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5" w:rsidRPr="009D7AAE" w:rsidRDefault="007A3C35" w:rsidP="007A3C35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24"/>
          <w:szCs w:val="24"/>
        </w:rPr>
      </w:pPr>
      <w:r w:rsidRPr="009D7AAE">
        <w:rPr>
          <w:rFonts w:eastAsia="Times New Roman"/>
          <w:b/>
          <w:noProof/>
          <w:spacing w:val="60"/>
          <w:sz w:val="40"/>
          <w:szCs w:val="24"/>
          <w:lang w:eastAsia="ru-RU"/>
        </w:rPr>
        <w:drawing>
          <wp:inline distT="0" distB="0" distL="0" distR="0">
            <wp:extent cx="1144905" cy="1717675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35" w:rsidRPr="009D7AAE" w:rsidRDefault="007A3C35" w:rsidP="007A3C35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4"/>
        </w:rPr>
      </w:pPr>
      <w:r w:rsidRPr="009D7AAE">
        <w:rPr>
          <w:rFonts w:eastAsia="Times New Roman"/>
          <w:b/>
          <w:spacing w:val="60"/>
          <w:sz w:val="40"/>
          <w:szCs w:val="24"/>
        </w:rPr>
        <w:t>ПРЕДСТАВИТЕЛЬНОЕ СОБРАНИЕ</w:t>
      </w:r>
    </w:p>
    <w:p w:rsidR="007A3C35" w:rsidRPr="009D7AAE" w:rsidRDefault="007A3C35" w:rsidP="007A3C35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4"/>
        </w:rPr>
      </w:pPr>
      <w:r w:rsidRPr="009D7AAE">
        <w:rPr>
          <w:rFonts w:eastAsia="Times New Roman"/>
          <w:b/>
          <w:sz w:val="40"/>
          <w:szCs w:val="24"/>
        </w:rPr>
        <w:t>КУРСКОГО РАЙОНА КУРСКОЙ ОБЛАСТИ</w:t>
      </w:r>
    </w:p>
    <w:p w:rsidR="007A3C35" w:rsidRPr="009D7AAE" w:rsidRDefault="007A3C35" w:rsidP="007A3C35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4"/>
        </w:rPr>
      </w:pPr>
    </w:p>
    <w:p w:rsidR="007A3C35" w:rsidRPr="009D7AAE" w:rsidRDefault="007A3C35" w:rsidP="007A3C35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4"/>
        </w:rPr>
      </w:pPr>
      <w:r w:rsidRPr="009D7AAE">
        <w:rPr>
          <w:rFonts w:eastAsia="Times New Roman"/>
          <w:b/>
          <w:sz w:val="40"/>
          <w:szCs w:val="24"/>
        </w:rPr>
        <w:t>РЕШЕНИЕ</w:t>
      </w:r>
    </w:p>
    <w:p w:rsidR="007A3C35" w:rsidRPr="009D7AAE" w:rsidRDefault="007A3C35" w:rsidP="007A3C35">
      <w:pPr>
        <w:autoSpaceDN w:val="0"/>
        <w:spacing w:after="0" w:line="240" w:lineRule="auto"/>
        <w:rPr>
          <w:rFonts w:eastAsia="Times New Roman"/>
        </w:rPr>
      </w:pPr>
    </w:p>
    <w:p w:rsidR="007A3C35" w:rsidRPr="009D7AAE" w:rsidRDefault="007A3C35" w:rsidP="007A3C35">
      <w:pPr>
        <w:autoSpaceDN w:val="0"/>
        <w:spacing w:after="0" w:line="240" w:lineRule="auto"/>
        <w:rPr>
          <w:rFonts w:eastAsia="Times New Roman"/>
        </w:rPr>
      </w:pPr>
      <w:r w:rsidRPr="009D7AAE">
        <w:rPr>
          <w:rFonts w:eastAsia="Times New Roman"/>
        </w:rPr>
        <w:t xml:space="preserve">от </w:t>
      </w:r>
      <w:r>
        <w:rPr>
          <w:rFonts w:eastAsia="Times New Roman"/>
        </w:rPr>
        <w:t>22</w:t>
      </w:r>
      <w:r w:rsidRPr="009D7AAE">
        <w:rPr>
          <w:rFonts w:eastAsia="Times New Roman"/>
        </w:rPr>
        <w:t xml:space="preserve"> </w:t>
      </w:r>
      <w:r>
        <w:rPr>
          <w:rFonts w:eastAsia="Times New Roman"/>
        </w:rPr>
        <w:t>декабря</w:t>
      </w:r>
      <w:r w:rsidRPr="009D7AAE">
        <w:rPr>
          <w:rFonts w:eastAsia="Times New Roman"/>
        </w:rPr>
        <w:t xml:space="preserve"> 2017г.</w:t>
      </w:r>
      <w:r w:rsidRPr="009D7AAE">
        <w:rPr>
          <w:rFonts w:eastAsia="Times New Roman"/>
        </w:rPr>
        <w:tab/>
      </w:r>
      <w:r w:rsidRPr="009D7AAE">
        <w:rPr>
          <w:rFonts w:eastAsia="Times New Roman"/>
        </w:rPr>
        <w:tab/>
      </w:r>
      <w:r w:rsidRPr="009D7AAE">
        <w:rPr>
          <w:rFonts w:eastAsia="Times New Roman"/>
        </w:rPr>
        <w:tab/>
        <w:t>г</w:t>
      </w:r>
      <w:proofErr w:type="gramStart"/>
      <w:r w:rsidRPr="009D7AAE">
        <w:rPr>
          <w:rFonts w:eastAsia="Times New Roman"/>
        </w:rPr>
        <w:t>.К</w:t>
      </w:r>
      <w:proofErr w:type="gramEnd"/>
      <w:r w:rsidRPr="009D7AAE">
        <w:rPr>
          <w:rFonts w:eastAsia="Times New Roman"/>
        </w:rPr>
        <w:t>урск</w:t>
      </w:r>
      <w:r w:rsidRPr="009D7AAE">
        <w:rPr>
          <w:rFonts w:eastAsia="Times New Roman"/>
        </w:rPr>
        <w:tab/>
      </w:r>
      <w:r w:rsidRPr="009D7AAE">
        <w:rPr>
          <w:rFonts w:eastAsia="Times New Roman"/>
        </w:rPr>
        <w:tab/>
      </w:r>
      <w:r w:rsidRPr="009D7AAE">
        <w:rPr>
          <w:rFonts w:eastAsia="Times New Roman"/>
        </w:rPr>
        <w:tab/>
        <w:t xml:space="preserve">            № </w:t>
      </w:r>
      <w:r>
        <w:rPr>
          <w:rFonts w:eastAsia="Times New Roman"/>
        </w:rPr>
        <w:t>30</w:t>
      </w:r>
      <w:r w:rsidRPr="009D7AAE">
        <w:rPr>
          <w:rFonts w:eastAsia="Times New Roman"/>
        </w:rPr>
        <w:t>-3-</w:t>
      </w:r>
      <w:r>
        <w:rPr>
          <w:rFonts w:eastAsia="Times New Roman"/>
        </w:rPr>
        <w:t>222</w:t>
      </w:r>
    </w:p>
    <w:p w:rsidR="007A3C35" w:rsidRDefault="007A3C35" w:rsidP="007A3C35">
      <w:pPr>
        <w:autoSpaceDE w:val="0"/>
        <w:autoSpaceDN w:val="0"/>
        <w:adjustRightInd w:val="0"/>
        <w:spacing w:after="0" w:line="240" w:lineRule="auto"/>
      </w:pPr>
    </w:p>
    <w:p w:rsidR="00EF611A" w:rsidRDefault="00001DFF" w:rsidP="007A3C35">
      <w:pPr>
        <w:autoSpaceDE w:val="0"/>
        <w:autoSpaceDN w:val="0"/>
        <w:adjustRightInd w:val="0"/>
        <w:spacing w:after="0" w:line="240" w:lineRule="auto"/>
      </w:pPr>
      <w:r>
        <w:t xml:space="preserve">О </w:t>
      </w:r>
      <w:r w:rsidR="00EF611A">
        <w:t>некоторых вопросах организации деятельности</w:t>
      </w:r>
    </w:p>
    <w:p w:rsidR="00DC7C5D" w:rsidRDefault="00EF611A" w:rsidP="00DC7C5D">
      <w:pPr>
        <w:autoSpaceDE w:val="0"/>
        <w:autoSpaceDN w:val="0"/>
        <w:adjustRightInd w:val="0"/>
        <w:spacing w:after="0" w:line="240" w:lineRule="auto"/>
      </w:pPr>
      <w:r>
        <w:t>по противодействию коррупции</w:t>
      </w: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477648" w:rsidRPr="00EF611A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proofErr w:type="gramStart"/>
      <w:r w:rsidRPr="00EF611A">
        <w:t>В соответствии с Федеральным законом от 03 апреля 2017 года</w:t>
      </w:r>
      <w:r w:rsidR="00C86A75">
        <w:br/>
      </w:r>
      <w:r w:rsidRPr="00EF611A"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 w:rsidRPr="00EF611A">
        <w:t xml:space="preserve"> года № 273-ФЗ "О противодействии коррупции",</w:t>
      </w:r>
      <w:r w:rsidR="00477648" w:rsidRPr="00EF611A">
        <w:rPr>
          <w:color w:val="000000"/>
        </w:rPr>
        <w:t xml:space="preserve"> Уставом муниципального района "Курский район" Курской области Представительное Собрание Курского района Курской области </w:t>
      </w:r>
      <w:r w:rsidRPr="00EF611A">
        <w:rPr>
          <w:color w:val="000000"/>
        </w:rPr>
        <w:t>РЕШИЛО</w:t>
      </w:r>
      <w:r w:rsidR="00477648" w:rsidRPr="00EF611A">
        <w:rPr>
          <w:color w:val="000000"/>
        </w:rPr>
        <w:t>: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D0951" w:rsidRDefault="00CD0951" w:rsidP="00CD0951">
      <w:pPr>
        <w:suppressAutoHyphens/>
        <w:spacing w:after="0" w:line="240" w:lineRule="auto"/>
        <w:ind w:firstLine="709"/>
        <w:jc w:val="both"/>
      </w:pPr>
      <w:r>
        <w:t>1</w:t>
      </w:r>
      <w:r w:rsidRPr="00EF611A">
        <w:t xml:space="preserve">. Утвердить </w:t>
      </w:r>
      <w:r>
        <w:t>прилагаемое Положение о комиссии по урегулированию конфликта интересов лиц, замещающих муниципальные должности муниципального района «Курский район» Курской области</w:t>
      </w:r>
      <w:r w:rsidRPr="00EF611A">
        <w:t>.</w:t>
      </w:r>
    </w:p>
    <w:p w:rsidR="00CD0951" w:rsidRPr="00EF611A" w:rsidRDefault="00CD0951" w:rsidP="00CD0951">
      <w:pPr>
        <w:suppressAutoHyphens/>
        <w:spacing w:after="0" w:line="240" w:lineRule="auto"/>
        <w:ind w:firstLine="709"/>
        <w:jc w:val="both"/>
      </w:pPr>
      <w:r>
        <w:t>2</w:t>
      </w:r>
      <w:r w:rsidRPr="00EF611A">
        <w:t xml:space="preserve">. Утвердить </w:t>
      </w:r>
      <w:r>
        <w:t>прилагаемый состав комиссии по урегулированию конфликта интересов лиц, замещающих муниципальные должности муниципального района «Курский район» Курской области.</w:t>
      </w:r>
    </w:p>
    <w:p w:rsidR="002F60E0" w:rsidRDefault="00746BAD" w:rsidP="009019A8">
      <w:pPr>
        <w:suppressAutoHyphens/>
        <w:spacing w:after="0" w:line="240" w:lineRule="auto"/>
        <w:ind w:firstLine="709"/>
        <w:jc w:val="both"/>
      </w:pPr>
      <w:r>
        <w:t>3</w:t>
      </w:r>
      <w:r w:rsidR="00EF611A" w:rsidRPr="00EF611A">
        <w:t xml:space="preserve">. </w:t>
      </w:r>
      <w:r w:rsidR="00EF611A" w:rsidRPr="002F60E0">
        <w:t xml:space="preserve">Утвердить </w:t>
      </w:r>
      <w:r w:rsidR="009019A8">
        <w:t xml:space="preserve">прилагаемое </w:t>
      </w:r>
      <w:r>
        <w:t>Положение о порядке сообщения лицами, замещающими муниципальные должности муниципального района «Курский район»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>
        <w:t>.</w:t>
      </w:r>
    </w:p>
    <w:p w:rsidR="00746BAD" w:rsidRPr="00746BAD" w:rsidRDefault="00746BAD" w:rsidP="009019A8">
      <w:pPr>
        <w:suppressAutoHyphens/>
        <w:spacing w:after="0" w:line="240" w:lineRule="auto"/>
        <w:ind w:firstLine="709"/>
        <w:jc w:val="both"/>
      </w:pPr>
      <w:r w:rsidRPr="00746BAD">
        <w:lastRenderedPageBreak/>
        <w:t xml:space="preserve">3. </w:t>
      </w:r>
      <w:r w:rsidRPr="00C117F3">
        <w:t>Утвердить</w:t>
      </w:r>
      <w:r w:rsidR="009019A8">
        <w:t xml:space="preserve"> прилагаемый </w:t>
      </w:r>
      <w:r w:rsidRPr="00C117F3">
        <w:t xml:space="preserve"> Порядок размещения на официальном сайте </w:t>
      </w:r>
      <w:r>
        <w:t>муниципального района «Курский</w:t>
      </w:r>
      <w:r w:rsidRPr="00C117F3">
        <w:t xml:space="preserve"> район</w:t>
      </w:r>
      <w:r>
        <w:t>»</w:t>
      </w:r>
      <w:r w:rsidRPr="00C117F3">
        <w:t xml:space="preserve"> Курской области </w:t>
      </w:r>
      <w:r w:rsidRPr="00746BAD"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C117F3">
        <w:t xml:space="preserve">сведений о доходах, расходах, об имуществе и обязательствах имущественного характера, представленных лицами, </w:t>
      </w:r>
      <w:r w:rsidRPr="00746BAD">
        <w:t>замещающими муниципальные должности муниципального района «Курский район" Курской области.</w:t>
      </w:r>
    </w:p>
    <w:p w:rsidR="00746BAD" w:rsidRDefault="00EF611A" w:rsidP="009019A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746BAD" w:rsidRPr="00746BAD">
        <w:rPr>
          <w:rFonts w:ascii="Times New Roman" w:hAnsi="Times New Roman" w:cs="Times New Roman"/>
          <w:b w:val="0"/>
          <w:sz w:val="28"/>
          <w:szCs w:val="28"/>
        </w:rPr>
        <w:t>Установить, что л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ица, замещающи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 xml:space="preserve"> ежегодно</w:t>
      </w:r>
      <w:r w:rsidR="002F60E0" w:rsidRPr="00746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представля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т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gramStart"/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 xml:space="preserve">Глава Курского района Курской области в кадровую службу Администрации </w:t>
      </w:r>
      <w:r w:rsidR="001A0D6D" w:rsidRPr="00746BAD">
        <w:rPr>
          <w:rFonts w:ascii="Times New Roman" w:hAnsi="Times New Roman" w:cs="Times New Roman"/>
          <w:b w:val="0"/>
          <w:sz w:val="28"/>
          <w:szCs w:val="28"/>
        </w:rPr>
        <w:t xml:space="preserve">Курского 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A0D6D" w:rsidRPr="00746BAD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</w:t>
      </w:r>
      <w:r w:rsidR="00FB6B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6BB3" w:rsidRPr="007435A0">
        <w:rPr>
          <w:rFonts w:ascii="Times New Roman" w:hAnsi="Times New Roman" w:cs="Times New Roman"/>
          <w:b w:val="0"/>
          <w:sz w:val="28"/>
          <w:szCs w:val="28"/>
        </w:rPr>
        <w:t>(лицу, ответственному за ведение кадрового делопроизводства)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 xml:space="preserve">, депутаты Представительного Собрания Курского района Курской области в </w:t>
      </w:r>
      <w:r w:rsidR="002F60E0" w:rsidRPr="00746BAD">
        <w:rPr>
          <w:rFonts w:ascii="Times New Roman" w:hAnsi="Times New Roman" w:cs="Times New Roman"/>
          <w:b w:val="0"/>
          <w:sz w:val="28"/>
          <w:szCs w:val="28"/>
        </w:rPr>
        <w:t>аппарат Представительного Собрания Курского района Курской области</w:t>
      </w:r>
      <w:r w:rsidR="004D131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F60E0" w:rsidRPr="00746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6B38AA" w:rsidRPr="00746BAD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</w:t>
      </w:r>
      <w:r w:rsidR="00571E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59" w:rsidRPr="00746BAD">
        <w:rPr>
          <w:rFonts w:ascii="Times New Roman" w:hAnsi="Times New Roman" w:cs="Times New Roman"/>
          <w:b w:val="0"/>
          <w:sz w:val="28"/>
          <w:szCs w:val="28"/>
        </w:rPr>
        <w:t xml:space="preserve">своих, супруга (супруги) и несовершеннолетних детей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в объеме, достаточном для их размещения на официальном сайте </w:t>
      </w:r>
      <w:r w:rsidR="00221258" w:rsidRPr="00746BA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221258" w:rsidRPr="00746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21258" w:rsidRPr="00746BAD">
        <w:rPr>
          <w:rFonts w:ascii="Times New Roman" w:hAnsi="Times New Roman" w:cs="Times New Roman"/>
          <w:b w:val="0"/>
          <w:sz w:val="28"/>
          <w:szCs w:val="28"/>
        </w:rPr>
        <w:t xml:space="preserve">района «Курский район» 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</w:t>
      </w:r>
      <w:r w:rsidRPr="00F71499">
        <w:rPr>
          <w:rFonts w:ascii="Times New Roman" w:hAnsi="Times New Roman" w:cs="Times New Roman"/>
          <w:b w:val="0"/>
          <w:sz w:val="28"/>
          <w:szCs w:val="28"/>
        </w:rPr>
        <w:t xml:space="preserve">», по форме согласно приложению </w:t>
      </w:r>
      <w:r w:rsidR="00F71499" w:rsidRPr="00F7149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9019A8">
        <w:rPr>
          <w:rFonts w:ascii="Times New Roman" w:hAnsi="Times New Roman" w:cs="Times New Roman"/>
          <w:b w:val="0"/>
          <w:sz w:val="28"/>
          <w:szCs w:val="28"/>
        </w:rPr>
        <w:t xml:space="preserve"> настоящему решению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,</w:t>
      </w:r>
      <w:r w:rsidR="007D6259" w:rsidRPr="00746B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</w:t>
      </w:r>
      <w:proofErr w:type="gramEnd"/>
      <w:r w:rsidRPr="00746BAD">
        <w:rPr>
          <w:rFonts w:ascii="Times New Roman" w:hAnsi="Times New Roman" w:cs="Times New Roman"/>
          <w:b w:val="0"/>
          <w:sz w:val="28"/>
          <w:szCs w:val="28"/>
        </w:rPr>
        <w:t xml:space="preserve">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</w:t>
      </w:r>
      <w:r w:rsidR="000E438F" w:rsidRPr="00746BA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46B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 Признать утратившими силу решения 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Представительного Собрания Курского района Курской области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18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.02.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2016г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 13-3-98 «О представлении лицами, замещающими  муниципальные должности муниципального района «Курский район" Курской области, сведений о доходах, расходах, об имуществе, обязательствах имущественного характера»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2C00BF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21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.06.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2016г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Pr="002C00B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15-3-126 «О порядке сообщения лицами,  замещающими муниципальные должности муниципального района «Курский район"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477648" w:rsidRPr="00746BAD" w:rsidRDefault="002C00BF" w:rsidP="009019A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proofErr w:type="gramStart"/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Контроль за</w:t>
      </w:r>
      <w:proofErr w:type="gramEnd"/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исполнением настоящего решения поручить постоянной комиссии по нормотворчеству и местному самоуправлению </w:t>
      </w:r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Представительного </w:t>
      </w:r>
      <w:r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Собрания </w:t>
      </w:r>
      <w:r w:rsidR="00477648" w:rsidRPr="00746B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Курского района Курской области.</w:t>
      </w:r>
    </w:p>
    <w:p w:rsidR="00477648" w:rsidRPr="00477648" w:rsidRDefault="002C00BF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</w:t>
      </w:r>
      <w:r w:rsidR="00477648">
        <w:t xml:space="preserve">. </w:t>
      </w:r>
      <w:r w:rsidR="00477648" w:rsidRPr="00477648">
        <w:t>Настоящее решение вступает в силу со дня его официального опубликования в установленном порядке.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571E5A" w:rsidRPr="00304DA1" w:rsidRDefault="00571E5A" w:rsidP="00571E5A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 xml:space="preserve">Председатель 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Представительного Собрания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>
        <w:rPr>
          <w:rFonts w:eastAsia="Times New Roman"/>
        </w:rPr>
        <w:t xml:space="preserve"> Курской области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А.Н.Пашутин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</w:pPr>
      <w:r w:rsidRPr="00304DA1">
        <w:rPr>
          <w:rFonts w:eastAsia="Times New Roman"/>
        </w:rPr>
        <w:t xml:space="preserve">Глава Курского района </w:t>
      </w:r>
      <w:r>
        <w:rPr>
          <w:rFonts w:eastAsia="Times New Roman"/>
        </w:rPr>
        <w:t xml:space="preserve">Курской области                                        </w:t>
      </w:r>
      <w:r w:rsidRPr="00304DA1">
        <w:rPr>
          <w:rFonts w:eastAsia="Times New Roman"/>
        </w:rPr>
        <w:t>В.М.Рыжиков</w:t>
      </w:r>
    </w:p>
    <w:p w:rsidR="00295281" w:rsidRDefault="0029528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lastRenderedPageBreak/>
        <w:t>Утверждено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решением Представительного</w:t>
      </w:r>
      <w:r w:rsidRPr="00477648">
        <w:t xml:space="preserve"> </w:t>
      </w:r>
      <w:r>
        <w:t>Собрания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295281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  <w:r>
        <w:t>от 22 декабря 2017г. N 30-3-222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</w:p>
    <w:p w:rsidR="00CD0951" w:rsidRPr="00E142A1" w:rsidRDefault="00CD0951" w:rsidP="00CD0951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Положение</w:t>
      </w:r>
    </w:p>
    <w:p w:rsidR="00CD0951" w:rsidRPr="00E142A1" w:rsidRDefault="00CD0951" w:rsidP="00CD0951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о комиссии по </w:t>
      </w:r>
      <w:r w:rsidRPr="00C86A75">
        <w:rPr>
          <w:b/>
        </w:rPr>
        <w:t>урегулированию конфликта интересов</w:t>
      </w:r>
      <w:r>
        <w:rPr>
          <w:b/>
        </w:rPr>
        <w:t xml:space="preserve"> лиц, замещающих муниципальные должности </w:t>
      </w:r>
      <w:r w:rsidRPr="00E142A1">
        <w:rPr>
          <w:b/>
        </w:rPr>
        <w:t>муниципального района «Курский район» Курской области</w:t>
      </w:r>
    </w:p>
    <w:p w:rsidR="00CD0951" w:rsidRPr="00477648" w:rsidRDefault="00CD0951" w:rsidP="00CD0951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1. </w:t>
      </w:r>
      <w:r>
        <w:t xml:space="preserve">Настоящее положение определяет порядок формирования и деятельности комиссии по </w:t>
      </w:r>
      <w:r w:rsidRPr="00D96DD8">
        <w:t>урегулированию конфликта интересов</w:t>
      </w:r>
      <w:r>
        <w:t xml:space="preserve"> лиц, муниципальные должности в соответствии с действующим законодательством (далее - Комиссия).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2. </w:t>
      </w:r>
      <w:proofErr w:type="gramStart"/>
      <w:r>
        <w:t xml:space="preserve">Комиссия в своей деятельности руководствуется </w:t>
      </w:r>
      <w:r w:rsidRPr="00477648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r w:rsidRPr="00477648">
        <w:t xml:space="preserve">Уставом </w:t>
      </w:r>
      <w:r>
        <w:t xml:space="preserve">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r w:rsidRPr="00477648">
        <w:t xml:space="preserve">Уставом </w:t>
      </w:r>
      <w:r>
        <w:t xml:space="preserve">муниципального района </w:t>
      </w:r>
      <w:r w:rsidRPr="00477648">
        <w:t>«</w:t>
      </w:r>
      <w:r>
        <w:t>Курский район</w:t>
      </w:r>
      <w:r w:rsidRPr="00477648">
        <w:t xml:space="preserve">» </w:t>
      </w:r>
      <w:r>
        <w:t>Курской области, решениями Представительного Собрания Курского района Курской области, а также настоящим Положением.</w:t>
      </w:r>
      <w:proofErr w:type="gramEnd"/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3. </w:t>
      </w:r>
      <w:proofErr w:type="gramStart"/>
      <w:r w:rsidRPr="0064663F">
        <w:t xml:space="preserve">К ведению Комиссии относится рассмотрение </w:t>
      </w:r>
      <w:r>
        <w:t>уведомлений</w:t>
      </w:r>
      <w:r w:rsidRPr="0064663F">
        <w:t xml:space="preserve"> </w:t>
      </w:r>
      <w:r>
        <w:t>лиц, замещающих муниципальные должности</w:t>
      </w:r>
      <w:r w:rsidRPr="00DF2205">
        <w:t xml:space="preserve"> </w:t>
      </w:r>
      <w:r>
        <w:t xml:space="preserve">муниципального района «Курский район» Курской области, </w:t>
      </w:r>
      <w:r w:rsidRPr="00DF2205">
        <w:t xml:space="preserve">в том числе </w:t>
      </w:r>
      <w:r>
        <w:t>Г</w:t>
      </w:r>
      <w:r w:rsidRPr="00DF2205">
        <w:t xml:space="preserve">лавой </w:t>
      </w:r>
      <w:r>
        <w:t xml:space="preserve">Курского района Курской области, </w:t>
      </w:r>
      <w:r w:rsidRPr="00DF2205">
        <w:t xml:space="preserve">депутатами </w:t>
      </w:r>
      <w:r>
        <w:t xml:space="preserve">Представительного Собрания Курского района Курской области </w:t>
      </w:r>
      <w:r w:rsidRPr="00DF2205">
        <w:t>(далее – лица,</w:t>
      </w:r>
      <w:r>
        <w:t xml:space="preserve"> </w:t>
      </w:r>
      <w:r w:rsidRPr="00DF2205">
        <w:t xml:space="preserve">замещающие муниципальные должности), </w:t>
      </w:r>
      <w:r w:rsidRPr="0064663F">
        <w:t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</w:t>
      </w:r>
      <w:proofErr w:type="gramEnd"/>
      <w:r w:rsidRPr="0064663F">
        <w:t xml:space="preserve"> урегулированию конфликта интересов в соответствии с </w:t>
      </w:r>
      <w:hyperlink w:anchor="P45" w:history="1">
        <w:r w:rsidRPr="00297C1B">
          <w:t>Положени</w:t>
        </w:r>
        <w:r>
          <w:t>ем</w:t>
        </w:r>
      </w:hyperlink>
      <w:r w:rsidRPr="00297C1B">
        <w:t xml:space="preserve"> о</w:t>
      </w:r>
      <w:r>
        <w:t xml:space="preserve"> порядке</w:t>
      </w:r>
      <w:r w:rsidRPr="00297C1B">
        <w:t xml:space="preserve"> </w:t>
      </w:r>
      <w:r>
        <w:t>сообщения</w:t>
      </w:r>
      <w:r w:rsidRPr="00297C1B">
        <w:t xml:space="preserve"> лицами, замещающими муниципальные должности, </w:t>
      </w:r>
      <w:r w:rsidRPr="006E1AC6">
        <w:t xml:space="preserve">о возникновении личной </w:t>
      </w:r>
      <w:r w:rsidRPr="00083D93">
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утвержденном </w:t>
      </w:r>
      <w:r>
        <w:t xml:space="preserve">настоящим </w:t>
      </w:r>
      <w:r w:rsidRPr="00083D93">
        <w:t>решением</w:t>
      </w:r>
      <w:r>
        <w:t>.</w:t>
      </w:r>
    </w:p>
    <w:p w:rsidR="00CD0951" w:rsidRDefault="00CD0951" w:rsidP="00CD0951">
      <w:pPr>
        <w:autoSpaceDE w:val="0"/>
        <w:autoSpaceDN w:val="0"/>
        <w:adjustRightInd w:val="0"/>
        <w:spacing w:after="0" w:line="252" w:lineRule="auto"/>
        <w:ind w:firstLine="709"/>
        <w:jc w:val="both"/>
      </w:pPr>
      <w:r w:rsidRPr="00477648">
        <w:t xml:space="preserve">4. </w:t>
      </w:r>
      <w:r>
        <w:t xml:space="preserve">Комиссия состоит из 7 членов. </w:t>
      </w:r>
      <w:r>
        <w:rPr>
          <w:color w:val="000000"/>
          <w:sz w:val="27"/>
          <w:szCs w:val="27"/>
        </w:rPr>
        <w:t xml:space="preserve">В состав комиссии входят: депутаты Представительного Собрания Курского района Курской области, муниципальные служащие Администрации Курского района Курской области,   представители научных организаций и образовательных учреждений среднего, </w:t>
      </w:r>
      <w:r>
        <w:rPr>
          <w:color w:val="000000"/>
          <w:sz w:val="27"/>
          <w:szCs w:val="27"/>
        </w:rPr>
        <w:lastRenderedPageBreak/>
        <w:t xml:space="preserve">высшего и дополнительного профессионального образования, деятельность которых связана с государственной или муниципальной службой. </w:t>
      </w:r>
    </w:p>
    <w:p w:rsidR="00CD0951" w:rsidRPr="00654EE4" w:rsidRDefault="00CD0951" w:rsidP="00CD0951">
      <w:pPr>
        <w:autoSpaceDE w:val="0"/>
        <w:autoSpaceDN w:val="0"/>
        <w:adjustRightInd w:val="0"/>
        <w:spacing w:after="0" w:line="252" w:lineRule="auto"/>
        <w:ind w:firstLine="709"/>
        <w:jc w:val="both"/>
      </w:pPr>
      <w:r>
        <w:t xml:space="preserve">Комиссия состоит из председателя Комиссии, его заместителя, секретаря и члены Комиссии. Все члены Комиссии при принятии решений </w:t>
      </w:r>
      <w:r w:rsidRPr="00654EE4">
        <w:t>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0951" w:rsidRPr="00654EE4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54EE4"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D0951" w:rsidRPr="00C721D9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EE4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Представительного Собрания Курского района Курской области. В случае окончания срока </w:t>
      </w:r>
      <w:r w:rsidRPr="002755D6">
        <w:rPr>
          <w:rFonts w:ascii="Times New Roman" w:hAnsi="Times New Roman" w:cs="Times New Roman"/>
          <w:sz w:val="28"/>
          <w:szCs w:val="28"/>
        </w:rPr>
        <w:t xml:space="preserve">полномочий одного из лиц, замещающего муниципальную </w:t>
      </w:r>
      <w:r w:rsidRPr="00C721D9">
        <w:rPr>
          <w:rFonts w:ascii="Times New Roman" w:hAnsi="Times New Roman" w:cs="Times New Roman"/>
          <w:sz w:val="28"/>
          <w:szCs w:val="28"/>
        </w:rPr>
        <w:t xml:space="preserve">должность, входящего в состав комиссии, состав комиссии </w:t>
      </w:r>
      <w:proofErr w:type="spellStart"/>
      <w:r w:rsidRPr="00C721D9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C72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2C4" w:rsidRDefault="00CD0951" w:rsidP="00E352C4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721D9">
        <w:t>6. Заседание</w:t>
      </w:r>
      <w:r w:rsidR="00E352C4" w:rsidRPr="00E352C4">
        <w:t xml:space="preserve"> </w:t>
      </w:r>
      <w:r w:rsidR="00E352C4" w:rsidRPr="00C721D9">
        <w:t xml:space="preserve">Комиссии считается правомочным, если на нем присутствует </w:t>
      </w:r>
      <w:r w:rsidR="00E352C4">
        <w:t>не менее двух третей от общего числа членов комиссии. Проведение заседаний с участием только членов комиссии из состава депутатов и лиц, замещающих должности муниципальной службы в муниципальном органе, недопустимо.</w:t>
      </w:r>
    </w:p>
    <w:p w:rsidR="00CD0951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D9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951" w:rsidRPr="00C721D9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D9">
        <w:rPr>
          <w:rFonts w:ascii="Times New Roman" w:hAnsi="Times New Roman" w:cs="Times New Roman"/>
          <w:sz w:val="28"/>
          <w:szCs w:val="28"/>
        </w:rPr>
        <w:t>При поступлении вышеуказанного ув</w:t>
      </w:r>
      <w:r>
        <w:rPr>
          <w:rFonts w:ascii="Times New Roman" w:hAnsi="Times New Roman" w:cs="Times New Roman"/>
          <w:sz w:val="28"/>
          <w:szCs w:val="28"/>
        </w:rPr>
        <w:t>едомления Председатель комиссии</w:t>
      </w:r>
      <w:r w:rsidRPr="00C721D9">
        <w:rPr>
          <w:rFonts w:ascii="Times New Roman" w:hAnsi="Times New Roman" w:cs="Times New Roman"/>
          <w:sz w:val="28"/>
          <w:szCs w:val="28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CD0951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D9">
        <w:rPr>
          <w:rFonts w:ascii="Times New Roman" w:hAnsi="Times New Roman" w:cs="Times New Roman"/>
          <w:sz w:val="28"/>
          <w:szCs w:val="28"/>
        </w:rPr>
        <w:t>Заседание комиссии проводится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C721D9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CD0951" w:rsidRPr="00C721D9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D9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данное лицо </w:t>
      </w:r>
      <w:r w:rsidRPr="00C721D9">
        <w:rPr>
          <w:rFonts w:ascii="Times New Roman" w:hAnsi="Times New Roman" w:cs="Times New Roman"/>
          <w:sz w:val="28"/>
          <w:szCs w:val="28"/>
        </w:rPr>
        <w:t>указы</w:t>
      </w:r>
      <w:r>
        <w:rPr>
          <w:rFonts w:ascii="Times New Roman" w:hAnsi="Times New Roman" w:cs="Times New Roman"/>
          <w:sz w:val="28"/>
          <w:szCs w:val="28"/>
        </w:rPr>
        <w:t>вает в уведомлении</w:t>
      </w:r>
      <w:r w:rsidRPr="00C721D9">
        <w:rPr>
          <w:rFonts w:ascii="Times New Roman" w:hAnsi="Times New Roman" w:cs="Times New Roman"/>
          <w:sz w:val="28"/>
          <w:szCs w:val="28"/>
        </w:rPr>
        <w:t>.</w:t>
      </w:r>
    </w:p>
    <w:p w:rsidR="00CD0951" w:rsidRPr="00497F88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88">
        <w:rPr>
          <w:rFonts w:ascii="Times New Roman" w:hAnsi="Times New Roman" w:cs="Times New Roman"/>
          <w:sz w:val="28"/>
          <w:szCs w:val="28"/>
        </w:rPr>
        <w:t>Заседания комиссии проводятся в отсутствие присутствии лица, замещающего муниципальную должность,  в следующих случаях:</w:t>
      </w:r>
    </w:p>
    <w:p w:rsidR="00CD0951" w:rsidRPr="00497F88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88">
        <w:rPr>
          <w:rFonts w:ascii="Times New Roman" w:hAnsi="Times New Roman" w:cs="Times New Roman"/>
          <w:sz w:val="28"/>
          <w:szCs w:val="28"/>
        </w:rPr>
        <w:t>а) если в уведомлении, не содержится указания о намерении лично присутствовать на заседании комиссии;</w:t>
      </w:r>
    </w:p>
    <w:p w:rsidR="00CD0951" w:rsidRPr="00497F88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F88">
        <w:rPr>
          <w:rFonts w:ascii="Times New Roman" w:hAnsi="Times New Roman" w:cs="Times New Roman"/>
          <w:sz w:val="28"/>
          <w:szCs w:val="28"/>
        </w:rPr>
        <w:t>б)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F8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F88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7F88">
        <w:rPr>
          <w:rFonts w:ascii="Times New Roman" w:hAnsi="Times New Roman" w:cs="Times New Roman"/>
          <w:sz w:val="28"/>
          <w:szCs w:val="28"/>
        </w:rPr>
        <w:t xml:space="preserve">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D0951" w:rsidRPr="00C721D9" w:rsidRDefault="00CD0951" w:rsidP="00CD0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D9">
        <w:rPr>
          <w:rFonts w:ascii="Times New Roman" w:hAnsi="Times New Roman" w:cs="Times New Roman"/>
          <w:sz w:val="28"/>
          <w:szCs w:val="28"/>
        </w:rPr>
        <w:lastRenderedPageBreak/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D0951" w:rsidRPr="00C721D9" w:rsidRDefault="00CD0951" w:rsidP="00CD0951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721D9"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721D9">
        <w:t>9. Члены Комиссии и лица, участвовавшие в ее заседании, не вправе разглашать сведения, ставшие</w:t>
      </w:r>
      <w:r>
        <w:t xml:space="preserve">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D0951" w:rsidRPr="00477648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r w:rsidRPr="00477648">
        <w:t xml:space="preserve">об информации, </w:t>
      </w:r>
      <w:r>
        <w:t xml:space="preserve">информационных технологиях и о защите информации, </w:t>
      </w:r>
      <w:r w:rsidRPr="00477648">
        <w:t>о персональных данных.</w:t>
      </w:r>
    </w:p>
    <w:p w:rsidR="00CD0951" w:rsidRPr="000A70F6" w:rsidRDefault="00CD0951" w:rsidP="00CD0951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0F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A70F6">
        <w:rPr>
          <w:sz w:val="28"/>
          <w:szCs w:val="28"/>
        </w:rPr>
        <w:t>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CD0951" w:rsidRDefault="00CD0951" w:rsidP="00CD0951">
      <w:pPr>
        <w:pStyle w:val="ab"/>
        <w:spacing w:after="0"/>
        <w:ind w:firstLine="709"/>
        <w:jc w:val="both"/>
        <w:rPr>
          <w:sz w:val="28"/>
        </w:rPr>
      </w:pPr>
      <w:r w:rsidRPr="000A70F6">
        <w:rPr>
          <w:sz w:val="28"/>
          <w:szCs w:val="28"/>
        </w:rPr>
        <w:t>а) признать, что при исполнении должностных обязанностей лицом</w:t>
      </w:r>
      <w:r>
        <w:rPr>
          <w:sz w:val="28"/>
        </w:rPr>
        <w:t>, представившим уведомление, конфликт интересов отсутствует;</w:t>
      </w:r>
    </w:p>
    <w:p w:rsidR="00CD0951" w:rsidRDefault="00CD0951" w:rsidP="00CD0951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>
        <w:t>1</w:t>
      </w:r>
      <w:r w:rsidRPr="00477648">
        <w:t xml:space="preserve">. </w:t>
      </w:r>
      <w:r>
        <w:t>Решения Комиссии оформляются протоколами, которые подписывают члены Комиссии, принимавшие участие в ее заседании.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Решения Комиссии принимаются простым большинством голосов.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>
        <w:t>2</w:t>
      </w:r>
      <w:r w:rsidRPr="00477648">
        <w:t xml:space="preserve">. </w:t>
      </w:r>
      <w:r>
        <w:t>В протоколе заседания комиссии указываются: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1) </w:t>
      </w:r>
      <w:r>
        <w:t>дата заседания Комиссии, фамилии, имена, отчества членов комиссии и других лиц, присутствующих на заседании;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2) </w:t>
      </w:r>
      <w: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3) </w:t>
      </w:r>
      <w:r>
        <w:t>предъявляемые к лицу, замещающему муниципальную должность, претензии, материалы, на которых они основываются;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lastRenderedPageBreak/>
        <w:t xml:space="preserve">4) </w:t>
      </w:r>
      <w:r>
        <w:t>содержание пояснений лица, замещающего муниципальную должность, и других лиц по существу предъявляемых претензий;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5) </w:t>
      </w:r>
      <w:r>
        <w:t>фамилии, имена, отчества выступивших на заседании лиц и краткое изложение их выступлений;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6) </w:t>
      </w:r>
      <w: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7) </w:t>
      </w:r>
      <w:r>
        <w:t>другие сведения;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8) </w:t>
      </w:r>
      <w:r>
        <w:t>результаты голосования;</w:t>
      </w:r>
    </w:p>
    <w:p w:rsidR="00CD0951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 xml:space="preserve">9) </w:t>
      </w:r>
      <w:r>
        <w:t>решение и обоснование его принятия.</w:t>
      </w:r>
    </w:p>
    <w:p w:rsidR="00CD0951" w:rsidRPr="00477648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77648">
        <w:t>1</w:t>
      </w:r>
      <w:r>
        <w:t>3</w:t>
      </w:r>
      <w:r w:rsidRPr="00477648">
        <w:t xml:space="preserve">. </w:t>
      </w:r>
      <w:r>
        <w:t>Член Комиссии, не согласный с ее решением, вправе в письменной форме изложить свое мнение, которое подлежит обяз</w:t>
      </w:r>
      <w:r w:rsidRPr="00477648">
        <w:t>ательному приобщению к протоколу заседания комиссии.</w:t>
      </w:r>
    </w:p>
    <w:p w:rsidR="00C86A75" w:rsidRDefault="00CD0951" w:rsidP="00CD095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решением Представительного</w:t>
      </w:r>
      <w:r w:rsidRPr="00477648">
        <w:t xml:space="preserve"> </w:t>
      </w:r>
      <w:r>
        <w:t>Собрания</w:t>
      </w:r>
    </w:p>
    <w:p w:rsidR="00C86A75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C86A75" w:rsidRDefault="00295281" w:rsidP="00C86A75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 декабря 2017г. N 30-3-222</w:t>
      </w:r>
    </w:p>
    <w:p w:rsidR="00C86A75" w:rsidRPr="00477648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CD0951" w:rsidRPr="00E142A1" w:rsidRDefault="00CD0951" w:rsidP="00CD0951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>Состав</w:t>
      </w:r>
    </w:p>
    <w:p w:rsidR="00CD0951" w:rsidRPr="00E142A1" w:rsidRDefault="00CD0951" w:rsidP="00CD0951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E142A1">
        <w:rPr>
          <w:b/>
        </w:rPr>
        <w:t xml:space="preserve">комиссии по </w:t>
      </w:r>
      <w:r w:rsidRPr="00C86A75">
        <w:rPr>
          <w:b/>
        </w:rPr>
        <w:t>урегулированию конфликта интересов</w:t>
      </w:r>
      <w:r>
        <w:rPr>
          <w:b/>
        </w:rPr>
        <w:t xml:space="preserve"> </w:t>
      </w:r>
      <w:r w:rsidRPr="00031E8D">
        <w:rPr>
          <w:b/>
        </w:rPr>
        <w:t>лиц, замещающих муниципальные должности</w:t>
      </w:r>
      <w:r w:rsidRPr="00E142A1">
        <w:rPr>
          <w:b/>
        </w:rPr>
        <w:t xml:space="preserve"> муниципального района «Курский район» Курской области</w:t>
      </w:r>
    </w:p>
    <w:p w:rsidR="00CD0951" w:rsidRPr="00477648" w:rsidRDefault="00CD0951" w:rsidP="00CD0951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2"/>
          <w:szCs w:val="22"/>
        </w:rPr>
      </w:pP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Председатель комиссии –</w:t>
      </w:r>
      <w:r w:rsidRPr="00477648">
        <w:t xml:space="preserve"> </w:t>
      </w:r>
      <w:proofErr w:type="spellStart"/>
      <w:r>
        <w:t>Жердев</w:t>
      </w:r>
      <w:proofErr w:type="spellEnd"/>
      <w:r>
        <w:t xml:space="preserve"> Михаил Николаевич –</w:t>
      </w:r>
      <w:r w:rsidRPr="00477648">
        <w:t xml:space="preserve"> </w:t>
      </w:r>
      <w:r>
        <w:t>заместитель Председателя Представительного Собрания Курского района Курской области;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Заместитель председателя комиссии – Сафонова Екатерина Петровна –</w:t>
      </w:r>
      <w:r w:rsidRPr="00477648">
        <w:t xml:space="preserve"> </w:t>
      </w:r>
      <w:r>
        <w:t>Управляющий делами Администрации Курского района Курской области;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Секретарь комиссии –</w:t>
      </w:r>
      <w:r w:rsidRPr="00477648">
        <w:t xml:space="preserve"> </w:t>
      </w:r>
      <w:proofErr w:type="spellStart"/>
      <w:r>
        <w:t>Жилинков</w:t>
      </w:r>
      <w:proofErr w:type="spellEnd"/>
      <w:r>
        <w:t xml:space="preserve"> Владимир Михайлович - Руководитель Аппарата Представительного Собрания Курского района Курской области;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>Члены комиссии: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proofErr w:type="spellStart"/>
      <w:r>
        <w:t>Писклов</w:t>
      </w:r>
      <w:proofErr w:type="spellEnd"/>
      <w:r>
        <w:t xml:space="preserve"> Юрий Алексеевич – председатель комиссии по нормотворчеству и местному самоуправлению Представительного Собрания Курского района Курской области;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proofErr w:type="spellStart"/>
      <w:r>
        <w:t>Сопин</w:t>
      </w:r>
      <w:proofErr w:type="spellEnd"/>
      <w:r>
        <w:t xml:space="preserve"> Валерий Анатольевич – депутат Представительного Собрания Курского района Курской области;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proofErr w:type="spellStart"/>
      <w:r>
        <w:t>Сойко</w:t>
      </w:r>
      <w:proofErr w:type="spellEnd"/>
      <w:r>
        <w:t xml:space="preserve"> Петр Иванович –</w:t>
      </w:r>
      <w:r w:rsidRPr="00477648">
        <w:t xml:space="preserve"> </w:t>
      </w:r>
      <w:r>
        <w:t>заместитель начальника управления по делопроизводству, кадрам и муниципальной службе Администрации Курского района Курской области;</w:t>
      </w:r>
    </w:p>
    <w:p w:rsidR="00E352C4" w:rsidRDefault="00E352C4" w:rsidP="00E352C4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  <w:r>
        <w:t xml:space="preserve">- </w:t>
      </w:r>
      <w:r>
        <w:rPr>
          <w:color w:val="000000"/>
          <w:sz w:val="27"/>
          <w:szCs w:val="27"/>
        </w:rPr>
        <w:t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CD0951" w:rsidRDefault="00CD0951" w:rsidP="00CD0951">
      <w:pPr>
        <w:autoSpaceDE w:val="0"/>
        <w:autoSpaceDN w:val="0"/>
        <w:adjustRightInd w:val="0"/>
        <w:spacing w:before="120" w:after="120" w:line="240" w:lineRule="auto"/>
        <w:ind w:firstLine="709"/>
        <w:jc w:val="both"/>
      </w:pPr>
    </w:p>
    <w:p w:rsidR="00C86A75" w:rsidRDefault="00C86A75" w:rsidP="00C86A75">
      <w: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Утверждено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решением Представительного</w:t>
      </w:r>
      <w:r w:rsidRPr="00477648">
        <w:t xml:space="preserve"> </w:t>
      </w:r>
      <w:r>
        <w:t>Собрания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295281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 декабря 2017г. N 30-3-222</w:t>
      </w:r>
    </w:p>
    <w:p w:rsidR="003830AF" w:rsidRPr="003830AF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eastAsia="Times New Roman"/>
          <w:b/>
          <w:color w:val="000000"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  <w:bookmarkStart w:id="0" w:name="P122"/>
      <w:bookmarkEnd w:id="0"/>
      <w:r w:rsidRPr="003830AF">
        <w:rPr>
          <w:rFonts w:eastAsia="Times New Roman"/>
          <w:b/>
          <w:kern w:val="1"/>
          <w:szCs w:val="20"/>
          <w:lang w:eastAsia="ru-RU"/>
        </w:rPr>
        <w:t>Положение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kern w:val="1"/>
          <w:sz w:val="24"/>
          <w:szCs w:val="20"/>
          <w:lang w:eastAsia="ru-RU"/>
        </w:rPr>
      </w:pPr>
      <w:r w:rsidRPr="003830AF">
        <w:rPr>
          <w:rFonts w:eastAsia="Times New Roman"/>
          <w:b/>
          <w:kern w:val="1"/>
          <w:szCs w:val="20"/>
          <w:lang w:eastAsia="ru-RU"/>
        </w:rPr>
        <w:t xml:space="preserve">о порядке сообщения лицами, замещающими муниципальные должности </w:t>
      </w:r>
      <w:r w:rsidRPr="003830AF">
        <w:rPr>
          <w:rFonts w:eastAsia="Times New Roman"/>
          <w:b/>
          <w:color w:val="000000"/>
          <w:kern w:val="1"/>
          <w:szCs w:val="20"/>
          <w:lang w:eastAsia="ru-RU"/>
        </w:rPr>
        <w:t>муниципального района «Курский район» Курской области</w:t>
      </w:r>
      <w:r w:rsidRPr="003830AF">
        <w:rPr>
          <w:rFonts w:eastAsia="Times New Roman"/>
          <w:b/>
          <w:kern w:val="1"/>
          <w:szCs w:val="20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kern w:val="1"/>
          <w:sz w:val="16"/>
          <w:szCs w:val="16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1. </w:t>
      </w:r>
      <w:proofErr w:type="gramStart"/>
      <w:r w:rsidRPr="003830AF">
        <w:rPr>
          <w:rFonts w:eastAsia="Times New Roman"/>
          <w:kern w:val="1"/>
          <w:szCs w:val="20"/>
          <w:lang w:eastAsia="ru-RU"/>
        </w:rPr>
        <w:t xml:space="preserve">Настоящим Положением определяется порядок сообщения лицами, замещающими муниципальные должности 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муниципального района «Курский район" Курской области, </w:t>
      </w:r>
      <w:r w:rsidRPr="003830AF">
        <w:rPr>
          <w:rFonts w:eastAsia="Times New Roman"/>
          <w:kern w:val="1"/>
          <w:szCs w:val="20"/>
          <w:lang w:eastAsia="ru-RU"/>
        </w:rPr>
        <w:t>в том числе Главой Курского района Курской области</w:t>
      </w:r>
      <w:r w:rsidRPr="003830AF">
        <w:rPr>
          <w:rFonts w:eastAsia="Times New Roman"/>
          <w:i/>
          <w:kern w:val="1"/>
          <w:szCs w:val="20"/>
          <w:lang w:eastAsia="ru-RU"/>
        </w:rPr>
        <w:t xml:space="preserve">, </w:t>
      </w:r>
      <w:r w:rsidRPr="003830AF">
        <w:rPr>
          <w:rFonts w:eastAsia="Times New Roman"/>
          <w:kern w:val="1"/>
          <w:szCs w:val="20"/>
          <w:lang w:eastAsia="ru-RU"/>
        </w:rPr>
        <w:t>депутатами Представительного Собрания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3830AF">
        <w:rPr>
          <w:rFonts w:eastAsia="Times New Roman"/>
          <w:kern w:val="1"/>
          <w:szCs w:val="20"/>
          <w:lang w:eastAsia="ru-RU"/>
        </w:rPr>
        <w:t>сообщать</w:t>
      </w:r>
      <w:proofErr w:type="gramEnd"/>
      <w:r w:rsidRPr="003830AF">
        <w:rPr>
          <w:rFonts w:eastAsia="Times New Roman"/>
          <w:kern w:val="1"/>
          <w:szCs w:val="2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1" w:name="P133"/>
      <w:bookmarkEnd w:id="1"/>
      <w:r w:rsidRPr="003830AF">
        <w:rPr>
          <w:rFonts w:eastAsia="Times New Roman"/>
          <w:kern w:val="1"/>
          <w:szCs w:val="20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 xml:space="preserve">по урегулированию конфликта интересов </w:t>
      </w:r>
      <w:r w:rsidRPr="003830AF">
        <w:rPr>
          <w:rFonts w:eastAsia="Times New Roman"/>
          <w:kern w:val="1"/>
          <w:szCs w:val="20"/>
          <w:lang w:eastAsia="ru-RU"/>
        </w:rPr>
        <w:t xml:space="preserve">(далее – комиссия) уведомление, составленное по форме </w:t>
      </w:r>
      <w:proofErr w:type="gramStart"/>
      <w:r w:rsidRPr="003830AF">
        <w:rPr>
          <w:rFonts w:eastAsia="Times New Roman"/>
          <w:kern w:val="1"/>
          <w:szCs w:val="20"/>
          <w:lang w:eastAsia="ru-RU"/>
        </w:rPr>
        <w:t>согласно приложения</w:t>
      </w:r>
      <w:proofErr w:type="gramEnd"/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к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настоящему Положению.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4. </w:t>
      </w:r>
      <w:bookmarkStart w:id="2" w:name="P138"/>
      <w:bookmarkEnd w:id="2"/>
      <w:r w:rsidRPr="003830AF">
        <w:rPr>
          <w:rFonts w:eastAsia="Times New Roman"/>
          <w:kern w:val="1"/>
          <w:szCs w:val="20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5. </w:t>
      </w:r>
      <w:bookmarkStart w:id="3" w:name="P142"/>
      <w:bookmarkEnd w:id="3"/>
      <w:r w:rsidRPr="003830AF">
        <w:rPr>
          <w:rFonts w:eastAsia="Times New Roman"/>
          <w:kern w:val="1"/>
          <w:szCs w:val="20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</w:t>
      </w:r>
      <w:r w:rsidRPr="003830AF">
        <w:rPr>
          <w:rFonts w:eastAsia="Times New Roman"/>
          <w:kern w:val="1"/>
          <w:szCs w:val="20"/>
          <w:lang w:eastAsia="ru-RU"/>
        </w:rPr>
        <w:lastRenderedPageBreak/>
        <w:t>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 xml:space="preserve">6. По результатам предварительного рассмотрения </w:t>
      </w:r>
      <w:proofErr w:type="gramStart"/>
      <w:r w:rsidRPr="003830AF">
        <w:rPr>
          <w:rFonts w:eastAsia="Times New Roman"/>
          <w:kern w:val="1"/>
          <w:szCs w:val="20"/>
          <w:lang w:eastAsia="ru-RU"/>
        </w:rPr>
        <w:t>уведомлений, поступивших в соответствии с пунктом</w:t>
      </w:r>
      <w:r w:rsidR="00571E5A">
        <w:rPr>
          <w:rFonts w:eastAsia="Times New Roman"/>
          <w:kern w:val="1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4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 секретарем комиссии подготавливается</w:t>
      </w:r>
      <w:proofErr w:type="gramEnd"/>
      <w:r w:rsidRPr="003830AF">
        <w:rPr>
          <w:rFonts w:eastAsia="Times New Roman"/>
          <w:kern w:val="1"/>
          <w:szCs w:val="20"/>
          <w:lang w:eastAsia="ru-RU"/>
        </w:rPr>
        <w:t xml:space="preserve"> мотивированное заключение на каждое из них.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4" w:name="P148"/>
      <w:bookmarkEnd w:id="4"/>
      <w:r w:rsidRPr="003830AF">
        <w:rPr>
          <w:rFonts w:eastAsia="Times New Roman"/>
          <w:kern w:val="1"/>
          <w:szCs w:val="20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bookmarkStart w:id="5" w:name="P149"/>
      <w:bookmarkEnd w:id="5"/>
      <w:r w:rsidRPr="003830AF">
        <w:rPr>
          <w:rFonts w:eastAsia="Times New Roman"/>
          <w:kern w:val="1"/>
          <w:szCs w:val="2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8. В случае принятия решения, предусмотренного</w:t>
      </w:r>
      <w:r w:rsidRPr="003830AF">
        <w:rPr>
          <w:rFonts w:eastAsia="Times New Roman"/>
          <w:color w:val="000000"/>
          <w:kern w:val="1"/>
          <w:szCs w:val="20"/>
          <w:lang w:eastAsia="ru-RU"/>
        </w:rPr>
        <w:t xml:space="preserve"> подпунктом "б" пункта 7</w:t>
      </w: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</w:t>
      </w:r>
      <w:r w:rsidRPr="003830AF">
        <w:rPr>
          <w:rFonts w:eastAsia="Times New Roman"/>
          <w:kern w:val="1"/>
          <w:szCs w:val="20"/>
          <w:lang w:eastAsia="ru-RU"/>
        </w:rPr>
        <w:t>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9</w:t>
      </w:r>
      <w:r w:rsidRPr="003830AF">
        <w:rPr>
          <w:rFonts w:eastAsia="Times New Roman"/>
          <w:kern w:val="1"/>
          <w:szCs w:val="20"/>
          <w:lang w:eastAsia="ru-RU"/>
        </w:rPr>
        <w:t>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10</w:t>
      </w:r>
      <w:r w:rsidRPr="003830AF">
        <w:rPr>
          <w:rFonts w:eastAsia="Times New Roman"/>
          <w:kern w:val="1"/>
          <w:szCs w:val="20"/>
          <w:lang w:eastAsia="ru-RU"/>
        </w:rPr>
        <w:t xml:space="preserve">. Комиссия рассматривает уведомления и принимает по ним решения в порядке, установленном </w:t>
      </w:r>
      <w:hyperlink r:id="rId8" w:history="1">
        <w:r w:rsidRPr="003830AF">
          <w:rPr>
            <w:rFonts w:eastAsia="Times New Roman"/>
            <w:kern w:val="1"/>
            <w:szCs w:val="20"/>
            <w:lang w:eastAsia="ru-RU"/>
          </w:rPr>
          <w:t>Положением</w:t>
        </w:r>
      </w:hyperlink>
      <w:r w:rsidRPr="003830AF">
        <w:rPr>
          <w:rFonts w:eastAsia="Times New Roman"/>
          <w:kern w:val="1"/>
          <w:szCs w:val="20"/>
          <w:lang w:eastAsia="ru-RU"/>
        </w:rPr>
        <w:t xml:space="preserve"> о комиссии </w:t>
      </w:r>
      <w:r w:rsidR="00746BAD" w:rsidRPr="00746BAD">
        <w:rPr>
          <w:rFonts w:eastAsia="Times New Roman"/>
          <w:kern w:val="1"/>
          <w:szCs w:val="20"/>
          <w:lang w:eastAsia="ru-RU"/>
        </w:rPr>
        <w:t>по урегулированию конфликта интересов</w:t>
      </w:r>
      <w:r w:rsidRPr="003830AF">
        <w:rPr>
          <w:rFonts w:eastAsia="Times New Roman"/>
          <w:kern w:val="1"/>
          <w:szCs w:val="20"/>
          <w:lang w:eastAsia="ru-RU"/>
        </w:rPr>
        <w:t xml:space="preserve"> муниципального района «Курский район» Курской области, утвержденным</w:t>
      </w:r>
      <w:r w:rsidR="0012554C">
        <w:rPr>
          <w:rFonts w:eastAsia="Times New Roman"/>
          <w:kern w:val="1"/>
          <w:szCs w:val="20"/>
          <w:lang w:eastAsia="ru-RU"/>
        </w:rPr>
        <w:t xml:space="preserve"> настоящим решением.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br w:type="page"/>
      </w:r>
      <w:r w:rsidRPr="003830AF">
        <w:rPr>
          <w:rFonts w:eastAsia="Times New Roman"/>
          <w:kern w:val="1"/>
          <w:sz w:val="24"/>
          <w:szCs w:val="20"/>
          <w:lang w:eastAsia="ru-RU"/>
        </w:rPr>
        <w:lastRenderedPageBreak/>
        <w:t>Приложение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к Положению о порядке сообщения лицами, замещающими муниципальные должности муниципального района «Курский район"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</w:t>
      </w: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</w:t>
      </w:r>
      <w:r>
        <w:rPr>
          <w:rFonts w:eastAsia="Times New Roman"/>
          <w:kern w:val="1"/>
          <w:szCs w:val="20"/>
          <w:lang w:eastAsia="ru-RU"/>
        </w:rPr>
        <w:t>___</w:t>
      </w:r>
      <w:r w:rsidRPr="003830AF">
        <w:rPr>
          <w:rFonts w:eastAsia="Times New Roman"/>
          <w:kern w:val="1"/>
          <w:szCs w:val="20"/>
          <w:lang w:eastAsia="ru-RU"/>
        </w:rPr>
        <w:t>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>(отметка об ознакомлении)</w:t>
      </w:r>
    </w:p>
    <w:p w:rsidR="009019A8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Председателю комиссии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>по урегулированию конфликта 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от</w:t>
      </w:r>
      <w:r w:rsidRPr="003830AF">
        <w:rPr>
          <w:rFonts w:eastAsia="Times New Roman"/>
          <w:kern w:val="1"/>
          <w:szCs w:val="20"/>
          <w:lang w:eastAsia="ru-RU"/>
        </w:rPr>
        <w:t>________________</w:t>
      </w:r>
      <w:r>
        <w:rPr>
          <w:rFonts w:eastAsia="Times New Roman"/>
          <w:kern w:val="1"/>
          <w:szCs w:val="20"/>
          <w:lang w:eastAsia="ru-RU"/>
        </w:rPr>
        <w:t>___________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4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>(Ф.И.О., замещаемая должность)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УВЕДОМЛЕНИЕ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3830AF">
        <w:rPr>
          <w:rFonts w:eastAsia="Times New Roman"/>
          <w:kern w:val="1"/>
          <w:sz w:val="24"/>
          <w:szCs w:val="20"/>
          <w:lang w:eastAsia="ru-RU"/>
        </w:rPr>
        <w:t>должностных</w:t>
      </w:r>
      <w:proofErr w:type="gramEnd"/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обязанностей, </w:t>
      </w:r>
      <w:proofErr w:type="gramStart"/>
      <w:r w:rsidRPr="003830AF">
        <w:rPr>
          <w:rFonts w:eastAsia="Times New Roman"/>
          <w:kern w:val="1"/>
          <w:sz w:val="24"/>
          <w:szCs w:val="20"/>
          <w:lang w:eastAsia="ru-RU"/>
        </w:rPr>
        <w:t>которая</w:t>
      </w:r>
      <w:proofErr w:type="gramEnd"/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приводит или может привести к конфликту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>интересов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830AF">
        <w:rPr>
          <w:rFonts w:eastAsia="Times New Roman"/>
          <w:kern w:val="1"/>
          <w:sz w:val="24"/>
          <w:szCs w:val="20"/>
          <w:lang w:eastAsia="ru-RU"/>
        </w:rPr>
        <w:t>нужное</w:t>
      </w:r>
      <w:proofErr w:type="gramEnd"/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_________________________________________</w:t>
      </w:r>
      <w:r>
        <w:rPr>
          <w:rFonts w:eastAsia="Times New Roman"/>
          <w:kern w:val="1"/>
          <w:szCs w:val="20"/>
          <w:lang w:eastAsia="ru-RU"/>
        </w:rPr>
        <w:t>__________________________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>Предлагаемые меры по предотвращению или урегулированию конфликта интересов:</w:t>
      </w:r>
      <w:r>
        <w:rPr>
          <w:rFonts w:eastAsia="Times New Roman"/>
          <w:kern w:val="1"/>
          <w:szCs w:val="20"/>
          <w:lang w:eastAsia="ru-RU"/>
        </w:rPr>
        <w:t>________</w:t>
      </w:r>
      <w:r w:rsidRPr="003830AF">
        <w:rPr>
          <w:rFonts w:eastAsia="Times New Roman"/>
          <w:kern w:val="1"/>
          <w:szCs w:val="20"/>
          <w:lang w:eastAsia="ru-RU"/>
        </w:rPr>
        <w:t>______________________</w:t>
      </w:r>
      <w:r>
        <w:rPr>
          <w:rFonts w:eastAsia="Times New Roman"/>
          <w:kern w:val="1"/>
          <w:szCs w:val="20"/>
          <w:lang w:eastAsia="ru-RU"/>
        </w:rPr>
        <w:t>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>
        <w:rPr>
          <w:rFonts w:eastAsia="Times New Roman"/>
          <w:kern w:val="1"/>
          <w:szCs w:val="20"/>
          <w:lang w:eastAsia="ru-RU"/>
        </w:rPr>
        <w:t>_</w:t>
      </w:r>
      <w:r w:rsidRPr="003830AF">
        <w:rPr>
          <w:rFonts w:eastAsia="Times New Roman"/>
          <w:kern w:val="1"/>
          <w:szCs w:val="20"/>
          <w:lang w:eastAsia="ru-RU"/>
        </w:rPr>
        <w:t>__________________________________________________________________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  <w:r w:rsidRPr="003830AF">
        <w:rPr>
          <w:rFonts w:eastAsia="Times New Roman"/>
          <w:kern w:val="1"/>
          <w:sz w:val="24"/>
          <w:szCs w:val="20"/>
          <w:lang w:eastAsia="ru-RU"/>
        </w:rPr>
        <w:tab/>
        <w:t xml:space="preserve">Намереваюсь (не намереваюсь) лично присутствовать на заседании </w:t>
      </w:r>
      <w:r w:rsidR="009019A8">
        <w:rPr>
          <w:rFonts w:eastAsia="Times New Roman"/>
          <w:kern w:val="1"/>
          <w:sz w:val="24"/>
          <w:szCs w:val="20"/>
          <w:lang w:eastAsia="ru-RU"/>
        </w:rPr>
        <w:t xml:space="preserve">комиссии по урегулированию конфликта интересов </w:t>
      </w:r>
      <w:r w:rsidRPr="003830AF">
        <w:rPr>
          <w:rFonts w:eastAsia="Times New Roman"/>
          <w:kern w:val="1"/>
          <w:sz w:val="24"/>
          <w:szCs w:val="20"/>
          <w:lang w:eastAsia="ru-RU"/>
        </w:rPr>
        <w:t>(</w:t>
      </w:r>
      <w:proofErr w:type="gramStart"/>
      <w:r w:rsidRPr="003830AF">
        <w:rPr>
          <w:rFonts w:eastAsia="Times New Roman"/>
          <w:kern w:val="1"/>
          <w:sz w:val="24"/>
          <w:szCs w:val="20"/>
          <w:lang w:eastAsia="ru-RU"/>
        </w:rPr>
        <w:t>нужное</w:t>
      </w:r>
      <w:proofErr w:type="gramEnd"/>
      <w:r w:rsidRPr="003830AF">
        <w:rPr>
          <w:rFonts w:eastAsia="Times New Roman"/>
          <w:kern w:val="1"/>
          <w:sz w:val="24"/>
          <w:szCs w:val="20"/>
          <w:lang w:eastAsia="ru-RU"/>
        </w:rPr>
        <w:t xml:space="preserve"> подчеркнуть).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4"/>
          <w:szCs w:val="20"/>
          <w:lang w:eastAsia="ru-RU"/>
        </w:rPr>
      </w:pP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Cs w:val="20"/>
          <w:lang w:eastAsia="ru-RU"/>
        </w:rPr>
        <w:t>«__»</w:t>
      </w:r>
      <w:r>
        <w:rPr>
          <w:rFonts w:eastAsia="Times New Roman"/>
          <w:kern w:val="1"/>
          <w:szCs w:val="20"/>
          <w:lang w:eastAsia="ru-RU"/>
        </w:rPr>
        <w:t xml:space="preserve"> _________ 20__ г. ______</w:t>
      </w:r>
      <w:r w:rsidRPr="003830AF">
        <w:rPr>
          <w:rFonts w:eastAsia="Times New Roman"/>
          <w:kern w:val="1"/>
          <w:szCs w:val="20"/>
          <w:lang w:eastAsia="ru-RU"/>
        </w:rPr>
        <w:t>____</w:t>
      </w:r>
      <w:r>
        <w:rPr>
          <w:rFonts w:eastAsia="Times New Roman"/>
          <w:kern w:val="1"/>
          <w:szCs w:val="20"/>
          <w:lang w:eastAsia="ru-RU"/>
        </w:rPr>
        <w:t>_________</w:t>
      </w:r>
      <w:r w:rsidR="00571E5A">
        <w:rPr>
          <w:rFonts w:eastAsia="Times New Roman"/>
          <w:kern w:val="1"/>
          <w:szCs w:val="20"/>
          <w:lang w:eastAsia="ru-RU"/>
        </w:rPr>
        <w:t xml:space="preserve">  </w:t>
      </w:r>
      <w:r>
        <w:rPr>
          <w:rFonts w:eastAsia="Times New Roman"/>
          <w:kern w:val="1"/>
          <w:szCs w:val="20"/>
          <w:lang w:eastAsia="ru-RU"/>
        </w:rPr>
        <w:t>_________</w:t>
      </w:r>
      <w:r w:rsidRPr="003830AF">
        <w:rPr>
          <w:rFonts w:eastAsia="Times New Roman"/>
          <w:kern w:val="1"/>
          <w:szCs w:val="20"/>
          <w:lang w:eastAsia="ru-RU"/>
        </w:rPr>
        <w:t>____________</w:t>
      </w:r>
    </w:p>
    <w:p w:rsidR="003830AF" w:rsidRPr="003830AF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kern w:val="1"/>
          <w:sz w:val="20"/>
          <w:szCs w:val="20"/>
          <w:lang w:eastAsia="ru-RU"/>
        </w:rPr>
      </w:pP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(подпись лица, направляющего уведомление)</w:t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</w:r>
      <w:r w:rsidRPr="003830AF">
        <w:rPr>
          <w:rFonts w:eastAsia="Times New Roman"/>
          <w:kern w:val="1"/>
          <w:sz w:val="20"/>
          <w:szCs w:val="20"/>
          <w:lang w:eastAsia="ru-RU"/>
        </w:rPr>
        <w:tab/>
        <w:t>(расшифровка подписи)</w:t>
      </w:r>
    </w:p>
    <w:p w:rsidR="003830AF" w:rsidRDefault="003830AF">
      <w:pPr>
        <w:rPr>
          <w:b/>
        </w:rPr>
      </w:pPr>
      <w:r>
        <w:rPr>
          <w:b/>
        </w:rPr>
        <w:br w:type="page"/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lastRenderedPageBreak/>
        <w:t>Утвержден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решением Представительного</w:t>
      </w:r>
      <w:r w:rsidRPr="00477648">
        <w:t xml:space="preserve"> </w:t>
      </w:r>
      <w:r>
        <w:t>Собрания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Курского района</w:t>
      </w:r>
      <w:r w:rsidRPr="00477648">
        <w:t xml:space="preserve"> </w:t>
      </w:r>
      <w:r>
        <w:t>Курской области</w:t>
      </w:r>
    </w:p>
    <w:p w:rsidR="0012554C" w:rsidRDefault="00295281" w:rsidP="0012554C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от 22 декабря 2017г. N 30-3-222</w:t>
      </w:r>
    </w:p>
    <w:p w:rsidR="0012554C" w:rsidRDefault="0012554C" w:rsidP="00125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>Порядок</w:t>
      </w:r>
    </w:p>
    <w:p w:rsidR="0012554C" w:rsidRPr="0012554C" w:rsidRDefault="0012554C" w:rsidP="00125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554C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муниципального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554C">
        <w:rPr>
          <w:rFonts w:ascii="Times New Roman" w:hAnsi="Times New Roman" w:cs="Times New Roman"/>
          <w:sz w:val="28"/>
          <w:szCs w:val="28"/>
        </w:rPr>
        <w:t xml:space="preserve">«Курский район»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12554C">
        <w:rPr>
          <w:rFonts w:ascii="Times New Roman" w:hAnsi="Times New Roman" w:cs="Times New Roman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12554C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2554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«Курский район" Курской области</w:t>
      </w:r>
    </w:p>
    <w:p w:rsidR="0012554C" w:rsidRPr="00C117F3" w:rsidRDefault="0012554C" w:rsidP="001255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2554C" w:rsidRPr="00333FD8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6" w:name="P51"/>
      <w:bookmarkEnd w:id="6"/>
      <w:r>
        <w:rPr>
          <w:rFonts w:ascii="Calibri" w:hAnsi="Calibri" w:cs="Calibri"/>
        </w:rPr>
        <w:t xml:space="preserve">1. </w:t>
      </w:r>
      <w:proofErr w:type="gramStart"/>
      <w:r w:rsidRPr="00333FD8">
        <w:t xml:space="preserve">Настоящим Порядком устанавливаются обязанности кадровой службы Администрации Курского района Курской области и аппарата Представительного собрания Курского района Курской области по размещению </w:t>
      </w:r>
      <w:r w:rsidRPr="000E438F">
        <w:t>информаци</w:t>
      </w:r>
      <w:r>
        <w:t>и (далее - сведения</w:t>
      </w:r>
      <w:r w:rsidRPr="00333FD8">
        <w:t xml:space="preserve"> о доходах, расходах, об имуществе и обязательствах имущественного характера)</w:t>
      </w:r>
      <w:r>
        <w:t>, предоставленной</w:t>
      </w:r>
      <w:r w:rsidR="00571E5A">
        <w:t xml:space="preserve"> </w:t>
      </w:r>
      <w:r w:rsidRPr="00333FD8">
        <w:t>лиц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 </w:t>
      </w:r>
      <w:r w:rsidRPr="00333FD8">
        <w:rPr>
          <w:color w:val="000000"/>
        </w:rPr>
        <w:t>муниципального района «Курский район" Курской области</w:t>
      </w:r>
      <w:r w:rsidR="00571E5A">
        <w:rPr>
          <w:color w:val="000000"/>
        </w:rPr>
        <w:t xml:space="preserve"> </w:t>
      </w:r>
      <w:r>
        <w:rPr>
          <w:color w:val="000000"/>
        </w:rPr>
        <w:t>(далее лица, замещающие муниципальные должности)</w:t>
      </w:r>
      <w:r w:rsidRPr="00333FD8">
        <w:rPr>
          <w:color w:val="000000"/>
        </w:rPr>
        <w:t>,</w:t>
      </w:r>
      <w:r w:rsidRPr="00333FD8">
        <w:t xml:space="preserve"> </w:t>
      </w:r>
      <w:r>
        <w:t xml:space="preserve">по </w:t>
      </w:r>
      <w:r w:rsidR="00C06A93">
        <w:t xml:space="preserve">утвержденной </w:t>
      </w:r>
      <w:r>
        <w:t xml:space="preserve">форме </w:t>
      </w:r>
      <w:r w:rsidR="00FC1B81">
        <w:t xml:space="preserve"> </w:t>
      </w:r>
      <w:r w:rsidRPr="00333FD8">
        <w:t>в информационно-коммуникационной сети "Интернет" на официальном сайте</w:t>
      </w:r>
      <w:r w:rsidR="00571E5A">
        <w:t xml:space="preserve"> </w:t>
      </w:r>
      <w:r w:rsidRPr="00221258">
        <w:t>муниципального</w:t>
      </w:r>
      <w:proofErr w:type="gramEnd"/>
      <w:r w:rsidRPr="00221258">
        <w:t xml:space="preserve"> района «Курский район»</w:t>
      </w:r>
      <w:r w:rsidR="00571E5A">
        <w:t xml:space="preserve"> </w:t>
      </w:r>
      <w:r w:rsidRPr="00333FD8">
        <w:rPr>
          <w:bCs/>
        </w:rPr>
        <w:t xml:space="preserve">Курской области </w:t>
      </w:r>
      <w:r w:rsidRPr="00333FD8">
        <w:t>(далее - официальный сайт), а также по предоставлению эт</w:t>
      </w:r>
      <w:r>
        <w:t>их</w:t>
      </w:r>
      <w:r w:rsidRPr="00333FD8">
        <w:t xml:space="preserve"> </w:t>
      </w:r>
      <w:r>
        <w:t xml:space="preserve">сведений </w:t>
      </w:r>
      <w:r w:rsidRPr="00333FD8">
        <w:t>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bookmarkStart w:id="7" w:name="Par0"/>
      <w:bookmarkEnd w:id="7"/>
      <w:r>
        <w:rPr>
          <w:rFonts w:cstheme="minorHAnsi"/>
        </w:rPr>
        <w:t>2</w:t>
      </w:r>
      <w:r w:rsidRPr="00A806F7">
        <w:rPr>
          <w:rFonts w:cstheme="minorHAnsi"/>
        </w:rPr>
        <w:t xml:space="preserve">. </w:t>
      </w:r>
      <w:r>
        <w:t>Л</w:t>
      </w:r>
      <w:r w:rsidRPr="00333FD8">
        <w:t>иц</w:t>
      </w:r>
      <w:r>
        <w:t xml:space="preserve">ами, </w:t>
      </w:r>
      <w:r w:rsidRPr="00333FD8">
        <w:t>замещающи</w:t>
      </w:r>
      <w:r>
        <w:t>ми</w:t>
      </w:r>
      <w:r w:rsidRPr="00333FD8">
        <w:t xml:space="preserve"> муниципальные должности</w:t>
      </w:r>
      <w:r>
        <w:t xml:space="preserve">, ежегодно </w:t>
      </w:r>
      <w:r>
        <w:rPr>
          <w:color w:val="000000"/>
        </w:rPr>
        <w:t>предоставляются для размещения на</w:t>
      </w:r>
      <w:r w:rsidRPr="00A806F7">
        <w:rPr>
          <w:rFonts w:cstheme="minorHAnsi"/>
        </w:rPr>
        <w:t xml:space="preserve">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</w:t>
      </w:r>
      <w:r>
        <w:rPr>
          <w:rFonts w:cstheme="minorHAnsi"/>
        </w:rPr>
        <w:t xml:space="preserve"> предоставления</w:t>
      </w:r>
      <w:r w:rsidRPr="00A806F7">
        <w:rPr>
          <w:rFonts w:cstheme="minorHAnsi"/>
        </w:rPr>
        <w:t xml:space="preserve"> средствам массовой информации</w:t>
      </w:r>
      <w:r>
        <w:rPr>
          <w:rFonts w:cstheme="minorHAnsi"/>
        </w:rPr>
        <w:t xml:space="preserve"> по их запросам</w:t>
      </w:r>
      <w:r w:rsidRPr="00A806F7">
        <w:rPr>
          <w:rFonts w:cstheme="minorHAnsi"/>
        </w:rPr>
        <w:t xml:space="preserve"> для опубликования следующие</w:t>
      </w:r>
      <w:r>
        <w:rPr>
          <w:rFonts w:cstheme="minorHAnsi"/>
        </w:rPr>
        <w:t xml:space="preserve"> сведения</w:t>
      </w:r>
      <w:r w:rsidRPr="00A806F7">
        <w:rPr>
          <w:rFonts w:cstheme="minorHAnsi"/>
        </w:rPr>
        <w:t>: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а) перечень объектов недвижимого имущества, принадлежащих лицу, замещающ</w:t>
      </w:r>
      <w:r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</w:t>
      </w:r>
      <w:r>
        <w:rPr>
          <w:rFonts w:cstheme="minorHAnsi"/>
        </w:rPr>
        <w:t>,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 xml:space="preserve">у </w:t>
      </w:r>
      <w:r w:rsidRPr="00A806F7">
        <w:rPr>
          <w:rFonts w:cstheme="minorHAnsi"/>
        </w:rPr>
        <w:t>(супру</w:t>
      </w:r>
      <w:r>
        <w:rPr>
          <w:rFonts w:cstheme="minorHAnsi"/>
        </w:rPr>
        <w:t>ге</w:t>
      </w:r>
      <w:r w:rsidRPr="00A806F7">
        <w:rPr>
          <w:rFonts w:cstheme="minorHAnsi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б) перечень транспортных средств с указанием вида и марки, принадлежащих на праве собственности лицу, замещающ</w:t>
      </w:r>
      <w:r w:rsidR="00C06A93">
        <w:rPr>
          <w:rFonts w:cstheme="minorHAnsi"/>
        </w:rPr>
        <w:t>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супруге (супругу) и несовершеннолетним детям;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lastRenderedPageBreak/>
        <w:t>в) декларированный годовой доход лица, замещающего муниципальную должность</w:t>
      </w:r>
      <w:r>
        <w:rPr>
          <w:rFonts w:cstheme="minorHAnsi"/>
        </w:rPr>
        <w:t>,</w:t>
      </w:r>
      <w:r w:rsidRPr="00A806F7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детей;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A806F7">
        <w:rPr>
          <w:rFonts w:cstheme="minorHAnsi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>
        <w:rPr>
          <w:rFonts w:cstheme="minorHAnsi"/>
        </w:rPr>
        <w:t xml:space="preserve"> </w:t>
      </w:r>
      <w:r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у</w:t>
      </w:r>
      <w:r w:rsidRPr="00A806F7">
        <w:rPr>
          <w:rFonts w:cstheme="minorHAnsi"/>
        </w:rPr>
        <w:t>) за три последних года, предшествующих отчетному периоду.</w:t>
      </w:r>
      <w:r>
        <w:rPr>
          <w:rFonts w:cstheme="minorHAnsi"/>
        </w:rPr>
        <w:t xml:space="preserve"> </w:t>
      </w:r>
      <w:proofErr w:type="gramEnd"/>
    </w:p>
    <w:p w:rsidR="0012554C" w:rsidRPr="00685A51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</w:pPr>
      <w:r>
        <w:t>С</w:t>
      </w:r>
      <w:r w:rsidRPr="00685A51">
        <w:t>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</w:t>
      </w:r>
      <w:r>
        <w:t xml:space="preserve"> справок об </w:t>
      </w:r>
      <w:proofErr w:type="gramStart"/>
      <w:r w:rsidRPr="00685A51">
        <w:t>информации</w:t>
      </w:r>
      <w:proofErr w:type="gramEnd"/>
      <w:r w:rsidRPr="00685A51"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685A51" w:rsidRDefault="0012554C" w:rsidP="00125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5A51">
        <w:rPr>
          <w:rFonts w:ascii="Times New Roman" w:hAnsi="Times New Roman" w:cs="Times New Roman"/>
          <w:b w:val="0"/>
          <w:sz w:val="28"/>
          <w:szCs w:val="28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либо имеются ошибки, лицо, замещающее муниципальную должность, вправе представить уточненные сведения в </w:t>
      </w:r>
      <w:r w:rsidR="00C06A9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>настоящим Порядком.</w:t>
      </w:r>
      <w:proofErr w:type="gramEnd"/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85A51">
        <w:rPr>
          <w:rFonts w:ascii="Times New Roman" w:hAnsi="Times New Roman" w:cs="Times New Roman"/>
          <w:b w:val="0"/>
          <w:sz w:val="28"/>
          <w:szCs w:val="28"/>
        </w:rPr>
        <w:t>Уточненные сведения представляются в течение одного месяца после окончания срока,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685A51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расходах, об имуществе и обязательствах имущественного характера». 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</w:rPr>
        <w:t>3</w:t>
      </w:r>
      <w:r w:rsidRPr="00A806F7">
        <w:rPr>
          <w:rFonts w:cstheme="minorHAnsi"/>
        </w:rPr>
        <w:t xml:space="preserve">. </w:t>
      </w:r>
      <w:proofErr w:type="gramStart"/>
      <w:r w:rsidRPr="00A806F7">
        <w:rPr>
          <w:rFonts w:cstheme="minorHAnsi"/>
        </w:rPr>
        <w:t>В размещаемых на официальн</w:t>
      </w:r>
      <w:r>
        <w:rPr>
          <w:rFonts w:cstheme="minorHAnsi"/>
        </w:rPr>
        <w:t>ом</w:t>
      </w:r>
      <w:r w:rsidRPr="00A806F7">
        <w:rPr>
          <w:rFonts w:cstheme="minorHAnsi"/>
        </w:rPr>
        <w:t xml:space="preserve"> сайт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</w:t>
      </w:r>
      <w:r>
        <w:rPr>
          <w:rFonts w:cstheme="minorHAnsi"/>
        </w:rPr>
        <w:t xml:space="preserve"> и при предоставлении информации</w:t>
      </w:r>
      <w:r w:rsidRPr="00480B8C">
        <w:t xml:space="preserve"> </w:t>
      </w:r>
      <w:r w:rsidRPr="000E438F">
        <w:t>в объеме, достаточном для их размещения</w:t>
      </w:r>
      <w:r>
        <w:rPr>
          <w:rFonts w:cstheme="minorHAnsi"/>
        </w:rPr>
        <w:t xml:space="preserve"> л</w:t>
      </w:r>
      <w:r w:rsidRPr="00333FD8">
        <w:t>иц</w:t>
      </w:r>
      <w:r>
        <w:t>ами</w:t>
      </w:r>
      <w:r w:rsidRPr="00333FD8">
        <w:t>, замещающи</w:t>
      </w:r>
      <w:r>
        <w:t>ми</w:t>
      </w:r>
      <w:r w:rsidRPr="00333FD8">
        <w:t xml:space="preserve"> муниципальные должности</w:t>
      </w:r>
      <w:r>
        <w:rPr>
          <w:color w:val="000000"/>
        </w:rPr>
        <w:t>,</w:t>
      </w:r>
      <w:r w:rsidRPr="00A806F7">
        <w:rPr>
          <w:rFonts w:cstheme="minorHAnsi"/>
        </w:rPr>
        <w:t xml:space="preserve"> запрещается указывать:</w:t>
      </w:r>
      <w:proofErr w:type="gramEnd"/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proofErr w:type="gramStart"/>
      <w:r w:rsidRPr="00A806F7">
        <w:rPr>
          <w:rFonts w:cstheme="minorHAnsi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</w:rPr>
          <w:t xml:space="preserve">пункте </w:t>
        </w:r>
        <w:r>
          <w:rPr>
            <w:rFonts w:cstheme="minorHAnsi"/>
          </w:rPr>
          <w:t>2</w:t>
        </w:r>
      </w:hyperlink>
      <w:r w:rsidRPr="00A806F7">
        <w:rPr>
          <w:rFonts w:cstheme="minorHAnsi"/>
        </w:rPr>
        <w:t xml:space="preserve"> настоящего </w:t>
      </w:r>
      <w:r>
        <w:rPr>
          <w:rFonts w:cstheme="minorHAnsi"/>
        </w:rPr>
        <w:t>Порядка</w:t>
      </w:r>
      <w:r w:rsidRPr="00A806F7">
        <w:rPr>
          <w:rFonts w:cstheme="minorHAnsi"/>
        </w:rPr>
        <w:t>) о доходах лица, замещающего муниципальную должность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lastRenderedPageBreak/>
        <w:t>б) персональные данные супруги (супруга), детей и иных членов семьи лиц, замещающи</w:t>
      </w:r>
      <w:r w:rsidR="00C06A93">
        <w:rPr>
          <w:rFonts w:cstheme="minorHAnsi"/>
        </w:rPr>
        <w:t>х</w:t>
      </w:r>
      <w:r w:rsidRPr="00A806F7">
        <w:rPr>
          <w:rFonts w:cstheme="minorHAnsi"/>
        </w:rPr>
        <w:t xml:space="preserve"> муниципальную должность;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>
        <w:rPr>
          <w:rFonts w:cstheme="minorHAnsi"/>
        </w:rPr>
        <w:t xml:space="preserve"> 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и</w:t>
      </w:r>
      <w:r w:rsidRPr="00A806F7">
        <w:rPr>
          <w:rFonts w:cstheme="minorHAnsi"/>
        </w:rPr>
        <w:t xml:space="preserve"> (супруг</w:t>
      </w:r>
      <w:r>
        <w:rPr>
          <w:rFonts w:cstheme="minorHAnsi"/>
        </w:rPr>
        <w:t>а</w:t>
      </w:r>
      <w:r w:rsidRPr="00A806F7">
        <w:rPr>
          <w:rFonts w:cstheme="minorHAnsi"/>
        </w:rPr>
        <w:t>), детей и иных членов семьи;</w:t>
      </w:r>
    </w:p>
    <w:p w:rsidR="0012554C" w:rsidRPr="00A806F7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</w:rPr>
      </w:pPr>
      <w:r w:rsidRPr="00A806F7">
        <w:rPr>
          <w:rFonts w:cstheme="minorHAnsi"/>
        </w:rPr>
        <w:t>г) данные, позволяющие определить местонахождение объектов недвижимого имуществ</w:t>
      </w:r>
      <w:r w:rsidR="00C06A93">
        <w:rPr>
          <w:rFonts w:cstheme="minorHAnsi"/>
        </w:rPr>
        <w:t>а, принадлежащих лицу, замещающему</w:t>
      </w:r>
      <w:r w:rsidRPr="00A806F7">
        <w:rPr>
          <w:rFonts w:cstheme="minorHAnsi"/>
        </w:rPr>
        <w:t xml:space="preserve"> муниципальную должность,</w:t>
      </w:r>
      <w:r w:rsidR="00571E5A">
        <w:rPr>
          <w:rFonts w:cstheme="minorHAnsi"/>
        </w:rPr>
        <w:t xml:space="preserve"> </w:t>
      </w:r>
      <w:r w:rsidR="00C06A93">
        <w:rPr>
          <w:rFonts w:cstheme="minorHAnsi"/>
        </w:rPr>
        <w:t>его</w:t>
      </w:r>
      <w:r w:rsidRPr="00A806F7">
        <w:rPr>
          <w:rFonts w:cstheme="minorHAnsi"/>
        </w:rPr>
        <w:t xml:space="preserve"> супруг</w:t>
      </w:r>
      <w:r>
        <w:rPr>
          <w:rFonts w:cstheme="minorHAnsi"/>
        </w:rPr>
        <w:t>е</w:t>
      </w:r>
      <w:r w:rsidRPr="00A806F7">
        <w:rPr>
          <w:rFonts w:cstheme="minorHAnsi"/>
        </w:rPr>
        <w:t xml:space="preserve"> (супругу), детям, иным членам семьи на праве собственности или находящихся в их пользовании;</w:t>
      </w:r>
    </w:p>
    <w:p w:rsidR="0012554C" w:rsidRPr="0039405E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 w:rsidRPr="0039405E">
        <w:t>д</w:t>
      </w:r>
      <w:proofErr w:type="spellEnd"/>
      <w:r w:rsidRPr="0039405E">
        <w:t xml:space="preserve">) информацию, отнесенную к </w:t>
      </w:r>
      <w:hyperlink r:id="rId9" w:history="1">
        <w:r w:rsidRPr="0039405E">
          <w:t>государственной тайне</w:t>
        </w:r>
      </w:hyperlink>
      <w:r w:rsidRPr="0039405E">
        <w:t xml:space="preserve"> или являющуюся </w:t>
      </w:r>
      <w:hyperlink r:id="rId10" w:history="1">
        <w:r w:rsidRPr="0039405E">
          <w:t>конфиденциальной</w:t>
        </w:r>
      </w:hyperlink>
      <w:r w:rsidRPr="0039405E">
        <w:t>.</w:t>
      </w:r>
    </w:p>
    <w:p w:rsidR="0012554C" w:rsidRPr="0039405E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39405E">
        <w:rPr>
          <w:sz w:val="28"/>
          <w:szCs w:val="28"/>
        </w:rPr>
        <w:t xml:space="preserve">4. </w:t>
      </w:r>
      <w:proofErr w:type="gramStart"/>
      <w:r w:rsidRPr="0039405E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39405E">
          <w:rPr>
            <w:sz w:val="28"/>
            <w:szCs w:val="28"/>
          </w:rPr>
          <w:t>пункте 2</w:t>
        </w:r>
      </w:hyperlink>
      <w:r w:rsidRPr="0039405E">
        <w:rPr>
          <w:sz w:val="28"/>
          <w:szCs w:val="28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</w:t>
      </w:r>
      <w:r>
        <w:rPr>
          <w:sz w:val="28"/>
          <w:szCs w:val="28"/>
        </w:rPr>
        <w:t>ствах имущественного характера его</w:t>
      </w:r>
      <w:r w:rsidRPr="0039405E">
        <w:rPr>
          <w:sz w:val="28"/>
          <w:szCs w:val="28"/>
        </w:rPr>
        <w:t xml:space="preserve"> супруги (супруга) и несовершеннолетних детей находятся на официальном сайте</w:t>
      </w:r>
      <w:r w:rsidRPr="0039405E">
        <w:rPr>
          <w:rStyle w:val="af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«Курский</w:t>
      </w:r>
      <w:r w:rsidRPr="003940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39405E">
        <w:rPr>
          <w:sz w:val="28"/>
          <w:szCs w:val="28"/>
        </w:rPr>
        <w:t xml:space="preserve"> Курской области в информационно-телекоммуникационной сети "Интернет", и ежегодно </w:t>
      </w:r>
      <w:r w:rsidR="00C06A93">
        <w:rPr>
          <w:sz w:val="28"/>
          <w:szCs w:val="28"/>
        </w:rPr>
        <w:t xml:space="preserve">обновляются </w:t>
      </w:r>
      <w:r w:rsidRPr="0039405E">
        <w:rPr>
          <w:sz w:val="28"/>
          <w:szCs w:val="28"/>
        </w:rPr>
        <w:t>в</w:t>
      </w:r>
      <w:proofErr w:type="gramEnd"/>
      <w:r w:rsidRPr="0039405E">
        <w:rPr>
          <w:sz w:val="28"/>
          <w:szCs w:val="28"/>
        </w:rPr>
        <w:t xml:space="preserve"> течение 14 рабочих дней со дня истечения срока, установленного для их подачи. </w:t>
      </w:r>
    </w:p>
    <w:p w:rsidR="0012554C" w:rsidRPr="006B38AA" w:rsidRDefault="0012554C" w:rsidP="0012554C">
      <w:pPr>
        <w:pStyle w:val="af0"/>
        <w:spacing w:after="0"/>
        <w:ind w:firstLine="709"/>
        <w:jc w:val="both"/>
        <w:rPr>
          <w:sz w:val="28"/>
          <w:szCs w:val="28"/>
        </w:rPr>
      </w:pPr>
      <w:r w:rsidRPr="006B38AA">
        <w:rPr>
          <w:sz w:val="28"/>
          <w:szCs w:val="28"/>
        </w:rPr>
        <w:t xml:space="preserve">5. </w:t>
      </w:r>
      <w:r w:rsidRPr="00A93E78">
        <w:rPr>
          <w:color w:val="000000"/>
          <w:sz w:val="28"/>
          <w:szCs w:val="28"/>
          <w:shd w:val="clear" w:color="auto" w:fill="FFFFFF"/>
        </w:rPr>
        <w:t>Подготовку информации для р</w:t>
      </w:r>
      <w:r w:rsidRPr="00A93E78">
        <w:rPr>
          <w:sz w:val="28"/>
          <w:szCs w:val="28"/>
        </w:rPr>
        <w:t>азмещения на официальном сайте в</w:t>
      </w:r>
      <w:r w:rsidR="00571E5A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разделе «</w:t>
      </w:r>
      <w:r>
        <w:rPr>
          <w:sz w:val="28"/>
          <w:szCs w:val="28"/>
        </w:rPr>
        <w:t>Муниципальные правовые акты</w:t>
      </w:r>
      <w:r w:rsidRPr="00A93E78">
        <w:rPr>
          <w:sz w:val="28"/>
          <w:szCs w:val="28"/>
        </w:rPr>
        <w:t xml:space="preserve">» в подразделе </w:t>
      </w:r>
      <w:r w:rsidRPr="00A93E78">
        <w:rPr>
          <w:i/>
          <w:iCs/>
          <w:sz w:val="28"/>
          <w:szCs w:val="28"/>
        </w:rPr>
        <w:t>«Сведения о доходах»</w:t>
      </w:r>
      <w:r w:rsidRPr="00A93E78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Курского района Курской области обеспечивается </w:t>
      </w:r>
      <w:r w:rsidR="00FB6BB3" w:rsidRPr="007435A0">
        <w:rPr>
          <w:sz w:val="28"/>
          <w:szCs w:val="28"/>
        </w:rPr>
        <w:t>лиц</w:t>
      </w:r>
      <w:r w:rsidR="00FB6BB3">
        <w:rPr>
          <w:sz w:val="28"/>
          <w:szCs w:val="28"/>
        </w:rPr>
        <w:t>ом, ответственным</w:t>
      </w:r>
      <w:r w:rsidR="00FB6BB3" w:rsidRPr="007435A0">
        <w:rPr>
          <w:sz w:val="28"/>
          <w:szCs w:val="28"/>
        </w:rPr>
        <w:t xml:space="preserve"> за ведение кадрового делопроизводства</w:t>
      </w:r>
      <w:r w:rsidR="00FB6BB3">
        <w:rPr>
          <w:sz w:val="28"/>
          <w:szCs w:val="28"/>
        </w:rPr>
        <w:t xml:space="preserve"> </w:t>
      </w:r>
      <w:r w:rsidRPr="00A93E78">
        <w:rPr>
          <w:sz w:val="28"/>
          <w:szCs w:val="28"/>
        </w:rPr>
        <w:t>в Администрации</w:t>
      </w:r>
      <w:r w:rsidRPr="006B38AA">
        <w:rPr>
          <w:sz w:val="28"/>
          <w:szCs w:val="28"/>
        </w:rPr>
        <w:t xml:space="preserve"> Курского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>района</w:t>
      </w:r>
      <w:r w:rsidRPr="006B38AA">
        <w:rPr>
          <w:b/>
          <w:sz w:val="28"/>
          <w:szCs w:val="28"/>
        </w:rPr>
        <w:t xml:space="preserve"> </w:t>
      </w:r>
      <w:r w:rsidRPr="006B38AA">
        <w:rPr>
          <w:sz w:val="28"/>
          <w:szCs w:val="28"/>
        </w:rPr>
        <w:t xml:space="preserve">Курской области, депутатами Представительного Собрания Курского района Курской области обеспечивается руководителем </w:t>
      </w:r>
      <w:r>
        <w:rPr>
          <w:sz w:val="28"/>
          <w:szCs w:val="28"/>
        </w:rPr>
        <w:t>а</w:t>
      </w:r>
      <w:r w:rsidRPr="006B38AA">
        <w:rPr>
          <w:sz w:val="28"/>
          <w:szCs w:val="28"/>
        </w:rPr>
        <w:t>ппарата Представительного</w:t>
      </w:r>
      <w:r>
        <w:rPr>
          <w:sz w:val="28"/>
          <w:szCs w:val="28"/>
        </w:rPr>
        <w:t xml:space="preserve"> Собрания Курского </w:t>
      </w:r>
      <w:r w:rsidRPr="006B38AA">
        <w:rPr>
          <w:sz w:val="28"/>
          <w:szCs w:val="28"/>
        </w:rPr>
        <w:t xml:space="preserve">района Курской области, в срок, установленный пунктом 4 настоящего Порядка. </w:t>
      </w:r>
      <w:r w:rsidRPr="006B38AA">
        <w:rPr>
          <w:color w:val="000000"/>
          <w:sz w:val="28"/>
          <w:szCs w:val="28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6. При запросе сведений</w:t>
      </w:r>
      <w:r w:rsidRPr="002A767D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средствами массовой информации для опубликования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A93E78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A93E78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размещение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сведений: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AA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9019A8">
        <w:rPr>
          <w:rFonts w:ascii="Times New Roman" w:hAnsi="Times New Roman" w:cs="Times New Roman"/>
          <w:sz w:val="28"/>
          <w:szCs w:val="28"/>
        </w:rPr>
        <w:t xml:space="preserve">семи </w:t>
      </w:r>
      <w:r w:rsidRPr="006B38AA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6B38AA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178" w:history="1">
        <w:r w:rsidRPr="006B38A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B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«Курский район» Курской области</w:t>
      </w:r>
      <w:r w:rsidRPr="006B38A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сети "Интернет",</w:t>
      </w:r>
      <w:r w:rsidRPr="006B3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либо указывает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Pr="006B38AA">
        <w:rPr>
          <w:rFonts w:ascii="Times New Roman" w:hAnsi="Times New Roman" w:cs="Times New Roman"/>
          <w:sz w:val="28"/>
          <w:szCs w:val="28"/>
        </w:rPr>
        <w:t>ссылк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38AA">
        <w:rPr>
          <w:rFonts w:ascii="Times New Roman" w:hAnsi="Times New Roman" w:cs="Times New Roman"/>
          <w:sz w:val="28"/>
          <w:szCs w:val="28"/>
        </w:rPr>
        <w:t xml:space="preserve"> на адрес официального сайта, на котором размещена запрашиваемая информация.</w:t>
      </w:r>
      <w:proofErr w:type="gramEnd"/>
    </w:p>
    <w:p w:rsidR="0012554C" w:rsidRPr="006B38AA" w:rsidRDefault="0012554C" w:rsidP="0012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8AA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AA">
        <w:rPr>
          <w:rFonts w:ascii="Times New Roman" w:hAnsi="Times New Roman" w:cs="Times New Roman"/>
          <w:sz w:val="28"/>
          <w:szCs w:val="28"/>
        </w:rPr>
        <w:t>уполномоченным Губернатором Курской области, подлежит размещению на официальном сайте</w:t>
      </w:r>
      <w:r w:rsidR="00571E5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 Курской области</w:t>
      </w:r>
      <w:r w:rsidR="00FB6BB3">
        <w:rPr>
          <w:rFonts w:ascii="Times New Roman" w:hAnsi="Times New Roman" w:cs="Times New Roman"/>
          <w:sz w:val="28"/>
          <w:szCs w:val="28"/>
        </w:rPr>
        <w:t xml:space="preserve"> в</w:t>
      </w:r>
      <w:r w:rsidR="00571E5A">
        <w:rPr>
          <w:rFonts w:ascii="Times New Roman" w:hAnsi="Times New Roman" w:cs="Times New Roman"/>
          <w:sz w:val="28"/>
          <w:szCs w:val="28"/>
        </w:rPr>
        <w:t xml:space="preserve"> </w:t>
      </w:r>
      <w:r w:rsidRPr="006B38A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"Интернет".</w:t>
      </w:r>
    </w:p>
    <w:p w:rsidR="0012554C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38AA">
        <w:t xml:space="preserve">8. </w:t>
      </w:r>
      <w:proofErr w:type="gramStart"/>
      <w:r w:rsidRPr="006B38AA">
        <w:t>Муниципальные служащие</w:t>
      </w:r>
      <w:r>
        <w:t xml:space="preserve">, </w:t>
      </w:r>
      <w:r w:rsidRPr="006B38AA">
        <w:t xml:space="preserve">обеспечивающие </w:t>
      </w:r>
      <w:r>
        <w:t xml:space="preserve">подготовку и </w:t>
      </w:r>
      <w:r w:rsidRPr="006B38AA"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71E5A" w:rsidRDefault="00571E5A">
      <w:pPr>
        <w:rPr>
          <w:b/>
        </w:rPr>
        <w:sectPr w:rsidR="00571E5A" w:rsidSect="00240AE3">
          <w:headerReference w:type="default" r:id="rId11"/>
          <w:pgSz w:w="12240" w:h="15840"/>
          <w:pgMar w:top="1134" w:right="1276" w:bottom="1134" w:left="1559" w:header="720" w:footer="720" w:gutter="0"/>
          <w:cols w:space="720"/>
          <w:noEndnote/>
          <w:titlePg/>
          <w:docGrid w:linePitch="381"/>
        </w:sectPr>
      </w:pP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FB6BB3">
        <w:rPr>
          <w:rFonts w:ascii="Times New Roman" w:hAnsi="Times New Roman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6BB3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</w:rPr>
        <w:t xml:space="preserve">к </w:t>
      </w:r>
      <w:r w:rsidRPr="009D2EC6">
        <w:rPr>
          <w:rFonts w:ascii="Times New Roman" w:hAnsi="Times New Roman"/>
          <w:sz w:val="24"/>
          <w:szCs w:val="24"/>
          <w:lang w:val="ru-RU"/>
        </w:rPr>
        <w:t>решени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9D2EC6">
        <w:rPr>
          <w:rFonts w:ascii="Times New Roman" w:hAnsi="Times New Roman"/>
          <w:sz w:val="24"/>
          <w:szCs w:val="24"/>
          <w:lang w:val="ru-RU"/>
        </w:rPr>
        <w:t xml:space="preserve"> Представительного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9D2EC6">
        <w:rPr>
          <w:rFonts w:ascii="Times New Roman" w:hAnsi="Times New Roman"/>
          <w:sz w:val="24"/>
          <w:szCs w:val="24"/>
          <w:lang w:val="ru-RU"/>
        </w:rPr>
        <w:t>обрания</w:t>
      </w:r>
    </w:p>
    <w:p w:rsidR="00FB6BB3" w:rsidRPr="009D2EC6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4"/>
          <w:szCs w:val="24"/>
          <w:lang w:val="ru-RU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>Курского района Курской области</w:t>
      </w:r>
    </w:p>
    <w:p w:rsidR="00FB6BB3" w:rsidRPr="00FC18DA" w:rsidRDefault="00FB6BB3" w:rsidP="00FB6BB3">
      <w:pPr>
        <w:pStyle w:val="ConsPlusDocList"/>
        <w:ind w:left="8647"/>
        <w:jc w:val="center"/>
        <w:rPr>
          <w:rFonts w:ascii="Times New Roman" w:hAnsi="Times New Roman"/>
          <w:sz w:val="28"/>
          <w:szCs w:val="28"/>
        </w:rPr>
      </w:pPr>
      <w:r w:rsidRPr="009D2EC6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295281">
        <w:rPr>
          <w:rFonts w:ascii="Times New Roman" w:hAnsi="Times New Roman"/>
          <w:sz w:val="24"/>
          <w:szCs w:val="24"/>
          <w:lang w:val="ru-RU"/>
        </w:rPr>
        <w:t>22</w:t>
      </w:r>
      <w:r w:rsidRPr="009D2EC6">
        <w:rPr>
          <w:rFonts w:ascii="Times New Roman" w:hAnsi="Times New Roman"/>
          <w:sz w:val="24"/>
          <w:szCs w:val="24"/>
          <w:lang w:val="ru-RU"/>
        </w:rPr>
        <w:t xml:space="preserve"> декабря 2017г. № </w:t>
      </w:r>
      <w:r w:rsidR="00295281">
        <w:rPr>
          <w:rFonts w:ascii="Times New Roman" w:hAnsi="Times New Roman"/>
          <w:sz w:val="24"/>
          <w:szCs w:val="24"/>
          <w:lang w:val="ru-RU"/>
        </w:rPr>
        <w:t>30-3-222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r>
        <w:t>И</w:t>
      </w:r>
      <w:r w:rsidRPr="000E438F">
        <w:t>нформаци</w:t>
      </w:r>
      <w:r>
        <w:t>я</w:t>
      </w:r>
    </w:p>
    <w:p w:rsidR="00FB6BB3" w:rsidRPr="00E56F49" w:rsidRDefault="00FB6BB3" w:rsidP="00FB6BB3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предоставляемая</w:t>
      </w:r>
      <w:proofErr w:type="gramEnd"/>
      <w:r>
        <w:t xml:space="preserve"> л</w:t>
      </w:r>
      <w:r w:rsidRPr="000E438F">
        <w:t>ица</w:t>
      </w:r>
      <w:r>
        <w:t>ми</w:t>
      </w:r>
      <w:r w:rsidRPr="000E438F">
        <w:t>, замещающи</w:t>
      </w:r>
      <w:r>
        <w:t>ми</w:t>
      </w:r>
      <w:r w:rsidRPr="000E438F">
        <w:t xml:space="preserve"> муниципальные должности</w:t>
      </w:r>
      <w:r>
        <w:t xml:space="preserve">  для </w:t>
      </w:r>
      <w:r w:rsidRPr="000E438F">
        <w:t xml:space="preserve">размещения на официальном сайте </w:t>
      </w:r>
      <w:r>
        <w:t xml:space="preserve">муниципального района «Курский район»  Курской области </w:t>
      </w:r>
      <w:r w:rsidRPr="000E438F">
        <w:t>в информационно-телекоммуникационной сети «Интернет»</w:t>
      </w:r>
      <w:r>
        <w:t xml:space="preserve"> </w:t>
      </w:r>
      <w:r w:rsidRPr="00E56F49">
        <w:t xml:space="preserve"> за период с 1 января 20__ г. по 31 декабря 20__ г.</w:t>
      </w:r>
    </w:p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E56F49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sz w:val="20"/>
                <w:szCs w:val="20"/>
              </w:rPr>
              <w:t>/</w:t>
            </w:r>
            <w:proofErr w:type="spellStart"/>
            <w:r w:rsidRPr="00E56F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D25481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B6BB3" w:rsidRPr="00E56F49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25481">
              <w:rPr>
                <w:sz w:val="20"/>
                <w:szCs w:val="20"/>
              </w:rPr>
              <w:t>(Фамилия, имя, отчество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B6BB3" w:rsidRPr="00E56F49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E56F49" w:rsidRDefault="00FB6BB3" w:rsidP="00FD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FB6BB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6BB3" w:rsidRDefault="00FB6BB3" w:rsidP="00FB6BB3">
      <w:pPr>
        <w:pStyle w:val="a3"/>
        <w:rPr>
          <w:sz w:val="2"/>
          <w:szCs w:val="2"/>
        </w:rPr>
      </w:pPr>
      <w:bookmarkStart w:id="9" w:name="Par95"/>
      <w:bookmarkStart w:id="10" w:name="Par96"/>
      <w:bookmarkEnd w:id="9"/>
      <w:bookmarkEnd w:id="10"/>
      <w:r w:rsidRPr="005C46CB">
        <w:t xml:space="preserve">_____________________________________________             </w:t>
      </w:r>
      <w:r w:rsidRPr="005C46CB">
        <w:tab/>
        <w:t xml:space="preserve">_____________________      ___________________       </w:t>
      </w:r>
      <w:r>
        <w:tab/>
      </w:r>
      <w:r w:rsidRPr="005C46CB">
        <w:t>________________</w:t>
      </w:r>
    </w:p>
    <w:p w:rsidR="00FB6BB3" w:rsidRPr="005C46CB" w:rsidRDefault="00FB6BB3" w:rsidP="00FB6BB3">
      <w:pPr>
        <w:pStyle w:val="a3"/>
        <w:ind w:firstLine="540"/>
        <w:rPr>
          <w:sz w:val="18"/>
          <w:szCs w:val="18"/>
        </w:rPr>
      </w:pPr>
      <w:r w:rsidRPr="005C46CB">
        <w:rPr>
          <w:sz w:val="18"/>
          <w:szCs w:val="18"/>
        </w:rPr>
        <w:t>(Должность)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(Подпись)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(ФИО)</w:t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</w:r>
      <w:r w:rsidRPr="005C46CB">
        <w:rPr>
          <w:sz w:val="18"/>
          <w:szCs w:val="18"/>
        </w:rPr>
        <w:tab/>
        <w:t>(Дата)</w:t>
      </w:r>
    </w:p>
    <w:p w:rsidR="00FB6BB3" w:rsidRPr="005C46CB" w:rsidRDefault="00FB6BB3" w:rsidP="00FB6BB3">
      <w:pPr>
        <w:pStyle w:val="a3"/>
      </w:pPr>
    </w:p>
    <w:p w:rsidR="00CD5388" w:rsidRPr="00CD5388" w:rsidRDefault="00FB6BB3" w:rsidP="002952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yandex-sans" w:eastAsia="Times New Roman" w:hAnsi="yandex-sans"/>
          <w:color w:val="000000"/>
          <w:lang w:eastAsia="ru-RU"/>
        </w:r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sectPr w:rsidR="00CD5388" w:rsidRPr="00CD5388" w:rsidSect="00295281">
      <w:pgSz w:w="15840" w:h="12240" w:orient="landscape"/>
      <w:pgMar w:top="1559" w:right="1134" w:bottom="1276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7F" w:rsidRDefault="0035017F" w:rsidP="00240AE3">
      <w:pPr>
        <w:spacing w:after="0" w:line="240" w:lineRule="auto"/>
      </w:pPr>
      <w:r>
        <w:separator/>
      </w:r>
    </w:p>
  </w:endnote>
  <w:endnote w:type="continuationSeparator" w:id="0">
    <w:p w:rsidR="0035017F" w:rsidRDefault="0035017F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7F" w:rsidRDefault="0035017F" w:rsidP="00240AE3">
      <w:pPr>
        <w:spacing w:after="0" w:line="240" w:lineRule="auto"/>
      </w:pPr>
      <w:r>
        <w:separator/>
      </w:r>
    </w:p>
  </w:footnote>
  <w:footnote w:type="continuationSeparator" w:id="0">
    <w:p w:rsidR="0035017F" w:rsidRDefault="0035017F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7727"/>
    </w:sdtPr>
    <w:sdtContent>
      <w:p w:rsidR="00FC1B81" w:rsidRDefault="00F73F33">
        <w:pPr>
          <w:pStyle w:val="a5"/>
          <w:jc w:val="center"/>
        </w:pPr>
        <w:fldSimple w:instr=" PAGE   \* MERGEFORMAT ">
          <w:r w:rsidR="00E352C4">
            <w:rPr>
              <w:noProof/>
            </w:rPr>
            <w:t>8</w:t>
          </w:r>
        </w:fldSimple>
      </w:p>
    </w:sdtContent>
  </w:sdt>
  <w:p w:rsidR="00FC1B81" w:rsidRDefault="00FC1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>
    <w:nsid w:val="63476900"/>
    <w:multiLevelType w:val="multilevel"/>
    <w:tmpl w:val="EA7C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5132"/>
    <w:rsid w:val="00032746"/>
    <w:rsid w:val="00081D41"/>
    <w:rsid w:val="00092867"/>
    <w:rsid w:val="0009660A"/>
    <w:rsid w:val="000E1817"/>
    <w:rsid w:val="000E438F"/>
    <w:rsid w:val="000E668D"/>
    <w:rsid w:val="0010311A"/>
    <w:rsid w:val="0012554C"/>
    <w:rsid w:val="001370F8"/>
    <w:rsid w:val="00147FEB"/>
    <w:rsid w:val="00164088"/>
    <w:rsid w:val="00167BC3"/>
    <w:rsid w:val="001A0D6D"/>
    <w:rsid w:val="00221258"/>
    <w:rsid w:val="00240AE3"/>
    <w:rsid w:val="00252AA0"/>
    <w:rsid w:val="00273014"/>
    <w:rsid w:val="00294CE8"/>
    <w:rsid w:val="00295281"/>
    <w:rsid w:val="002A767D"/>
    <w:rsid w:val="002C00BF"/>
    <w:rsid w:val="002F60E0"/>
    <w:rsid w:val="00333FD8"/>
    <w:rsid w:val="0035017F"/>
    <w:rsid w:val="00382160"/>
    <w:rsid w:val="0038246A"/>
    <w:rsid w:val="003830AF"/>
    <w:rsid w:val="0039405E"/>
    <w:rsid w:val="00396F20"/>
    <w:rsid w:val="003A6026"/>
    <w:rsid w:val="003F06F1"/>
    <w:rsid w:val="004478FE"/>
    <w:rsid w:val="0045528E"/>
    <w:rsid w:val="00464D04"/>
    <w:rsid w:val="00477648"/>
    <w:rsid w:val="00480B8C"/>
    <w:rsid w:val="004D1312"/>
    <w:rsid w:val="0052082F"/>
    <w:rsid w:val="00526168"/>
    <w:rsid w:val="00566BE7"/>
    <w:rsid w:val="00571E5A"/>
    <w:rsid w:val="005729E4"/>
    <w:rsid w:val="00574CFE"/>
    <w:rsid w:val="005F4098"/>
    <w:rsid w:val="00685A51"/>
    <w:rsid w:val="006B28C0"/>
    <w:rsid w:val="006B38AA"/>
    <w:rsid w:val="00746BAD"/>
    <w:rsid w:val="00757BE7"/>
    <w:rsid w:val="00785187"/>
    <w:rsid w:val="007A3C35"/>
    <w:rsid w:val="007D6259"/>
    <w:rsid w:val="007F089E"/>
    <w:rsid w:val="008F4FD9"/>
    <w:rsid w:val="009019A8"/>
    <w:rsid w:val="00977BF3"/>
    <w:rsid w:val="009A6E5C"/>
    <w:rsid w:val="00A676AC"/>
    <w:rsid w:val="00A93E78"/>
    <w:rsid w:val="00AB78B7"/>
    <w:rsid w:val="00AE46B0"/>
    <w:rsid w:val="00B057F9"/>
    <w:rsid w:val="00B474E7"/>
    <w:rsid w:val="00B53BD5"/>
    <w:rsid w:val="00B72FFE"/>
    <w:rsid w:val="00BE6017"/>
    <w:rsid w:val="00C018F7"/>
    <w:rsid w:val="00C06A93"/>
    <w:rsid w:val="00C117F3"/>
    <w:rsid w:val="00C15B7D"/>
    <w:rsid w:val="00C33DD0"/>
    <w:rsid w:val="00C86A75"/>
    <w:rsid w:val="00CD0951"/>
    <w:rsid w:val="00CD5365"/>
    <w:rsid w:val="00CD5388"/>
    <w:rsid w:val="00CD7A4E"/>
    <w:rsid w:val="00CF7AB0"/>
    <w:rsid w:val="00DB7DEF"/>
    <w:rsid w:val="00DC7C5D"/>
    <w:rsid w:val="00DD61B4"/>
    <w:rsid w:val="00DE770F"/>
    <w:rsid w:val="00DF5423"/>
    <w:rsid w:val="00E142A1"/>
    <w:rsid w:val="00E352C4"/>
    <w:rsid w:val="00E35988"/>
    <w:rsid w:val="00EA3032"/>
    <w:rsid w:val="00ED158A"/>
    <w:rsid w:val="00EF611A"/>
    <w:rsid w:val="00EF7FEB"/>
    <w:rsid w:val="00F15BB5"/>
    <w:rsid w:val="00F64DB7"/>
    <w:rsid w:val="00F71499"/>
    <w:rsid w:val="00F73F33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5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Щедрина</cp:lastModifiedBy>
  <cp:revision>8</cp:revision>
  <cp:lastPrinted>2017-12-05T09:51:00Z</cp:lastPrinted>
  <dcterms:created xsi:type="dcterms:W3CDTF">2017-12-19T09:55:00Z</dcterms:created>
  <dcterms:modified xsi:type="dcterms:W3CDTF">2019-11-22T08:31:00Z</dcterms:modified>
</cp:coreProperties>
</file>