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E2" w:rsidRDefault="00752C4E" w:rsidP="00C62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2C4E" w:rsidRDefault="00752C4E" w:rsidP="00C62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7134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617134">
        <w:rPr>
          <w:rFonts w:ascii="Times New Roman" w:hAnsi="Times New Roman" w:cs="Times New Roman"/>
          <w:sz w:val="28"/>
          <w:szCs w:val="28"/>
        </w:rPr>
        <w:t>урского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</w:p>
    <w:p w:rsidR="00752C4E" w:rsidRDefault="00752C4E" w:rsidP="00C62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27.01.2023 № 103</w:t>
      </w:r>
    </w:p>
    <w:p w:rsidR="00F63350" w:rsidRPr="00752C4E" w:rsidRDefault="00F6335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390DE6" w:rsidRDefault="00390DE6">
      <w:pPr>
        <w:pStyle w:val="ConsPlusNormal"/>
        <w:jc w:val="both"/>
        <w:outlineLvl w:val="0"/>
      </w:pPr>
    </w:p>
    <w:p w:rsidR="00C6273B" w:rsidRDefault="00C6273B">
      <w:pPr>
        <w:pStyle w:val="ConsPlusNormal"/>
        <w:jc w:val="both"/>
        <w:outlineLvl w:val="0"/>
      </w:pPr>
    </w:p>
    <w:p w:rsidR="006456E2" w:rsidRPr="006456E2" w:rsidRDefault="006456E2" w:rsidP="006456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6456E2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6456E2" w:rsidRPr="006456E2" w:rsidRDefault="006456E2" w:rsidP="006456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Курского района К</w:t>
      </w:r>
      <w:r w:rsidRPr="006456E2">
        <w:rPr>
          <w:rFonts w:ascii="Times New Roman" w:hAnsi="Times New Roman" w:cs="Times New Roman"/>
          <w:sz w:val="28"/>
          <w:szCs w:val="28"/>
        </w:rPr>
        <w:t xml:space="preserve">урской области </w:t>
      </w:r>
    </w:p>
    <w:p w:rsidR="00BE37EF" w:rsidRPr="00CD5046" w:rsidRDefault="006456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56E2">
        <w:rPr>
          <w:rFonts w:ascii="Times New Roman" w:hAnsi="Times New Roman" w:cs="Times New Roman"/>
          <w:sz w:val="28"/>
          <w:szCs w:val="28"/>
        </w:rPr>
        <w:t>от 03.04.2020 № 472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00E77" w:rsidRPr="00CD5046">
        <w:rPr>
          <w:rFonts w:ascii="Times New Roman" w:hAnsi="Times New Roman" w:cs="Times New Roman"/>
          <w:sz w:val="28"/>
          <w:szCs w:val="28"/>
        </w:rPr>
        <w:t>О порядке проведения экспертизы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E77" w:rsidRPr="00CD5046">
        <w:rPr>
          <w:rFonts w:ascii="Times New Roman" w:hAnsi="Times New Roman" w:cs="Times New Roman"/>
          <w:sz w:val="28"/>
          <w:szCs w:val="28"/>
        </w:rPr>
        <w:t>Курского района Курской области, затрагивающих вопросы осуществления</w:t>
      </w:r>
      <w:r w:rsidR="00CD5046">
        <w:rPr>
          <w:rFonts w:ascii="Times New Roman" w:hAnsi="Times New Roman" w:cs="Times New Roman"/>
          <w:sz w:val="28"/>
          <w:szCs w:val="28"/>
        </w:rPr>
        <w:t xml:space="preserve"> </w:t>
      </w:r>
      <w:r w:rsidR="00F00E77" w:rsidRPr="00CD5046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0E77" w:rsidRDefault="00F00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3350" w:rsidRDefault="00F633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  <w:gridCol w:w="19"/>
      </w:tblGrid>
      <w:tr w:rsidR="00F00E77" w:rsidRPr="00CD5046" w:rsidTr="00390DE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00E77" w:rsidRPr="006456E2" w:rsidRDefault="00F00E77" w:rsidP="009E7E7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</w:pPr>
            <w:r w:rsidRPr="006456E2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В</w:t>
            </w:r>
            <w:r w:rsidR="006456E2" w:rsidRPr="006456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соответствии с </w:t>
            </w:r>
            <w:r w:rsidR="006456E2" w:rsidRPr="006456E2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Законом Курской области от 25</w:t>
            </w:r>
            <w:r w:rsidR="00220F3A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 февраля </w:t>
            </w:r>
            <w:r w:rsidR="006456E2" w:rsidRPr="006456E2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2014 </w:t>
            </w:r>
            <w:r w:rsidR="00220F3A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года №</w:t>
            </w:r>
            <w:r w:rsidR="006456E2" w:rsidRPr="006456E2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 9-ЗКО </w:t>
            </w:r>
            <w:r w:rsidR="00390DE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«</w:t>
            </w:r>
            <w:r w:rsidR="006456E2" w:rsidRPr="006456E2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</w:t>
            </w:r>
            <w:r w:rsidR="00390DE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в на территории Курской области»</w:t>
            </w:r>
            <w:r w:rsidR="006456E2" w:rsidRPr="006456E2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6456E2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Администрация Курского района Курской области  ПОСТАНОВЛЯЕТ</w:t>
            </w:r>
            <w:r w:rsidRPr="006456E2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F00E77" w:rsidRPr="00CD5046" w:rsidRDefault="00F00E77" w:rsidP="006D017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00E77" w:rsidRPr="00CD5046" w:rsidRDefault="00F00E77" w:rsidP="006D0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F3A" w:rsidRDefault="00220F3A" w:rsidP="009E7E7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Курского района Курской области от 03.04.2020 № 472 «О порядке проведения экспертизы нормативных правовых актов Курского района Курской области, затрагивающих вопросы осуществления предпринимательской и инвестиционной деятельности» следующие изменения:</w:t>
      </w:r>
    </w:p>
    <w:p w:rsidR="006456E2" w:rsidRPr="00220F3A" w:rsidRDefault="00220F3A" w:rsidP="009E7E78">
      <w:pPr>
        <w:pStyle w:val="ConsPlusTitl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20F3A">
        <w:rPr>
          <w:rFonts w:ascii="Times New Roman" w:hAnsi="Times New Roman" w:cs="Times New Roman"/>
          <w:b w:val="0"/>
          <w:sz w:val="28"/>
          <w:szCs w:val="28"/>
        </w:rPr>
        <w:t>в</w:t>
      </w:r>
      <w:r w:rsidR="006456E2" w:rsidRPr="00220F3A">
        <w:rPr>
          <w:rFonts w:ascii="Times New Roman" w:hAnsi="Times New Roman" w:cs="Times New Roman"/>
          <w:b w:val="0"/>
          <w:sz w:val="28"/>
          <w:szCs w:val="28"/>
        </w:rPr>
        <w:t xml:space="preserve"> преамбуле слова</w:t>
      </w:r>
      <w:r w:rsidRPr="00220F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6E2" w:rsidRPr="00220F3A">
        <w:rPr>
          <w:rFonts w:ascii="Times New Roman" w:hAnsi="Times New Roman" w:cs="Times New Roman"/>
          <w:b w:val="0"/>
          <w:sz w:val="28"/>
          <w:szCs w:val="28"/>
        </w:rPr>
        <w:t xml:space="preserve">«Законом Курской области от 25 февраля 2014 года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Курского района Курской области, муниципальных нормативных правовых актов на территории Курской области» </w:t>
      </w:r>
      <w:r w:rsidRPr="00220F3A">
        <w:rPr>
          <w:rFonts w:ascii="Times New Roman" w:hAnsi="Times New Roman" w:cs="Times New Roman"/>
          <w:b w:val="0"/>
          <w:sz w:val="28"/>
          <w:szCs w:val="28"/>
        </w:rPr>
        <w:t xml:space="preserve">заменить словами </w:t>
      </w:r>
      <w:r w:rsidR="00390DE6" w:rsidRPr="00220F3A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«</w:t>
      </w:r>
      <w:r w:rsidR="006456E2" w:rsidRPr="00220F3A">
        <w:rPr>
          <w:rFonts w:ascii="Times New Roman" w:hAnsi="Times New Roman" w:cs="Times New Roman"/>
          <w:b w:val="0"/>
          <w:bCs/>
          <w:sz w:val="28"/>
          <w:szCs w:val="28"/>
        </w:rPr>
        <w:t>Законом</w:t>
      </w:r>
      <w:r w:rsidR="00344A3C" w:rsidRPr="00220F3A">
        <w:rPr>
          <w:rFonts w:ascii="Times New Roman" w:hAnsi="Times New Roman" w:cs="Times New Roman"/>
          <w:b w:val="0"/>
          <w:bCs/>
          <w:sz w:val="28"/>
          <w:szCs w:val="28"/>
        </w:rPr>
        <w:t xml:space="preserve"> Курской области от 25 февраля 2014 года №</w:t>
      </w:r>
      <w:r w:rsidR="006456E2" w:rsidRPr="00220F3A">
        <w:rPr>
          <w:rFonts w:ascii="Times New Roman" w:hAnsi="Times New Roman" w:cs="Times New Roman"/>
          <w:b w:val="0"/>
          <w:bCs/>
          <w:sz w:val="28"/>
          <w:szCs w:val="28"/>
        </w:rPr>
        <w:t xml:space="preserve"> 9-ЗКО </w:t>
      </w:r>
      <w:r w:rsidR="00390DE6" w:rsidRPr="00220F3A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6456E2" w:rsidRPr="00220F3A">
        <w:rPr>
          <w:rFonts w:ascii="Times New Roman" w:hAnsi="Times New Roman" w:cs="Times New Roman"/>
          <w:b w:val="0"/>
          <w:bCs/>
          <w:sz w:val="28"/>
          <w:szCs w:val="28"/>
        </w:rPr>
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</w:t>
      </w:r>
      <w:r w:rsidR="00390DE6" w:rsidRPr="00220F3A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E3013F" w:rsidRDefault="00220F3A" w:rsidP="00250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E3013F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="005E0C0F">
        <w:rPr>
          <w:rFonts w:ascii="Times New Roman" w:hAnsi="Times New Roman" w:cs="Times New Roman"/>
          <w:sz w:val="28"/>
          <w:szCs w:val="28"/>
        </w:rPr>
        <w:t>пункт 5</w:t>
      </w:r>
      <w:r w:rsidR="00E3013F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E0C0F">
        <w:rPr>
          <w:rFonts w:ascii="Times New Roman" w:hAnsi="Times New Roman" w:cs="Times New Roman"/>
          <w:sz w:val="28"/>
          <w:szCs w:val="28"/>
        </w:rPr>
        <w:t>а</w:t>
      </w:r>
      <w:r w:rsidR="00E3013F">
        <w:rPr>
          <w:rFonts w:ascii="Times New Roman" w:hAnsi="Times New Roman" w:cs="Times New Roman"/>
          <w:sz w:val="28"/>
          <w:szCs w:val="28"/>
        </w:rPr>
        <w:t xml:space="preserve"> </w:t>
      </w:r>
      <w:r w:rsidR="00E3013F" w:rsidRPr="00E3013F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 Курского района Курской области, затрагивающих вопросы осуществления предпринимательской и инвестиционной деятельности, утвержденно</w:t>
      </w:r>
      <w:r w:rsidR="005E0C0F">
        <w:rPr>
          <w:rFonts w:ascii="Times New Roman" w:hAnsi="Times New Roman" w:cs="Times New Roman"/>
          <w:sz w:val="28"/>
          <w:szCs w:val="28"/>
        </w:rPr>
        <w:t>го</w:t>
      </w:r>
      <w:r w:rsidR="00E3013F" w:rsidRPr="00E3013F"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 w:rsidR="005E0C0F">
        <w:rPr>
          <w:rFonts w:ascii="Times New Roman" w:hAnsi="Times New Roman" w:cs="Times New Roman"/>
          <w:sz w:val="28"/>
          <w:szCs w:val="28"/>
        </w:rPr>
        <w:t>, изложить в следующей реакции:</w:t>
      </w:r>
    </w:p>
    <w:p w:rsidR="00390DE6" w:rsidRPr="00D16A4F" w:rsidRDefault="005E0C0F" w:rsidP="00250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DE6">
        <w:rPr>
          <w:rFonts w:ascii="Times New Roman" w:hAnsi="Times New Roman"/>
          <w:bCs/>
          <w:sz w:val="28"/>
          <w:szCs w:val="28"/>
        </w:rPr>
        <w:t xml:space="preserve"> </w:t>
      </w:r>
      <w:r w:rsidR="00390DE6" w:rsidRPr="00390DE6">
        <w:rPr>
          <w:rFonts w:ascii="Times New Roman" w:hAnsi="Times New Roman"/>
          <w:bCs/>
          <w:sz w:val="28"/>
          <w:szCs w:val="28"/>
        </w:rPr>
        <w:t xml:space="preserve">«5. </w:t>
      </w:r>
      <w:r w:rsidR="00390DE6" w:rsidRPr="00390DE6">
        <w:rPr>
          <w:rFonts w:ascii="Times New Roman" w:hAnsi="Times New Roman" w:cs="Times New Roman"/>
          <w:sz w:val="28"/>
          <w:szCs w:val="28"/>
        </w:rPr>
        <w:t>План</w:t>
      </w:r>
      <w:r w:rsidR="00390DE6" w:rsidRPr="00D16A4F">
        <w:rPr>
          <w:rFonts w:ascii="Times New Roman" w:hAnsi="Times New Roman" w:cs="Times New Roman"/>
          <w:sz w:val="28"/>
          <w:szCs w:val="28"/>
        </w:rPr>
        <w:t xml:space="preserve"> на календарный год утверждается начальником управления по бюджету и налогам Администрации Курского района Курской области до 25 февраля текущего года. В течение пяти рабочих дней со дня его утверждения план размещается на официальном сайте Администрации Курского района К</w:t>
      </w:r>
      <w:r w:rsidR="00390DE6">
        <w:rPr>
          <w:rFonts w:ascii="Times New Roman" w:hAnsi="Times New Roman" w:cs="Times New Roman"/>
          <w:sz w:val="28"/>
          <w:szCs w:val="28"/>
        </w:rPr>
        <w:t>урской области в разделе «</w:t>
      </w:r>
      <w:r w:rsidR="00390DE6" w:rsidRPr="00D16A4F">
        <w:rPr>
          <w:rFonts w:ascii="Times New Roman" w:hAnsi="Times New Roman" w:cs="Times New Roman"/>
          <w:sz w:val="28"/>
          <w:szCs w:val="28"/>
        </w:rPr>
        <w:t>Оц</w:t>
      </w:r>
      <w:r w:rsidR="00390DE6">
        <w:rPr>
          <w:rFonts w:ascii="Times New Roman" w:hAnsi="Times New Roman" w:cs="Times New Roman"/>
          <w:sz w:val="28"/>
          <w:szCs w:val="28"/>
        </w:rPr>
        <w:t>енка регулирующего воздействия»</w:t>
      </w:r>
      <w:r w:rsidR="00390DE6" w:rsidRPr="0054172B">
        <w:rPr>
          <w:rFonts w:ascii="Times New Roman" w:hAnsi="Times New Roman" w:cs="Times New Roman"/>
          <w:sz w:val="28"/>
          <w:szCs w:val="28"/>
        </w:rPr>
        <w:t xml:space="preserve"> </w:t>
      </w:r>
      <w:r w:rsidR="00390DE6" w:rsidRPr="00D16A4F">
        <w:rPr>
          <w:rFonts w:ascii="Times New Roman" w:hAnsi="Times New Roman" w:cs="Times New Roman"/>
          <w:sz w:val="28"/>
          <w:szCs w:val="28"/>
        </w:rPr>
        <w:t>в информаци</w:t>
      </w:r>
      <w:r w:rsidR="00390DE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390DE6" w:rsidRPr="00D16A4F">
        <w:rPr>
          <w:rFonts w:ascii="Times New Roman" w:hAnsi="Times New Roman" w:cs="Times New Roman"/>
          <w:sz w:val="28"/>
          <w:szCs w:val="28"/>
        </w:rPr>
        <w:t>Интернет</w:t>
      </w:r>
      <w:r w:rsidR="00390DE6">
        <w:rPr>
          <w:rFonts w:ascii="Times New Roman" w:hAnsi="Times New Roman" w:cs="Times New Roman"/>
          <w:sz w:val="28"/>
          <w:szCs w:val="28"/>
        </w:rPr>
        <w:t>»</w:t>
      </w:r>
      <w:r w:rsidR="00390DE6" w:rsidRPr="00D16A4F">
        <w:rPr>
          <w:rFonts w:ascii="Times New Roman" w:hAnsi="Times New Roman" w:cs="Times New Roman"/>
          <w:sz w:val="28"/>
          <w:szCs w:val="28"/>
        </w:rPr>
        <w:t>.</w:t>
      </w:r>
      <w:r w:rsidR="00390DE6">
        <w:rPr>
          <w:rFonts w:ascii="Times New Roman" w:hAnsi="Times New Roman" w:cs="Times New Roman"/>
          <w:sz w:val="28"/>
          <w:szCs w:val="28"/>
        </w:rPr>
        <w:t>».</w:t>
      </w:r>
    </w:p>
    <w:p w:rsidR="00F00E77" w:rsidRPr="00473B42" w:rsidRDefault="002B782F" w:rsidP="009E7E7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0E77" w:rsidRPr="00473B42">
        <w:rPr>
          <w:rFonts w:ascii="Times New Roman" w:hAnsi="Times New Roman" w:cs="Times New Roman"/>
          <w:sz w:val="28"/>
          <w:szCs w:val="28"/>
        </w:rPr>
        <w:t xml:space="preserve">. </w:t>
      </w:r>
      <w:r w:rsidR="00473B42">
        <w:rPr>
          <w:rFonts w:ascii="Times New Roman" w:hAnsi="Times New Roman" w:cs="Times New Roman"/>
          <w:sz w:val="28"/>
          <w:szCs w:val="28"/>
        </w:rPr>
        <w:t xml:space="preserve">  </w:t>
      </w:r>
      <w:r w:rsidR="00F00E77" w:rsidRPr="00473B4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B1F33">
        <w:rPr>
          <w:rFonts w:ascii="Times New Roman" w:hAnsi="Times New Roman" w:cs="Times New Roman"/>
          <w:sz w:val="28"/>
          <w:szCs w:val="28"/>
        </w:rPr>
        <w:t>со дня</w:t>
      </w:r>
      <w:r w:rsidR="00F00E77" w:rsidRPr="00473B42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F00E77" w:rsidRDefault="00F00E77" w:rsidP="00390D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CF3" w:rsidRDefault="009E1CF3" w:rsidP="0047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1CF3" w:rsidRDefault="009E1CF3" w:rsidP="0047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0E77" w:rsidRDefault="00F00E77" w:rsidP="00F0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4405">
        <w:rPr>
          <w:rFonts w:ascii="Times New Roman" w:hAnsi="Times New Roman" w:cs="Times New Roman"/>
          <w:sz w:val="28"/>
          <w:szCs w:val="28"/>
        </w:rPr>
        <w:t>Глава Курского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00E77" w:rsidRDefault="00F00E77" w:rsidP="00F0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</w:t>
      </w:r>
      <w:r w:rsidR="002500F1">
        <w:rPr>
          <w:rFonts w:ascii="Times New Roman" w:hAnsi="Times New Roman" w:cs="Times New Roman"/>
          <w:sz w:val="28"/>
          <w:szCs w:val="28"/>
        </w:rPr>
        <w:t xml:space="preserve"> </w:t>
      </w:r>
      <w:r w:rsidRPr="00D944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44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4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Телегин</w:t>
      </w:r>
    </w:p>
    <w:p w:rsidR="009E7E78" w:rsidRDefault="009E7E78" w:rsidP="00F0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E78" w:rsidRDefault="009E7E78" w:rsidP="00F0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E78" w:rsidRDefault="009E7E78" w:rsidP="00F0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E78" w:rsidRDefault="009E7E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E7E78" w:rsidSect="002500F1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6C" w:rsidRDefault="0098346C" w:rsidP="002500F1">
      <w:pPr>
        <w:spacing w:after="0" w:line="240" w:lineRule="auto"/>
      </w:pPr>
      <w:r>
        <w:separator/>
      </w:r>
    </w:p>
  </w:endnote>
  <w:endnote w:type="continuationSeparator" w:id="0">
    <w:p w:rsidR="0098346C" w:rsidRDefault="0098346C" w:rsidP="0025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6C" w:rsidRDefault="0098346C" w:rsidP="002500F1">
      <w:pPr>
        <w:spacing w:after="0" w:line="240" w:lineRule="auto"/>
      </w:pPr>
      <w:r>
        <w:separator/>
      </w:r>
    </w:p>
  </w:footnote>
  <w:footnote w:type="continuationSeparator" w:id="0">
    <w:p w:rsidR="0098346C" w:rsidRDefault="0098346C" w:rsidP="0025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176687"/>
      <w:docPartObj>
        <w:docPartGallery w:val="Page Numbers (Top of Page)"/>
        <w:docPartUnique/>
      </w:docPartObj>
    </w:sdtPr>
    <w:sdtEndPr/>
    <w:sdtContent>
      <w:p w:rsidR="002500F1" w:rsidRDefault="002500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C4E">
          <w:rPr>
            <w:noProof/>
          </w:rPr>
          <w:t>2</w:t>
        </w:r>
        <w:r>
          <w:fldChar w:fldCharType="end"/>
        </w:r>
      </w:p>
    </w:sdtContent>
  </w:sdt>
  <w:p w:rsidR="002500F1" w:rsidRDefault="002500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F778E2"/>
    <w:multiLevelType w:val="hybridMultilevel"/>
    <w:tmpl w:val="AA201108"/>
    <w:lvl w:ilvl="0" w:tplc="361E8B7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DB41CF"/>
    <w:multiLevelType w:val="hybridMultilevel"/>
    <w:tmpl w:val="0888AF3C"/>
    <w:lvl w:ilvl="0" w:tplc="0FD0E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0315B4F"/>
    <w:multiLevelType w:val="hybridMultilevel"/>
    <w:tmpl w:val="C90A2030"/>
    <w:lvl w:ilvl="0" w:tplc="45FC62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EF"/>
    <w:rsid w:val="00002902"/>
    <w:rsid w:val="00077820"/>
    <w:rsid w:val="000A6AED"/>
    <w:rsid w:val="000E26FE"/>
    <w:rsid w:val="00153B4C"/>
    <w:rsid w:val="0018122E"/>
    <w:rsid w:val="001B36A8"/>
    <w:rsid w:val="00220F3A"/>
    <w:rsid w:val="00234F48"/>
    <w:rsid w:val="00240B56"/>
    <w:rsid w:val="00246A3D"/>
    <w:rsid w:val="002500F1"/>
    <w:rsid w:val="0028794A"/>
    <w:rsid w:val="0029111F"/>
    <w:rsid w:val="0029461D"/>
    <w:rsid w:val="002A188B"/>
    <w:rsid w:val="002B782F"/>
    <w:rsid w:val="00323201"/>
    <w:rsid w:val="003274C4"/>
    <w:rsid w:val="00344A3C"/>
    <w:rsid w:val="00372A71"/>
    <w:rsid w:val="00390DE6"/>
    <w:rsid w:val="00395C81"/>
    <w:rsid w:val="00427406"/>
    <w:rsid w:val="00430BC5"/>
    <w:rsid w:val="004438BD"/>
    <w:rsid w:val="00473B42"/>
    <w:rsid w:val="00476ACD"/>
    <w:rsid w:val="004D32B7"/>
    <w:rsid w:val="00504FAA"/>
    <w:rsid w:val="00537E97"/>
    <w:rsid w:val="0054172B"/>
    <w:rsid w:val="005A1E47"/>
    <w:rsid w:val="005A5DA5"/>
    <w:rsid w:val="005B1F33"/>
    <w:rsid w:val="005E0C0F"/>
    <w:rsid w:val="005E426C"/>
    <w:rsid w:val="00617134"/>
    <w:rsid w:val="006456E2"/>
    <w:rsid w:val="00653611"/>
    <w:rsid w:val="006C60AD"/>
    <w:rsid w:val="00713843"/>
    <w:rsid w:val="00720C26"/>
    <w:rsid w:val="0073372A"/>
    <w:rsid w:val="00752C4E"/>
    <w:rsid w:val="0076461E"/>
    <w:rsid w:val="007801A9"/>
    <w:rsid w:val="0084094D"/>
    <w:rsid w:val="00872999"/>
    <w:rsid w:val="008C6E21"/>
    <w:rsid w:val="008E0BB2"/>
    <w:rsid w:val="008F5F58"/>
    <w:rsid w:val="00905B0F"/>
    <w:rsid w:val="00947836"/>
    <w:rsid w:val="0097092E"/>
    <w:rsid w:val="0097433F"/>
    <w:rsid w:val="0098346C"/>
    <w:rsid w:val="009D1CAC"/>
    <w:rsid w:val="009E1CF3"/>
    <w:rsid w:val="009E7E78"/>
    <w:rsid w:val="00B22ACF"/>
    <w:rsid w:val="00B24EAD"/>
    <w:rsid w:val="00B37B7D"/>
    <w:rsid w:val="00B80BBA"/>
    <w:rsid w:val="00B80F2B"/>
    <w:rsid w:val="00BA47A2"/>
    <w:rsid w:val="00BC67E9"/>
    <w:rsid w:val="00BE37EF"/>
    <w:rsid w:val="00C0799F"/>
    <w:rsid w:val="00C6273B"/>
    <w:rsid w:val="00CC770F"/>
    <w:rsid w:val="00CD5046"/>
    <w:rsid w:val="00CF7803"/>
    <w:rsid w:val="00D052E5"/>
    <w:rsid w:val="00D15D96"/>
    <w:rsid w:val="00D16A4F"/>
    <w:rsid w:val="00E10416"/>
    <w:rsid w:val="00E3013F"/>
    <w:rsid w:val="00E34400"/>
    <w:rsid w:val="00ED03D7"/>
    <w:rsid w:val="00F00E77"/>
    <w:rsid w:val="00F16E83"/>
    <w:rsid w:val="00F43282"/>
    <w:rsid w:val="00F52773"/>
    <w:rsid w:val="00F63350"/>
    <w:rsid w:val="00F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562D"/>
  <w15:docId w15:val="{9B7044F1-9FA7-4779-B2F6-E31C545E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3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A3C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0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0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2023-01-27T07:44:00Z</cp:lastPrinted>
  <dcterms:created xsi:type="dcterms:W3CDTF">2023-01-26T12:10:00Z</dcterms:created>
  <dcterms:modified xsi:type="dcterms:W3CDTF">2023-01-30T11:58:00Z</dcterms:modified>
</cp:coreProperties>
</file>