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FF" w:rsidRDefault="007B6BFF" w:rsidP="007B6BFF">
      <w:pPr>
        <w:pStyle w:val="ConsPlusTitle"/>
        <w:jc w:val="center"/>
      </w:pPr>
      <w:r>
        <w:t>АДМИНИСТРАЦИЯ</w:t>
      </w:r>
    </w:p>
    <w:p w:rsidR="007B6BFF" w:rsidRDefault="007B6BFF" w:rsidP="007B6BFF">
      <w:pPr>
        <w:pStyle w:val="ConsPlusTitle"/>
        <w:jc w:val="center"/>
      </w:pPr>
      <w:r>
        <w:t>КУРСКОГО РАЙОНА КУРСКОЙ ОБЛАСТИ</w:t>
      </w:r>
    </w:p>
    <w:p w:rsidR="007B6BFF" w:rsidRDefault="007B6BFF" w:rsidP="007B6BFF">
      <w:pPr>
        <w:pStyle w:val="ConsPlusTitle"/>
        <w:jc w:val="center"/>
      </w:pPr>
      <w:r>
        <w:t>ПОСТАНОВЛЕНИЕ</w:t>
      </w:r>
    </w:p>
    <w:p w:rsidR="007B6BFF" w:rsidRDefault="007B6BFF" w:rsidP="007B6BFF">
      <w:pPr>
        <w:pStyle w:val="ConsPlusTitle"/>
        <w:jc w:val="center"/>
      </w:pPr>
      <w:r>
        <w:t>от 05.02.2025 № 119</w:t>
      </w:r>
    </w:p>
    <w:p w:rsidR="007B6BFF" w:rsidRDefault="007B6BFF" w:rsidP="00784867">
      <w:pPr>
        <w:pStyle w:val="ConsPlusTitle"/>
        <w:jc w:val="center"/>
      </w:pPr>
    </w:p>
    <w:p w:rsidR="00784867" w:rsidRDefault="009201A7" w:rsidP="00784867">
      <w:pPr>
        <w:pStyle w:val="ConsPlusTitle"/>
        <w:jc w:val="center"/>
      </w:pPr>
      <w:r>
        <w:t>Об утверждении Правил оказания</w:t>
      </w:r>
      <w:r w:rsidR="00784867">
        <w:t xml:space="preserve"> </w:t>
      </w:r>
      <w:r>
        <w:t xml:space="preserve">меры социальной </w:t>
      </w:r>
    </w:p>
    <w:p w:rsidR="009201A7" w:rsidRDefault="009201A7" w:rsidP="00D94551">
      <w:pPr>
        <w:pStyle w:val="ConsPlusTitle"/>
        <w:jc w:val="center"/>
      </w:pPr>
      <w:r>
        <w:t>поддержки</w:t>
      </w:r>
      <w:r w:rsidR="00784867">
        <w:t xml:space="preserve"> </w:t>
      </w:r>
      <w:r>
        <w:t>отдельным категориям граждан</w:t>
      </w:r>
    </w:p>
    <w:p w:rsidR="009201A7" w:rsidRDefault="009201A7" w:rsidP="009201A7">
      <w:pPr>
        <w:pStyle w:val="ConsPlusNormal"/>
      </w:pPr>
    </w:p>
    <w:p w:rsidR="00F24B1D" w:rsidRDefault="009201A7" w:rsidP="00F24B1D">
      <w:pPr>
        <w:pStyle w:val="ConsPlusTitle"/>
        <w:ind w:firstLine="709"/>
        <w:jc w:val="both"/>
        <w:rPr>
          <w:b w:val="0"/>
        </w:rPr>
      </w:pPr>
      <w:r w:rsidRPr="00AA08AF">
        <w:rPr>
          <w:b w:val="0"/>
        </w:rPr>
        <w:t xml:space="preserve">В соответствии с Федеральным </w:t>
      </w:r>
      <w:hyperlink r:id="rId7">
        <w:r w:rsidRPr="00AA08AF">
          <w:rPr>
            <w:b w:val="0"/>
          </w:rPr>
          <w:t>законом</w:t>
        </w:r>
      </w:hyperlink>
      <w:r w:rsidRPr="00AA08AF">
        <w:rPr>
          <w:b w:val="0"/>
        </w:rPr>
        <w:t xml:space="preserve"> от 6 октября 2003 года  № 131-ФЗ «Об общих принципах организации местного самоуправления в Российской Федерации», </w:t>
      </w:r>
      <w:hyperlink r:id="rId8">
        <w:r w:rsidRPr="00AA08AF">
          <w:rPr>
            <w:b w:val="0"/>
          </w:rPr>
          <w:t>Уставом</w:t>
        </w:r>
      </w:hyperlink>
      <w:r w:rsidRPr="00AA08AF">
        <w:rPr>
          <w:b w:val="0"/>
        </w:rPr>
        <w:t xml:space="preserve"> муниципального </w:t>
      </w:r>
      <w:r w:rsidR="00BC66D2">
        <w:rPr>
          <w:b w:val="0"/>
        </w:rPr>
        <w:t>образования</w:t>
      </w:r>
      <w:r w:rsidRPr="00AA08AF">
        <w:rPr>
          <w:b w:val="0"/>
        </w:rPr>
        <w:t xml:space="preserve"> «Курский </w:t>
      </w:r>
      <w:r w:rsidR="00BC66D2">
        <w:rPr>
          <w:b w:val="0"/>
        </w:rPr>
        <w:t xml:space="preserve">муниципальный </w:t>
      </w:r>
      <w:r w:rsidRPr="00AA08AF">
        <w:rPr>
          <w:b w:val="0"/>
        </w:rPr>
        <w:t>район» Курской области</w:t>
      </w:r>
      <w:r w:rsidR="00AA08AF" w:rsidRPr="00AA08AF">
        <w:rPr>
          <w:b w:val="0"/>
        </w:rPr>
        <w:t xml:space="preserve">, Решением Представительного Собрания Курского района Курской области от </w:t>
      </w:r>
      <w:r w:rsidR="00F75B09">
        <w:rPr>
          <w:b w:val="0"/>
        </w:rPr>
        <w:t xml:space="preserve">31 января </w:t>
      </w:r>
      <w:r w:rsidR="00784867" w:rsidRPr="00BC66D2">
        <w:rPr>
          <w:b w:val="0"/>
          <w:color w:val="FF0000"/>
        </w:rPr>
        <w:t xml:space="preserve"> </w:t>
      </w:r>
      <w:r w:rsidR="00784867" w:rsidRPr="00F75B09">
        <w:rPr>
          <w:b w:val="0"/>
        </w:rPr>
        <w:t>202</w:t>
      </w:r>
      <w:r w:rsidR="00F75B09" w:rsidRPr="00F75B09">
        <w:rPr>
          <w:b w:val="0"/>
        </w:rPr>
        <w:t>5</w:t>
      </w:r>
      <w:r w:rsidR="00784867" w:rsidRPr="00F75B09">
        <w:rPr>
          <w:b w:val="0"/>
        </w:rPr>
        <w:t xml:space="preserve"> г.</w:t>
      </w:r>
      <w:r w:rsidR="00AA08AF" w:rsidRPr="00F75B09">
        <w:rPr>
          <w:b w:val="0"/>
        </w:rPr>
        <w:t xml:space="preserve">  №</w:t>
      </w:r>
      <w:r w:rsidR="005F5376" w:rsidRPr="00F75B09">
        <w:rPr>
          <w:b w:val="0"/>
        </w:rPr>
        <w:t xml:space="preserve"> </w:t>
      </w:r>
      <w:r w:rsidR="00F75B09" w:rsidRPr="00F75B09">
        <w:rPr>
          <w:b w:val="0"/>
        </w:rPr>
        <w:t>5</w:t>
      </w:r>
      <w:r w:rsidR="00784867" w:rsidRPr="00F75B09">
        <w:rPr>
          <w:b w:val="0"/>
        </w:rPr>
        <w:t>-</w:t>
      </w:r>
      <w:r w:rsidR="00F75B09" w:rsidRPr="00F75B09">
        <w:rPr>
          <w:b w:val="0"/>
        </w:rPr>
        <w:t>5</w:t>
      </w:r>
      <w:r w:rsidR="00784867" w:rsidRPr="00F75B09">
        <w:rPr>
          <w:b w:val="0"/>
        </w:rPr>
        <w:t>-</w:t>
      </w:r>
      <w:r w:rsidR="00C23AB4" w:rsidRPr="00F75B09">
        <w:rPr>
          <w:b w:val="0"/>
        </w:rPr>
        <w:t>4</w:t>
      </w:r>
      <w:r w:rsidR="00F75B09" w:rsidRPr="00F75B09">
        <w:rPr>
          <w:b w:val="0"/>
        </w:rPr>
        <w:t>0</w:t>
      </w:r>
      <w:r w:rsidR="00AA08AF" w:rsidRPr="00F75B09">
        <w:rPr>
          <w:b w:val="0"/>
        </w:rPr>
        <w:t xml:space="preserve"> </w:t>
      </w:r>
      <w:r w:rsidR="00AA08AF">
        <w:rPr>
          <w:b w:val="0"/>
        </w:rPr>
        <w:t>«</w:t>
      </w:r>
      <w:r w:rsidR="00AA08AF" w:rsidRPr="00AA08AF">
        <w:rPr>
          <w:b w:val="0"/>
        </w:rPr>
        <w:t>Об установлении меры социальной поддержки</w:t>
      </w:r>
      <w:r w:rsidR="00784867">
        <w:rPr>
          <w:b w:val="0"/>
        </w:rPr>
        <w:t xml:space="preserve"> </w:t>
      </w:r>
      <w:r w:rsidR="00AA08AF" w:rsidRPr="00AA08AF">
        <w:rPr>
          <w:b w:val="0"/>
        </w:rPr>
        <w:t>отдельным категориям граждан</w:t>
      </w:r>
      <w:r w:rsidR="00AA08AF">
        <w:rPr>
          <w:b w:val="0"/>
        </w:rPr>
        <w:t>» Администрация Курского района Курской области ПОСТАНОВЛЯЕТ</w:t>
      </w:r>
      <w:r w:rsidRPr="00AA08AF">
        <w:rPr>
          <w:b w:val="0"/>
        </w:rPr>
        <w:t>:</w:t>
      </w:r>
    </w:p>
    <w:p w:rsidR="00AA08AF" w:rsidRPr="00F24B1D" w:rsidRDefault="009201A7" w:rsidP="00F24B1D">
      <w:pPr>
        <w:pStyle w:val="ConsPlusTitle"/>
        <w:ind w:firstLine="709"/>
        <w:jc w:val="both"/>
        <w:rPr>
          <w:b w:val="0"/>
        </w:rPr>
      </w:pPr>
      <w:r w:rsidRPr="00F24B1D">
        <w:rPr>
          <w:b w:val="0"/>
        </w:rPr>
        <w:t xml:space="preserve">1. Утвердить </w:t>
      </w:r>
      <w:r w:rsidR="00AA08AF" w:rsidRPr="00F24B1D">
        <w:rPr>
          <w:b w:val="0"/>
        </w:rPr>
        <w:t xml:space="preserve">прилагаемые </w:t>
      </w:r>
      <w:hyperlink w:anchor="P36">
        <w:r w:rsidRPr="00F24B1D">
          <w:rPr>
            <w:b w:val="0"/>
          </w:rPr>
          <w:t>Правила</w:t>
        </w:r>
      </w:hyperlink>
      <w:r w:rsidRPr="00F24B1D">
        <w:rPr>
          <w:b w:val="0"/>
        </w:rPr>
        <w:t xml:space="preserve"> оказания меры социальной поддержки отдельным категориям граждан.</w:t>
      </w:r>
    </w:p>
    <w:p w:rsidR="009201A7" w:rsidRDefault="009201A7" w:rsidP="00BB2E0A">
      <w:pPr>
        <w:pStyle w:val="ConsPlusTitle"/>
        <w:ind w:firstLine="709"/>
        <w:jc w:val="both"/>
        <w:rPr>
          <w:b w:val="0"/>
        </w:rPr>
      </w:pPr>
      <w:r w:rsidRPr="00BB2E0A">
        <w:rPr>
          <w:b w:val="0"/>
        </w:rPr>
        <w:t xml:space="preserve">2. </w:t>
      </w:r>
      <w:r w:rsidR="00AA08AF" w:rsidRPr="00BB2E0A">
        <w:rPr>
          <w:b w:val="0"/>
        </w:rPr>
        <w:t xml:space="preserve">Настоящее постановление вступает в силу </w:t>
      </w:r>
      <w:r w:rsidR="000B4029">
        <w:rPr>
          <w:b w:val="0"/>
        </w:rPr>
        <w:t>со дня</w:t>
      </w:r>
      <w:r w:rsidR="00BB2E0A" w:rsidRPr="00BB2E0A">
        <w:rPr>
          <w:b w:val="0"/>
        </w:rPr>
        <w:t xml:space="preserve"> официального опубликования Решения Представительного </w:t>
      </w:r>
      <w:r w:rsidR="00784867">
        <w:rPr>
          <w:b w:val="0"/>
        </w:rPr>
        <w:t>С</w:t>
      </w:r>
      <w:r w:rsidR="00BB2E0A" w:rsidRPr="00BB2E0A">
        <w:rPr>
          <w:b w:val="0"/>
        </w:rPr>
        <w:t xml:space="preserve">обрания Курского района </w:t>
      </w:r>
      <w:r w:rsidR="00784867">
        <w:rPr>
          <w:b w:val="0"/>
        </w:rPr>
        <w:t xml:space="preserve">Курской области </w:t>
      </w:r>
      <w:r w:rsidR="00F75B09" w:rsidRPr="00AA08AF">
        <w:rPr>
          <w:b w:val="0"/>
        </w:rPr>
        <w:t xml:space="preserve">от </w:t>
      </w:r>
      <w:r w:rsidR="007B6BFF">
        <w:rPr>
          <w:b w:val="0"/>
        </w:rPr>
        <w:t>31 января</w:t>
      </w:r>
      <w:r w:rsidR="00F75B09" w:rsidRPr="00BC66D2">
        <w:rPr>
          <w:b w:val="0"/>
          <w:color w:val="FF0000"/>
        </w:rPr>
        <w:t xml:space="preserve"> </w:t>
      </w:r>
      <w:r w:rsidR="00F75B09" w:rsidRPr="00F75B09">
        <w:rPr>
          <w:b w:val="0"/>
        </w:rPr>
        <w:t>2</w:t>
      </w:r>
      <w:r w:rsidR="007B6BFF">
        <w:rPr>
          <w:b w:val="0"/>
        </w:rPr>
        <w:t>025 г.</w:t>
      </w:r>
      <w:bookmarkStart w:id="0" w:name="_GoBack"/>
      <w:bookmarkEnd w:id="0"/>
      <w:r w:rsidR="00F75B09" w:rsidRPr="00F75B09">
        <w:rPr>
          <w:b w:val="0"/>
        </w:rPr>
        <w:t xml:space="preserve"> № 5-5-40 </w:t>
      </w:r>
      <w:r w:rsidR="00BB2E0A" w:rsidRPr="00BB2E0A">
        <w:rPr>
          <w:b w:val="0"/>
        </w:rPr>
        <w:t>«Об установлении меры социальной поддержки</w:t>
      </w:r>
      <w:r w:rsidR="00BB2E0A">
        <w:rPr>
          <w:b w:val="0"/>
        </w:rPr>
        <w:t xml:space="preserve"> </w:t>
      </w:r>
      <w:r w:rsidR="00BB2E0A" w:rsidRPr="00BB2E0A">
        <w:rPr>
          <w:b w:val="0"/>
        </w:rPr>
        <w:t>отдельным категориям граждан</w:t>
      </w:r>
      <w:r w:rsidR="00BB2E0A">
        <w:rPr>
          <w:b w:val="0"/>
        </w:rPr>
        <w:t>».</w:t>
      </w:r>
    </w:p>
    <w:p w:rsidR="001071F9" w:rsidRPr="00BB2E0A" w:rsidRDefault="001071F9" w:rsidP="00BB2E0A">
      <w:pPr>
        <w:pStyle w:val="ConsPlusTitle"/>
        <w:ind w:firstLine="709"/>
        <w:jc w:val="both"/>
        <w:rPr>
          <w:b w:val="0"/>
        </w:rPr>
      </w:pPr>
    </w:p>
    <w:p w:rsidR="009201A7" w:rsidRDefault="009201A7" w:rsidP="009201A7">
      <w:pPr>
        <w:pStyle w:val="ConsPlusNormal"/>
      </w:pPr>
    </w:p>
    <w:p w:rsidR="00AA544C" w:rsidRDefault="00AA544C" w:rsidP="009201A7">
      <w:pPr>
        <w:pStyle w:val="ConsPlusNormal"/>
      </w:pPr>
    </w:p>
    <w:p w:rsidR="009201A7" w:rsidRDefault="009201A7" w:rsidP="009201A7">
      <w:pPr>
        <w:pStyle w:val="ConsPlusNormal"/>
      </w:pPr>
      <w:r>
        <w:t xml:space="preserve">Глава Курского района </w:t>
      </w:r>
    </w:p>
    <w:p w:rsidR="009201A7" w:rsidRDefault="009201A7" w:rsidP="009201A7">
      <w:pPr>
        <w:pStyle w:val="ConsPlusNormal"/>
      </w:pPr>
      <w:r>
        <w:t>Курской области                                                                              А.В. Телегин</w:t>
      </w:r>
    </w:p>
    <w:p w:rsidR="009201A7" w:rsidRDefault="009201A7" w:rsidP="009201A7">
      <w:pPr>
        <w:pStyle w:val="ConsPlusNormal"/>
      </w:pPr>
    </w:p>
    <w:p w:rsidR="009201A7" w:rsidRDefault="009201A7" w:rsidP="009201A7">
      <w:pPr>
        <w:pStyle w:val="ConsPlusNormal"/>
      </w:pPr>
    </w:p>
    <w:p w:rsidR="009201A7" w:rsidRDefault="009201A7" w:rsidP="009201A7">
      <w:pPr>
        <w:pStyle w:val="ConsPlusNormal"/>
      </w:pPr>
    </w:p>
    <w:p w:rsidR="009201A7" w:rsidRDefault="009201A7" w:rsidP="009201A7">
      <w:pPr>
        <w:pStyle w:val="ConsPlusNormal"/>
        <w:jc w:val="right"/>
        <w:outlineLvl w:val="0"/>
      </w:pPr>
    </w:p>
    <w:p w:rsidR="009201A7" w:rsidRDefault="009201A7" w:rsidP="009201A7">
      <w:pPr>
        <w:pStyle w:val="ConsPlusNormal"/>
        <w:jc w:val="right"/>
        <w:outlineLvl w:val="0"/>
      </w:pPr>
    </w:p>
    <w:p w:rsidR="009201A7" w:rsidRDefault="009201A7" w:rsidP="009201A7">
      <w:pPr>
        <w:pStyle w:val="ConsPlusNormal"/>
        <w:jc w:val="right"/>
        <w:outlineLvl w:val="0"/>
      </w:pPr>
    </w:p>
    <w:p w:rsidR="009201A7" w:rsidRDefault="009201A7" w:rsidP="009201A7">
      <w:pPr>
        <w:pStyle w:val="ConsPlusNormal"/>
        <w:jc w:val="right"/>
        <w:outlineLvl w:val="0"/>
      </w:pPr>
    </w:p>
    <w:p w:rsidR="00F24B1D" w:rsidRDefault="00F24B1D" w:rsidP="009201A7">
      <w:pPr>
        <w:pStyle w:val="ConsPlusNormal"/>
        <w:jc w:val="right"/>
        <w:outlineLvl w:val="0"/>
      </w:pPr>
    </w:p>
    <w:p w:rsidR="009201A7" w:rsidRDefault="00784867" w:rsidP="00784867">
      <w:pPr>
        <w:pStyle w:val="ConsPlusNormal"/>
        <w:jc w:val="center"/>
        <w:outlineLvl w:val="0"/>
      </w:pPr>
      <w:r>
        <w:t xml:space="preserve">                                                                      </w:t>
      </w:r>
      <w:r w:rsidR="009201A7">
        <w:t>Утвержден</w:t>
      </w:r>
      <w:r w:rsidR="00AA08AF">
        <w:t>ы</w:t>
      </w:r>
    </w:p>
    <w:p w:rsidR="009201A7" w:rsidRDefault="00AA08AF" w:rsidP="009201A7">
      <w:pPr>
        <w:pStyle w:val="ConsPlusNormal"/>
        <w:jc w:val="right"/>
      </w:pPr>
      <w:r>
        <w:t xml:space="preserve">постановлением Администрации </w:t>
      </w:r>
    </w:p>
    <w:p w:rsidR="009201A7" w:rsidRDefault="009201A7" w:rsidP="009201A7">
      <w:pPr>
        <w:pStyle w:val="ConsPlusNormal"/>
        <w:jc w:val="right"/>
      </w:pPr>
      <w:r>
        <w:t>Курского района Курской области</w:t>
      </w:r>
    </w:p>
    <w:p w:rsidR="009201A7" w:rsidRDefault="009201A7" w:rsidP="009201A7">
      <w:pPr>
        <w:pStyle w:val="ConsPlusNormal"/>
        <w:jc w:val="right"/>
      </w:pPr>
      <w:r>
        <w:t>от_______________202</w:t>
      </w:r>
      <w:r w:rsidR="00BC66D2">
        <w:t>5</w:t>
      </w:r>
      <w:r>
        <w:t xml:space="preserve">   №_______</w:t>
      </w:r>
    </w:p>
    <w:p w:rsidR="009201A7" w:rsidRDefault="009201A7" w:rsidP="009201A7">
      <w:pPr>
        <w:pStyle w:val="ConsPlusNormal"/>
      </w:pPr>
    </w:p>
    <w:p w:rsidR="00AA544C" w:rsidRDefault="00AA544C" w:rsidP="009201A7">
      <w:pPr>
        <w:pStyle w:val="ConsPlusTitle"/>
        <w:jc w:val="center"/>
      </w:pPr>
      <w:bookmarkStart w:id="1" w:name="P36"/>
      <w:bookmarkEnd w:id="1"/>
    </w:p>
    <w:p w:rsidR="009201A7" w:rsidRDefault="009201A7" w:rsidP="009201A7">
      <w:pPr>
        <w:pStyle w:val="ConsPlusTitle"/>
        <w:jc w:val="center"/>
      </w:pPr>
      <w:r>
        <w:t>Правила оказания меры социальной поддержки</w:t>
      </w:r>
    </w:p>
    <w:p w:rsidR="009201A7" w:rsidRDefault="009201A7" w:rsidP="009201A7">
      <w:pPr>
        <w:pStyle w:val="ConsPlusTitle"/>
        <w:jc w:val="center"/>
      </w:pPr>
      <w:r>
        <w:t xml:space="preserve">отдельным категориям граждан </w:t>
      </w:r>
    </w:p>
    <w:p w:rsidR="009201A7" w:rsidRDefault="009201A7" w:rsidP="009201A7">
      <w:pPr>
        <w:pStyle w:val="ConsPlusNormal"/>
        <w:ind w:firstLine="709"/>
        <w:jc w:val="both"/>
      </w:pPr>
    </w:p>
    <w:p w:rsidR="009201A7" w:rsidRDefault="009201A7" w:rsidP="009201A7">
      <w:pPr>
        <w:pStyle w:val="ConsPlusNormal"/>
        <w:ind w:firstLine="709"/>
        <w:jc w:val="both"/>
      </w:pPr>
      <w:r>
        <w:t xml:space="preserve">1. Настоящие Правила определяют порядок оказания меры </w:t>
      </w:r>
      <w:r>
        <w:lastRenderedPageBreak/>
        <w:t xml:space="preserve">социальной поддержки отдельным категориям граждан в виде осуществления единовременной денежной выплаты.  </w:t>
      </w:r>
    </w:p>
    <w:p w:rsidR="009201A7" w:rsidRDefault="009201A7" w:rsidP="009201A7">
      <w:pPr>
        <w:pStyle w:val="ConsPlusNormal"/>
        <w:ind w:firstLine="709"/>
        <w:jc w:val="both"/>
      </w:pPr>
      <w:r>
        <w:t xml:space="preserve">2. Единовременная денежная выплата осуществляется вдовам (вдовцам), не вступившим в повторный брак, а в случае </w:t>
      </w:r>
      <w:r w:rsidR="00E92443">
        <w:t>их</w:t>
      </w:r>
      <w:r>
        <w:t xml:space="preserve"> отсутствия родителям погибшего </w:t>
      </w:r>
      <w:r w:rsidR="00E92443">
        <w:t xml:space="preserve"> в ходе участия в </w:t>
      </w:r>
      <w:r w:rsidR="00270CFB" w:rsidRPr="005845AC">
        <w:rPr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</w:t>
      </w:r>
      <w:r w:rsidR="00270CFB">
        <w:rPr>
          <w:szCs w:val="28"/>
        </w:rPr>
        <w:t xml:space="preserve">при </w:t>
      </w:r>
      <w:r w:rsidR="00270CFB" w:rsidRPr="005845AC">
        <w:rPr>
          <w:szCs w:val="28"/>
        </w:rPr>
        <w:t>выполнени</w:t>
      </w:r>
      <w:r w:rsidR="00270CFB">
        <w:rPr>
          <w:szCs w:val="28"/>
        </w:rPr>
        <w:t>и</w:t>
      </w:r>
      <w:r w:rsidR="00270CFB" w:rsidRPr="005845AC">
        <w:rPr>
          <w:szCs w:val="28"/>
        </w:rPr>
        <w:t xml:space="preserve"> задач по отражению вооруженного вторжения на территорию Российской Федерации, в ходе вооруженной провокации н</w:t>
      </w:r>
      <w:r w:rsidR="00270CFB">
        <w:rPr>
          <w:szCs w:val="28"/>
        </w:rPr>
        <w:t>а</w:t>
      </w:r>
      <w:r w:rsidR="00270CFB" w:rsidRPr="005845AC">
        <w:rPr>
          <w:szCs w:val="28"/>
        </w:rPr>
        <w:t xml:space="preserve"> Государственной границе Российской Федерации</w:t>
      </w:r>
      <w:r w:rsidR="00270CFB">
        <w:rPr>
          <w:szCs w:val="28"/>
        </w:rPr>
        <w:t xml:space="preserve"> </w:t>
      </w:r>
      <w:r w:rsidR="00270CFB" w:rsidRPr="005845AC">
        <w:rPr>
          <w:szCs w:val="28"/>
        </w:rPr>
        <w:t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военнослужащего,</w:t>
      </w:r>
      <w:r w:rsidR="00270CFB">
        <w:t xml:space="preserve"> </w:t>
      </w:r>
      <w:r>
        <w:t xml:space="preserve">(далее – участник специальной военной операции), место жительства которых находится на территории Курского района  Курской области, (далее- единовременная денежная выплата) в размере </w:t>
      </w:r>
      <w:r w:rsidR="00613827">
        <w:t>10</w:t>
      </w:r>
      <w:r>
        <w:t>000 рублей.</w:t>
      </w:r>
    </w:p>
    <w:p w:rsidR="009201A7" w:rsidRDefault="009201A7" w:rsidP="009201A7">
      <w:pPr>
        <w:pStyle w:val="ConsPlusNormal"/>
        <w:ind w:firstLine="709"/>
        <w:jc w:val="both"/>
      </w:pPr>
      <w:r>
        <w:t>3. Единовременная денежная выплата родителям участников специальной военной операции</w:t>
      </w:r>
      <w:r w:rsidR="005039F8">
        <w:t xml:space="preserve"> </w:t>
      </w:r>
      <w:r>
        <w:t>осуществляется в равных долях.</w:t>
      </w:r>
    </w:p>
    <w:p w:rsidR="009201A7" w:rsidRDefault="009201A7" w:rsidP="009201A7">
      <w:pPr>
        <w:pStyle w:val="ConsPlusNormal"/>
        <w:ind w:firstLine="709"/>
        <w:jc w:val="both"/>
      </w:pPr>
      <w:r>
        <w:t>4. Для осуществления единовременной денежной выплаты формируются списки получателей указанной выплаты.</w:t>
      </w:r>
      <w:bookmarkStart w:id="2" w:name="P47"/>
      <w:bookmarkEnd w:id="2"/>
    </w:p>
    <w:p w:rsidR="009201A7" w:rsidRDefault="009201A7" w:rsidP="009201A7">
      <w:pPr>
        <w:pStyle w:val="ConsPlusNormal"/>
        <w:ind w:firstLine="709"/>
        <w:jc w:val="both"/>
      </w:pPr>
      <w:r>
        <w:t>5. При формировании списков вдов (вдовцов) участника специальной военной операции - получателей единовременной денежной выплаты указываются:</w:t>
      </w:r>
    </w:p>
    <w:p w:rsidR="009201A7" w:rsidRDefault="009201A7" w:rsidP="009201A7">
      <w:pPr>
        <w:pStyle w:val="ConsPlusNormal"/>
        <w:ind w:firstLine="709"/>
        <w:jc w:val="both"/>
      </w:pPr>
      <w:r>
        <w:t>фамилия, имя, отчество (при наличии) вдовы (вдовца);</w:t>
      </w:r>
    </w:p>
    <w:p w:rsidR="009201A7" w:rsidRDefault="009201A7" w:rsidP="009201A7">
      <w:pPr>
        <w:pStyle w:val="ConsPlusNormal"/>
        <w:ind w:firstLine="709"/>
        <w:jc w:val="both"/>
      </w:pPr>
      <w:r>
        <w:t>дата рождения вдовы (вдовца);</w:t>
      </w:r>
    </w:p>
    <w:p w:rsidR="009201A7" w:rsidRDefault="009201A7" w:rsidP="009201A7">
      <w:pPr>
        <w:pStyle w:val="ConsPlusNormal"/>
        <w:ind w:firstLine="709"/>
        <w:jc w:val="both"/>
      </w:pPr>
      <w:r>
        <w:t>адрес места жительства вдовы (вдовца);</w:t>
      </w:r>
    </w:p>
    <w:p w:rsidR="009201A7" w:rsidRDefault="009201A7" w:rsidP="009201A7">
      <w:pPr>
        <w:pStyle w:val="ConsPlusNormal"/>
        <w:ind w:firstLine="709"/>
        <w:jc w:val="both"/>
      </w:pPr>
      <w:r>
        <w:t>фамилия, имя, отчество (при наличии) участника специальной военной операции;</w:t>
      </w:r>
    </w:p>
    <w:p w:rsidR="009201A7" w:rsidRDefault="009201A7" w:rsidP="009201A7">
      <w:pPr>
        <w:pStyle w:val="ConsPlusNormal"/>
        <w:ind w:firstLine="709"/>
        <w:jc w:val="both"/>
      </w:pPr>
      <w:r>
        <w:t>документ, подтверждающий факт гибели участника специальной военной операции;</w:t>
      </w:r>
    </w:p>
    <w:p w:rsidR="009201A7" w:rsidRDefault="009201A7" w:rsidP="009201A7">
      <w:pPr>
        <w:pStyle w:val="ConsPlusNormal"/>
        <w:ind w:firstLine="709"/>
        <w:jc w:val="both"/>
      </w:pPr>
      <w:r>
        <w:t>серия, номер и дата выдачи свидетельства о браке;</w:t>
      </w:r>
    </w:p>
    <w:p w:rsidR="009201A7" w:rsidRDefault="009201A7" w:rsidP="009201A7">
      <w:pPr>
        <w:pStyle w:val="ConsPlusNormal"/>
        <w:ind w:firstLine="709"/>
        <w:jc w:val="both"/>
      </w:pPr>
      <w:r>
        <w:t>серия, номер и дата выдачи паспорта вдовы (вдовца);</w:t>
      </w:r>
    </w:p>
    <w:p w:rsidR="009201A7" w:rsidRDefault="009201A7" w:rsidP="009201A7">
      <w:pPr>
        <w:pStyle w:val="ConsPlusNormal"/>
        <w:ind w:firstLine="709"/>
        <w:jc w:val="both"/>
      </w:pPr>
      <w:r>
        <w:t>наименование отделения федеральной почтовой связи с указанием номера доставочного участка либо кредитной организации с указанием счета получателя.</w:t>
      </w:r>
    </w:p>
    <w:p w:rsidR="009201A7" w:rsidRDefault="009201A7" w:rsidP="009201A7">
      <w:pPr>
        <w:pStyle w:val="ConsPlusNormal"/>
        <w:ind w:firstLine="709"/>
        <w:jc w:val="both"/>
      </w:pPr>
      <w:r>
        <w:t>6. При формировании списков родителей участника специальной военной операции - получателей единовременной денежной выплаты указываются:</w:t>
      </w:r>
    </w:p>
    <w:p w:rsidR="009201A7" w:rsidRDefault="009201A7" w:rsidP="009201A7">
      <w:pPr>
        <w:pStyle w:val="ConsPlusNormal"/>
        <w:ind w:firstLine="709"/>
        <w:jc w:val="both"/>
      </w:pPr>
      <w:r>
        <w:t>фамилия, имя, отчество (при наличии) родителей;</w:t>
      </w:r>
    </w:p>
    <w:p w:rsidR="009201A7" w:rsidRDefault="009201A7" w:rsidP="009201A7">
      <w:pPr>
        <w:pStyle w:val="ConsPlusNormal"/>
        <w:ind w:firstLine="709"/>
        <w:jc w:val="both"/>
      </w:pPr>
      <w:r>
        <w:t>дата рождения родителей;</w:t>
      </w:r>
    </w:p>
    <w:p w:rsidR="009201A7" w:rsidRDefault="009201A7" w:rsidP="009201A7">
      <w:pPr>
        <w:pStyle w:val="ConsPlusNormal"/>
        <w:ind w:firstLine="709"/>
        <w:jc w:val="both"/>
      </w:pPr>
      <w:r>
        <w:t>адрес места жительства родителей;</w:t>
      </w:r>
    </w:p>
    <w:p w:rsidR="009201A7" w:rsidRDefault="009201A7" w:rsidP="009201A7">
      <w:pPr>
        <w:pStyle w:val="ConsPlusNormal"/>
        <w:ind w:firstLine="709"/>
        <w:jc w:val="both"/>
      </w:pPr>
      <w:r>
        <w:t>фамилия, имя, отчество (при наличии) участника специальной военной операции;</w:t>
      </w:r>
    </w:p>
    <w:p w:rsidR="009201A7" w:rsidRDefault="009201A7" w:rsidP="002E5B44">
      <w:pPr>
        <w:pStyle w:val="ConsPlusNormal"/>
        <w:ind w:firstLine="709"/>
        <w:jc w:val="both"/>
      </w:pPr>
      <w:r>
        <w:lastRenderedPageBreak/>
        <w:t>документ, подтверждающий факт гибели участника специальной военной операции;</w:t>
      </w:r>
    </w:p>
    <w:p w:rsidR="009201A7" w:rsidRDefault="009201A7" w:rsidP="009201A7">
      <w:pPr>
        <w:pStyle w:val="ConsPlusNormal"/>
        <w:ind w:firstLine="709"/>
        <w:jc w:val="both"/>
      </w:pPr>
      <w:r>
        <w:t>документ, подтверждающий родственную связь с погибшим участником специальной военной операции;</w:t>
      </w:r>
    </w:p>
    <w:p w:rsidR="009201A7" w:rsidRDefault="009201A7" w:rsidP="009201A7">
      <w:pPr>
        <w:pStyle w:val="ConsPlusNormal"/>
        <w:ind w:firstLine="709"/>
        <w:jc w:val="both"/>
      </w:pPr>
      <w:r>
        <w:t>серия, номер и дата выдачи паспорта родителя;</w:t>
      </w:r>
    </w:p>
    <w:p w:rsidR="009201A7" w:rsidRDefault="009201A7" w:rsidP="009201A7">
      <w:pPr>
        <w:pStyle w:val="ConsPlusNormal"/>
        <w:ind w:firstLine="709"/>
        <w:jc w:val="both"/>
      </w:pPr>
      <w:r>
        <w:t>наименование отделения федеральной почтовой связи с указанием номера доставочного участка либо кредитной организации с указанием счета получателя.</w:t>
      </w:r>
    </w:p>
    <w:p w:rsidR="009201A7" w:rsidRDefault="009201A7" w:rsidP="009201A7">
      <w:pPr>
        <w:pStyle w:val="ConsPlusNormal"/>
        <w:ind w:firstLine="709"/>
        <w:jc w:val="both"/>
      </w:pPr>
      <w:r>
        <w:t>7. Списки получателей единовременной денежной выплаты формируются отделом социального обеспечения Администрации Курского района Курской области, утверждаются начальником отдела социального обеспечения Администрации Курского района Курской области. Ответственность за обоснованность включения граждан в указанные списки возлагается на отдел социального обеспечения Администрации Курского района Курской области.</w:t>
      </w:r>
    </w:p>
    <w:p w:rsidR="009201A7" w:rsidRDefault="009201A7" w:rsidP="009201A7">
      <w:pPr>
        <w:pStyle w:val="ConsPlusNormal"/>
        <w:ind w:firstLine="709"/>
        <w:jc w:val="both"/>
      </w:pPr>
      <w:r>
        <w:t>8. Администраци</w:t>
      </w:r>
      <w:r w:rsidR="00A23143">
        <w:t>я</w:t>
      </w:r>
      <w:r>
        <w:t xml:space="preserve"> Курского района Курской области на основании списков, указанных в </w:t>
      </w:r>
      <w:hyperlink w:anchor="P47">
        <w:r w:rsidRPr="00AF5CF9">
          <w:t>пунктах 5</w:t>
        </w:r>
      </w:hyperlink>
      <w:r w:rsidRPr="00AF5CF9">
        <w:t xml:space="preserve">, </w:t>
      </w:r>
      <w:hyperlink w:anchor="P54">
        <w:r w:rsidRPr="00AF5CF9">
          <w:t>6</w:t>
        </w:r>
      </w:hyperlink>
      <w:r w:rsidRPr="00AF5CF9">
        <w:t xml:space="preserve"> н</w:t>
      </w:r>
      <w:r>
        <w:t>астоящих Правил:</w:t>
      </w:r>
    </w:p>
    <w:p w:rsidR="009201A7" w:rsidRDefault="009201A7" w:rsidP="009201A7">
      <w:pPr>
        <w:pStyle w:val="ConsPlusNormal"/>
        <w:ind w:firstLine="709"/>
        <w:jc w:val="both"/>
      </w:pPr>
      <w:r>
        <w:t>осуществляет подготовку документов на перечисление единовременной денежной выплаты</w:t>
      </w:r>
      <w:r w:rsidR="00A40847">
        <w:t>, в срок до 24 февраля 202</w:t>
      </w:r>
      <w:r w:rsidR="00270CFB">
        <w:t>5</w:t>
      </w:r>
      <w:r w:rsidR="00A40847">
        <w:t xml:space="preserve"> года</w:t>
      </w:r>
      <w:r w:rsidR="005E7D5E">
        <w:t>;</w:t>
      </w:r>
    </w:p>
    <w:p w:rsidR="009201A7" w:rsidRPr="00A23143" w:rsidRDefault="005E7D5E" w:rsidP="009201A7">
      <w:pPr>
        <w:pStyle w:val="ConsPlusNormal"/>
        <w:ind w:firstLine="709"/>
        <w:jc w:val="both"/>
      </w:pPr>
      <w:r w:rsidRPr="00A23143">
        <w:t xml:space="preserve">осуществляет в течение пяти рабочих </w:t>
      </w:r>
      <w:proofErr w:type="gramStart"/>
      <w:r w:rsidRPr="00A23143">
        <w:t xml:space="preserve">дней </w:t>
      </w:r>
      <w:r w:rsidR="00DF5B0E" w:rsidRPr="00A23143">
        <w:t xml:space="preserve"> со</w:t>
      </w:r>
      <w:proofErr w:type="gramEnd"/>
      <w:r w:rsidR="00DF5B0E" w:rsidRPr="00A23143">
        <w:t xml:space="preserve"> дня подготовки документов, указанных в абзаце втором настоящего пункта </w:t>
      </w:r>
      <w:r w:rsidRPr="00A23143">
        <w:t>п</w:t>
      </w:r>
      <w:r w:rsidR="009201A7" w:rsidRPr="00A23143">
        <w:t>еречисление средств получателям единовременной денежной выплаты на соответствующие счета получателей, открытые в российских кредитных организациях, либо через организации федеральной почтовой связи.</w:t>
      </w:r>
    </w:p>
    <w:p w:rsidR="009201A7" w:rsidRDefault="005E7D5E" w:rsidP="009201A7">
      <w:pPr>
        <w:pStyle w:val="ConsPlusNormal"/>
        <w:ind w:firstLine="709"/>
        <w:jc w:val="both"/>
      </w:pPr>
      <w:r>
        <w:t>9</w:t>
      </w:r>
      <w:r w:rsidR="009201A7">
        <w:t>. Финансирование расходов на осуществление единовременной денежной выплаты, включая средства на оплату услуг кредитных организаций и организаций федеральной почтовой связи, производится за счет средств бюджета Курского района Курской области, предусмотренных на эти цели.</w:t>
      </w:r>
    </w:p>
    <w:p w:rsidR="00F12C76" w:rsidRDefault="00F12C76" w:rsidP="00AA08AF">
      <w:pPr>
        <w:pStyle w:val="ConsPlusNormal"/>
      </w:pPr>
    </w:p>
    <w:sectPr w:rsidR="00F12C76" w:rsidSect="00C51FD6">
      <w:head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23" w:rsidRDefault="00D42423">
      <w:pPr>
        <w:spacing w:after="0"/>
      </w:pPr>
      <w:r>
        <w:separator/>
      </w:r>
    </w:p>
  </w:endnote>
  <w:endnote w:type="continuationSeparator" w:id="0">
    <w:p w:rsidR="00D42423" w:rsidRDefault="00D424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23" w:rsidRDefault="00D42423">
      <w:pPr>
        <w:spacing w:after="0"/>
      </w:pPr>
      <w:r>
        <w:separator/>
      </w:r>
    </w:p>
  </w:footnote>
  <w:footnote w:type="continuationSeparator" w:id="0">
    <w:p w:rsidR="00D42423" w:rsidRDefault="00D424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511638"/>
      <w:docPartObj>
        <w:docPartGallery w:val="Page Numbers (Top of Page)"/>
        <w:docPartUnique/>
      </w:docPartObj>
    </w:sdtPr>
    <w:sdtEndPr/>
    <w:sdtContent>
      <w:p w:rsidR="00C51FD6" w:rsidRDefault="00E924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FF">
          <w:rPr>
            <w:noProof/>
          </w:rPr>
          <w:t>3</w:t>
        </w:r>
        <w:r>
          <w:fldChar w:fldCharType="end"/>
        </w:r>
      </w:p>
    </w:sdtContent>
  </w:sdt>
  <w:p w:rsidR="00C51FD6" w:rsidRDefault="00D424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A7"/>
    <w:rsid w:val="000863D3"/>
    <w:rsid w:val="000B4029"/>
    <w:rsid w:val="001071F9"/>
    <w:rsid w:val="00127BB5"/>
    <w:rsid w:val="001B174F"/>
    <w:rsid w:val="00261549"/>
    <w:rsid w:val="00270CFB"/>
    <w:rsid w:val="002E5B44"/>
    <w:rsid w:val="003139E0"/>
    <w:rsid w:val="00341293"/>
    <w:rsid w:val="0034677A"/>
    <w:rsid w:val="00497488"/>
    <w:rsid w:val="004A0C40"/>
    <w:rsid w:val="005039F8"/>
    <w:rsid w:val="00532EE3"/>
    <w:rsid w:val="005C6455"/>
    <w:rsid w:val="005E7D5E"/>
    <w:rsid w:val="005F5376"/>
    <w:rsid w:val="00613827"/>
    <w:rsid w:val="006A346C"/>
    <w:rsid w:val="006C0B77"/>
    <w:rsid w:val="006D50DA"/>
    <w:rsid w:val="00784867"/>
    <w:rsid w:val="007B6BFF"/>
    <w:rsid w:val="007D28CD"/>
    <w:rsid w:val="008242FF"/>
    <w:rsid w:val="008347FE"/>
    <w:rsid w:val="00870751"/>
    <w:rsid w:val="009201A7"/>
    <w:rsid w:val="00922C48"/>
    <w:rsid w:val="00984B2C"/>
    <w:rsid w:val="009A0AFD"/>
    <w:rsid w:val="00A23143"/>
    <w:rsid w:val="00A40847"/>
    <w:rsid w:val="00A617F7"/>
    <w:rsid w:val="00A67E64"/>
    <w:rsid w:val="00A965F0"/>
    <w:rsid w:val="00AA08AF"/>
    <w:rsid w:val="00AA544C"/>
    <w:rsid w:val="00B8490D"/>
    <w:rsid w:val="00B915B7"/>
    <w:rsid w:val="00BB2733"/>
    <w:rsid w:val="00BB2E0A"/>
    <w:rsid w:val="00BC66D2"/>
    <w:rsid w:val="00C23AB4"/>
    <w:rsid w:val="00C24AA9"/>
    <w:rsid w:val="00D32E18"/>
    <w:rsid w:val="00D42423"/>
    <w:rsid w:val="00D807CA"/>
    <w:rsid w:val="00D94551"/>
    <w:rsid w:val="00DF1185"/>
    <w:rsid w:val="00DF5B0E"/>
    <w:rsid w:val="00E66F40"/>
    <w:rsid w:val="00E92443"/>
    <w:rsid w:val="00EA59DF"/>
    <w:rsid w:val="00EE4070"/>
    <w:rsid w:val="00F12C76"/>
    <w:rsid w:val="00F24B1D"/>
    <w:rsid w:val="00F75B09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35A3"/>
  <w15:chartTrackingRefBased/>
  <w15:docId w15:val="{54B5B7F3-4B8B-4713-86D8-2F1836D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A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1A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201A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9201A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201A7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A34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127B2EDAA3029F9CB606E7D0A4640DFAECB74D7DAC08BE9B21428A54113A468BBD6F2B83E84995204151E2D3F997BCES8d2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A127B2EDAA3029F9CB7E636B661C4CDCA7977BD3DACADAB4E2127FFA1115F13AFB88ABEB7ECF94511E091E2ES2d2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1802-8EAA-4BF8-964F-8AE0C9A7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Doc</cp:lastModifiedBy>
  <cp:revision>35</cp:revision>
  <cp:lastPrinted>2024-02-13T12:41:00Z</cp:lastPrinted>
  <dcterms:created xsi:type="dcterms:W3CDTF">2023-01-26T19:05:00Z</dcterms:created>
  <dcterms:modified xsi:type="dcterms:W3CDTF">2025-02-05T13:22:00Z</dcterms:modified>
</cp:coreProperties>
</file>