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FF" w:rsidRPr="00DD4CFF" w:rsidRDefault="003761AE" w:rsidP="00BA1497">
      <w:pPr>
        <w:pStyle w:val="a3"/>
        <w:shd w:val="clear" w:color="auto" w:fill="FFFFFF"/>
        <w:spacing w:before="0" w:beforeAutospacing="0"/>
        <w:ind w:firstLine="567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Неформальная занятость. Меры</w:t>
      </w:r>
      <w:bookmarkStart w:id="0" w:name="_GoBack"/>
      <w:bookmarkEnd w:id="0"/>
      <w:r>
        <w:rPr>
          <w:b/>
          <w:color w:val="212121"/>
          <w:sz w:val="28"/>
          <w:szCs w:val="28"/>
        </w:rPr>
        <w:t xml:space="preserve"> по ее снижению на территории Курского района Курской области </w:t>
      </w:r>
    </w:p>
    <w:p w:rsidR="00DD4CFF" w:rsidRPr="00DD4CFF" w:rsidRDefault="00DD4CFF" w:rsidP="00692D9E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DD4CFF">
        <w:rPr>
          <w:color w:val="212121"/>
          <w:sz w:val="28"/>
          <w:szCs w:val="28"/>
        </w:rPr>
        <w:t>Неформальная занятость – вид трудовых отношений, основанный на устной договоренности без оформления трудового договора. На сегодняшний день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 Неформальная занятость неизбежно приводит к негативным последствиям, ведь официально работника не существует.</w:t>
      </w:r>
    </w:p>
    <w:p w:rsidR="00DD4CFF" w:rsidRPr="00DD4CFF" w:rsidRDefault="00DD4CFF" w:rsidP="00692D9E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DD4CFF">
        <w:rPr>
          <w:color w:val="212121"/>
          <w:sz w:val="28"/>
          <w:szCs w:val="28"/>
        </w:rPr>
        <w:t>Преимущества официального трудоустройства: официальная заработная плата, своевременно и в полном объеме; получение гарантированных выплат; пенсионное обеспечение; социальное страхование работников в соответствии с федеральными законами; оплачиваемый больничный; ежегодный оплачиваемый отпуск; пособие по беременности и родам; пособие по уходу за ребенком до 1,5 лет; возможность взять кредит; достойные условия труда; получение налоговых вычетов.</w:t>
      </w:r>
    </w:p>
    <w:p w:rsidR="00692D9E" w:rsidRDefault="00DD4CFF" w:rsidP="00692D9E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DD4CFF">
        <w:rPr>
          <w:color w:val="212121"/>
          <w:sz w:val="28"/>
          <w:szCs w:val="28"/>
        </w:rPr>
        <w:t xml:space="preserve">Минусы </w:t>
      </w:r>
      <w:proofErr w:type="gramStart"/>
      <w:r w:rsidRPr="00DD4CFF">
        <w:rPr>
          <w:color w:val="212121"/>
          <w:sz w:val="28"/>
          <w:szCs w:val="28"/>
        </w:rPr>
        <w:t>при  неформальной</w:t>
      </w:r>
      <w:proofErr w:type="gramEnd"/>
      <w:r w:rsidRPr="00DD4CFF">
        <w:rPr>
          <w:color w:val="212121"/>
          <w:sz w:val="28"/>
          <w:szCs w:val="28"/>
        </w:rPr>
        <w:t xml:space="preserve"> занятости: выполнение не предусмотренных договором обязанностей; несоответствие условий труда нормам трудового законодательства; увольнение без объяснения причин и причитающихся выплат; </w:t>
      </w:r>
      <w:proofErr w:type="spellStart"/>
      <w:r w:rsidRPr="00DD4CFF">
        <w:rPr>
          <w:color w:val="212121"/>
          <w:sz w:val="28"/>
          <w:szCs w:val="28"/>
        </w:rPr>
        <w:t>неперечисление</w:t>
      </w:r>
      <w:proofErr w:type="spellEnd"/>
      <w:r w:rsidRPr="00DD4CFF">
        <w:rPr>
          <w:color w:val="212121"/>
          <w:sz w:val="28"/>
          <w:szCs w:val="28"/>
        </w:rPr>
        <w:t xml:space="preserve"> страховых взносов в </w:t>
      </w:r>
      <w:r w:rsidR="00364F4B">
        <w:rPr>
          <w:sz w:val="28"/>
          <w:szCs w:val="28"/>
        </w:rPr>
        <w:t>Фонд пенсионного и социального страхования Россий</w:t>
      </w:r>
      <w:r w:rsidR="00364F4B" w:rsidRPr="00E02701">
        <w:rPr>
          <w:sz w:val="28"/>
          <w:szCs w:val="28"/>
        </w:rPr>
        <w:t>ской Федерации</w:t>
      </w:r>
      <w:r w:rsidRPr="00DD4CFF">
        <w:rPr>
          <w:color w:val="212121"/>
          <w:sz w:val="28"/>
          <w:szCs w:val="28"/>
        </w:rPr>
        <w:t>; отсутствие социальных гарантий (оплачиваемый отпуск, больничный); минимальный размер пособия по безработице; невозможность доказать стаж и опыт предыдущей работы.  </w:t>
      </w:r>
    </w:p>
    <w:p w:rsidR="00642531" w:rsidRDefault="00642531" w:rsidP="00692D9E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642531">
        <w:rPr>
          <w:sz w:val="28"/>
          <w:szCs w:val="28"/>
        </w:rPr>
        <w:t xml:space="preserve">Для координации действий по снижению теневой занятости в Курском районе Курской области в рамках межведомственной комиссии по социально-экономическим вопросам Курского района Курской области создана рабочая группа </w:t>
      </w:r>
      <w:r w:rsidRPr="00642531">
        <w:rPr>
          <w:bCs/>
          <w:sz w:val="28"/>
          <w:szCs w:val="28"/>
        </w:rPr>
        <w:t>по снижению неформальной занятости</w:t>
      </w:r>
      <w:r w:rsidRPr="00642531">
        <w:rPr>
          <w:sz w:val="28"/>
          <w:szCs w:val="28"/>
        </w:rPr>
        <w:t xml:space="preserve"> на территории Курского района Курской области.</w:t>
      </w:r>
    </w:p>
    <w:p w:rsidR="00642531" w:rsidRDefault="00642531" w:rsidP="00692D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Администрацией Курского района Курской области, используя информацию официального сайта Федеральной налоговой службы Российской Федерации, проведены мероприятия, в результате которых выявлены хозяйствующие субъекты, не имеющие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имеющие одного работника, которые приглашены на заседания </w:t>
      </w:r>
      <w:r w:rsidRPr="0064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социально-экономическим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="0023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указанного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64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3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организациях,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явившихся </w:t>
      </w:r>
      <w:r w:rsidR="00235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комиссии,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5A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редана в Государственную инспекцию труда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прокуратуру Курского района Курской области</w:t>
      </w:r>
      <w:r w:rsidR="004E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соответствующих мер</w:t>
      </w:r>
      <w:r w:rsidRPr="0064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1C08" w:rsidRDefault="00971C08" w:rsidP="00692D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CE" w:rsidRDefault="00692D9E" w:rsidP="00692D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данной работы - борьба с теми работодателями, кто нанимает работников без оформления трудовых отношений. Без внимания не останутся и те, кого заподозрят в выдаче зарплаты «в конвертах». Проводимая работа является весьма сложной, так как предприниматели всячески скрывают фактический уровень заработной платы работников, а также наличие трудовых отношений с работниками</w:t>
      </w:r>
      <w:r w:rsidR="00E0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неуплаты налоговых платежей и платежей в Фонд пенсионного и социального страхования Россий</w:t>
      </w:r>
      <w:r w:rsidR="00E02701" w:rsidRPr="00E0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Pr="00E02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DB8" w:rsidRDefault="00B95DB8" w:rsidP="00692D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CE" w:rsidRDefault="00692D9E" w:rsidP="00692D9E">
      <w:pPr>
        <w:shd w:val="clear" w:color="auto" w:fill="FFFFFF"/>
        <w:spacing w:after="0" w:line="240" w:lineRule="auto"/>
        <w:ind w:firstLine="567"/>
        <w:jc w:val="both"/>
      </w:pPr>
      <w:r w:rsidRPr="0069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  <w:r w:rsidR="00D418CE" w:rsidRPr="00D418CE">
        <w:t xml:space="preserve"> </w:t>
      </w:r>
    </w:p>
    <w:p w:rsidR="00971C08" w:rsidRDefault="00971C08" w:rsidP="006E69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FF" w:rsidRPr="00DD4CFF" w:rsidRDefault="00DD4CFF" w:rsidP="00692D9E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DD4CFF">
        <w:rPr>
          <w:color w:val="212121"/>
          <w:sz w:val="28"/>
          <w:szCs w:val="28"/>
        </w:rPr>
        <w:t xml:space="preserve">Сообщить о фактах нарушений можно </w:t>
      </w:r>
      <w:proofErr w:type="gramStart"/>
      <w:r w:rsidRPr="00DD4CFF">
        <w:rPr>
          <w:color w:val="212121"/>
          <w:sz w:val="28"/>
          <w:szCs w:val="28"/>
        </w:rPr>
        <w:t xml:space="preserve">в  </w:t>
      </w:r>
      <w:r w:rsidR="00692D9E">
        <w:rPr>
          <w:color w:val="212121"/>
          <w:sz w:val="28"/>
          <w:szCs w:val="28"/>
        </w:rPr>
        <w:t>Администрацию</w:t>
      </w:r>
      <w:proofErr w:type="gramEnd"/>
      <w:r w:rsidR="00692D9E">
        <w:rPr>
          <w:color w:val="212121"/>
          <w:sz w:val="28"/>
          <w:szCs w:val="28"/>
        </w:rPr>
        <w:t xml:space="preserve"> Курского района Курской области </w:t>
      </w:r>
      <w:r w:rsidRPr="00DD4CFF">
        <w:rPr>
          <w:color w:val="212121"/>
          <w:sz w:val="28"/>
          <w:szCs w:val="28"/>
        </w:rPr>
        <w:t>по телефону</w:t>
      </w:r>
      <w:r w:rsidR="00692D9E">
        <w:rPr>
          <w:color w:val="212121"/>
          <w:sz w:val="28"/>
          <w:szCs w:val="28"/>
        </w:rPr>
        <w:t xml:space="preserve"> </w:t>
      </w:r>
      <w:r w:rsidR="00BD196A">
        <w:rPr>
          <w:color w:val="212121"/>
          <w:sz w:val="28"/>
          <w:szCs w:val="28"/>
        </w:rPr>
        <w:t xml:space="preserve">8 </w:t>
      </w:r>
      <w:r w:rsidR="00692D9E">
        <w:rPr>
          <w:color w:val="212121"/>
          <w:sz w:val="28"/>
          <w:szCs w:val="28"/>
        </w:rPr>
        <w:t>(4712) 52-77-90</w:t>
      </w:r>
      <w:r w:rsidRPr="00DD4CFF">
        <w:rPr>
          <w:color w:val="212121"/>
          <w:sz w:val="28"/>
          <w:szCs w:val="28"/>
        </w:rPr>
        <w:t>. Звонки принимаются с понед</w:t>
      </w:r>
      <w:r w:rsidR="00B95DB8">
        <w:rPr>
          <w:color w:val="212121"/>
          <w:sz w:val="28"/>
          <w:szCs w:val="28"/>
        </w:rPr>
        <w:t>ельника по пятницу, с 9</w:t>
      </w:r>
      <w:r w:rsidR="00692D9E">
        <w:rPr>
          <w:color w:val="212121"/>
          <w:sz w:val="28"/>
          <w:szCs w:val="28"/>
        </w:rPr>
        <w:t>-00 до 18-00, перерыв с 13</w:t>
      </w:r>
      <w:r w:rsidRPr="00DD4CFF">
        <w:rPr>
          <w:color w:val="212121"/>
          <w:sz w:val="28"/>
          <w:szCs w:val="28"/>
        </w:rPr>
        <w:t xml:space="preserve">-00 до </w:t>
      </w:r>
      <w:r w:rsidR="00692D9E">
        <w:rPr>
          <w:color w:val="212121"/>
          <w:sz w:val="28"/>
          <w:szCs w:val="28"/>
        </w:rPr>
        <w:t>14.00</w:t>
      </w:r>
      <w:r w:rsidRPr="00DD4CFF">
        <w:rPr>
          <w:color w:val="212121"/>
          <w:sz w:val="28"/>
          <w:szCs w:val="28"/>
        </w:rPr>
        <w:t>.</w:t>
      </w:r>
    </w:p>
    <w:p w:rsidR="00DD4CFF" w:rsidRPr="00DD4CFF" w:rsidRDefault="00DD4CFF" w:rsidP="00DD4CFF">
      <w:pPr>
        <w:jc w:val="both"/>
        <w:rPr>
          <w:sz w:val="28"/>
          <w:szCs w:val="28"/>
        </w:rPr>
      </w:pPr>
    </w:p>
    <w:sectPr w:rsidR="00DD4CFF" w:rsidRPr="00DD4CFF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744"/>
    <w:rsid w:val="00043129"/>
    <w:rsid w:val="00235ABA"/>
    <w:rsid w:val="00341210"/>
    <w:rsid w:val="00364F4B"/>
    <w:rsid w:val="003761AE"/>
    <w:rsid w:val="00463BE5"/>
    <w:rsid w:val="004E3EB1"/>
    <w:rsid w:val="0059022A"/>
    <w:rsid w:val="00642531"/>
    <w:rsid w:val="0068702A"/>
    <w:rsid w:val="00692D9E"/>
    <w:rsid w:val="006E6987"/>
    <w:rsid w:val="007069B9"/>
    <w:rsid w:val="009563E1"/>
    <w:rsid w:val="00971C08"/>
    <w:rsid w:val="00A00615"/>
    <w:rsid w:val="00B95DB8"/>
    <w:rsid w:val="00BA1497"/>
    <w:rsid w:val="00BD196A"/>
    <w:rsid w:val="00D418CE"/>
    <w:rsid w:val="00DD4CFF"/>
    <w:rsid w:val="00DE0AEA"/>
    <w:rsid w:val="00DF4866"/>
    <w:rsid w:val="00E02701"/>
    <w:rsid w:val="00E171FF"/>
    <w:rsid w:val="00E56BA4"/>
    <w:rsid w:val="00EF79E3"/>
    <w:rsid w:val="00F13649"/>
    <w:rsid w:val="00F140B6"/>
    <w:rsid w:val="00F22093"/>
    <w:rsid w:val="00F6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FE8"/>
  <w15:chartTrackingRefBased/>
  <w15:docId w15:val="{BAFF64F6-68D1-4BC6-8DD7-C49E156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2024-03-26T07:34:00Z</cp:lastPrinted>
  <dcterms:created xsi:type="dcterms:W3CDTF">2024-03-26T06:28:00Z</dcterms:created>
  <dcterms:modified xsi:type="dcterms:W3CDTF">2024-03-26T07:55:00Z</dcterms:modified>
</cp:coreProperties>
</file>