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3A" w:rsidRPr="00836541" w:rsidRDefault="001F1D23" w:rsidP="001F1D23">
      <w:pPr>
        <w:ind w:left="-567" w:right="-568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</w:t>
      </w:r>
      <w:r w:rsidR="00AE663A" w:rsidRPr="00836541">
        <w:rPr>
          <w:bCs/>
          <w:sz w:val="27"/>
          <w:szCs w:val="27"/>
        </w:rPr>
        <w:t>Вносится Главой Курского района Курской области</w:t>
      </w:r>
    </w:p>
    <w:p w:rsidR="00777414" w:rsidRPr="00836541" w:rsidRDefault="001F1D23" w:rsidP="001F1D23">
      <w:pPr>
        <w:ind w:left="-567" w:right="-568"/>
        <w:jc w:val="center"/>
        <w:rPr>
          <w:b/>
          <w:bCs/>
          <w:sz w:val="27"/>
          <w:szCs w:val="27"/>
        </w:rPr>
      </w:pPr>
      <w:r w:rsidRPr="00836541">
        <w:rPr>
          <w:b/>
          <w:bCs/>
          <w:sz w:val="27"/>
          <w:szCs w:val="27"/>
        </w:rPr>
        <w:t xml:space="preserve"> </w:t>
      </w:r>
      <w:r w:rsidR="00285251" w:rsidRPr="00836541"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</w:t>
      </w:r>
      <w:r w:rsidR="00F36CD9" w:rsidRPr="00836541">
        <w:rPr>
          <w:b/>
          <w:bCs/>
          <w:sz w:val="27"/>
          <w:szCs w:val="27"/>
        </w:rPr>
        <w:t>проект</w:t>
      </w:r>
    </w:p>
    <w:p w:rsidR="00777414" w:rsidRPr="00836541" w:rsidRDefault="00777414" w:rsidP="00771E94">
      <w:pPr>
        <w:ind w:left="-567" w:right="-568"/>
        <w:jc w:val="right"/>
        <w:rPr>
          <w:b/>
          <w:bCs/>
          <w:sz w:val="27"/>
          <w:szCs w:val="27"/>
        </w:rPr>
      </w:pPr>
    </w:p>
    <w:p w:rsidR="00777414" w:rsidRPr="00836541" w:rsidRDefault="00777414" w:rsidP="00771E94">
      <w:pPr>
        <w:ind w:left="-567" w:right="-568"/>
        <w:rPr>
          <w:b/>
          <w:bCs/>
          <w:sz w:val="27"/>
          <w:szCs w:val="27"/>
        </w:rPr>
      </w:pPr>
    </w:p>
    <w:p w:rsidR="00777414" w:rsidRPr="00836541" w:rsidRDefault="00AE663A" w:rsidP="00771E94">
      <w:pPr>
        <w:ind w:left="-567" w:right="-568"/>
        <w:jc w:val="center"/>
        <w:rPr>
          <w:b/>
          <w:bCs/>
          <w:sz w:val="28"/>
          <w:szCs w:val="28"/>
        </w:rPr>
      </w:pPr>
      <w:r w:rsidRPr="00836541">
        <w:rPr>
          <w:b/>
          <w:bCs/>
          <w:sz w:val="28"/>
          <w:szCs w:val="28"/>
        </w:rPr>
        <w:t>ПРЕДСТАВИТЕЛЬНОЕ СОБРАНИЕ</w:t>
      </w:r>
    </w:p>
    <w:p w:rsidR="00AE663A" w:rsidRPr="00836541" w:rsidRDefault="00AE663A" w:rsidP="00771E94">
      <w:pPr>
        <w:ind w:left="-567" w:right="-568"/>
        <w:jc w:val="center"/>
        <w:rPr>
          <w:b/>
          <w:bCs/>
          <w:sz w:val="28"/>
          <w:szCs w:val="28"/>
        </w:rPr>
      </w:pPr>
      <w:r w:rsidRPr="00836541">
        <w:rPr>
          <w:b/>
          <w:bCs/>
          <w:sz w:val="28"/>
          <w:szCs w:val="28"/>
        </w:rPr>
        <w:t>КУРСКОГО РАЙОНА КУРСКОЙ ОБЛАСТИ</w:t>
      </w:r>
    </w:p>
    <w:p w:rsidR="00AE663A" w:rsidRPr="00836541" w:rsidRDefault="00AE663A" w:rsidP="00771E94">
      <w:pPr>
        <w:ind w:left="-567" w:right="-568"/>
        <w:jc w:val="center"/>
        <w:rPr>
          <w:b/>
          <w:bCs/>
          <w:sz w:val="28"/>
          <w:szCs w:val="28"/>
        </w:rPr>
      </w:pPr>
    </w:p>
    <w:p w:rsidR="00777414" w:rsidRPr="00836541" w:rsidRDefault="00777414" w:rsidP="00771E94">
      <w:pPr>
        <w:ind w:left="-567" w:right="-568"/>
        <w:jc w:val="center"/>
        <w:rPr>
          <w:b/>
          <w:bCs/>
          <w:sz w:val="28"/>
          <w:szCs w:val="28"/>
        </w:rPr>
      </w:pPr>
      <w:r w:rsidRPr="00836541">
        <w:rPr>
          <w:b/>
          <w:bCs/>
          <w:sz w:val="28"/>
          <w:szCs w:val="28"/>
        </w:rPr>
        <w:t>РЕШЕНИЕ</w:t>
      </w:r>
    </w:p>
    <w:p w:rsidR="00777414" w:rsidRPr="00836541" w:rsidRDefault="00777414" w:rsidP="00771E94">
      <w:pPr>
        <w:ind w:left="-567" w:right="-568"/>
        <w:jc w:val="center"/>
        <w:rPr>
          <w:b/>
          <w:bCs/>
          <w:sz w:val="28"/>
          <w:szCs w:val="28"/>
        </w:rPr>
      </w:pPr>
    </w:p>
    <w:p w:rsidR="00777414" w:rsidRPr="00836541" w:rsidRDefault="007308F8" w:rsidP="00771E94">
      <w:pPr>
        <w:ind w:left="-567" w:right="-568"/>
        <w:rPr>
          <w:b/>
          <w:bCs/>
          <w:sz w:val="28"/>
          <w:szCs w:val="28"/>
        </w:rPr>
      </w:pPr>
      <w:r w:rsidRPr="00836541">
        <w:rPr>
          <w:sz w:val="28"/>
          <w:szCs w:val="28"/>
        </w:rPr>
        <w:t xml:space="preserve">         </w:t>
      </w:r>
      <w:r w:rsidR="00AE663A" w:rsidRPr="00836541">
        <w:rPr>
          <w:sz w:val="28"/>
          <w:szCs w:val="28"/>
        </w:rPr>
        <w:t>от «</w:t>
      </w:r>
      <w:r w:rsidR="00777414" w:rsidRPr="00836541">
        <w:rPr>
          <w:sz w:val="28"/>
          <w:szCs w:val="28"/>
        </w:rPr>
        <w:t>_____</w:t>
      </w:r>
      <w:r w:rsidR="00AE663A" w:rsidRPr="00836541">
        <w:rPr>
          <w:sz w:val="28"/>
          <w:szCs w:val="28"/>
        </w:rPr>
        <w:t>»</w:t>
      </w:r>
      <w:r w:rsidR="00777414" w:rsidRPr="00836541">
        <w:rPr>
          <w:sz w:val="28"/>
          <w:szCs w:val="28"/>
        </w:rPr>
        <w:t>___</w:t>
      </w:r>
      <w:r w:rsidR="00AE663A" w:rsidRPr="00836541">
        <w:rPr>
          <w:sz w:val="28"/>
          <w:szCs w:val="28"/>
        </w:rPr>
        <w:t>_____</w:t>
      </w:r>
      <w:r w:rsidR="00777414" w:rsidRPr="00836541">
        <w:rPr>
          <w:sz w:val="28"/>
          <w:szCs w:val="28"/>
        </w:rPr>
        <w:t xml:space="preserve"> 202</w:t>
      </w:r>
      <w:r w:rsidRPr="00836541">
        <w:rPr>
          <w:sz w:val="28"/>
          <w:szCs w:val="28"/>
        </w:rPr>
        <w:t>5</w:t>
      </w:r>
      <w:r w:rsidR="00777414" w:rsidRPr="00836541">
        <w:rPr>
          <w:sz w:val="28"/>
          <w:szCs w:val="28"/>
        </w:rPr>
        <w:t xml:space="preserve"> г.</w:t>
      </w:r>
      <w:r w:rsidR="00777414" w:rsidRPr="00836541">
        <w:rPr>
          <w:sz w:val="28"/>
          <w:szCs w:val="28"/>
        </w:rPr>
        <w:tab/>
      </w:r>
      <w:r w:rsidR="00777414" w:rsidRPr="00836541">
        <w:rPr>
          <w:sz w:val="28"/>
          <w:szCs w:val="28"/>
        </w:rPr>
        <w:tab/>
        <w:t xml:space="preserve">                                              № __</w:t>
      </w:r>
      <w:r w:rsidR="00584AB0" w:rsidRPr="00836541">
        <w:rPr>
          <w:sz w:val="28"/>
          <w:szCs w:val="28"/>
        </w:rPr>
        <w:t>_____</w:t>
      </w:r>
    </w:p>
    <w:p w:rsidR="00777414" w:rsidRPr="00836541" w:rsidRDefault="00777414" w:rsidP="00771E94">
      <w:pPr>
        <w:shd w:val="clear" w:color="auto" w:fill="FFFFFF"/>
        <w:ind w:left="-567" w:right="-568" w:firstLine="567"/>
        <w:jc w:val="center"/>
        <w:rPr>
          <w:color w:val="000000"/>
          <w:sz w:val="28"/>
          <w:szCs w:val="28"/>
        </w:rPr>
      </w:pPr>
    </w:p>
    <w:p w:rsidR="001F1D23" w:rsidRPr="00836541" w:rsidRDefault="001F1D23" w:rsidP="00771E94">
      <w:pPr>
        <w:shd w:val="clear" w:color="auto" w:fill="FFFFFF"/>
        <w:ind w:left="-567" w:right="-568" w:firstLine="567"/>
        <w:jc w:val="center"/>
        <w:rPr>
          <w:color w:val="000000"/>
          <w:sz w:val="28"/>
          <w:szCs w:val="28"/>
        </w:rPr>
      </w:pPr>
    </w:p>
    <w:p w:rsidR="00567E44" w:rsidRPr="00836541" w:rsidRDefault="00567E44" w:rsidP="00567E44">
      <w:pPr>
        <w:tabs>
          <w:tab w:val="left" w:pos="2977"/>
          <w:tab w:val="left" w:pos="3402"/>
        </w:tabs>
        <w:ind w:right="4925"/>
        <w:rPr>
          <w:bCs/>
          <w:color w:val="000000"/>
          <w:sz w:val="28"/>
          <w:szCs w:val="28"/>
        </w:rPr>
      </w:pPr>
      <w:r w:rsidRPr="00836541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836541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bookmarkEnd w:id="0"/>
      <w:r w:rsidRPr="00836541">
        <w:rPr>
          <w:bCs/>
          <w:color w:val="000000"/>
          <w:sz w:val="28"/>
          <w:szCs w:val="28"/>
        </w:rPr>
        <w:t xml:space="preserve">на территории </w:t>
      </w:r>
    </w:p>
    <w:p w:rsidR="00567E44" w:rsidRPr="00836541" w:rsidRDefault="00567E44" w:rsidP="00567E44">
      <w:pPr>
        <w:tabs>
          <w:tab w:val="left" w:pos="2977"/>
          <w:tab w:val="left" w:pos="3402"/>
        </w:tabs>
        <w:ind w:right="4783"/>
        <w:rPr>
          <w:color w:val="000000"/>
          <w:sz w:val="28"/>
          <w:szCs w:val="28"/>
        </w:rPr>
      </w:pPr>
      <w:r w:rsidRPr="00836541">
        <w:rPr>
          <w:bCs/>
          <w:color w:val="000000"/>
          <w:sz w:val="28"/>
          <w:szCs w:val="28"/>
        </w:rPr>
        <w:t>Курского района Курской области</w:t>
      </w:r>
    </w:p>
    <w:bookmarkEnd w:id="1"/>
    <w:p w:rsidR="00567E44" w:rsidRPr="00836541" w:rsidRDefault="00567E44" w:rsidP="00567E44">
      <w:pPr>
        <w:ind w:right="4783"/>
        <w:rPr>
          <w:i/>
          <w:iCs/>
          <w:color w:val="000000"/>
          <w:sz w:val="27"/>
          <w:szCs w:val="27"/>
        </w:rPr>
      </w:pPr>
    </w:p>
    <w:p w:rsidR="00567E44" w:rsidRPr="00836541" w:rsidRDefault="00567E44" w:rsidP="00567E4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541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r w:rsidRPr="0083654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«Курский муниципальный район» Курской области», Представительное Собрание Курского района Курской области</w:t>
      </w:r>
    </w:p>
    <w:p w:rsidR="00567E44" w:rsidRPr="00836541" w:rsidRDefault="00567E44" w:rsidP="00567E44">
      <w:pPr>
        <w:shd w:val="clear" w:color="auto" w:fill="FFFFFF"/>
        <w:ind w:left="-14" w:right="-568" w:firstLine="709"/>
        <w:jc w:val="both"/>
        <w:rPr>
          <w:color w:val="000000"/>
          <w:sz w:val="27"/>
          <w:szCs w:val="27"/>
        </w:rPr>
      </w:pPr>
    </w:p>
    <w:p w:rsidR="00567E44" w:rsidRPr="00836541" w:rsidRDefault="00567E44" w:rsidP="00567E44">
      <w:pPr>
        <w:ind w:left="-567" w:right="-568" w:firstLine="709"/>
        <w:jc w:val="both"/>
        <w:rPr>
          <w:sz w:val="27"/>
          <w:szCs w:val="27"/>
        </w:rPr>
      </w:pPr>
      <w:r w:rsidRPr="00836541">
        <w:rPr>
          <w:color w:val="000000"/>
          <w:sz w:val="27"/>
          <w:szCs w:val="27"/>
        </w:rPr>
        <w:t>РЕШИЛ</w:t>
      </w:r>
      <w:r w:rsidRPr="00836541">
        <w:rPr>
          <w:iCs/>
          <w:color w:val="000000"/>
          <w:sz w:val="27"/>
          <w:szCs w:val="27"/>
        </w:rPr>
        <w:t>О:</w:t>
      </w:r>
    </w:p>
    <w:p w:rsidR="00567E44" w:rsidRPr="00836541" w:rsidRDefault="00567E44" w:rsidP="00567E44">
      <w:pPr>
        <w:shd w:val="clear" w:color="auto" w:fill="FFFFFF"/>
        <w:ind w:left="-567" w:right="-568" w:firstLine="709"/>
        <w:jc w:val="both"/>
        <w:rPr>
          <w:color w:val="000000"/>
          <w:sz w:val="27"/>
          <w:szCs w:val="27"/>
        </w:rPr>
      </w:pPr>
    </w:p>
    <w:p w:rsidR="00567E44" w:rsidRPr="00836541" w:rsidRDefault="00567E44" w:rsidP="00567E44">
      <w:pPr>
        <w:autoSpaceDE w:val="0"/>
        <w:autoSpaceDN w:val="0"/>
        <w:adjustRightInd w:val="0"/>
        <w:ind w:right="-14"/>
        <w:jc w:val="both"/>
        <w:rPr>
          <w:rFonts w:eastAsiaTheme="minorHAnsi"/>
          <w:sz w:val="28"/>
          <w:szCs w:val="28"/>
          <w:lang w:eastAsia="en-US"/>
        </w:rPr>
      </w:pPr>
      <w:r w:rsidRPr="00836541">
        <w:rPr>
          <w:color w:val="000000"/>
          <w:sz w:val="27"/>
          <w:szCs w:val="27"/>
        </w:rPr>
        <w:tab/>
      </w:r>
      <w:r w:rsidRPr="00836541">
        <w:rPr>
          <w:color w:val="000000"/>
          <w:sz w:val="28"/>
          <w:szCs w:val="28"/>
        </w:rPr>
        <w:t xml:space="preserve">1. Утвердить Положение о муниципальном жилищном контроле </w:t>
      </w:r>
      <w:r w:rsidRPr="00836541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Pr="00836541">
        <w:rPr>
          <w:bCs/>
          <w:color w:val="000000"/>
          <w:sz w:val="28"/>
          <w:szCs w:val="28"/>
        </w:rPr>
        <w:t>Курского района Курской области (</w:t>
      </w:r>
      <w:r w:rsidRPr="00836541">
        <w:rPr>
          <w:rFonts w:eastAsiaTheme="minorHAnsi"/>
          <w:sz w:val="28"/>
          <w:szCs w:val="28"/>
          <w:lang w:eastAsia="en-US"/>
        </w:rPr>
        <w:t>приложение 1).</w:t>
      </w:r>
    </w:p>
    <w:p w:rsidR="00567E44" w:rsidRPr="00836541" w:rsidRDefault="00567E44" w:rsidP="00567E44">
      <w:pPr>
        <w:autoSpaceDE w:val="0"/>
        <w:autoSpaceDN w:val="0"/>
        <w:adjustRightInd w:val="0"/>
        <w:ind w:right="-14" w:firstLine="709"/>
        <w:jc w:val="both"/>
        <w:rPr>
          <w:rFonts w:eastAsiaTheme="minorHAnsi"/>
          <w:sz w:val="28"/>
          <w:szCs w:val="28"/>
          <w:lang w:eastAsia="en-US"/>
        </w:rPr>
      </w:pPr>
      <w:r w:rsidRPr="00836541">
        <w:rPr>
          <w:rFonts w:eastAsiaTheme="minorHAnsi"/>
          <w:sz w:val="28"/>
          <w:szCs w:val="28"/>
          <w:lang w:eastAsia="en-US"/>
        </w:rPr>
        <w:t>2.</w:t>
      </w:r>
      <w:r w:rsidRPr="00836541">
        <w:rPr>
          <w:color w:val="000000"/>
          <w:sz w:val="28"/>
          <w:szCs w:val="28"/>
        </w:rPr>
        <w:t xml:space="preserve"> Утвердить Перечень индикаторов риска нарушения обязательных требований, используемых при осуществлении муниципального жилищного контроля на территории Курского района Курской области (приложение 2).</w:t>
      </w:r>
    </w:p>
    <w:p w:rsidR="00567E44" w:rsidRPr="00836541" w:rsidRDefault="00567E44" w:rsidP="00567E44">
      <w:pPr>
        <w:pStyle w:val="af5"/>
        <w:numPr>
          <w:ilvl w:val="0"/>
          <w:numId w:val="38"/>
        </w:numPr>
        <w:spacing w:after="0"/>
        <w:ind w:left="0" w:right="-1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54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утратившими силу:</w:t>
      </w:r>
    </w:p>
    <w:p w:rsidR="00567E44" w:rsidRPr="00836541" w:rsidRDefault="00567E44" w:rsidP="00567E44">
      <w:pPr>
        <w:ind w:right="-14"/>
        <w:jc w:val="both"/>
        <w:rPr>
          <w:bCs/>
          <w:color w:val="000000"/>
          <w:sz w:val="28"/>
          <w:szCs w:val="28"/>
        </w:rPr>
      </w:pPr>
      <w:r w:rsidRPr="00836541">
        <w:rPr>
          <w:rFonts w:eastAsiaTheme="minorHAnsi"/>
          <w:sz w:val="28"/>
          <w:szCs w:val="28"/>
          <w:lang w:eastAsia="en-US"/>
        </w:rPr>
        <w:t xml:space="preserve">          Решение Представительного Собрания Курского района Курской области от 30 ноября 2021 г. № 20-4-181 «</w:t>
      </w:r>
      <w:r w:rsidRPr="00836541">
        <w:rPr>
          <w:bCs/>
          <w:color w:val="000000"/>
          <w:sz w:val="28"/>
          <w:szCs w:val="28"/>
        </w:rPr>
        <w:t>Об утверждении Положения о муниципальном жилищном контроле на территории Курского района Курской области»;</w:t>
      </w:r>
    </w:p>
    <w:p w:rsidR="00567E44" w:rsidRPr="00836541" w:rsidRDefault="00862988" w:rsidP="00567E44">
      <w:pPr>
        <w:ind w:right="-14" w:firstLine="709"/>
        <w:jc w:val="both"/>
        <w:rPr>
          <w:bCs/>
          <w:color w:val="000000"/>
          <w:sz w:val="28"/>
          <w:szCs w:val="28"/>
        </w:rPr>
      </w:pPr>
      <w:r w:rsidRPr="00836541">
        <w:rPr>
          <w:bCs/>
          <w:color w:val="000000"/>
          <w:sz w:val="28"/>
          <w:szCs w:val="28"/>
        </w:rPr>
        <w:t>Решение Представительного С</w:t>
      </w:r>
      <w:r w:rsidR="00567E44" w:rsidRPr="00836541">
        <w:rPr>
          <w:bCs/>
          <w:color w:val="000000"/>
          <w:sz w:val="28"/>
          <w:szCs w:val="28"/>
        </w:rPr>
        <w:t xml:space="preserve">обрания </w:t>
      </w:r>
      <w:r w:rsidR="00567E44" w:rsidRPr="00836541">
        <w:rPr>
          <w:rFonts w:eastAsiaTheme="minorHAnsi"/>
          <w:sz w:val="28"/>
          <w:szCs w:val="28"/>
          <w:lang w:eastAsia="en-US"/>
        </w:rPr>
        <w:t>Курского района Курской области от 20 октября 2023 г. № 40-4-392 «О внесении изменений в Решение Представительного Собрания Курского района Курской области 30 ноября 2021 г. № 20-4-181 «Об утверждении Положения о муниципальном жилищном контроле на территории Курского района Курской области</w:t>
      </w:r>
      <w:r w:rsidR="00567E44" w:rsidRPr="00836541">
        <w:rPr>
          <w:bCs/>
          <w:color w:val="000000"/>
          <w:sz w:val="28"/>
          <w:szCs w:val="28"/>
        </w:rPr>
        <w:t>»;</w:t>
      </w:r>
    </w:p>
    <w:p w:rsidR="00567E44" w:rsidRPr="00836541" w:rsidRDefault="00862988" w:rsidP="00567E44">
      <w:pPr>
        <w:ind w:right="-14" w:firstLine="709"/>
        <w:jc w:val="both"/>
        <w:rPr>
          <w:bCs/>
          <w:color w:val="000000"/>
          <w:sz w:val="28"/>
          <w:szCs w:val="28"/>
        </w:rPr>
      </w:pPr>
      <w:r w:rsidRPr="00836541">
        <w:rPr>
          <w:bCs/>
          <w:color w:val="000000"/>
          <w:sz w:val="28"/>
          <w:szCs w:val="28"/>
        </w:rPr>
        <w:t>Решение Представительного С</w:t>
      </w:r>
      <w:r w:rsidR="00567E44" w:rsidRPr="00836541">
        <w:rPr>
          <w:bCs/>
          <w:color w:val="000000"/>
          <w:sz w:val="28"/>
          <w:szCs w:val="28"/>
        </w:rPr>
        <w:t xml:space="preserve">обрания </w:t>
      </w:r>
      <w:r w:rsidR="00567E44" w:rsidRPr="00836541">
        <w:rPr>
          <w:rFonts w:eastAsiaTheme="minorHAnsi"/>
          <w:sz w:val="28"/>
          <w:szCs w:val="28"/>
          <w:lang w:eastAsia="en-US"/>
        </w:rPr>
        <w:t xml:space="preserve">Курского района Курской области от 5 декабря 2023 г. № 42-4-419 «О внесении изменений в Решение Представительного Собрания Курского района Курской области 30 ноября </w:t>
      </w:r>
      <w:r w:rsidR="00567E44" w:rsidRPr="00836541">
        <w:rPr>
          <w:rFonts w:eastAsiaTheme="minorHAnsi"/>
          <w:sz w:val="28"/>
          <w:szCs w:val="28"/>
          <w:lang w:eastAsia="en-US"/>
        </w:rPr>
        <w:lastRenderedPageBreak/>
        <w:t>2021 г. № 20-4-181 «Об утверждении Положения о муниципальном жилищном контроле на территории Курского района Курской области</w:t>
      </w:r>
      <w:r w:rsidR="00567E44" w:rsidRPr="00836541">
        <w:rPr>
          <w:bCs/>
          <w:color w:val="000000"/>
          <w:sz w:val="28"/>
          <w:szCs w:val="28"/>
        </w:rPr>
        <w:t>».</w:t>
      </w:r>
    </w:p>
    <w:p w:rsidR="00567E44" w:rsidRPr="00836541" w:rsidRDefault="00567E44" w:rsidP="00567E44">
      <w:pPr>
        <w:shd w:val="clear" w:color="auto" w:fill="FFFFFF"/>
        <w:ind w:right="-11" w:firstLine="709"/>
        <w:jc w:val="both"/>
        <w:rPr>
          <w:color w:val="000000"/>
          <w:sz w:val="28"/>
          <w:szCs w:val="28"/>
        </w:rPr>
      </w:pPr>
      <w:r w:rsidRPr="00836541">
        <w:rPr>
          <w:color w:val="000000"/>
          <w:sz w:val="28"/>
          <w:szCs w:val="28"/>
        </w:rPr>
        <w:t>4. Настоящее Решение вступает в силу после его официального обнародования, за исключением положений п</w:t>
      </w:r>
      <w:r w:rsidRPr="00836541">
        <w:rPr>
          <w:sz w:val="28"/>
          <w:szCs w:val="28"/>
        </w:rPr>
        <w:t xml:space="preserve">унктов 4.6.4 и 4.7.8 Положения о </w:t>
      </w:r>
      <w:r w:rsidRPr="00836541">
        <w:rPr>
          <w:rFonts w:eastAsiaTheme="minorHAnsi"/>
          <w:sz w:val="28"/>
          <w:szCs w:val="28"/>
          <w:lang w:eastAsia="en-US"/>
        </w:rPr>
        <w:t>муниципальном жилищном контроле на территории Курского района Курской области, утвержденного настоящим Решением</w:t>
      </w:r>
      <w:r w:rsidRPr="00836541">
        <w:rPr>
          <w:color w:val="000000"/>
          <w:sz w:val="28"/>
          <w:szCs w:val="28"/>
        </w:rPr>
        <w:t xml:space="preserve">. </w:t>
      </w:r>
    </w:p>
    <w:p w:rsidR="00567E44" w:rsidRPr="00836541" w:rsidRDefault="00567E44" w:rsidP="00567E44">
      <w:pPr>
        <w:shd w:val="clear" w:color="auto" w:fill="FFFFFF"/>
        <w:ind w:right="-11" w:firstLine="709"/>
        <w:jc w:val="both"/>
        <w:rPr>
          <w:color w:val="000000"/>
          <w:sz w:val="28"/>
          <w:szCs w:val="28"/>
        </w:rPr>
      </w:pPr>
      <w:r w:rsidRPr="00836541">
        <w:rPr>
          <w:color w:val="000000"/>
          <w:sz w:val="28"/>
          <w:szCs w:val="28"/>
        </w:rPr>
        <w:t>5. Положения п</w:t>
      </w:r>
      <w:r w:rsidRPr="00836541">
        <w:rPr>
          <w:sz w:val="28"/>
          <w:szCs w:val="28"/>
        </w:rPr>
        <w:t>унктов 4.6.4 и 4.7.8 Положения</w:t>
      </w:r>
      <w:r w:rsidRPr="00836541">
        <w:rPr>
          <w:color w:val="000000"/>
          <w:sz w:val="28"/>
          <w:szCs w:val="28"/>
        </w:rPr>
        <w:t xml:space="preserve"> </w:t>
      </w:r>
      <w:r w:rsidRPr="00836541">
        <w:rPr>
          <w:rFonts w:eastAsiaTheme="minorHAnsi"/>
          <w:sz w:val="28"/>
          <w:szCs w:val="28"/>
          <w:lang w:eastAsia="en-US"/>
        </w:rPr>
        <w:t>о муниципальном жилищном контроле на территории Курского района Курской области,</w:t>
      </w:r>
      <w:r w:rsidRPr="00836541">
        <w:rPr>
          <w:color w:val="000000"/>
          <w:sz w:val="28"/>
          <w:szCs w:val="28"/>
        </w:rPr>
        <w:t xml:space="preserve"> утвержденного настоящим Решением, вступают в силу с 1 сентября 2025 года.</w:t>
      </w:r>
    </w:p>
    <w:p w:rsidR="00D85027" w:rsidRPr="00836541" w:rsidRDefault="00D85027" w:rsidP="00771E94">
      <w:pPr>
        <w:shd w:val="clear" w:color="auto" w:fill="FFFFFF"/>
        <w:ind w:left="-567" w:right="-568"/>
        <w:jc w:val="both"/>
        <w:rPr>
          <w:color w:val="000000"/>
          <w:sz w:val="27"/>
          <w:szCs w:val="27"/>
        </w:rPr>
      </w:pPr>
    </w:p>
    <w:p w:rsidR="00777414" w:rsidRPr="00836541" w:rsidRDefault="007308F8" w:rsidP="00771E94">
      <w:pPr>
        <w:tabs>
          <w:tab w:val="left" w:pos="1000"/>
          <w:tab w:val="left" w:pos="2552"/>
        </w:tabs>
        <w:ind w:left="-567" w:right="-568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</w:t>
      </w:r>
      <w:r w:rsidR="00777414" w:rsidRPr="00836541">
        <w:rPr>
          <w:sz w:val="28"/>
          <w:szCs w:val="28"/>
        </w:rPr>
        <w:t xml:space="preserve">Председатель </w:t>
      </w:r>
      <w:r w:rsidR="00584AB0" w:rsidRPr="00836541">
        <w:rPr>
          <w:sz w:val="28"/>
          <w:szCs w:val="28"/>
        </w:rPr>
        <w:t>Представительного Собрания</w:t>
      </w:r>
    </w:p>
    <w:p w:rsidR="00584AB0" w:rsidRPr="00836541" w:rsidRDefault="007308F8" w:rsidP="00771E94">
      <w:pPr>
        <w:tabs>
          <w:tab w:val="left" w:pos="1000"/>
          <w:tab w:val="left" w:pos="2552"/>
        </w:tabs>
        <w:ind w:left="-567" w:right="-568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</w:t>
      </w:r>
      <w:r w:rsidR="00584AB0" w:rsidRPr="00836541">
        <w:rPr>
          <w:sz w:val="28"/>
          <w:szCs w:val="28"/>
        </w:rPr>
        <w:t xml:space="preserve">Курского района Курской области                            </w:t>
      </w:r>
      <w:r w:rsidR="00771E94" w:rsidRPr="00836541">
        <w:rPr>
          <w:sz w:val="28"/>
          <w:szCs w:val="28"/>
        </w:rPr>
        <w:t xml:space="preserve">            </w:t>
      </w:r>
      <w:r w:rsidR="00584AB0" w:rsidRPr="00836541">
        <w:rPr>
          <w:sz w:val="28"/>
          <w:szCs w:val="28"/>
        </w:rPr>
        <w:t xml:space="preserve">    </w:t>
      </w:r>
      <w:r w:rsidRPr="00836541">
        <w:rPr>
          <w:sz w:val="28"/>
          <w:szCs w:val="28"/>
        </w:rPr>
        <w:t>А.И. Машошин</w:t>
      </w:r>
    </w:p>
    <w:p w:rsidR="00777414" w:rsidRPr="00836541" w:rsidRDefault="00777414" w:rsidP="00771E94">
      <w:pPr>
        <w:ind w:left="-567" w:right="-568"/>
        <w:rPr>
          <w:sz w:val="28"/>
          <w:szCs w:val="28"/>
        </w:rPr>
      </w:pPr>
    </w:p>
    <w:p w:rsidR="00777414" w:rsidRPr="00836541" w:rsidRDefault="00777414" w:rsidP="00771E94">
      <w:pPr>
        <w:tabs>
          <w:tab w:val="left" w:pos="1000"/>
          <w:tab w:val="left" w:pos="2552"/>
        </w:tabs>
        <w:ind w:left="-567" w:right="-568"/>
        <w:jc w:val="both"/>
        <w:rPr>
          <w:sz w:val="28"/>
          <w:szCs w:val="28"/>
        </w:rPr>
      </w:pPr>
    </w:p>
    <w:p w:rsidR="00AE663A" w:rsidRPr="00836541" w:rsidRDefault="007308F8" w:rsidP="00771E94">
      <w:pPr>
        <w:ind w:left="-567" w:right="-568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</w:t>
      </w:r>
      <w:r w:rsidR="00777414" w:rsidRPr="00836541">
        <w:rPr>
          <w:sz w:val="28"/>
          <w:szCs w:val="28"/>
        </w:rPr>
        <w:t>Глава</w:t>
      </w:r>
      <w:r w:rsidR="00584AB0" w:rsidRPr="00836541">
        <w:rPr>
          <w:sz w:val="28"/>
          <w:szCs w:val="28"/>
        </w:rPr>
        <w:t xml:space="preserve"> Курского района </w:t>
      </w:r>
    </w:p>
    <w:p w:rsidR="00777414" w:rsidRPr="00836541" w:rsidRDefault="007308F8" w:rsidP="00771E94">
      <w:pPr>
        <w:ind w:left="-567" w:right="-568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</w:t>
      </w:r>
      <w:r w:rsidR="00584AB0" w:rsidRPr="00836541">
        <w:rPr>
          <w:sz w:val="28"/>
          <w:szCs w:val="28"/>
        </w:rPr>
        <w:t xml:space="preserve">Курского области                                </w:t>
      </w:r>
      <w:r w:rsidR="00AE663A" w:rsidRPr="00836541">
        <w:rPr>
          <w:sz w:val="28"/>
          <w:szCs w:val="28"/>
        </w:rPr>
        <w:t xml:space="preserve">                    </w:t>
      </w:r>
      <w:r w:rsidR="00771E94" w:rsidRPr="00836541">
        <w:rPr>
          <w:sz w:val="28"/>
          <w:szCs w:val="28"/>
        </w:rPr>
        <w:t xml:space="preserve">                </w:t>
      </w:r>
      <w:r w:rsidR="00AE663A" w:rsidRPr="00836541">
        <w:rPr>
          <w:sz w:val="28"/>
          <w:szCs w:val="28"/>
        </w:rPr>
        <w:t xml:space="preserve">  </w:t>
      </w:r>
      <w:r w:rsidR="00584AB0" w:rsidRPr="00836541">
        <w:rPr>
          <w:sz w:val="28"/>
          <w:szCs w:val="28"/>
        </w:rPr>
        <w:t xml:space="preserve">      А.В. Телегин</w:t>
      </w:r>
    </w:p>
    <w:p w:rsidR="00567E44" w:rsidRPr="00836541" w:rsidRDefault="008D6D22" w:rsidP="00771E94">
      <w:pPr>
        <w:ind w:left="-567" w:right="-568"/>
        <w:jc w:val="center"/>
        <w:rPr>
          <w:color w:val="000000"/>
        </w:rPr>
      </w:pPr>
      <w:r w:rsidRPr="00836541">
        <w:rPr>
          <w:color w:val="000000"/>
        </w:rPr>
        <w:t xml:space="preserve">                                                                                                                          </w:t>
      </w: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567E44" w:rsidRPr="00836541" w:rsidRDefault="00567E44" w:rsidP="00771E94">
      <w:pPr>
        <w:ind w:left="-567" w:right="-568"/>
        <w:jc w:val="center"/>
        <w:rPr>
          <w:color w:val="000000"/>
        </w:rPr>
      </w:pPr>
    </w:p>
    <w:p w:rsidR="00777414" w:rsidRPr="00836541" w:rsidRDefault="00567E44" w:rsidP="00771E94">
      <w:pPr>
        <w:ind w:left="-567" w:right="-568"/>
        <w:jc w:val="center"/>
        <w:rPr>
          <w:color w:val="000000"/>
        </w:rPr>
      </w:pPr>
      <w:r w:rsidRPr="00836541">
        <w:rPr>
          <w:color w:val="000000"/>
        </w:rPr>
        <w:lastRenderedPageBreak/>
        <w:t xml:space="preserve">                                                                                                                     </w:t>
      </w:r>
      <w:r w:rsidR="008D6D22" w:rsidRPr="00836541">
        <w:rPr>
          <w:color w:val="000000"/>
        </w:rPr>
        <w:t xml:space="preserve"> Приложение 1</w:t>
      </w:r>
    </w:p>
    <w:p w:rsidR="008D6D22" w:rsidRPr="00836541" w:rsidRDefault="008D6D22" w:rsidP="00771E94">
      <w:pPr>
        <w:ind w:left="-567" w:right="-568"/>
        <w:jc w:val="center"/>
        <w:rPr>
          <w:color w:val="000000"/>
        </w:rPr>
      </w:pPr>
    </w:p>
    <w:p w:rsidR="001F1D23" w:rsidRPr="00836541" w:rsidRDefault="001F1D23" w:rsidP="001F1D23">
      <w:pPr>
        <w:tabs>
          <w:tab w:val="num" w:pos="200"/>
        </w:tabs>
        <w:ind w:left="5103" w:right="-568"/>
        <w:outlineLvl w:val="0"/>
        <w:rPr>
          <w:sz w:val="27"/>
          <w:szCs w:val="27"/>
        </w:rPr>
      </w:pPr>
      <w:r w:rsidRPr="00836541">
        <w:rPr>
          <w:sz w:val="27"/>
          <w:szCs w:val="27"/>
        </w:rPr>
        <w:t xml:space="preserve">       УТВЕРЖДЕНО</w:t>
      </w:r>
    </w:p>
    <w:p w:rsidR="001F1D23" w:rsidRPr="00836541" w:rsidRDefault="001F1D23" w:rsidP="001F1D23">
      <w:pPr>
        <w:ind w:right="-568"/>
        <w:rPr>
          <w:bCs/>
          <w:color w:val="000000"/>
          <w:sz w:val="27"/>
          <w:szCs w:val="27"/>
        </w:rPr>
      </w:pPr>
      <w:r w:rsidRPr="00836541">
        <w:rPr>
          <w:color w:val="000000"/>
          <w:sz w:val="27"/>
          <w:szCs w:val="27"/>
        </w:rPr>
        <w:t xml:space="preserve">                                                               Решением </w:t>
      </w:r>
      <w:r w:rsidRPr="00836541">
        <w:rPr>
          <w:bCs/>
          <w:color w:val="000000"/>
          <w:sz w:val="27"/>
          <w:szCs w:val="27"/>
        </w:rPr>
        <w:t>Представительн</w:t>
      </w:r>
      <w:r w:rsidR="008D6D22" w:rsidRPr="00836541">
        <w:rPr>
          <w:bCs/>
          <w:color w:val="000000"/>
          <w:sz w:val="27"/>
          <w:szCs w:val="27"/>
        </w:rPr>
        <w:t>ого</w:t>
      </w:r>
      <w:r w:rsidRPr="00836541">
        <w:rPr>
          <w:bCs/>
          <w:color w:val="000000"/>
          <w:sz w:val="27"/>
          <w:szCs w:val="27"/>
        </w:rPr>
        <w:t xml:space="preserve"> Собрани</w:t>
      </w:r>
      <w:r w:rsidR="008D6D22" w:rsidRPr="00836541">
        <w:rPr>
          <w:bCs/>
          <w:color w:val="000000"/>
          <w:sz w:val="27"/>
          <w:szCs w:val="27"/>
        </w:rPr>
        <w:t>я</w:t>
      </w:r>
    </w:p>
    <w:p w:rsidR="001F1D23" w:rsidRPr="00836541" w:rsidRDefault="001F1D23" w:rsidP="001F1D23">
      <w:pPr>
        <w:ind w:right="-568"/>
        <w:rPr>
          <w:color w:val="000000"/>
          <w:sz w:val="27"/>
          <w:szCs w:val="27"/>
        </w:rPr>
      </w:pPr>
      <w:r w:rsidRPr="00836541">
        <w:rPr>
          <w:bCs/>
          <w:color w:val="000000"/>
          <w:sz w:val="27"/>
          <w:szCs w:val="27"/>
        </w:rPr>
        <w:t xml:space="preserve">                                                                      Курского района Курской области</w:t>
      </w:r>
    </w:p>
    <w:p w:rsidR="001F1D23" w:rsidRPr="00836541" w:rsidRDefault="001F1D23" w:rsidP="001F1D23">
      <w:pPr>
        <w:tabs>
          <w:tab w:val="num" w:pos="200"/>
        </w:tabs>
        <w:ind w:left="5103" w:right="-568"/>
        <w:outlineLvl w:val="0"/>
        <w:rPr>
          <w:sz w:val="27"/>
          <w:szCs w:val="27"/>
        </w:rPr>
      </w:pPr>
      <w:r w:rsidRPr="00836541">
        <w:rPr>
          <w:sz w:val="27"/>
          <w:szCs w:val="27"/>
        </w:rPr>
        <w:t>от __________ 2025</w:t>
      </w:r>
      <w:r w:rsidR="008D6D22" w:rsidRPr="00836541">
        <w:rPr>
          <w:sz w:val="27"/>
          <w:szCs w:val="27"/>
        </w:rPr>
        <w:t xml:space="preserve"> г.</w:t>
      </w:r>
      <w:r w:rsidRPr="00836541">
        <w:rPr>
          <w:sz w:val="27"/>
          <w:szCs w:val="27"/>
        </w:rPr>
        <w:t xml:space="preserve"> № ______</w:t>
      </w:r>
    </w:p>
    <w:p w:rsidR="001F1D23" w:rsidRPr="00836541" w:rsidRDefault="001F1D23" w:rsidP="001F1D23">
      <w:pPr>
        <w:widowControl w:val="0"/>
        <w:jc w:val="both"/>
        <w:rPr>
          <w:sz w:val="32"/>
          <w:szCs w:val="28"/>
        </w:rPr>
      </w:pPr>
    </w:p>
    <w:p w:rsidR="001F1D23" w:rsidRPr="00836541" w:rsidRDefault="001F1D23" w:rsidP="001F1D23">
      <w:pPr>
        <w:ind w:left="-567" w:right="-568"/>
        <w:jc w:val="center"/>
        <w:rPr>
          <w:i/>
          <w:iCs/>
          <w:color w:val="000000"/>
          <w:sz w:val="28"/>
          <w:szCs w:val="28"/>
        </w:rPr>
      </w:pPr>
      <w:r w:rsidRPr="00836541">
        <w:rPr>
          <w:b/>
          <w:bCs/>
          <w:color w:val="000000"/>
          <w:sz w:val="28"/>
          <w:szCs w:val="28"/>
        </w:rPr>
        <w:t xml:space="preserve">Положение о муниципальном жилищном контроле </w:t>
      </w:r>
      <w:r w:rsidRPr="00836541">
        <w:rPr>
          <w:b/>
          <w:bCs/>
          <w:color w:val="000000"/>
          <w:sz w:val="28"/>
          <w:szCs w:val="28"/>
        </w:rPr>
        <w:br/>
      </w:r>
      <w:r w:rsidRPr="00836541">
        <w:rPr>
          <w:b/>
          <w:iCs/>
          <w:color w:val="000000"/>
          <w:sz w:val="28"/>
          <w:szCs w:val="28"/>
        </w:rPr>
        <w:t>на территории Курского района Курской области</w:t>
      </w:r>
    </w:p>
    <w:p w:rsidR="001F1D23" w:rsidRPr="00836541" w:rsidRDefault="001F1D23" w:rsidP="001F1D2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36541">
        <w:rPr>
          <w:b/>
          <w:bCs/>
          <w:sz w:val="28"/>
          <w:szCs w:val="28"/>
        </w:rPr>
        <w:t>1. Общие положения</w:t>
      </w:r>
    </w:p>
    <w:p w:rsidR="001F1D23" w:rsidRPr="00836541" w:rsidRDefault="001F1D23" w:rsidP="001F1D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vertAlign w:val="superscript"/>
        </w:rPr>
      </w:pPr>
      <w:r w:rsidRPr="00836541">
        <w:rPr>
          <w:bCs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жилищного контроля на территории муниципального образования «Курский муниципальный район» Курской области (далее - муниципальный контроль).     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1.2. Предметом муниципального контроля является: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bCs/>
          <w:sz w:val="28"/>
          <w:szCs w:val="28"/>
        </w:rPr>
        <w:t>1)</w:t>
      </w:r>
      <w:r w:rsidRPr="00836541">
        <w:t xml:space="preserve"> </w:t>
      </w:r>
      <w:r w:rsidRPr="00836541">
        <w:rPr>
          <w:sz w:val="28"/>
          <w:szCs w:val="28"/>
        </w:rPr>
        <w:t>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Федерации, законодательством Курской области, муниципальными правовыми актами (далее - обязательные требования), в отношении муниципального жилищного фонда</w:t>
      </w:r>
      <w:r w:rsidRPr="00836541">
        <w:rPr>
          <w:bCs/>
          <w:sz w:val="28"/>
          <w:szCs w:val="28"/>
        </w:rPr>
        <w:t>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требований к формированию фондов капитального ремонта;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lastRenderedPageBreak/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требований к предоставлению жилых помещений в наемных домах социального использования;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 xml:space="preserve">2) </w:t>
      </w:r>
      <w:r w:rsidRPr="00836541">
        <w:rPr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1.3. Объектами муниципального контроля (далее - объект контроля) являются:</w:t>
      </w:r>
    </w:p>
    <w:p w:rsidR="001F1D23" w:rsidRPr="00836541" w:rsidRDefault="008D6D22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 xml:space="preserve">1) </w:t>
      </w:r>
      <w:r w:rsidR="001F1D23" w:rsidRPr="00836541">
        <w:rPr>
          <w:bCs/>
          <w:sz w:val="28"/>
          <w:szCs w:val="28"/>
        </w:rPr>
        <w:t>деятельность, действия (бездействие),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F1D23" w:rsidRPr="00836541" w:rsidRDefault="008D6D22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 xml:space="preserve">2) </w:t>
      </w:r>
      <w:r w:rsidR="001F1D23" w:rsidRPr="00836541">
        <w:rPr>
          <w:bCs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F1D23" w:rsidRPr="00836541" w:rsidRDefault="008D6D22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 xml:space="preserve">3) </w:t>
      </w:r>
      <w:r w:rsidR="001F1D23" w:rsidRPr="00836541">
        <w:rPr>
          <w:bCs/>
          <w:sz w:val="28"/>
          <w:szCs w:val="28"/>
        </w:rPr>
        <w:t>здания,</w:t>
      </w:r>
      <w:r w:rsidRPr="00836541">
        <w:rPr>
          <w:bCs/>
          <w:sz w:val="28"/>
          <w:szCs w:val="28"/>
        </w:rPr>
        <w:t xml:space="preserve"> помещения,</w:t>
      </w:r>
      <w:r w:rsidR="001F1D23" w:rsidRPr="00836541">
        <w:rPr>
          <w:bCs/>
          <w:sz w:val="28"/>
          <w:szCs w:val="28"/>
        </w:rPr>
        <w:t xml:space="preserve">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1.4. Муниципальный контроль осуществляется Администраци</w:t>
      </w:r>
      <w:r w:rsidR="008D6D22" w:rsidRPr="00836541">
        <w:rPr>
          <w:bCs/>
          <w:sz w:val="28"/>
          <w:szCs w:val="28"/>
        </w:rPr>
        <w:t>ей</w:t>
      </w:r>
      <w:r w:rsidRPr="00836541">
        <w:rPr>
          <w:bCs/>
          <w:sz w:val="28"/>
          <w:szCs w:val="28"/>
        </w:rPr>
        <w:t xml:space="preserve"> Курского района Курской области (далее – контрольный орган).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1.5. Учет объектов контроля осуществляется посредством создания: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единого реестра контрольных (надзорных) мероприятий;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 (далее - подсистема досудебного обжалования);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 xml:space="preserve">Контрольным органом в соответствии с частью 2 статьи 16 и частью 5 статьи </w:t>
      </w:r>
      <w:r w:rsidR="008D6D22" w:rsidRPr="00836541">
        <w:rPr>
          <w:bCs/>
          <w:sz w:val="28"/>
          <w:szCs w:val="28"/>
        </w:rPr>
        <w:t xml:space="preserve">17 Федерального закона от 31 июля </w:t>
      </w:r>
      <w:r w:rsidRPr="00836541">
        <w:rPr>
          <w:bCs/>
          <w:sz w:val="28"/>
          <w:szCs w:val="28"/>
        </w:rPr>
        <w:t>2020</w:t>
      </w:r>
      <w:r w:rsidR="008D6D22" w:rsidRPr="00836541">
        <w:rPr>
          <w:bCs/>
          <w:sz w:val="28"/>
          <w:szCs w:val="28"/>
        </w:rPr>
        <w:t xml:space="preserve"> года</w:t>
      </w:r>
      <w:r w:rsidRPr="00836541">
        <w:rPr>
          <w:bCs/>
          <w:sz w:val="28"/>
          <w:szCs w:val="28"/>
        </w:rPr>
        <w:t xml:space="preserve"> № 248-ФЗ «О государственном контроле (надзоре) и муниципальном контроле в </w:t>
      </w:r>
      <w:r w:rsidRPr="00836541">
        <w:rPr>
          <w:bCs/>
          <w:sz w:val="28"/>
          <w:szCs w:val="28"/>
        </w:rPr>
        <w:lastRenderedPageBreak/>
        <w:t>Российской Федерации» (далее - Федеральный закон № 248-ФЗ) ведется учет объектов контроля с использованием информационных систем контрольных (надзорных) органов.</w:t>
      </w:r>
    </w:p>
    <w:p w:rsidR="00FB06FE" w:rsidRPr="00836541" w:rsidRDefault="00FB06FE" w:rsidP="00406D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 xml:space="preserve">Учет объектов муниципального </w:t>
      </w:r>
      <w:r w:rsidR="00406D79" w:rsidRPr="00836541">
        <w:rPr>
          <w:bCs/>
          <w:sz w:val="28"/>
          <w:szCs w:val="28"/>
        </w:rPr>
        <w:t xml:space="preserve">контроля осуществляется </w:t>
      </w:r>
      <w:r w:rsidRPr="00836541">
        <w:rPr>
          <w:bCs/>
          <w:sz w:val="28"/>
          <w:szCs w:val="28"/>
        </w:rPr>
        <w:t>посредством сбора, обработки, анализа и учета информации об объектах муниципального контроля, получаемой в рамках межведомственного информационного взаимодействия, а также общедоступной информации.</w:t>
      </w:r>
    </w:p>
    <w:p w:rsidR="00FB06FE" w:rsidRPr="00836541" w:rsidRDefault="00FB06FE" w:rsidP="00FB06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5E7A92" w:rsidRPr="00836541" w:rsidRDefault="00FB06FE" w:rsidP="00FB06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При осуществлении учета объектов муниципального контроля на контролируемых лиц не может возлагаться обязанность по представлению сведений, документов, если иное не пред</w:t>
      </w:r>
      <w:r w:rsidR="00406D79" w:rsidRPr="00836541">
        <w:rPr>
          <w:bCs/>
          <w:sz w:val="28"/>
          <w:szCs w:val="28"/>
        </w:rPr>
        <w:t>усмотрено федеральными законами,</w:t>
      </w:r>
      <w:r w:rsidRPr="00836541">
        <w:rPr>
          <w:bCs/>
          <w:sz w:val="28"/>
          <w:szCs w:val="28"/>
        </w:rPr>
        <w:t xml:space="preserve"> а также если соответствующие сведения, документы содержатся в государственных или муниципальных информационных ресурсах.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1.6. От имени контрольного органа муниципальный контроль вправе осуществлять следующие должностные лица:</w:t>
      </w:r>
    </w:p>
    <w:p w:rsidR="008D6D22" w:rsidRPr="00836541" w:rsidRDefault="008D6D22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 xml:space="preserve">1) </w:t>
      </w:r>
      <w:r w:rsidR="001F1D23" w:rsidRPr="00836541">
        <w:rPr>
          <w:bCs/>
          <w:sz w:val="28"/>
          <w:szCs w:val="28"/>
        </w:rPr>
        <w:t>заместитель руководителя контрольного органа – первый заместитель Главы Администрации Курского района Курской области</w:t>
      </w:r>
      <w:r w:rsidRPr="00836541">
        <w:rPr>
          <w:bCs/>
          <w:sz w:val="28"/>
          <w:szCs w:val="28"/>
        </w:rPr>
        <w:t>;</w:t>
      </w:r>
      <w:r w:rsidR="001F1D23" w:rsidRPr="00836541">
        <w:rPr>
          <w:bCs/>
          <w:sz w:val="28"/>
          <w:szCs w:val="28"/>
        </w:rPr>
        <w:t xml:space="preserve"> </w:t>
      </w:r>
    </w:p>
    <w:p w:rsidR="001F1D23" w:rsidRPr="00836541" w:rsidRDefault="008D6D22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 xml:space="preserve">2) </w:t>
      </w:r>
      <w:r w:rsidR="001F1D23" w:rsidRPr="00836541">
        <w:rPr>
          <w:bCs/>
          <w:sz w:val="28"/>
          <w:szCs w:val="28"/>
        </w:rPr>
        <w:t xml:space="preserve">начальник управления ЖКХ, транспорта и связи Администрации Курского района Курской области, заместитель начальник управления ЖКХ, транспорта и связи Администрации Курского района Курской области, </w:t>
      </w:r>
      <w:r w:rsidR="001F1D23" w:rsidRPr="00836541">
        <w:rPr>
          <w:bCs/>
          <w:iCs/>
          <w:sz w:val="28"/>
          <w:szCs w:val="28"/>
        </w:rPr>
        <w:t>в должностные обязанности котор</w:t>
      </w:r>
      <w:r w:rsidR="00796370" w:rsidRPr="00836541">
        <w:rPr>
          <w:bCs/>
          <w:iCs/>
          <w:sz w:val="28"/>
          <w:szCs w:val="28"/>
        </w:rPr>
        <w:t>ых</w:t>
      </w:r>
      <w:r w:rsidR="001F1D23" w:rsidRPr="00836541">
        <w:rPr>
          <w:bCs/>
          <w:iCs/>
          <w:sz w:val="28"/>
          <w:szCs w:val="28"/>
        </w:rPr>
        <w:t xml:space="preserve"> входит осуществление муниципального контроля</w:t>
      </w:r>
      <w:r w:rsidR="00796370" w:rsidRPr="00836541">
        <w:rPr>
          <w:bCs/>
          <w:iCs/>
          <w:sz w:val="28"/>
          <w:szCs w:val="28"/>
        </w:rPr>
        <w:t xml:space="preserve"> </w:t>
      </w:r>
      <w:r w:rsidR="00796370" w:rsidRPr="00836541">
        <w:rPr>
          <w:bCs/>
          <w:sz w:val="28"/>
          <w:szCs w:val="28"/>
        </w:rPr>
        <w:t>(далее - инспектор)</w:t>
      </w:r>
      <w:r w:rsidR="001F1D23" w:rsidRPr="00836541">
        <w:rPr>
          <w:bCs/>
          <w:iCs/>
          <w:sz w:val="28"/>
          <w:szCs w:val="28"/>
        </w:rPr>
        <w:t>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1.7. Должностным лиц</w:t>
      </w:r>
      <w:r w:rsidR="008D6D22" w:rsidRPr="00836541">
        <w:rPr>
          <w:bCs/>
          <w:sz w:val="28"/>
          <w:szCs w:val="28"/>
        </w:rPr>
        <w:t>о</w:t>
      </w:r>
      <w:r w:rsidRPr="00836541">
        <w:rPr>
          <w:bCs/>
          <w:sz w:val="28"/>
          <w:szCs w:val="28"/>
        </w:rPr>
        <w:t>м контрольного органа, уполномоченн</w:t>
      </w:r>
      <w:r w:rsidR="008D6D22" w:rsidRPr="00836541">
        <w:rPr>
          <w:bCs/>
          <w:sz w:val="28"/>
          <w:szCs w:val="28"/>
        </w:rPr>
        <w:t>ого</w:t>
      </w:r>
      <w:r w:rsidRPr="00836541">
        <w:rPr>
          <w:bCs/>
          <w:sz w:val="28"/>
          <w:szCs w:val="28"/>
        </w:rPr>
        <w:t xml:space="preserve"> на принятие решения о проведении контрольного мероприятия, является руководитель контрольного органа</w:t>
      </w:r>
      <w:r w:rsidR="008D6D22" w:rsidRPr="00836541">
        <w:rPr>
          <w:bCs/>
          <w:sz w:val="28"/>
          <w:szCs w:val="28"/>
        </w:rPr>
        <w:t xml:space="preserve"> – Глава Курского района Курской области</w:t>
      </w:r>
      <w:r w:rsidRPr="00836541">
        <w:rPr>
          <w:bCs/>
          <w:sz w:val="28"/>
          <w:szCs w:val="28"/>
        </w:rPr>
        <w:t>, а в случае его отсутствия - лицо, исполняющее его обязанности (далее - уполномоченн</w:t>
      </w:r>
      <w:r w:rsidR="008D6D22" w:rsidRPr="00836541">
        <w:rPr>
          <w:bCs/>
          <w:sz w:val="28"/>
          <w:szCs w:val="28"/>
        </w:rPr>
        <w:t>ое</w:t>
      </w:r>
      <w:r w:rsidRPr="00836541">
        <w:rPr>
          <w:bCs/>
          <w:sz w:val="28"/>
          <w:szCs w:val="28"/>
        </w:rPr>
        <w:t xml:space="preserve"> должностн</w:t>
      </w:r>
      <w:r w:rsidR="008D6D22" w:rsidRPr="00836541">
        <w:rPr>
          <w:bCs/>
          <w:sz w:val="28"/>
          <w:szCs w:val="28"/>
        </w:rPr>
        <w:t>ое</w:t>
      </w:r>
      <w:r w:rsidRPr="00836541">
        <w:rPr>
          <w:bCs/>
          <w:sz w:val="28"/>
          <w:szCs w:val="28"/>
        </w:rPr>
        <w:t xml:space="preserve"> лиц</w:t>
      </w:r>
      <w:r w:rsidR="008D6D22" w:rsidRPr="00836541">
        <w:rPr>
          <w:bCs/>
          <w:sz w:val="28"/>
          <w:szCs w:val="28"/>
        </w:rPr>
        <w:t>о</w:t>
      </w:r>
      <w:r w:rsidRPr="00836541">
        <w:rPr>
          <w:bCs/>
          <w:sz w:val="28"/>
          <w:szCs w:val="28"/>
        </w:rPr>
        <w:t>).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1.8.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1.9. К отношениям, связанным с осуществлением муниципального контроля, применяются положения Федерального закона № 248-ФЗ.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1.10. Исполнение муниципального контроля осуществляется на бесплатной основе.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46"/>
      <w:bookmarkEnd w:id="2"/>
      <w:r w:rsidRPr="00836541">
        <w:rPr>
          <w:bCs/>
          <w:sz w:val="28"/>
          <w:szCs w:val="28"/>
        </w:rPr>
        <w:t>1.11. Информирование контролируемых лиц о совершаемых должностными лицами</w:t>
      </w:r>
      <w:r w:rsidR="008D6D22" w:rsidRPr="00836541">
        <w:rPr>
          <w:bCs/>
          <w:sz w:val="28"/>
          <w:szCs w:val="28"/>
        </w:rPr>
        <w:t xml:space="preserve"> контрольного органа</w:t>
      </w:r>
      <w:r w:rsidRPr="00836541">
        <w:rPr>
          <w:bCs/>
          <w:sz w:val="28"/>
          <w:szCs w:val="28"/>
        </w:rPr>
        <w:t xml:space="preserve"> и иными уполномоченными лицами действиях и принимаемых решениях осуществляется</w:t>
      </w:r>
      <w:r w:rsidR="008D6D22" w:rsidRPr="00836541">
        <w:rPr>
          <w:bCs/>
          <w:sz w:val="28"/>
          <w:szCs w:val="28"/>
        </w:rPr>
        <w:t xml:space="preserve"> в сроки и порядке, установленные Федеральным законом № 248-ФЗ,</w:t>
      </w:r>
      <w:r w:rsidRPr="00836541">
        <w:rPr>
          <w:bCs/>
          <w:sz w:val="28"/>
          <w:szCs w:val="28"/>
        </w:rPr>
        <w:t xml:space="preserve">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</w:t>
      </w:r>
      <w:r w:rsidRPr="00836541">
        <w:rPr>
          <w:bCs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</w:t>
      </w:r>
      <w:r w:rsidR="008D6D22" w:rsidRPr="00836541">
        <w:rPr>
          <w:bCs/>
          <w:sz w:val="28"/>
          <w:szCs w:val="28"/>
        </w:rPr>
        <w:t>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3" w:name="Par48"/>
      <w:bookmarkEnd w:id="3"/>
      <w:r w:rsidRPr="00836541">
        <w:rPr>
          <w:bCs/>
          <w:sz w:val="28"/>
          <w:szCs w:val="28"/>
        </w:rPr>
        <w:t xml:space="preserve">1.12. Гражданин, не осуществляющий предпринимательской деятельности, являющийся контролируемым лицом, информируется о совершаемых должностными лицами </w:t>
      </w:r>
      <w:r w:rsidR="008D6D22" w:rsidRPr="00836541">
        <w:rPr>
          <w:bCs/>
          <w:sz w:val="28"/>
          <w:szCs w:val="28"/>
        </w:rPr>
        <w:t>контрольного органа</w:t>
      </w:r>
      <w:r w:rsidRPr="00836541">
        <w:rPr>
          <w:bCs/>
          <w:sz w:val="28"/>
          <w:szCs w:val="28"/>
        </w:rPr>
        <w:t xml:space="preserve">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1.13. Контролируемое лицо считается проинформированным надлежащим образом в случае, если: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1) сведения предоставлены контролируемому лицу в соответствии с пунктом 1.11 настоящего Положения, в том числе направлены ему электронной почтой по адресу, сведения о котором представлены контрольному органу контролируемым лицом и внесены в информационные ресурсы, информационные системы при осуществлении муниципального контроля</w:t>
      </w:r>
      <w:r w:rsidR="008D6D22" w:rsidRPr="00836541">
        <w:rPr>
          <w:bCs/>
          <w:sz w:val="28"/>
          <w:szCs w:val="28"/>
        </w:rPr>
        <w:t xml:space="preserve"> или оказани</w:t>
      </w:r>
      <w:r w:rsidR="00862988" w:rsidRPr="00836541">
        <w:rPr>
          <w:bCs/>
          <w:sz w:val="28"/>
          <w:szCs w:val="28"/>
        </w:rPr>
        <w:t>и</w:t>
      </w:r>
      <w:r w:rsidR="008D6D22" w:rsidRPr="00836541">
        <w:rPr>
          <w:bCs/>
          <w:sz w:val="28"/>
          <w:szCs w:val="28"/>
        </w:rPr>
        <w:t xml:space="preserve"> муниципальных услуг</w:t>
      </w:r>
      <w:r w:rsidRPr="00836541">
        <w:rPr>
          <w:bCs/>
          <w:sz w:val="28"/>
          <w:szCs w:val="28"/>
        </w:rPr>
        <w:t>, за исключением случаев, установленных пунктом 1.12 настоящего Положения. Для целей информирования контролируемого лица контрольным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541">
        <w:rPr>
          <w:bCs/>
          <w:sz w:val="28"/>
          <w:szCs w:val="28"/>
        </w:rP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1F1D23" w:rsidRPr="00836541" w:rsidRDefault="001F1D23" w:rsidP="001F1D2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6541">
        <w:rPr>
          <w:b/>
          <w:bCs/>
          <w:sz w:val="28"/>
          <w:szCs w:val="28"/>
        </w:rPr>
        <w:t xml:space="preserve">2. </w:t>
      </w:r>
      <w:r w:rsidRPr="00836541">
        <w:rPr>
          <w:rFonts w:eastAsia="Calibri"/>
          <w:b/>
          <w:sz w:val="28"/>
          <w:szCs w:val="28"/>
          <w:lang w:eastAsia="en-US"/>
        </w:rPr>
        <w:t>Управление рисками причинения вреда (ущерба) охраняемым</w:t>
      </w:r>
    </w:p>
    <w:p w:rsidR="001F1D23" w:rsidRPr="00836541" w:rsidRDefault="001F1D23" w:rsidP="001F1D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836541">
        <w:rPr>
          <w:rFonts w:ascii="Times New Roman" w:hAnsi="Times New Roman" w:cs="Times New Roman"/>
          <w:sz w:val="28"/>
          <w:szCs w:val="28"/>
        </w:rPr>
        <w:t xml:space="preserve">законом ценностям </w:t>
      </w:r>
    </w:p>
    <w:p w:rsidR="001F1D23" w:rsidRPr="00836541" w:rsidRDefault="001F1D23" w:rsidP="001F1D23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1F1D23" w:rsidRPr="00836541" w:rsidRDefault="001F1D23" w:rsidP="001F1D23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ab/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8D6D22" w:rsidRPr="00836541" w:rsidRDefault="001F1D23" w:rsidP="001F1D23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</w:t>
      </w:r>
      <w:r w:rsidR="008D6D22"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рушения обязательных требований, установленные Перечнем индикаторов риска </w:t>
      </w:r>
      <w:r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>нарушения обязательных требований по муниципальному контролю</w:t>
      </w:r>
      <w:r w:rsidR="008D6D22"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>, утвержденным Представительным Собранием Курского района Курской области.</w:t>
      </w:r>
    </w:p>
    <w:p w:rsidR="001F1D23" w:rsidRPr="00836541" w:rsidRDefault="001F1D23" w:rsidP="001F1D23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  <w:t>2.</w:t>
      </w:r>
      <w:r w:rsidR="008D6D22"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>3</w:t>
      </w:r>
      <w:r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. В рамках муниципального контроля плановые контрольные (надзорные) мероприятие не проводятся, отнесение объектов контроля </w:t>
      </w:r>
      <w:r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br/>
        <w:t>к категориям риска не осуществляется, критерии риска не устанавливаются. Объекты контроля считаются отнесенными к категории низкого риска.</w:t>
      </w:r>
    </w:p>
    <w:p w:rsidR="001F1D23" w:rsidRPr="00836541" w:rsidRDefault="001F1D23" w:rsidP="001F1D23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1F1D23" w:rsidRPr="00836541" w:rsidRDefault="001F1D23" w:rsidP="001F1D2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36541">
        <w:rPr>
          <w:rFonts w:eastAsia="Calibri"/>
          <w:b/>
          <w:sz w:val="28"/>
          <w:szCs w:val="28"/>
          <w:lang w:eastAsia="en-US"/>
        </w:rPr>
        <w:t>3.</w:t>
      </w:r>
      <w:r w:rsidRPr="00836541">
        <w:rPr>
          <w:b/>
          <w:bCs/>
          <w:sz w:val="28"/>
          <w:szCs w:val="28"/>
        </w:rPr>
        <w:t xml:space="preserve"> Профилактические мероприятия, которые проводятся</w:t>
      </w:r>
    </w:p>
    <w:p w:rsidR="001F1D23" w:rsidRPr="00836541" w:rsidRDefault="001F1D23" w:rsidP="001F1D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6541">
        <w:rPr>
          <w:b/>
          <w:bCs/>
          <w:sz w:val="28"/>
          <w:szCs w:val="28"/>
        </w:rPr>
        <w:t>при осуществлении муниципального контроля, их виды</w:t>
      </w:r>
    </w:p>
    <w:p w:rsidR="001F1D23" w:rsidRPr="00836541" w:rsidRDefault="001F1D23" w:rsidP="001F1D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3.1. Профилактика рисков причинения вреда (ущерба)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Утвержденная программа профилактики рисков причинения вреда размещается на официальном сайте контрольного органа (</w:t>
      </w:r>
      <w:hyperlink r:id="rId8" w:history="1">
        <w:r w:rsidR="00464544" w:rsidRPr="00836541">
          <w:rPr>
            <w:rStyle w:val="a3"/>
            <w:color w:val="auto"/>
            <w:sz w:val="28"/>
            <w:szCs w:val="28"/>
            <w:u w:val="none"/>
          </w:rPr>
          <w:t>http://kurskr.gosuslugi.ru</w:t>
        </w:r>
      </w:hyperlink>
      <w:hyperlink r:id="rId9" w:history="1"/>
      <w:r w:rsidRPr="00836541">
        <w:rPr>
          <w:sz w:val="28"/>
          <w:szCs w:val="28"/>
        </w:rPr>
        <w:t>) в информационно-телекоммуникационной сети «Интернет» (далее - официальный сайт контрольного органа).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Контрольным органом также проводятся профилактические мероприятия, не предусмотренные программой профилактики рисков причинения вреда.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3.2. Контрольный орган при проведении профилактических мероприятий осуществляет взаимодействие с юридическими лицами, индивидуальными предпринимателями и гражданами только в случаях, установленных Федеральным законом № 248-ФЗ.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3.3.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</w:t>
      </w:r>
      <w:r w:rsidRPr="00836541">
        <w:rPr>
          <w:sz w:val="28"/>
          <w:szCs w:val="28"/>
        </w:rPr>
        <w:lastRenderedPageBreak/>
        <w:t>информацию об этом уполномоченн</w:t>
      </w:r>
      <w:r w:rsidR="008D6D22" w:rsidRPr="00836541">
        <w:rPr>
          <w:sz w:val="28"/>
          <w:szCs w:val="28"/>
        </w:rPr>
        <w:t>ому</w:t>
      </w:r>
      <w:r w:rsidRPr="00836541">
        <w:rPr>
          <w:sz w:val="28"/>
          <w:szCs w:val="28"/>
        </w:rPr>
        <w:t xml:space="preserve"> должностн</w:t>
      </w:r>
      <w:r w:rsidR="008D6D22" w:rsidRPr="00836541">
        <w:rPr>
          <w:sz w:val="28"/>
          <w:szCs w:val="28"/>
        </w:rPr>
        <w:t>ому</w:t>
      </w:r>
      <w:r w:rsidRPr="00836541">
        <w:rPr>
          <w:sz w:val="28"/>
          <w:szCs w:val="28"/>
        </w:rPr>
        <w:t xml:space="preserve"> лиц</w:t>
      </w:r>
      <w:r w:rsidR="008D6D22" w:rsidRPr="00836541">
        <w:rPr>
          <w:sz w:val="28"/>
          <w:szCs w:val="28"/>
        </w:rPr>
        <w:t xml:space="preserve">у </w:t>
      </w:r>
      <w:r w:rsidRPr="00836541">
        <w:rPr>
          <w:sz w:val="28"/>
          <w:szCs w:val="28"/>
        </w:rPr>
        <w:t>для принятия решения о проведении контрольных мероприятий.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3.4. При осуществлении муниципального контроля контрольный орган проводит следующие виды профилактических мероприятий: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информирование;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2) объявление предостережения;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3) консультирование;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4) профилактический визит.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3.4.1.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3.4.2. Предостережение о недопустимости нарушения обязательных требований (далее – предостережение)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(далее – приказ Минэкономразвития России № 151).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 случае объявления контрольным органом контролируемому лицу предостережения в соответствии со статьей 49 Федерального закона № 248-ФЗ контролируемое лицо в течение 10 дней со дня получения предостережения вправе подать в отношении этого предостережения возражение.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</w:t>
      </w:r>
      <w:r w:rsidR="00464544" w:rsidRPr="00836541">
        <w:rPr>
          <w:sz w:val="28"/>
          <w:szCs w:val="28"/>
        </w:rPr>
        <w:t>,</w:t>
      </w:r>
      <w:r w:rsidRPr="00836541">
        <w:rPr>
          <w:sz w:val="28"/>
          <w:szCs w:val="28"/>
        </w:rPr>
        <w:t xml:space="preserve"> либо с использованием единого портала государственных (муниципальных) услуг (функций), либо иными указанными в предостережении способами.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Возражение в отношении предостережения должно содержать: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б) сведения о предостережении и должностном лице, направившем такое предостережение;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в) доводы, на основании которых контролируемое лицо не соглас</w:t>
      </w:r>
      <w:r w:rsidR="00201B70" w:rsidRPr="00836541">
        <w:rPr>
          <w:sz w:val="28"/>
          <w:szCs w:val="28"/>
        </w:rPr>
        <w:t>но</w:t>
      </w:r>
      <w:r w:rsidRPr="00836541">
        <w:rPr>
          <w:sz w:val="28"/>
          <w:szCs w:val="28"/>
        </w:rPr>
        <w:t xml:space="preserve"> с предостережением (с приложением подтверждающих указанные доводы сведений и (или) документов).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В случае если из представленных контролируемым лицом сведений и (или) документов невозможно достоверно определить сведения, указанные в подпунктах «а» и (или) «б» </w:t>
      </w:r>
      <w:r w:rsidR="00201B70" w:rsidRPr="00836541">
        <w:rPr>
          <w:sz w:val="28"/>
          <w:szCs w:val="28"/>
        </w:rPr>
        <w:t xml:space="preserve">настоящего </w:t>
      </w:r>
      <w:r w:rsidR="00862988" w:rsidRPr="00836541">
        <w:rPr>
          <w:sz w:val="28"/>
          <w:szCs w:val="28"/>
        </w:rPr>
        <w:t>под</w:t>
      </w:r>
      <w:r w:rsidRPr="00836541">
        <w:rPr>
          <w:sz w:val="28"/>
          <w:szCs w:val="28"/>
        </w:rPr>
        <w:t xml:space="preserve">ункта, возражение в отношении предостережения в течение 3 рабочих дней со дня поступления в контрольный орган возвращается контролируемому лицу без </w:t>
      </w:r>
      <w:r w:rsidRPr="00836541">
        <w:rPr>
          <w:sz w:val="28"/>
          <w:szCs w:val="28"/>
        </w:rPr>
        <w:lastRenderedPageBreak/>
        <w:t>рассмотрения с указанием причин невозможности рассмотрения и разъяснением порядка надлежащего обращения.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Возражения в отношении предостережения рассматриваются должностными лицами контрольного (надзорного) органа в течение 15 рабочих дней со дня поступления такого возражения в контрольный</w:t>
      </w:r>
      <w:r w:rsidR="00201B70" w:rsidRPr="00836541">
        <w:rPr>
          <w:sz w:val="28"/>
          <w:szCs w:val="28"/>
        </w:rPr>
        <w:t xml:space="preserve"> </w:t>
      </w:r>
      <w:r w:rsidRPr="00836541">
        <w:rPr>
          <w:sz w:val="28"/>
          <w:szCs w:val="28"/>
        </w:rPr>
        <w:t>орган.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По результатам рассмотрения контрольным органом возражения в отношении предостережения принимается одно из следующих решений: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а) об оставлении предостережения без изменения;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б) об отмене предостережения.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Информация о принятом решении в течение одного рабочего дня со дня его принятия направляется контролируемому лицу, представившему возражение в отношении предостережения.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3.4.3. Должностн</w:t>
      </w:r>
      <w:r w:rsidR="00201B70" w:rsidRPr="00836541">
        <w:rPr>
          <w:sz w:val="28"/>
          <w:szCs w:val="28"/>
        </w:rPr>
        <w:t>ые</w:t>
      </w:r>
      <w:r w:rsidRPr="00836541">
        <w:rPr>
          <w:sz w:val="28"/>
          <w:szCs w:val="28"/>
        </w:rPr>
        <w:t xml:space="preserve"> лиц</w:t>
      </w:r>
      <w:r w:rsidR="00201B70" w:rsidRPr="00836541">
        <w:rPr>
          <w:sz w:val="28"/>
          <w:szCs w:val="28"/>
        </w:rPr>
        <w:t>а</w:t>
      </w:r>
      <w:r w:rsidRPr="00836541">
        <w:rPr>
          <w:sz w:val="28"/>
          <w:szCs w:val="28"/>
        </w:rPr>
        <w:t>, указанн</w:t>
      </w:r>
      <w:r w:rsidR="00201B70" w:rsidRPr="00836541">
        <w:rPr>
          <w:sz w:val="28"/>
          <w:szCs w:val="28"/>
        </w:rPr>
        <w:t>ы</w:t>
      </w:r>
      <w:r w:rsidRPr="00836541">
        <w:rPr>
          <w:sz w:val="28"/>
          <w:szCs w:val="28"/>
        </w:rPr>
        <w:t xml:space="preserve">е в пункте </w:t>
      </w:r>
      <w:r w:rsidR="00201B70" w:rsidRPr="00836541">
        <w:rPr>
          <w:sz w:val="28"/>
          <w:szCs w:val="28"/>
        </w:rPr>
        <w:t>1.6</w:t>
      </w:r>
      <w:r w:rsidRPr="00836541">
        <w:rPr>
          <w:sz w:val="28"/>
          <w:szCs w:val="28"/>
        </w:rPr>
        <w:t xml:space="preserve"> настоящего Положения, провод</w:t>
      </w:r>
      <w:r w:rsidR="00201B70" w:rsidRPr="00836541">
        <w:rPr>
          <w:sz w:val="28"/>
          <w:szCs w:val="28"/>
        </w:rPr>
        <w:t>я</w:t>
      </w:r>
      <w:r w:rsidRPr="00836541">
        <w:rPr>
          <w:sz w:val="28"/>
          <w:szCs w:val="28"/>
        </w:rPr>
        <w:t>т консультирование контролируемых лиц в письменной форме при их письменном обращении (в сроки, установленные Федеральным законом от 2 мая 2006 г</w:t>
      </w:r>
      <w:r w:rsidR="00201B70" w:rsidRPr="00836541">
        <w:rPr>
          <w:sz w:val="28"/>
          <w:szCs w:val="28"/>
        </w:rPr>
        <w:t>ода</w:t>
      </w:r>
      <w:r w:rsidRPr="00836541">
        <w:rPr>
          <w:sz w:val="28"/>
          <w:szCs w:val="28"/>
        </w:rPr>
        <w:t xml:space="preserve"> № 59-ФЗ «О порядке рассмотрения обращений граждан Российской Федерации») либо в устной форме по телефону, посредством видео-конференц-связи или на личном приеме у должностного лица</w:t>
      </w:r>
      <w:r w:rsidR="00201B70" w:rsidRPr="00836541">
        <w:rPr>
          <w:sz w:val="28"/>
          <w:szCs w:val="28"/>
        </w:rPr>
        <w:t>, либо</w:t>
      </w:r>
      <w:r w:rsidRPr="00836541">
        <w:rPr>
          <w:sz w:val="28"/>
          <w:szCs w:val="28"/>
        </w:rPr>
        <w:t xml:space="preserve"> в ходе </w:t>
      </w:r>
      <w:r w:rsidR="00201B70" w:rsidRPr="00836541">
        <w:rPr>
          <w:sz w:val="28"/>
          <w:szCs w:val="28"/>
        </w:rPr>
        <w:t xml:space="preserve">проведения контрольного </w:t>
      </w:r>
      <w:r w:rsidRPr="00836541">
        <w:rPr>
          <w:sz w:val="28"/>
          <w:szCs w:val="28"/>
        </w:rPr>
        <w:t>мероприятия или п</w:t>
      </w:r>
      <w:r w:rsidR="00201B70" w:rsidRPr="00836541">
        <w:rPr>
          <w:sz w:val="28"/>
          <w:szCs w:val="28"/>
        </w:rPr>
        <w:t>рофилактического</w:t>
      </w:r>
      <w:r w:rsidRPr="00836541">
        <w:rPr>
          <w:sz w:val="28"/>
          <w:szCs w:val="28"/>
        </w:rPr>
        <w:t xml:space="preserve"> мероприятия. Запись на консультирование и осуществление письменного консультирования может производиться с использованием единого портала государственных (муниципальных) услуг (функций).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Должностные лица контрольного органа, указанные в пункте 1.6 настоящего Положения, осуществляют консультирование, в том числе письменное, по следующим вопросам: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а) </w:t>
      </w:r>
      <w:r w:rsidR="00F724F7" w:rsidRPr="00836541">
        <w:rPr>
          <w:sz w:val="28"/>
          <w:szCs w:val="28"/>
        </w:rPr>
        <w:t>соблюдения обязательных требований, являющ</w:t>
      </w:r>
      <w:r w:rsidR="008D3AAA">
        <w:rPr>
          <w:sz w:val="28"/>
          <w:szCs w:val="28"/>
        </w:rPr>
        <w:t>ихся</w:t>
      </w:r>
      <w:bookmarkStart w:id="4" w:name="_GoBack"/>
      <w:bookmarkEnd w:id="4"/>
      <w:r w:rsidR="00F724F7" w:rsidRPr="00836541">
        <w:rPr>
          <w:sz w:val="28"/>
          <w:szCs w:val="28"/>
        </w:rPr>
        <w:t xml:space="preserve"> предметом муниципального контроля в соответствии с пунктом 1.2. настоящего Положения;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б) необходимых организационных и (или) технических мероприятиях, которые должны реализовать контролируемые лица для соблюдения обязательных требований, явля</w:t>
      </w:r>
      <w:r w:rsidR="00F724F7" w:rsidRPr="00836541">
        <w:rPr>
          <w:sz w:val="28"/>
          <w:szCs w:val="28"/>
        </w:rPr>
        <w:t>ющегося</w:t>
      </w:r>
      <w:r w:rsidRPr="00836541">
        <w:rPr>
          <w:sz w:val="28"/>
          <w:szCs w:val="28"/>
        </w:rPr>
        <w:t xml:space="preserve"> предметом муниципального контроля</w:t>
      </w:r>
      <w:r w:rsidRPr="00836541">
        <w:rPr>
          <w:color w:val="FF0000"/>
          <w:sz w:val="28"/>
          <w:szCs w:val="28"/>
        </w:rPr>
        <w:t xml:space="preserve"> </w:t>
      </w:r>
      <w:r w:rsidRPr="00836541">
        <w:rPr>
          <w:sz w:val="28"/>
          <w:szCs w:val="28"/>
        </w:rPr>
        <w:t>в соответствии с пунктом 1.2 настоящего Положения;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в) осуществлени</w:t>
      </w:r>
      <w:r w:rsidR="00201B70" w:rsidRPr="00836541">
        <w:rPr>
          <w:sz w:val="28"/>
          <w:szCs w:val="28"/>
        </w:rPr>
        <w:t>я</w:t>
      </w:r>
      <w:r w:rsidRPr="00836541">
        <w:rPr>
          <w:sz w:val="28"/>
          <w:szCs w:val="28"/>
        </w:rPr>
        <w:t xml:space="preserve"> муниципального контроля.</w:t>
      </w:r>
    </w:p>
    <w:p w:rsidR="001F1D23" w:rsidRPr="00836541" w:rsidRDefault="00201B70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Учет проведенных консультирований осуществляется путем </w:t>
      </w:r>
      <w:r w:rsidR="001F1D23" w:rsidRPr="00836541">
        <w:rPr>
          <w:sz w:val="28"/>
          <w:szCs w:val="28"/>
        </w:rPr>
        <w:t>запис</w:t>
      </w:r>
      <w:r w:rsidRPr="00836541">
        <w:rPr>
          <w:sz w:val="28"/>
          <w:szCs w:val="28"/>
        </w:rPr>
        <w:t>и</w:t>
      </w:r>
      <w:r w:rsidR="001F1D23" w:rsidRPr="00836541">
        <w:rPr>
          <w:sz w:val="28"/>
          <w:szCs w:val="28"/>
        </w:rPr>
        <w:t xml:space="preserve"> в журнале учета проведенных консультирований, форма которого утверждается контрольным органом.</w:t>
      </w:r>
    </w:p>
    <w:p w:rsidR="00F724F7" w:rsidRPr="00836541" w:rsidRDefault="00F724F7" w:rsidP="00F7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F724F7" w:rsidRPr="00836541" w:rsidRDefault="00F724F7" w:rsidP="00F7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lastRenderedPageBreak/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541">
        <w:rPr>
          <w:sz w:val="28"/>
          <w:szCs w:val="28"/>
        </w:rPr>
        <w:t xml:space="preserve">3.4.4. </w:t>
      </w:r>
      <w:r w:rsidRPr="00836541">
        <w:rPr>
          <w:rFonts w:eastAsia="Calibri"/>
          <w:sz w:val="28"/>
          <w:szCs w:val="28"/>
          <w:lang w:eastAsia="en-US"/>
        </w:rPr>
        <w:t>Профилактический визит проводится в форме профилактической беседы</w:t>
      </w:r>
      <w:r w:rsidR="00201B70" w:rsidRPr="00836541">
        <w:rPr>
          <w:rFonts w:eastAsia="Calibri"/>
          <w:sz w:val="28"/>
          <w:szCs w:val="28"/>
          <w:lang w:eastAsia="en-US"/>
        </w:rPr>
        <w:t xml:space="preserve"> инспектором </w:t>
      </w:r>
      <w:r w:rsidRPr="00836541">
        <w:rPr>
          <w:rFonts w:eastAsia="Calibri"/>
          <w:sz w:val="28"/>
          <w:szCs w:val="28"/>
          <w:lang w:eastAsia="en-US"/>
        </w:rPr>
        <w:t xml:space="preserve">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1F1D23" w:rsidRPr="00836541" w:rsidRDefault="001F1D23" w:rsidP="001F1D2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муниципального контроля в соответствии с пунктом 1.2 настоящего Положения, а</w:t>
      </w:r>
      <w:r w:rsidR="00201B70"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инспектор</w:t>
      </w:r>
      <w:r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:rsidR="001F1D23" w:rsidRPr="00836541" w:rsidRDefault="001F1D23" w:rsidP="001F1D2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>Профилактический визит проводится по иници</w:t>
      </w:r>
      <w:r w:rsidR="00201B70"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ативе контрольного </w:t>
      </w:r>
      <w:r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>органа (обязательный профилактический визит) или по инициативе контролируемого лица.</w:t>
      </w:r>
    </w:p>
    <w:p w:rsidR="001F1D23" w:rsidRPr="00836541" w:rsidRDefault="001F1D23" w:rsidP="001F1D2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>3.4.4.1. Профилактические визиты по инициативе контролируемого лица проводятся в соответствии со статьей 52.2 Федерального закона № 248-ФЗ.</w:t>
      </w:r>
    </w:p>
    <w:p w:rsidR="001F1D23" w:rsidRPr="00836541" w:rsidRDefault="001F1D23" w:rsidP="001F1D2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>3.4.4.2. Обязательный профилактический визит в рамках муниципального контроля проводится в случае, предусмотренном пунктом 4 части 1 статьи 52.1 Федерального закона № 248-ФЗ.</w:t>
      </w:r>
    </w:p>
    <w:p w:rsidR="00F724F7" w:rsidRPr="00836541" w:rsidRDefault="00F724F7" w:rsidP="00F724F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836541">
        <w:rPr>
          <w:rFonts w:ascii="Times New Roman" w:hAnsi="Times New Roman" w:cs="Times New Roman"/>
          <w:b w:val="0"/>
          <w:sz w:val="28"/>
          <w:szCs w:val="28"/>
          <w:lang w:eastAsia="en-US"/>
        </w:rPr>
        <w:t>Обязательный профилактический визит не предусматривает отказ контролируемого лица от его проведения.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36541">
        <w:rPr>
          <w:b/>
          <w:sz w:val="28"/>
          <w:szCs w:val="28"/>
        </w:rPr>
        <w:t>4. Контрольные мероприятия, проводимые в рамках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36541">
        <w:rPr>
          <w:b/>
          <w:sz w:val="28"/>
          <w:szCs w:val="28"/>
        </w:rPr>
        <w:t>муниципального контроля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 Контрольные мероприятия. Общие вопросы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4.1.1. Муниципальный контроль осуществляется контрольным органом посредством организации проведения внеплановых контрольных мероприятий: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192514716"/>
      <w:r w:rsidRPr="00836541">
        <w:rPr>
          <w:sz w:val="28"/>
          <w:szCs w:val="28"/>
        </w:rPr>
        <w:t xml:space="preserve">документарная проверка, выездная проверка, инспекционный визит, рейдовый осмотр - </w:t>
      </w:r>
      <w:bookmarkStart w:id="6" w:name="_Hlk192514637"/>
      <w:r w:rsidRPr="00836541">
        <w:rPr>
          <w:sz w:val="28"/>
          <w:szCs w:val="28"/>
        </w:rPr>
        <w:t>при взаимодействии с контролируемыми лицами</w:t>
      </w:r>
      <w:bookmarkEnd w:id="6"/>
      <w:r w:rsidRPr="00836541">
        <w:rPr>
          <w:sz w:val="28"/>
          <w:szCs w:val="28"/>
        </w:rPr>
        <w:t>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наблюдение за соблюдением обязательных требований, выездное обследование - без взаимодействия с контролируемыми лицами.</w:t>
      </w:r>
    </w:p>
    <w:bookmarkEnd w:id="5"/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4.1.2. При осуществлении муниципального контроля взаимодействием с контролируемыми лицами являются: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запрос документов, иных материалов;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lastRenderedPageBreak/>
        <w:t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4.1.3. Внеплановые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1) </w:t>
      </w:r>
      <w:r w:rsidR="00201B70" w:rsidRPr="00836541">
        <w:rPr>
          <w:sz w:val="28"/>
          <w:szCs w:val="28"/>
        </w:rPr>
        <w:t xml:space="preserve">наличие у контрольного </w:t>
      </w:r>
      <w:r w:rsidRPr="00836541">
        <w:rPr>
          <w:sz w:val="28"/>
          <w:szCs w:val="28"/>
        </w:rPr>
        <w:t>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2) поручение Президента Российской Федерации, поручение Правительства Российской Фед</w:t>
      </w:r>
      <w:r w:rsidR="00201B70" w:rsidRPr="00836541">
        <w:rPr>
          <w:sz w:val="28"/>
          <w:szCs w:val="28"/>
        </w:rPr>
        <w:t xml:space="preserve">ерации о проведении контрольных </w:t>
      </w:r>
      <w:r w:rsidRPr="00836541">
        <w:rPr>
          <w:sz w:val="28"/>
          <w:szCs w:val="28"/>
        </w:rPr>
        <w:t>мероприятий в отношении конкретных контролируемых лиц;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Федерального закона № 248-ФЗ;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6) уклонение контролируемого лица от проведения обязательного профилактического визита.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 случае, если внеплановое контрольное мероприятие, за исключением контрольных (надзорных) мероприятий без взаимодействия, может быть проведено только после согласования с органами прокуратуры, указанное мероприятие проводится после такого согласования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Внеплановые контрольные мероприятия без взаимодействия проводятся инспекторами на основании заданий уполномоченных должностных лиц </w:t>
      </w:r>
      <w:r w:rsidR="00201B70" w:rsidRPr="00836541">
        <w:rPr>
          <w:sz w:val="28"/>
          <w:szCs w:val="28"/>
        </w:rPr>
        <w:t>контрольного органа</w:t>
      </w:r>
      <w:r w:rsidRPr="00836541">
        <w:rPr>
          <w:sz w:val="28"/>
          <w:szCs w:val="28"/>
        </w:rPr>
        <w:t xml:space="preserve"> (приложение 1 к настоящему Положению),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4.1.4. Внеплановые контрольные (контрольные)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осмотр;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2) досмотр;</w:t>
      </w:r>
    </w:p>
    <w:p w:rsidR="00201B70" w:rsidRPr="00836541" w:rsidRDefault="001F1D23" w:rsidP="00201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3) опрос;</w:t>
      </w:r>
      <w:r w:rsidR="00201B70" w:rsidRPr="00836541">
        <w:rPr>
          <w:sz w:val="28"/>
          <w:szCs w:val="28"/>
        </w:rPr>
        <w:t xml:space="preserve"> </w:t>
      </w:r>
    </w:p>
    <w:p w:rsidR="00201B70" w:rsidRPr="00836541" w:rsidRDefault="00201B70" w:rsidP="00201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4) получение письменных объяснений;</w:t>
      </w:r>
    </w:p>
    <w:p w:rsidR="001F1D23" w:rsidRPr="00836541" w:rsidRDefault="00201B70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</w:t>
      </w:r>
      <w:r w:rsidR="001F1D23" w:rsidRPr="00836541">
        <w:rPr>
          <w:sz w:val="28"/>
          <w:szCs w:val="28"/>
        </w:rPr>
        <w:t>) истребование документов;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192518962"/>
      <w:r w:rsidRPr="00836541">
        <w:rPr>
          <w:sz w:val="28"/>
          <w:szCs w:val="28"/>
        </w:rPr>
        <w:t>6) инструментальное обследование;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lastRenderedPageBreak/>
        <w:t>7) экспертиза.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4.1.4.1. Осмотр. Осмотр осуществляется инспектором в присутствии контролируемого лица или его представителя</w:t>
      </w:r>
      <w:r w:rsidR="00201B70" w:rsidRPr="00836541">
        <w:rPr>
          <w:sz w:val="28"/>
          <w:szCs w:val="28"/>
        </w:rPr>
        <w:t xml:space="preserve"> (за исключением проведения выездного обследования)</w:t>
      </w:r>
      <w:r w:rsidRPr="00836541">
        <w:rPr>
          <w:sz w:val="28"/>
          <w:szCs w:val="28"/>
        </w:rPr>
        <w:t>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При осуществлении осмотра,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</w:t>
      </w:r>
    </w:p>
    <w:p w:rsidR="00F724F7" w:rsidRPr="00836541" w:rsidRDefault="00F724F7" w:rsidP="00F7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F724F7" w:rsidRPr="00836541" w:rsidRDefault="00F724F7" w:rsidP="00F7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4.1.4.2. Досмотр. Досмотр осуществляется инспектором в присутствии контролируемого лица или его представителя и (или) с применением видеозаписи. 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По результатам досмотра инспектором составляется протокол досмотра, в который вносится перечень досмотренных помещений (отсеков),</w:t>
      </w:r>
      <w:r w:rsidR="00201B70" w:rsidRPr="00836541">
        <w:rPr>
          <w:sz w:val="28"/>
          <w:szCs w:val="28"/>
        </w:rPr>
        <w:t xml:space="preserve"> </w:t>
      </w:r>
      <w:r w:rsidRPr="00836541">
        <w:rPr>
          <w:sz w:val="28"/>
          <w:szCs w:val="28"/>
        </w:rPr>
        <w:t>а также вид, количество и иные идентификационные признаки исследуемых объектов, имеющих значение для контрольного мероприятия.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Досмотр может осуществляться с использованием средств дистанционного взаимодействия, в том числе по</w:t>
      </w:r>
      <w:r w:rsidR="00201B70" w:rsidRPr="00836541">
        <w:rPr>
          <w:sz w:val="28"/>
          <w:szCs w:val="28"/>
        </w:rPr>
        <w:t>средством видео-конференц-связи</w:t>
      </w:r>
      <w:r w:rsidRPr="00836541">
        <w:rPr>
          <w:sz w:val="28"/>
          <w:szCs w:val="28"/>
        </w:rPr>
        <w:t>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4.1.4.3. Опрос. Результаты опроса фиксируются в протоколе опроса, который подписывается опрашиваемым лицом, подтверждающим достоверность изложенных им сведен</w:t>
      </w:r>
      <w:r w:rsidR="00201B70" w:rsidRPr="00836541">
        <w:rPr>
          <w:sz w:val="28"/>
          <w:szCs w:val="28"/>
        </w:rPr>
        <w:t xml:space="preserve">ий, а также в акте контрольного </w:t>
      </w:r>
      <w:r w:rsidRPr="00836541">
        <w:rPr>
          <w:sz w:val="28"/>
          <w:szCs w:val="28"/>
        </w:rPr>
        <w:t>мероприятия в случае, если полученные сведения имеют значение для контрольного</w:t>
      </w:r>
      <w:r w:rsidR="00201B70" w:rsidRPr="00836541">
        <w:rPr>
          <w:sz w:val="28"/>
          <w:szCs w:val="28"/>
        </w:rPr>
        <w:t xml:space="preserve"> </w:t>
      </w:r>
      <w:r w:rsidRPr="00836541">
        <w:rPr>
          <w:sz w:val="28"/>
          <w:szCs w:val="28"/>
        </w:rPr>
        <w:t>мероприятия.</w:t>
      </w:r>
    </w:p>
    <w:p w:rsidR="0054056A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Опрос может осуществляться с использованием средств дистанционного взаимодействия, в том числе пос</w:t>
      </w:r>
      <w:r w:rsidR="0054056A" w:rsidRPr="00836541">
        <w:rPr>
          <w:sz w:val="28"/>
          <w:szCs w:val="28"/>
        </w:rPr>
        <w:t>редством видео-конференц-связи.</w:t>
      </w:r>
    </w:p>
    <w:p w:rsidR="0054056A" w:rsidRPr="00836541" w:rsidRDefault="001F1D23" w:rsidP="00540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4.1.4.4.</w:t>
      </w:r>
      <w:r w:rsidR="0054056A" w:rsidRPr="00836541">
        <w:rPr>
          <w:sz w:val="28"/>
          <w:szCs w:val="28"/>
        </w:rPr>
        <w:t xml:space="preserve"> Получение письменных объяснений. Письменные объяснения могут быть запрошены инспектором от контролируемого лица или его представителя, свидетелей, располагающие такими сведениями.</w:t>
      </w:r>
    </w:p>
    <w:p w:rsidR="0054056A" w:rsidRPr="00836541" w:rsidRDefault="0054056A" w:rsidP="00540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Указанные лица предоставляют инспектору письменные объяснения в свободной форме не позднее чем за два рабочих дня до даты завершения проверки.</w:t>
      </w:r>
    </w:p>
    <w:p w:rsidR="0054056A" w:rsidRPr="00836541" w:rsidRDefault="0054056A" w:rsidP="00540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</w:t>
      </w:r>
      <w:r w:rsidRPr="00836541">
        <w:rPr>
          <w:sz w:val="28"/>
          <w:szCs w:val="28"/>
        </w:rPr>
        <w:lastRenderedPageBreak/>
        <w:t>слов записал верно, и подписывают документ, указывая дату и место его составления.</w:t>
      </w:r>
    </w:p>
    <w:p w:rsidR="0054056A" w:rsidRPr="00836541" w:rsidRDefault="001F1D23" w:rsidP="00540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4.1.4.5. </w:t>
      </w:r>
      <w:r w:rsidR="0054056A" w:rsidRPr="00836541">
        <w:rPr>
          <w:sz w:val="28"/>
          <w:szCs w:val="28"/>
        </w:rPr>
        <w:t>Истребование документов.</w:t>
      </w:r>
      <w:r w:rsidR="0054056A" w:rsidRPr="00836541">
        <w:t xml:space="preserve"> </w:t>
      </w:r>
      <w:r w:rsidR="0054056A" w:rsidRPr="00836541">
        <w:rPr>
          <w:sz w:val="28"/>
          <w:szCs w:val="28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54056A" w:rsidRPr="00836541" w:rsidRDefault="0054056A" w:rsidP="00540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причин, по которым истребуемые документы не могут быть представлены в установленный срок и срока, в течение которого контролируемое лицо может представить истребуемые документы.</w:t>
      </w:r>
      <w:r w:rsidR="00F724F7" w:rsidRPr="00836541">
        <w:rPr>
          <w:sz w:val="28"/>
          <w:szCs w:val="28"/>
        </w:rPr>
        <w:t xml:space="preserve">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№ 248-ФЗ.</w:t>
      </w:r>
    </w:p>
    <w:p w:rsidR="0054056A" w:rsidRPr="00836541" w:rsidRDefault="0054056A" w:rsidP="00540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мероприятий, на срок проведения документарной проверки.</w:t>
      </w:r>
    </w:p>
    <w:p w:rsidR="001F1D23" w:rsidRPr="00836541" w:rsidRDefault="001F1D23" w:rsidP="00540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4.1.4.6. Инструментальное обследование.</w:t>
      </w:r>
      <w:r w:rsidRPr="00836541">
        <w:t xml:space="preserve"> </w:t>
      </w:r>
      <w:r w:rsidRPr="00836541">
        <w:rPr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4.1.4.7. Экспертиза.</w:t>
      </w:r>
      <w:r w:rsidRPr="00836541">
        <w:t xml:space="preserve"> </w:t>
      </w:r>
      <w:r w:rsidRPr="00836541">
        <w:rPr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lastRenderedPageBreak/>
        <w:t>Экспертиза может осуществляться</w:t>
      </w:r>
      <w:r w:rsidR="0054056A" w:rsidRPr="00836541">
        <w:rPr>
          <w:sz w:val="28"/>
          <w:szCs w:val="28"/>
        </w:rPr>
        <w:t xml:space="preserve"> как по месту нахождения (осуществления деятельности) контролируемого лица</w:t>
      </w:r>
      <w:r w:rsidRPr="00836541">
        <w:rPr>
          <w:sz w:val="28"/>
          <w:szCs w:val="28"/>
        </w:rPr>
        <w:t xml:space="preserve">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Результаты экспертизы оформляются экспертным заключением.</w:t>
      </w:r>
    </w:p>
    <w:p w:rsidR="0054056A" w:rsidRPr="00836541" w:rsidRDefault="0054056A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bookmarkEnd w:id="7"/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4.1.5. Для проведения контрольного мероприятия, предусматривающего взаимодействие с контролируемым лицом, </w:t>
      </w:r>
      <w:r w:rsidR="0054056A" w:rsidRPr="00836541">
        <w:rPr>
          <w:sz w:val="28"/>
          <w:szCs w:val="28"/>
        </w:rPr>
        <w:t xml:space="preserve">а также документарной проверки </w:t>
      </w:r>
      <w:r w:rsidRPr="00836541">
        <w:rPr>
          <w:sz w:val="28"/>
          <w:szCs w:val="28"/>
        </w:rPr>
        <w:t>принимается решение контрольного органа, подписанное уполномоченным должностным лицом</w:t>
      </w:r>
      <w:r w:rsidR="00862988" w:rsidRPr="00836541">
        <w:rPr>
          <w:sz w:val="28"/>
          <w:szCs w:val="28"/>
        </w:rPr>
        <w:t xml:space="preserve"> контрольного органа</w:t>
      </w:r>
      <w:r w:rsidRPr="00836541">
        <w:rPr>
          <w:sz w:val="28"/>
          <w:szCs w:val="28"/>
        </w:rPr>
        <w:t>, в котором указываются сведения, предусмотренные частью 1 статьи 64 Федерального закона № 248-ФЗ</w:t>
      </w:r>
      <w:r w:rsidR="0054056A" w:rsidRPr="00836541">
        <w:rPr>
          <w:sz w:val="28"/>
          <w:szCs w:val="28"/>
        </w:rPr>
        <w:t>,</w:t>
      </w:r>
      <w:r w:rsidRPr="00836541">
        <w:rPr>
          <w:sz w:val="28"/>
          <w:szCs w:val="28"/>
        </w:rPr>
        <w:t xml:space="preserve"> по форме, утвержденной приказом Минэкономразвития России № 151.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Для проведения наблюдения за соблюдением обязательных требований, выездного обследования принятие решения о проведении данного контрольного мероприятия, предусмотренного абзацем первым настоящего подпункта </w:t>
      </w:r>
      <w:r w:rsidR="0054056A" w:rsidRPr="00836541">
        <w:rPr>
          <w:sz w:val="28"/>
          <w:szCs w:val="28"/>
        </w:rPr>
        <w:t>не требуется</w:t>
      </w:r>
      <w:r w:rsidRPr="00836541">
        <w:rPr>
          <w:sz w:val="28"/>
          <w:szCs w:val="28"/>
        </w:rPr>
        <w:t>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 и включенные в реестр экспертов, экспертных организаций, привлекаемых к проведению контрольных мероприятий.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4.1.7. По окончании проведения контрольного мероприятия, предусматривающего взаимодействие с контролируемым лицом, инспектор составляет акт </w:t>
      </w:r>
      <w:r w:rsidR="0054056A" w:rsidRPr="00836541">
        <w:rPr>
          <w:sz w:val="28"/>
          <w:szCs w:val="28"/>
        </w:rPr>
        <w:t xml:space="preserve">контрольного мероприятия </w:t>
      </w:r>
      <w:r w:rsidRPr="00836541">
        <w:rPr>
          <w:sz w:val="28"/>
          <w:szCs w:val="28"/>
        </w:rPr>
        <w:t>по форме, утвержденной приказом Минэкономразвития России № 151</w:t>
      </w:r>
      <w:r w:rsidR="0054056A" w:rsidRPr="00836541">
        <w:rPr>
          <w:sz w:val="28"/>
          <w:szCs w:val="28"/>
        </w:rPr>
        <w:t xml:space="preserve"> (далее - акт)</w:t>
      </w:r>
      <w:r w:rsidRPr="00836541">
        <w:rPr>
          <w:sz w:val="28"/>
          <w:szCs w:val="28"/>
        </w:rPr>
        <w:t>.</w:t>
      </w:r>
      <w:r w:rsidR="0054056A" w:rsidRPr="00836541">
        <w:rPr>
          <w:sz w:val="28"/>
          <w:szCs w:val="28"/>
        </w:rPr>
        <w:t xml:space="preserve"> </w:t>
      </w:r>
      <w:r w:rsidRPr="00836541">
        <w:rPr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  <w:r w:rsidR="0054056A" w:rsidRPr="00836541">
        <w:rPr>
          <w:sz w:val="28"/>
          <w:szCs w:val="28"/>
        </w:rPr>
        <w:t xml:space="preserve"> </w:t>
      </w:r>
      <w:r w:rsidRPr="00836541">
        <w:rPr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4.1.8. Документы и иные материалы, являющиеся доказательствами нарушения обязательных требований, приобщаются к акту.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lastRenderedPageBreak/>
        <w:t xml:space="preserve">4.1.9. Оформление акта производится </w:t>
      </w:r>
      <w:r w:rsidR="00327005" w:rsidRPr="00836541">
        <w:rPr>
          <w:sz w:val="28"/>
          <w:szCs w:val="28"/>
        </w:rPr>
        <w:t>на</w:t>
      </w:r>
      <w:r w:rsidRPr="00836541">
        <w:rPr>
          <w:sz w:val="28"/>
          <w:szCs w:val="28"/>
        </w:rPr>
        <w:t xml:space="preserve"> мест</w:t>
      </w:r>
      <w:r w:rsidR="00327005" w:rsidRPr="00836541">
        <w:rPr>
          <w:sz w:val="28"/>
          <w:szCs w:val="28"/>
        </w:rPr>
        <w:t>е</w:t>
      </w:r>
      <w:r w:rsidRPr="00836541">
        <w:rPr>
          <w:sz w:val="28"/>
          <w:szCs w:val="28"/>
        </w:rPr>
        <w:t xml:space="preserve"> проведения контрольного мероприятия в день окончания проведения такого мероприятия, </w:t>
      </w:r>
      <w:r w:rsidR="00327005" w:rsidRPr="00836541">
        <w:rPr>
          <w:sz w:val="28"/>
          <w:szCs w:val="28"/>
        </w:rPr>
        <w:t>либо не позднее дня, следующего за днем окончания</w:t>
      </w:r>
      <w:r w:rsidR="00862988" w:rsidRPr="00836541">
        <w:rPr>
          <w:sz w:val="28"/>
          <w:szCs w:val="28"/>
        </w:rPr>
        <w:t xml:space="preserve"> проведения</w:t>
      </w:r>
      <w:r w:rsidR="00327005" w:rsidRPr="00836541">
        <w:rPr>
          <w:sz w:val="28"/>
          <w:szCs w:val="28"/>
        </w:rPr>
        <w:t xml:space="preserve"> такого мероприятия, </w:t>
      </w:r>
      <w:r w:rsidRPr="00836541">
        <w:rPr>
          <w:sz w:val="28"/>
          <w:szCs w:val="28"/>
        </w:rPr>
        <w:t xml:space="preserve">если </w:t>
      </w:r>
      <w:r w:rsidR="00327005" w:rsidRPr="00836541">
        <w:rPr>
          <w:sz w:val="28"/>
          <w:szCs w:val="28"/>
        </w:rPr>
        <w:t xml:space="preserve">составление </w:t>
      </w:r>
      <w:r w:rsidRPr="00836541">
        <w:rPr>
          <w:sz w:val="28"/>
          <w:szCs w:val="28"/>
        </w:rPr>
        <w:t xml:space="preserve">акта </w:t>
      </w:r>
      <w:r w:rsidR="00327005" w:rsidRPr="00836541">
        <w:rPr>
          <w:sz w:val="28"/>
          <w:szCs w:val="28"/>
        </w:rPr>
        <w:t>на месте проведения такого мероприятия невозможно по причинам, установленн</w:t>
      </w:r>
      <w:r w:rsidR="00862988" w:rsidRPr="00836541">
        <w:rPr>
          <w:sz w:val="28"/>
          <w:szCs w:val="28"/>
        </w:rPr>
        <w:t>ым Федеральным законом № 248-ФЗ, если иной порядок оформления акта не установлен Федеральным законом № 248-ФЗ или Правительством Российской Федерации.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4.1.10. При проведении контрольных мероприятий инспектором могут использоваться фотосъемка, аудио- и видеозапись, иные способы фиксации доказательств.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</w:t>
      </w:r>
      <w:r w:rsidR="00327005" w:rsidRPr="00836541">
        <w:rPr>
          <w:sz w:val="28"/>
          <w:szCs w:val="28"/>
        </w:rPr>
        <w:t xml:space="preserve">твлении контрольных </w:t>
      </w:r>
      <w:r w:rsidRPr="00836541">
        <w:rPr>
          <w:sz w:val="28"/>
          <w:szCs w:val="28"/>
        </w:rPr>
        <w:t>мероприятий принимается должностным лицом, уполномоченным на прове</w:t>
      </w:r>
      <w:r w:rsidR="00327005" w:rsidRPr="00836541">
        <w:rPr>
          <w:sz w:val="28"/>
          <w:szCs w:val="28"/>
        </w:rPr>
        <w:t xml:space="preserve">дение контрольного </w:t>
      </w:r>
      <w:r w:rsidRPr="00836541">
        <w:rPr>
          <w:sz w:val="28"/>
          <w:szCs w:val="28"/>
        </w:rPr>
        <w:t>мероприятия, самостоятельно.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(зданиям, строениям, сооружениям, другим объектам).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4.1.11.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4.1.12. До 31 декабря 2025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</w:t>
      </w:r>
      <w:r w:rsidR="00327005" w:rsidRPr="00836541">
        <w:rPr>
          <w:sz w:val="28"/>
          <w:szCs w:val="28"/>
        </w:rPr>
        <w:t xml:space="preserve">или иными лицами </w:t>
      </w:r>
      <w:r w:rsidRPr="00836541">
        <w:rPr>
          <w:sz w:val="28"/>
          <w:szCs w:val="28"/>
        </w:rPr>
        <w:t>действиях и принимаемых решениях, обмен документами и сведениями с контролируемыми лицами возможно на бумажном носителе.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4.1.13.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5 настоящего Положения. </w:t>
      </w:r>
    </w:p>
    <w:p w:rsidR="001F1D23" w:rsidRPr="00836541" w:rsidRDefault="001F1D23" w:rsidP="001F1D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4.2. Документарная проверка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4.2.1. Документарная проверка проводится в порядке, установленном статьей 72 Федерального закона № 248-ФЗ.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</w:t>
      </w:r>
      <w:r w:rsidRPr="00836541">
        <w:rPr>
          <w:sz w:val="28"/>
          <w:szCs w:val="28"/>
        </w:rPr>
        <w:lastRenderedPageBreak/>
        <w:t>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4.2.2.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  <w:r w:rsidR="00327005" w:rsidRPr="00836541">
        <w:rPr>
          <w:sz w:val="28"/>
          <w:szCs w:val="28"/>
        </w:rPr>
        <w:t xml:space="preserve"> </w:t>
      </w:r>
      <w:r w:rsidRPr="00836541">
        <w:rPr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4.2.3. Срок проведения документарной проверки не может превышать десять рабочих дней.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Исчисление срока проведения документарной проверки приостанавливается с момента: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2) направления контролируемому лицу информации контрольного органа: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</w:t>
      </w:r>
      <w:r w:rsidR="00862988" w:rsidRPr="00836541">
        <w:rPr>
          <w:sz w:val="28"/>
          <w:szCs w:val="28"/>
        </w:rPr>
        <w:t xml:space="preserve">снений в контрольный </w:t>
      </w:r>
      <w:r w:rsidRPr="00836541">
        <w:rPr>
          <w:sz w:val="28"/>
          <w:szCs w:val="28"/>
        </w:rPr>
        <w:t>орган.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4.2.4. </w:t>
      </w:r>
      <w:r w:rsidR="00862988" w:rsidRPr="00836541">
        <w:rPr>
          <w:sz w:val="28"/>
          <w:szCs w:val="28"/>
        </w:rPr>
        <w:t xml:space="preserve">Перечень допустимых контрольных </w:t>
      </w:r>
      <w:r w:rsidRPr="00836541">
        <w:rPr>
          <w:sz w:val="28"/>
          <w:szCs w:val="28"/>
        </w:rPr>
        <w:t>действий, совершаемых в ходе документарной проверки: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получение письменных объяснений;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2) истребование документов;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3) экспертиза.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Контрольные (надзорные) действия осуществляются в соответствии с </w:t>
      </w:r>
      <w:r w:rsidR="002575F4" w:rsidRPr="00836541">
        <w:rPr>
          <w:sz w:val="28"/>
          <w:szCs w:val="28"/>
        </w:rPr>
        <w:t>пунктами</w:t>
      </w:r>
      <w:r w:rsidR="00327005" w:rsidRPr="00836541">
        <w:rPr>
          <w:sz w:val="28"/>
          <w:szCs w:val="28"/>
        </w:rPr>
        <w:t xml:space="preserve"> 4.1.4</w:t>
      </w:r>
      <w:r w:rsidR="002575F4" w:rsidRPr="00836541">
        <w:rPr>
          <w:sz w:val="28"/>
          <w:szCs w:val="28"/>
        </w:rPr>
        <w:t>.4., 4.1.4.5., 4.1.4.7.</w:t>
      </w:r>
      <w:r w:rsidR="00327005" w:rsidRPr="00836541">
        <w:rPr>
          <w:sz w:val="28"/>
          <w:szCs w:val="28"/>
        </w:rPr>
        <w:t xml:space="preserve"> настоящего Положения.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lastRenderedPageBreak/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4.2.5. Оформление акта производится по окончании проведения контрольных мероприятий в порядке, предусмотренном подпунктом 4.1.7 настоящего Положения.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4.2.6.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4.2.7.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3</w:t>
      </w:r>
      <w:r w:rsidRPr="00836541">
        <w:rPr>
          <w:sz w:val="28"/>
          <w:szCs w:val="28"/>
        </w:rPr>
        <w:t>. Выездная проверка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3</w:t>
      </w:r>
      <w:r w:rsidRPr="00836541">
        <w:rPr>
          <w:sz w:val="28"/>
          <w:szCs w:val="28"/>
        </w:rPr>
        <w:t xml:space="preserve">.1. </w:t>
      </w:r>
      <w:bookmarkStart w:id="8" w:name="_Hlk192521437"/>
      <w:r w:rsidRPr="00836541">
        <w:rPr>
          <w:sz w:val="28"/>
          <w:szCs w:val="28"/>
        </w:rPr>
        <w:t>Выездная проверка проводится в порядке, установленном статьей 73 Федерального закона № 248-ФЗ.</w:t>
      </w:r>
      <w:bookmarkEnd w:id="8"/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Под выездной проверкой понимается </w:t>
      </w:r>
      <w:r w:rsidR="00327005" w:rsidRPr="00836541">
        <w:rPr>
          <w:sz w:val="28"/>
          <w:szCs w:val="28"/>
        </w:rPr>
        <w:t xml:space="preserve">комплексное </w:t>
      </w:r>
      <w:r w:rsidRPr="00836541">
        <w:rPr>
          <w:sz w:val="28"/>
          <w:szCs w:val="28"/>
        </w:rPr>
        <w:t>контрольное мероприятие, проводи</w:t>
      </w:r>
      <w:r w:rsidR="00327005" w:rsidRPr="00836541">
        <w:rPr>
          <w:sz w:val="28"/>
          <w:szCs w:val="28"/>
        </w:rPr>
        <w:t>мое</w:t>
      </w:r>
      <w:r w:rsidRPr="00836541">
        <w:rPr>
          <w:sz w:val="28"/>
          <w:szCs w:val="28"/>
        </w:rPr>
        <w:t xml:space="preserve"> посредством взаимодействия с конкретным контролируемым лицом</w:t>
      </w:r>
      <w:r w:rsidR="00327005" w:rsidRPr="00836541">
        <w:rPr>
          <w:sz w:val="28"/>
          <w:szCs w:val="28"/>
        </w:rPr>
        <w:t>, владеющим производственными объектами и (или) использующ</w:t>
      </w:r>
      <w:r w:rsidR="00EE4A0C" w:rsidRPr="00836541">
        <w:rPr>
          <w:sz w:val="28"/>
          <w:szCs w:val="28"/>
        </w:rPr>
        <w:t>им</w:t>
      </w:r>
      <w:r w:rsidRPr="00836541">
        <w:rPr>
          <w:sz w:val="28"/>
          <w:szCs w:val="28"/>
        </w:rPr>
        <w:t xml:space="preserve"> в целях оценки соблюдения таким лицом обязательных требований, а также оценки выполнения решений контрольного органа.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3</w:t>
      </w:r>
      <w:r w:rsidRPr="00836541">
        <w:rPr>
          <w:sz w:val="28"/>
          <w:szCs w:val="28"/>
        </w:rPr>
        <w:t>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3</w:t>
      </w:r>
      <w:r w:rsidRPr="00836541">
        <w:rPr>
          <w:sz w:val="28"/>
          <w:szCs w:val="28"/>
        </w:rPr>
        <w:t>.3. 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Выездная проверка проводится в случае, если не представляется возможным: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подпункте 4.</w:t>
      </w:r>
      <w:r w:rsidR="00327005" w:rsidRPr="00836541">
        <w:rPr>
          <w:sz w:val="28"/>
          <w:szCs w:val="28"/>
        </w:rPr>
        <w:t>3</w:t>
      </w:r>
      <w:r w:rsidRPr="00836541">
        <w:rPr>
          <w:sz w:val="28"/>
          <w:szCs w:val="28"/>
        </w:rPr>
        <w:t>.2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lastRenderedPageBreak/>
        <w:t>4.</w:t>
      </w:r>
      <w:r w:rsidR="00F853B9" w:rsidRPr="00836541">
        <w:rPr>
          <w:sz w:val="28"/>
          <w:szCs w:val="28"/>
        </w:rPr>
        <w:t>3</w:t>
      </w:r>
      <w:r w:rsidRPr="00836541">
        <w:rPr>
          <w:sz w:val="28"/>
          <w:szCs w:val="28"/>
        </w:rPr>
        <w:t>.4.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3</w:t>
      </w:r>
      <w:r w:rsidRPr="00836541">
        <w:rPr>
          <w:sz w:val="28"/>
          <w:szCs w:val="28"/>
        </w:rPr>
        <w:t>.5.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Инспектор при проведении выездной проверки предъявляет контролируемому лицу (его представителю) служебное удостоверение, </w:t>
      </w:r>
      <w:r w:rsidR="00EE4A0C" w:rsidRPr="00836541">
        <w:rPr>
          <w:sz w:val="28"/>
          <w:szCs w:val="28"/>
        </w:rPr>
        <w:t xml:space="preserve">заверенную печатью бумажную </w:t>
      </w:r>
      <w:r w:rsidRPr="00836541">
        <w:rPr>
          <w:sz w:val="28"/>
          <w:szCs w:val="28"/>
        </w:rPr>
        <w:t xml:space="preserve">копию </w:t>
      </w:r>
      <w:r w:rsidR="00327005" w:rsidRPr="00836541">
        <w:rPr>
          <w:sz w:val="28"/>
          <w:szCs w:val="28"/>
        </w:rPr>
        <w:t xml:space="preserve">либо </w:t>
      </w:r>
      <w:r w:rsidRPr="00836541">
        <w:rPr>
          <w:sz w:val="28"/>
          <w:szCs w:val="28"/>
        </w:rPr>
        <w:t>решени</w:t>
      </w:r>
      <w:r w:rsidR="00327005" w:rsidRPr="00836541">
        <w:rPr>
          <w:sz w:val="28"/>
          <w:szCs w:val="28"/>
        </w:rPr>
        <w:t>е</w:t>
      </w:r>
      <w:r w:rsidRPr="00836541">
        <w:rPr>
          <w:sz w:val="28"/>
          <w:szCs w:val="28"/>
        </w:rPr>
        <w:t xml:space="preserve"> о проведении выездной проверки</w:t>
      </w:r>
      <w:r w:rsidR="00327005" w:rsidRPr="00836541">
        <w:rPr>
          <w:sz w:val="28"/>
          <w:szCs w:val="28"/>
        </w:rPr>
        <w:t xml:space="preserve"> в форме электронного документа, подписанного квалифицированной электронной подписью</w:t>
      </w:r>
      <w:r w:rsidRPr="00836541">
        <w:rPr>
          <w:sz w:val="28"/>
          <w:szCs w:val="28"/>
        </w:rPr>
        <w:t xml:space="preserve">, а также сообщает учетный номер </w:t>
      </w:r>
      <w:r w:rsidR="00EE4A0C" w:rsidRPr="00836541">
        <w:rPr>
          <w:sz w:val="28"/>
          <w:szCs w:val="28"/>
        </w:rPr>
        <w:t xml:space="preserve">контрольного мероприятия </w:t>
      </w:r>
      <w:r w:rsidRPr="00836541">
        <w:rPr>
          <w:sz w:val="28"/>
          <w:szCs w:val="28"/>
        </w:rPr>
        <w:t>в едином реестре контрольных (надзорных) мероприятий.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3</w:t>
      </w:r>
      <w:r w:rsidRPr="00836541">
        <w:rPr>
          <w:sz w:val="28"/>
          <w:szCs w:val="28"/>
        </w:rPr>
        <w:t>.6. Срок проведения выездной проверки составляет не более десяти рабочих дней.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3</w:t>
      </w:r>
      <w:r w:rsidRPr="00836541">
        <w:rPr>
          <w:sz w:val="28"/>
          <w:szCs w:val="28"/>
        </w:rPr>
        <w:t>.7. Перечень допустимых контрольных (надзорных) действий в ходе выездной проверки: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осмотр;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2) досмотр;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3) истребование документов;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4) получение письменных объяснений;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5) </w:t>
      </w:r>
      <w:bookmarkStart w:id="9" w:name="_Hlk192520085"/>
      <w:r w:rsidRPr="00836541">
        <w:rPr>
          <w:sz w:val="28"/>
          <w:szCs w:val="28"/>
        </w:rPr>
        <w:t>инструментальное обследование</w:t>
      </w:r>
      <w:bookmarkEnd w:id="9"/>
      <w:r w:rsidRPr="00836541">
        <w:rPr>
          <w:sz w:val="28"/>
          <w:szCs w:val="28"/>
        </w:rPr>
        <w:t>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6) экспертиза.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Контрольные (надзорные) действия осуществляются в соответствии с </w:t>
      </w:r>
      <w:r w:rsidR="002575F4" w:rsidRPr="00836541">
        <w:rPr>
          <w:sz w:val="28"/>
          <w:szCs w:val="28"/>
        </w:rPr>
        <w:t>пунктами</w:t>
      </w:r>
      <w:r w:rsidRPr="00836541">
        <w:rPr>
          <w:sz w:val="28"/>
          <w:szCs w:val="28"/>
        </w:rPr>
        <w:t xml:space="preserve"> 4.1.4</w:t>
      </w:r>
      <w:r w:rsidR="002575F4" w:rsidRPr="00836541">
        <w:rPr>
          <w:sz w:val="28"/>
          <w:szCs w:val="28"/>
        </w:rPr>
        <w:t>.1. - 4.1.4.4.,</w:t>
      </w:r>
      <w:r w:rsidR="00862988" w:rsidRPr="00836541">
        <w:rPr>
          <w:sz w:val="28"/>
          <w:szCs w:val="28"/>
        </w:rPr>
        <w:t xml:space="preserve"> </w:t>
      </w:r>
      <w:r w:rsidR="002575F4" w:rsidRPr="00836541">
        <w:rPr>
          <w:sz w:val="28"/>
          <w:szCs w:val="28"/>
        </w:rPr>
        <w:t xml:space="preserve">4.1.4.6.,4.1.4.7. </w:t>
      </w:r>
      <w:r w:rsidR="00862988" w:rsidRPr="00836541">
        <w:rPr>
          <w:sz w:val="28"/>
          <w:szCs w:val="28"/>
        </w:rPr>
        <w:t>настоящего Положения</w:t>
      </w:r>
      <w:r w:rsidRPr="00836541">
        <w:rPr>
          <w:sz w:val="28"/>
          <w:szCs w:val="28"/>
        </w:rPr>
        <w:t>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3</w:t>
      </w:r>
      <w:r w:rsidRPr="00836541">
        <w:rPr>
          <w:sz w:val="28"/>
          <w:szCs w:val="28"/>
        </w:rPr>
        <w:t>.8. Оформление акта производится по окончании проведения контрольных мероприятий в порядке, предусмотренном подпунктом 4.1.7 настоящего Положения.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Информация о проведении фотосъемки, аудио- и видеозаписи отражается в акте.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подпункта Положения, не применяется.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lastRenderedPageBreak/>
        <w:t>4.</w:t>
      </w:r>
      <w:r w:rsidR="00F853B9" w:rsidRPr="00836541">
        <w:rPr>
          <w:sz w:val="28"/>
          <w:szCs w:val="28"/>
        </w:rPr>
        <w:t>3</w:t>
      </w:r>
      <w:r w:rsidRPr="00836541">
        <w:rPr>
          <w:sz w:val="28"/>
          <w:szCs w:val="28"/>
        </w:rPr>
        <w:t>.9.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3</w:t>
      </w:r>
      <w:r w:rsidRPr="00836541">
        <w:rPr>
          <w:sz w:val="28"/>
          <w:szCs w:val="28"/>
        </w:rPr>
        <w:t xml:space="preserve">.10.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 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временной нетрудоспособности;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4) нахождения в служебной командировке.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4</w:t>
      </w:r>
      <w:r w:rsidRPr="00836541">
        <w:rPr>
          <w:sz w:val="28"/>
          <w:szCs w:val="28"/>
        </w:rPr>
        <w:t>.</w:t>
      </w:r>
      <w:r w:rsidRPr="00836541">
        <w:t xml:space="preserve"> </w:t>
      </w:r>
      <w:r w:rsidRPr="00836541">
        <w:rPr>
          <w:rFonts w:eastAsia="Calibri"/>
          <w:bCs/>
          <w:sz w:val="28"/>
          <w:szCs w:val="28"/>
        </w:rPr>
        <w:t>Инспекционный визит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4</w:t>
      </w:r>
      <w:r w:rsidRPr="00836541">
        <w:rPr>
          <w:sz w:val="28"/>
          <w:szCs w:val="28"/>
        </w:rPr>
        <w:t xml:space="preserve">.1. </w:t>
      </w:r>
      <w:bookmarkStart w:id="10" w:name="_Hlk192522589"/>
      <w:r w:rsidRPr="00836541">
        <w:rPr>
          <w:rFonts w:eastAsia="Calibri"/>
          <w:bCs/>
          <w:sz w:val="28"/>
          <w:szCs w:val="28"/>
        </w:rPr>
        <w:t>Инспекционный визит проводится в порядке, установленном статьей 70 Федерального закона № 248-ФЗ</w:t>
      </w:r>
      <w:r w:rsidRPr="00836541">
        <w:rPr>
          <w:sz w:val="28"/>
          <w:szCs w:val="28"/>
        </w:rPr>
        <w:t>.</w:t>
      </w:r>
      <w:bookmarkEnd w:id="10"/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4</w:t>
      </w:r>
      <w:r w:rsidRPr="00836541">
        <w:rPr>
          <w:sz w:val="28"/>
          <w:szCs w:val="28"/>
        </w:rPr>
        <w:t>.2.</w:t>
      </w:r>
      <w:bookmarkStart w:id="11" w:name="_Hlk192521180"/>
      <w:bookmarkStart w:id="12" w:name="_Hlk192521446"/>
      <w:r w:rsidRPr="00836541">
        <w:rPr>
          <w:sz w:val="28"/>
          <w:szCs w:val="28"/>
        </w:rPr>
        <w:t xml:space="preserve"> </w:t>
      </w:r>
      <w:r w:rsidRPr="00836541">
        <w:rPr>
          <w:rFonts w:eastAsia="Calibri"/>
          <w:bCs/>
          <w:sz w:val="28"/>
          <w:szCs w:val="28"/>
        </w:rPr>
        <w:t xml:space="preserve">Инспекционный визит </w:t>
      </w:r>
      <w:bookmarkEnd w:id="11"/>
      <w:r w:rsidRPr="00836541">
        <w:rPr>
          <w:rFonts w:eastAsia="Calibri"/>
          <w:bCs/>
          <w:sz w:val="28"/>
          <w:szCs w:val="28"/>
        </w:rPr>
        <w:t xml:space="preserve">проводится </w:t>
      </w:r>
      <w:bookmarkEnd w:id="12"/>
      <w:r w:rsidRPr="00836541">
        <w:rPr>
          <w:rFonts w:eastAsia="Calibri"/>
          <w:bCs/>
          <w:sz w:val="28"/>
          <w:szCs w:val="28"/>
        </w:rPr>
        <w:t xml:space="preserve">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EE4A0C" w:rsidRPr="00836541">
        <w:rPr>
          <w:rFonts w:eastAsia="Calibri"/>
          <w:bCs/>
          <w:sz w:val="28"/>
          <w:szCs w:val="28"/>
        </w:rPr>
        <w:t>контроля</w:t>
      </w:r>
      <w:r w:rsidRPr="00836541">
        <w:rPr>
          <w:rFonts w:eastAsia="Calibri"/>
          <w:bCs/>
          <w:sz w:val="28"/>
          <w:szCs w:val="28"/>
        </w:rPr>
        <w:t>.</w:t>
      </w:r>
    </w:p>
    <w:p w:rsidR="00060F4E" w:rsidRPr="00836541" w:rsidRDefault="001F1D23" w:rsidP="00060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rFonts w:eastAsia="Calibri"/>
          <w:bCs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видео-</w:t>
      </w:r>
      <w:r w:rsidR="00060F4E" w:rsidRPr="00836541">
        <w:rPr>
          <w:rFonts w:eastAsia="Calibri"/>
          <w:sz w:val="28"/>
          <w:szCs w:val="28"/>
        </w:rPr>
        <w:t>конференц-связи, а также с использованием мобильного приложения «Инспектор».</w:t>
      </w:r>
    </w:p>
    <w:p w:rsidR="00060F4E" w:rsidRPr="00836541" w:rsidRDefault="00060F4E" w:rsidP="00060F4E">
      <w:pPr>
        <w:jc w:val="both"/>
        <w:rPr>
          <w:rFonts w:eastAsia="Calibri"/>
          <w:sz w:val="28"/>
          <w:szCs w:val="28"/>
        </w:rPr>
      </w:pPr>
      <w:r w:rsidRPr="00836541">
        <w:rPr>
          <w:rFonts w:eastAsia="Calibri"/>
          <w:sz w:val="28"/>
          <w:szCs w:val="28"/>
        </w:rPr>
        <w:lastRenderedPageBreak/>
        <w:t xml:space="preserve">          4.4.3. В ходе инспекционного визита могут совершаться следующие контрольные (надзорные) действия:</w:t>
      </w:r>
    </w:p>
    <w:p w:rsidR="00060F4E" w:rsidRPr="00836541" w:rsidRDefault="00060F4E" w:rsidP="00060F4E">
      <w:pPr>
        <w:jc w:val="both"/>
        <w:rPr>
          <w:rFonts w:eastAsia="Calibri"/>
          <w:sz w:val="28"/>
          <w:szCs w:val="28"/>
        </w:rPr>
      </w:pPr>
      <w:r w:rsidRPr="00836541">
        <w:rPr>
          <w:rFonts w:eastAsia="Calibri"/>
          <w:sz w:val="28"/>
          <w:szCs w:val="28"/>
        </w:rPr>
        <w:tab/>
        <w:t>1) осмотр;</w:t>
      </w:r>
    </w:p>
    <w:p w:rsidR="00060F4E" w:rsidRPr="00836541" w:rsidRDefault="00060F4E" w:rsidP="00060F4E">
      <w:pPr>
        <w:jc w:val="both"/>
        <w:rPr>
          <w:rFonts w:eastAsia="Calibri"/>
          <w:sz w:val="28"/>
          <w:szCs w:val="28"/>
        </w:rPr>
      </w:pPr>
      <w:r w:rsidRPr="00836541">
        <w:rPr>
          <w:rFonts w:eastAsia="Calibri"/>
          <w:sz w:val="28"/>
          <w:szCs w:val="28"/>
        </w:rPr>
        <w:tab/>
        <w:t>2) опрос;</w:t>
      </w:r>
    </w:p>
    <w:p w:rsidR="00060F4E" w:rsidRPr="00836541" w:rsidRDefault="00060F4E" w:rsidP="00060F4E">
      <w:pPr>
        <w:jc w:val="both"/>
        <w:rPr>
          <w:rFonts w:eastAsia="Calibri"/>
          <w:sz w:val="28"/>
          <w:szCs w:val="28"/>
        </w:rPr>
      </w:pPr>
      <w:r w:rsidRPr="00836541">
        <w:rPr>
          <w:rFonts w:eastAsia="Calibri"/>
          <w:sz w:val="28"/>
          <w:szCs w:val="28"/>
        </w:rPr>
        <w:tab/>
        <w:t>3) получение письменных объяснений;</w:t>
      </w:r>
    </w:p>
    <w:p w:rsidR="00060F4E" w:rsidRPr="00836541" w:rsidRDefault="00060F4E" w:rsidP="00060F4E">
      <w:pPr>
        <w:jc w:val="both"/>
        <w:rPr>
          <w:rFonts w:eastAsia="Calibri"/>
          <w:sz w:val="28"/>
          <w:szCs w:val="28"/>
        </w:rPr>
      </w:pPr>
      <w:r w:rsidRPr="00836541">
        <w:rPr>
          <w:rFonts w:eastAsia="Calibri"/>
          <w:sz w:val="28"/>
          <w:szCs w:val="28"/>
        </w:rPr>
        <w:tab/>
        <w:t>4) инструментальное обследование.</w:t>
      </w:r>
    </w:p>
    <w:p w:rsidR="00060F4E" w:rsidRPr="00836541" w:rsidRDefault="00060F4E" w:rsidP="00060F4E">
      <w:pPr>
        <w:jc w:val="both"/>
        <w:rPr>
          <w:rFonts w:eastAsia="Calibri"/>
          <w:sz w:val="28"/>
          <w:szCs w:val="28"/>
        </w:rPr>
      </w:pPr>
      <w:r w:rsidRPr="00836541">
        <w:rPr>
          <w:rFonts w:eastAsia="Calibri"/>
          <w:sz w:val="28"/>
          <w:szCs w:val="28"/>
        </w:rPr>
        <w:tab/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60F4E" w:rsidRPr="00836541" w:rsidRDefault="00862988" w:rsidP="00060F4E">
      <w:pPr>
        <w:jc w:val="both"/>
        <w:rPr>
          <w:rFonts w:eastAsia="Calibri"/>
          <w:sz w:val="28"/>
          <w:szCs w:val="28"/>
        </w:rPr>
      </w:pPr>
      <w:r w:rsidRPr="00836541">
        <w:rPr>
          <w:rFonts w:eastAsia="Calibri"/>
          <w:sz w:val="28"/>
          <w:szCs w:val="28"/>
        </w:rPr>
        <w:t xml:space="preserve">           </w:t>
      </w:r>
      <w:r w:rsidR="00060F4E" w:rsidRPr="00836541">
        <w:rPr>
          <w:rFonts w:eastAsia="Calibri"/>
          <w:sz w:val="28"/>
          <w:szCs w:val="28"/>
        </w:rPr>
        <w:t xml:space="preserve">Контрольные (надзорные) действия осуществляются в соответствии с </w:t>
      </w:r>
      <w:r w:rsidR="002575F4" w:rsidRPr="00836541">
        <w:rPr>
          <w:rFonts w:eastAsia="Calibri"/>
          <w:sz w:val="28"/>
          <w:szCs w:val="28"/>
        </w:rPr>
        <w:t>пунктами</w:t>
      </w:r>
      <w:r w:rsidR="00060F4E" w:rsidRPr="00836541">
        <w:rPr>
          <w:rFonts w:eastAsia="Calibri"/>
          <w:sz w:val="28"/>
          <w:szCs w:val="28"/>
        </w:rPr>
        <w:t xml:space="preserve"> 4.1.4</w:t>
      </w:r>
      <w:r w:rsidR="002575F4" w:rsidRPr="00836541">
        <w:rPr>
          <w:rFonts w:eastAsia="Calibri"/>
          <w:sz w:val="28"/>
          <w:szCs w:val="28"/>
        </w:rPr>
        <w:t>.1., 4.1.4.3. – 4.1.4.6.2.</w:t>
      </w:r>
      <w:r w:rsidR="00060F4E" w:rsidRPr="00836541">
        <w:rPr>
          <w:rFonts w:eastAsia="Calibri"/>
          <w:sz w:val="28"/>
          <w:szCs w:val="28"/>
        </w:rPr>
        <w:t xml:space="preserve"> настоящего Положения.</w:t>
      </w:r>
    </w:p>
    <w:p w:rsidR="00060F4E" w:rsidRPr="00836541" w:rsidRDefault="00060F4E" w:rsidP="00060F4E">
      <w:pPr>
        <w:jc w:val="both"/>
        <w:rPr>
          <w:rFonts w:eastAsia="Calibri"/>
          <w:sz w:val="28"/>
          <w:szCs w:val="28"/>
        </w:rPr>
      </w:pPr>
      <w:r w:rsidRPr="00836541">
        <w:rPr>
          <w:rFonts w:eastAsia="Calibri"/>
          <w:sz w:val="28"/>
          <w:szCs w:val="28"/>
        </w:rPr>
        <w:tab/>
        <w:t>4.4.4.</w:t>
      </w:r>
      <w:r w:rsidRPr="00836541">
        <w:rPr>
          <w:sz w:val="28"/>
          <w:szCs w:val="28"/>
        </w:rPr>
        <w:t xml:space="preserve"> </w:t>
      </w:r>
      <w:r w:rsidRPr="00836541">
        <w:rPr>
          <w:rFonts w:eastAsia="Calibri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60F4E" w:rsidRPr="00836541" w:rsidRDefault="00060F4E" w:rsidP="00060F4E">
      <w:pPr>
        <w:jc w:val="both"/>
        <w:rPr>
          <w:rFonts w:eastAsia="Calibri"/>
          <w:sz w:val="28"/>
          <w:szCs w:val="28"/>
        </w:rPr>
      </w:pPr>
      <w:r w:rsidRPr="00836541">
        <w:rPr>
          <w:rFonts w:eastAsia="Calibri"/>
          <w:sz w:val="28"/>
          <w:szCs w:val="28"/>
        </w:rPr>
        <w:tab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60F4E" w:rsidRPr="00836541" w:rsidRDefault="00060F4E" w:rsidP="00060F4E">
      <w:pPr>
        <w:jc w:val="both"/>
        <w:rPr>
          <w:rFonts w:eastAsia="Droid Sans Fallback"/>
          <w:sz w:val="28"/>
          <w:szCs w:val="28"/>
        </w:rPr>
      </w:pPr>
      <w:r w:rsidRPr="00836541">
        <w:rPr>
          <w:sz w:val="28"/>
          <w:szCs w:val="28"/>
        </w:rPr>
        <w:tab/>
        <w:t xml:space="preserve">4.4.5.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0" w:history="1">
        <w:r w:rsidRPr="00836541">
          <w:rPr>
            <w:rStyle w:val="a3"/>
            <w:color w:val="000000" w:themeColor="text1"/>
            <w:sz w:val="28"/>
            <w:szCs w:val="28"/>
            <w:u w:val="none"/>
          </w:rPr>
          <w:t>пунктами 3</w:t>
        </w:r>
      </w:hyperlink>
      <w:r w:rsidRPr="00836541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836541">
          <w:rPr>
            <w:rStyle w:val="a3"/>
            <w:color w:val="000000" w:themeColor="text1"/>
            <w:sz w:val="28"/>
            <w:szCs w:val="28"/>
            <w:u w:val="none"/>
          </w:rPr>
          <w:t>4</w:t>
        </w:r>
      </w:hyperlink>
      <w:r w:rsidRPr="00836541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836541">
          <w:rPr>
            <w:rStyle w:val="a3"/>
            <w:color w:val="000000" w:themeColor="text1"/>
            <w:sz w:val="28"/>
            <w:szCs w:val="28"/>
            <w:u w:val="none"/>
          </w:rPr>
          <w:t>6</w:t>
        </w:r>
      </w:hyperlink>
      <w:r w:rsidRPr="00836541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836541">
          <w:rPr>
            <w:rStyle w:val="a3"/>
            <w:color w:val="000000" w:themeColor="text1"/>
            <w:sz w:val="28"/>
            <w:szCs w:val="28"/>
            <w:u w:val="none"/>
          </w:rPr>
          <w:t>8 части 1</w:t>
        </w:r>
      </w:hyperlink>
      <w:r w:rsidRPr="00836541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836541">
          <w:rPr>
            <w:rStyle w:val="a3"/>
            <w:color w:val="000000" w:themeColor="text1"/>
            <w:sz w:val="28"/>
            <w:szCs w:val="28"/>
            <w:u w:val="none"/>
          </w:rPr>
          <w:t>частью 3 статьи 57</w:t>
        </w:r>
      </w:hyperlink>
      <w:r w:rsidRPr="00836541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836541">
          <w:rPr>
            <w:rStyle w:val="a3"/>
            <w:color w:val="000000" w:themeColor="text1"/>
            <w:sz w:val="28"/>
            <w:szCs w:val="28"/>
            <w:u w:val="none"/>
          </w:rPr>
          <w:t>частью 12 статьи 66</w:t>
        </w:r>
      </w:hyperlink>
      <w:r w:rsidRPr="00836541">
        <w:rPr>
          <w:sz w:val="28"/>
          <w:szCs w:val="28"/>
        </w:rPr>
        <w:t xml:space="preserve"> Федерального закона № 248-ФЗ.</w:t>
      </w:r>
    </w:p>
    <w:p w:rsidR="00060F4E" w:rsidRPr="00836541" w:rsidRDefault="00060F4E" w:rsidP="00060F4E">
      <w:pPr>
        <w:jc w:val="both"/>
        <w:rPr>
          <w:sz w:val="28"/>
          <w:szCs w:val="28"/>
        </w:rPr>
      </w:pPr>
    </w:p>
    <w:p w:rsidR="00060F4E" w:rsidRPr="00836541" w:rsidRDefault="00060F4E" w:rsidP="00060F4E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 4.5. Рейдовый осмотр</w:t>
      </w:r>
    </w:p>
    <w:p w:rsidR="00060F4E" w:rsidRPr="00836541" w:rsidRDefault="00060F4E" w:rsidP="00060F4E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 4.5.1. Рейдовый осмотр</w:t>
      </w:r>
      <w:r w:rsidRPr="00836541">
        <w:rPr>
          <w:rFonts w:eastAsia="Calibri"/>
          <w:sz w:val="28"/>
          <w:szCs w:val="28"/>
        </w:rPr>
        <w:t xml:space="preserve"> проводится в порядке, установленном статьей 71 Федерального закона № 248-ФЗ</w:t>
      </w:r>
      <w:r w:rsidRPr="00836541">
        <w:rPr>
          <w:sz w:val="28"/>
          <w:szCs w:val="28"/>
        </w:rPr>
        <w:t>.</w:t>
      </w:r>
    </w:p>
    <w:p w:rsidR="00060F4E" w:rsidRPr="00836541" w:rsidRDefault="00060F4E" w:rsidP="00060F4E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060F4E" w:rsidRPr="00836541" w:rsidRDefault="00060F4E" w:rsidP="00060F4E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4.5.2.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60F4E" w:rsidRPr="00836541" w:rsidRDefault="00060F4E" w:rsidP="00060F4E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4.5.3.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</w:t>
      </w:r>
      <w:r w:rsidR="00862988" w:rsidRPr="00836541">
        <w:rPr>
          <w:sz w:val="28"/>
          <w:szCs w:val="28"/>
        </w:rPr>
        <w:t>.</w:t>
      </w:r>
    </w:p>
    <w:p w:rsidR="00060F4E" w:rsidRPr="00836541" w:rsidRDefault="00060F4E" w:rsidP="00060F4E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4.5.4. В ходе рейдового осмотра могут совершаться следующие контрольные (надзорные) действия: </w:t>
      </w:r>
    </w:p>
    <w:p w:rsidR="00060F4E" w:rsidRPr="00836541" w:rsidRDefault="00060F4E" w:rsidP="00060F4E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1) осмотр; </w:t>
      </w:r>
    </w:p>
    <w:p w:rsidR="00060F4E" w:rsidRPr="00836541" w:rsidRDefault="00060F4E" w:rsidP="00060F4E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  2) досмотр; </w:t>
      </w:r>
    </w:p>
    <w:p w:rsidR="00060F4E" w:rsidRPr="00836541" w:rsidRDefault="00060F4E" w:rsidP="00060F4E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  3) опрос; 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lastRenderedPageBreak/>
        <w:t xml:space="preserve">4) получение письменных объяснений; 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5) истребование документов; 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6) инструментальное обследование; 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7) экспертиза. </w:t>
      </w:r>
    </w:p>
    <w:p w:rsidR="001F1D23" w:rsidRPr="00836541" w:rsidRDefault="00862988" w:rsidP="00862988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  </w:t>
      </w:r>
      <w:r w:rsidR="001F1D23" w:rsidRPr="00836541">
        <w:rPr>
          <w:sz w:val="28"/>
          <w:szCs w:val="28"/>
        </w:rPr>
        <w:t xml:space="preserve">Контрольные (надзорные) действия осуществляются в соответствии с </w:t>
      </w:r>
      <w:r w:rsidR="002D28AA" w:rsidRPr="00836541">
        <w:rPr>
          <w:sz w:val="28"/>
          <w:szCs w:val="28"/>
        </w:rPr>
        <w:t>пунктами</w:t>
      </w:r>
      <w:r w:rsidR="001F1D23" w:rsidRPr="00836541">
        <w:rPr>
          <w:sz w:val="28"/>
          <w:szCs w:val="28"/>
        </w:rPr>
        <w:t xml:space="preserve"> 4.1.4</w:t>
      </w:r>
      <w:r w:rsidR="002D28AA" w:rsidRPr="00836541">
        <w:rPr>
          <w:sz w:val="28"/>
          <w:szCs w:val="28"/>
        </w:rPr>
        <w:t>.1. – 4.1.4.7.</w:t>
      </w:r>
      <w:r w:rsidR="00EE4A0C" w:rsidRPr="00836541">
        <w:rPr>
          <w:sz w:val="28"/>
          <w:szCs w:val="28"/>
        </w:rPr>
        <w:t xml:space="preserve"> настоящего Положения.</w:t>
      </w:r>
    </w:p>
    <w:p w:rsidR="001F1D23" w:rsidRPr="00836541" w:rsidRDefault="00862988" w:rsidP="00862988">
      <w:pPr>
        <w:jc w:val="both"/>
        <w:rPr>
          <w:sz w:val="28"/>
          <w:szCs w:val="28"/>
        </w:rPr>
      </w:pPr>
      <w:r w:rsidRPr="00836541">
        <w:rPr>
          <w:rFonts w:eastAsia="Calibri"/>
          <w:sz w:val="28"/>
          <w:szCs w:val="28"/>
        </w:rPr>
        <w:t xml:space="preserve">          </w:t>
      </w:r>
      <w:r w:rsidR="001F1D23" w:rsidRPr="00836541">
        <w:rPr>
          <w:rFonts w:eastAsia="Calibri"/>
          <w:sz w:val="28"/>
          <w:szCs w:val="28"/>
        </w:rPr>
        <w:t>4.</w:t>
      </w:r>
      <w:r w:rsidR="00F853B9" w:rsidRPr="00836541">
        <w:rPr>
          <w:rFonts w:eastAsia="Calibri"/>
          <w:sz w:val="28"/>
          <w:szCs w:val="28"/>
        </w:rPr>
        <w:t>5</w:t>
      </w:r>
      <w:r w:rsidR="001F1D23" w:rsidRPr="00836541">
        <w:rPr>
          <w:rFonts w:eastAsia="Calibri"/>
          <w:sz w:val="28"/>
          <w:szCs w:val="28"/>
        </w:rPr>
        <w:t xml:space="preserve">.5. </w:t>
      </w:r>
      <w:r w:rsidR="001F1D23" w:rsidRPr="00836541">
        <w:rPr>
          <w:sz w:val="28"/>
          <w:szCs w:val="28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</w:p>
    <w:p w:rsidR="001F1D23" w:rsidRPr="00836541" w:rsidRDefault="00862988" w:rsidP="00862988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  </w:t>
      </w:r>
      <w:r w:rsidR="001F1D23" w:rsidRPr="00836541">
        <w:rPr>
          <w:sz w:val="28"/>
          <w:szCs w:val="28"/>
        </w:rPr>
        <w:t xml:space="preserve"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 </w:t>
      </w:r>
    </w:p>
    <w:p w:rsidR="001F1D23" w:rsidRPr="00836541" w:rsidRDefault="00862988" w:rsidP="00862988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  </w:t>
      </w:r>
      <w:r w:rsidR="001F1D23"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5</w:t>
      </w:r>
      <w:r w:rsidR="001F1D23" w:rsidRPr="00836541">
        <w:rPr>
          <w:sz w:val="28"/>
          <w:szCs w:val="28"/>
        </w:rPr>
        <w:t xml:space="preserve">.6. При проведении рейдового осмотра инспекторы вправе взаимодействовать с находящимися на производственных объектах лицами. </w:t>
      </w:r>
    </w:p>
    <w:p w:rsidR="001F1D23" w:rsidRPr="00836541" w:rsidRDefault="00862988" w:rsidP="00862988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  </w:t>
      </w:r>
      <w:r w:rsidR="001F1D23" w:rsidRPr="00836541">
        <w:rPr>
          <w:sz w:val="28"/>
          <w:szCs w:val="28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 </w:t>
      </w:r>
    </w:p>
    <w:p w:rsidR="001F1D23" w:rsidRPr="00836541" w:rsidRDefault="00862988" w:rsidP="00862988">
      <w:pPr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          </w:t>
      </w:r>
      <w:r w:rsidR="001F1D23"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5</w:t>
      </w:r>
      <w:r w:rsidR="001F1D23" w:rsidRPr="00836541">
        <w:rPr>
          <w:sz w:val="28"/>
          <w:szCs w:val="28"/>
        </w:rPr>
        <w:t xml:space="preserve">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:rsidR="001F1D23" w:rsidRPr="00836541" w:rsidRDefault="00862988" w:rsidP="00862988">
      <w:pPr>
        <w:jc w:val="both"/>
        <w:rPr>
          <w:rFonts w:eastAsia="Calibri"/>
          <w:sz w:val="28"/>
          <w:szCs w:val="28"/>
        </w:rPr>
      </w:pPr>
      <w:r w:rsidRPr="00836541">
        <w:rPr>
          <w:sz w:val="28"/>
          <w:szCs w:val="28"/>
        </w:rPr>
        <w:t xml:space="preserve">          </w:t>
      </w:r>
      <w:r w:rsidR="001F1D23"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5</w:t>
      </w:r>
      <w:r w:rsidR="001F1D23" w:rsidRPr="00836541">
        <w:rPr>
          <w:sz w:val="28"/>
          <w:szCs w:val="28"/>
        </w:rPr>
        <w:t xml:space="preserve">.8.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 </w:t>
      </w:r>
    </w:p>
    <w:p w:rsidR="001F1D23" w:rsidRPr="00836541" w:rsidRDefault="001F1D23" w:rsidP="00862988">
      <w:pPr>
        <w:jc w:val="both"/>
        <w:rPr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6</w:t>
      </w:r>
      <w:r w:rsidRPr="00836541">
        <w:rPr>
          <w:sz w:val="28"/>
          <w:szCs w:val="28"/>
        </w:rPr>
        <w:t xml:space="preserve">. </w:t>
      </w:r>
      <w:bookmarkStart w:id="13" w:name="_Hlk192523738"/>
      <w:bookmarkStart w:id="14" w:name="_Hlk192514688"/>
      <w:r w:rsidRPr="00836541">
        <w:rPr>
          <w:sz w:val="28"/>
          <w:szCs w:val="28"/>
        </w:rPr>
        <w:t>Наблюдение за соблюдением обязательных требований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(мониторинг безопасности)</w:t>
      </w:r>
      <w:bookmarkEnd w:id="13"/>
    </w:p>
    <w:bookmarkEnd w:id="14"/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6</w:t>
      </w:r>
      <w:r w:rsidRPr="00836541">
        <w:rPr>
          <w:sz w:val="28"/>
          <w:szCs w:val="28"/>
        </w:rPr>
        <w:t>.1. Наблюдение за соблюдением обязательных требований (мониторинг безопасности) проводится в порядке, установленном статьей 74 Федерального закона № 248-ФЗ.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данных, полученных с использованием работающих в автоматическом режиме технических </w:t>
      </w:r>
      <w:r w:rsidRPr="00836541">
        <w:rPr>
          <w:sz w:val="28"/>
          <w:szCs w:val="28"/>
        </w:rPr>
        <w:lastRenderedPageBreak/>
        <w:t>средств фиксации правонарушений, имеющих функции фото- и киносъемки, видеозаписи.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6</w:t>
      </w:r>
      <w:r w:rsidRPr="00836541">
        <w:rPr>
          <w:sz w:val="28"/>
          <w:szCs w:val="28"/>
        </w:rPr>
        <w:t xml:space="preserve">.2. Наблюдение за соблюдением обязательных требований (мониторинг безопасности) проводится на основании задания на проведение контрольных мероприятий без взаимодействия с юридическими лицами, индивидуальными предпринимателями и гражданами, утверждаемого уполномоченным должностным лицом </w:t>
      </w:r>
      <w:r w:rsidR="00EE4A0C" w:rsidRPr="00836541">
        <w:rPr>
          <w:sz w:val="28"/>
          <w:szCs w:val="28"/>
        </w:rPr>
        <w:t>контрольного органа</w:t>
      </w:r>
      <w:r w:rsidRPr="00836541">
        <w:rPr>
          <w:sz w:val="28"/>
          <w:szCs w:val="28"/>
        </w:rPr>
        <w:t xml:space="preserve"> по форме согласно приложению 1 к настоящему Положению.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6</w:t>
      </w:r>
      <w:r w:rsidRPr="00836541">
        <w:rPr>
          <w:sz w:val="28"/>
          <w:szCs w:val="28"/>
        </w:rPr>
        <w:t>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решение о проведении внепланового контрольного мероприятия в соответствии со статьей 60 Федерального закона № 248-ФЗ;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2) решение об объявлении предостережения;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4) решение, закрепленное в федеральном законе о виде контроля в соответствии с частью 3 статьи 90 Федерального закона № 248-ФЗ, в случае указания такой возможности в федеральном законе о виде контроля.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6</w:t>
      </w:r>
      <w:r w:rsidR="00862988" w:rsidRPr="00836541">
        <w:rPr>
          <w:sz w:val="28"/>
          <w:szCs w:val="28"/>
        </w:rPr>
        <w:t xml:space="preserve">.4. </w:t>
      </w:r>
      <w:r w:rsidRPr="00836541">
        <w:rPr>
          <w:sz w:val="28"/>
          <w:szCs w:val="28"/>
        </w:rPr>
        <w:t>Кроме случаев, установленных частью 2 статьи 87 Федерального закона № 248-ФЗ, по результатам проведения контрольного</w:t>
      </w:r>
      <w:r w:rsidR="00EE4A0C" w:rsidRPr="00836541">
        <w:rPr>
          <w:sz w:val="28"/>
          <w:szCs w:val="28"/>
        </w:rPr>
        <w:t xml:space="preserve"> </w:t>
      </w:r>
      <w:r w:rsidRPr="00836541">
        <w:rPr>
          <w:sz w:val="28"/>
          <w:szCs w:val="28"/>
        </w:rPr>
        <w:t>мероприятия без взаимодейств</w:t>
      </w:r>
      <w:r w:rsidR="00EE4A0C" w:rsidRPr="00836541">
        <w:rPr>
          <w:sz w:val="28"/>
          <w:szCs w:val="28"/>
        </w:rPr>
        <w:t xml:space="preserve">ия акт контрольного </w:t>
      </w:r>
      <w:r w:rsidRPr="00836541">
        <w:rPr>
          <w:sz w:val="28"/>
          <w:szCs w:val="28"/>
        </w:rPr>
        <w:t>мероприятия составляется в случае объявления предостережения о недопустимости нарушения обязательных требований</w:t>
      </w:r>
      <w:r w:rsidR="00464544" w:rsidRPr="00836541">
        <w:rPr>
          <w:sz w:val="28"/>
          <w:szCs w:val="28"/>
        </w:rPr>
        <w:t>.</w:t>
      </w:r>
    </w:p>
    <w:p w:rsidR="00464544" w:rsidRPr="00836541" w:rsidRDefault="00464544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7</w:t>
      </w:r>
      <w:r w:rsidRPr="00836541">
        <w:rPr>
          <w:sz w:val="28"/>
          <w:szCs w:val="28"/>
        </w:rPr>
        <w:t>. Выездное обследование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EE4A0C" w:rsidRPr="00836541">
        <w:rPr>
          <w:sz w:val="28"/>
          <w:szCs w:val="28"/>
        </w:rPr>
        <w:t>7</w:t>
      </w:r>
      <w:r w:rsidRPr="00836541">
        <w:rPr>
          <w:sz w:val="28"/>
          <w:szCs w:val="28"/>
        </w:rPr>
        <w:t>.1. Выездное обследование проводится в порядке, установленном статьей 75 Федерального закона № 248-ФЗ.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7</w:t>
      </w:r>
      <w:r w:rsidRPr="00836541">
        <w:rPr>
          <w:sz w:val="28"/>
          <w:szCs w:val="28"/>
        </w:rPr>
        <w:t xml:space="preserve">.2. </w:t>
      </w:r>
      <w:bookmarkStart w:id="15" w:name="_Hlk192523635"/>
      <w:r w:rsidRPr="00836541">
        <w:rPr>
          <w:sz w:val="28"/>
          <w:szCs w:val="28"/>
        </w:rPr>
        <w:t>Выездное обследование проводится на основании задания на проведение контрольных мероприятий без взаимодействия с юридическими лицами, индивидуальными предпринимателями и гражданами, утверждаемого уполномочен</w:t>
      </w:r>
      <w:r w:rsidR="00EE4A0C" w:rsidRPr="00836541">
        <w:rPr>
          <w:sz w:val="28"/>
          <w:szCs w:val="28"/>
        </w:rPr>
        <w:t>ным должностным лицом контрольного органа</w:t>
      </w:r>
      <w:r w:rsidRPr="00836541">
        <w:rPr>
          <w:sz w:val="28"/>
          <w:szCs w:val="28"/>
        </w:rPr>
        <w:t xml:space="preserve"> по форме согласно приложению 1 к настоящему Положению.</w:t>
      </w:r>
    </w:p>
    <w:bookmarkEnd w:id="15"/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7</w:t>
      </w:r>
      <w:r w:rsidRPr="00836541">
        <w:rPr>
          <w:sz w:val="28"/>
          <w:szCs w:val="28"/>
        </w:rPr>
        <w:t xml:space="preserve">.3. Выездное обследование может проводиться по месту нахождения (осуществления деятельности) организации (ее филиалов, </w:t>
      </w:r>
      <w:r w:rsidRPr="00836541">
        <w:rPr>
          <w:sz w:val="28"/>
          <w:szCs w:val="28"/>
        </w:rPr>
        <w:lastRenderedPageBreak/>
        <w:t>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7</w:t>
      </w:r>
      <w:r w:rsidRPr="00836541">
        <w:rPr>
          <w:sz w:val="28"/>
          <w:szCs w:val="28"/>
        </w:rPr>
        <w:t>.4.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осмотр;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2) инструментальное обследование (с применением видеозаписи);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3) экспертиза.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Контрольные (надзорные) действия осуществляются в соответствии с </w:t>
      </w:r>
      <w:r w:rsidR="002D28AA" w:rsidRPr="00836541">
        <w:rPr>
          <w:sz w:val="28"/>
          <w:szCs w:val="28"/>
        </w:rPr>
        <w:t>пунктами</w:t>
      </w:r>
      <w:r w:rsidRPr="00836541">
        <w:rPr>
          <w:sz w:val="28"/>
          <w:szCs w:val="28"/>
        </w:rPr>
        <w:t xml:space="preserve"> 4.1.4</w:t>
      </w:r>
      <w:r w:rsidR="002D28AA" w:rsidRPr="00836541">
        <w:rPr>
          <w:sz w:val="28"/>
          <w:szCs w:val="28"/>
        </w:rPr>
        <w:t>.1., 4.1.4.6., 4.1.4.7.</w:t>
      </w:r>
      <w:r w:rsidR="00EE4A0C" w:rsidRPr="00836541">
        <w:rPr>
          <w:sz w:val="28"/>
          <w:szCs w:val="28"/>
        </w:rPr>
        <w:t xml:space="preserve"> настоящего Положения.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7</w:t>
      </w:r>
      <w:r w:rsidRPr="00836541">
        <w:rPr>
          <w:sz w:val="28"/>
          <w:szCs w:val="28"/>
        </w:rPr>
        <w:t>.5. Выездное обследование проводится без информирования контролируемого лица.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7</w:t>
      </w:r>
      <w:r w:rsidRPr="00836541">
        <w:rPr>
          <w:sz w:val="28"/>
          <w:szCs w:val="28"/>
        </w:rPr>
        <w:t>.6.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лицами, индивидуальными предпринимателями и гражданами по форме согласно приложению 2 к настоящему Положению.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7</w:t>
      </w:r>
      <w:r w:rsidRPr="00836541">
        <w:rPr>
          <w:sz w:val="28"/>
          <w:szCs w:val="28"/>
        </w:rPr>
        <w:t>.7. По результатам проведения выездного обследования не могут быть приняты решения, предусмотренные абзацем третьим подпункта 4.</w:t>
      </w:r>
      <w:r w:rsidR="00EE4A0C" w:rsidRPr="00836541">
        <w:rPr>
          <w:sz w:val="28"/>
          <w:szCs w:val="28"/>
        </w:rPr>
        <w:t>8</w:t>
      </w:r>
      <w:r w:rsidRPr="00836541">
        <w:rPr>
          <w:sz w:val="28"/>
          <w:szCs w:val="28"/>
        </w:rPr>
        <w:t>.1 настоящего Положения.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7</w:t>
      </w:r>
      <w:r w:rsidRPr="00836541">
        <w:rPr>
          <w:sz w:val="28"/>
          <w:szCs w:val="28"/>
        </w:rPr>
        <w:t>.8. 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</w:t>
      </w:r>
      <w:r w:rsidR="00464544" w:rsidRPr="00836541">
        <w:rPr>
          <w:sz w:val="28"/>
          <w:szCs w:val="28"/>
        </w:rPr>
        <w:t>.</w:t>
      </w:r>
    </w:p>
    <w:p w:rsidR="001F1D23" w:rsidRPr="00836541" w:rsidRDefault="001F1D23" w:rsidP="001F1D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8</w:t>
      </w:r>
      <w:r w:rsidRPr="00836541">
        <w:rPr>
          <w:sz w:val="28"/>
          <w:szCs w:val="28"/>
        </w:rPr>
        <w:t>. Меры, принимаемые контрольным органом по результатам</w:t>
      </w:r>
    </w:p>
    <w:p w:rsidR="001F1D23" w:rsidRPr="00836541" w:rsidRDefault="001F1D23" w:rsidP="00EE4A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контрольных мероприятий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8</w:t>
      </w:r>
      <w:r w:rsidRPr="00836541">
        <w:rPr>
          <w:sz w:val="28"/>
          <w:szCs w:val="28"/>
        </w:rPr>
        <w:t>.1.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- предписание) с указанием</w:t>
      </w:r>
      <w:r w:rsidR="00632CD0" w:rsidRPr="00836541">
        <w:rPr>
          <w:sz w:val="28"/>
          <w:szCs w:val="28"/>
        </w:rPr>
        <w:t xml:space="preserve"> разумных сроков их устранения </w:t>
      </w:r>
      <w:r w:rsidRPr="00836541">
        <w:rPr>
          <w:sz w:val="28"/>
          <w:szCs w:val="28"/>
        </w:rPr>
        <w:t>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проверки), а также других мероприятий, предусмотренных федеральным законом о виде контроля;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объектов </w:t>
      </w:r>
      <w:r w:rsidRPr="00836541">
        <w:rPr>
          <w:sz w:val="28"/>
          <w:szCs w:val="28"/>
        </w:rPr>
        <w:lastRenderedPageBreak/>
        <w:t>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8</w:t>
      </w:r>
      <w:r w:rsidRPr="00836541">
        <w:rPr>
          <w:sz w:val="28"/>
          <w:szCs w:val="28"/>
        </w:rPr>
        <w:t>.2. Предписание содержит сведения</w:t>
      </w:r>
      <w:r w:rsidR="00EE4A0C" w:rsidRPr="00836541">
        <w:rPr>
          <w:sz w:val="28"/>
          <w:szCs w:val="28"/>
        </w:rPr>
        <w:t>,</w:t>
      </w:r>
      <w:r w:rsidRPr="00836541">
        <w:rPr>
          <w:sz w:val="28"/>
          <w:szCs w:val="28"/>
        </w:rPr>
        <w:t xml:space="preserve"> установленные статьей 90.1 Федерального закона № 248-ФЗ.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8</w:t>
      </w:r>
      <w:r w:rsidRPr="00836541">
        <w:rPr>
          <w:sz w:val="28"/>
          <w:szCs w:val="28"/>
        </w:rPr>
        <w:t>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8</w:t>
      </w:r>
      <w:r w:rsidRPr="00836541">
        <w:rPr>
          <w:sz w:val="28"/>
          <w:szCs w:val="28"/>
        </w:rPr>
        <w:t>.4. По истечении срока исполнения контролируемым лицом решения, принятого в соответствии с абзацем вторым подпункта 4.</w:t>
      </w:r>
      <w:r w:rsidR="001F6012" w:rsidRPr="00836541">
        <w:rPr>
          <w:sz w:val="28"/>
          <w:szCs w:val="28"/>
        </w:rPr>
        <w:t>8</w:t>
      </w:r>
      <w:r w:rsidRPr="00836541">
        <w:rPr>
          <w:sz w:val="28"/>
          <w:szCs w:val="28"/>
        </w:rPr>
        <w:t>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</w:t>
      </w:r>
      <w:r w:rsidR="001F6012" w:rsidRPr="00836541">
        <w:rPr>
          <w:sz w:val="28"/>
          <w:szCs w:val="28"/>
        </w:rPr>
        <w:t xml:space="preserve"> либо в случае получения информации в рамках наблюдения за соблюдением обязательных требований (мониторинга безопасности)</w:t>
      </w:r>
      <w:r w:rsidRPr="00836541">
        <w:rPr>
          <w:sz w:val="28"/>
          <w:szCs w:val="28"/>
        </w:rPr>
        <w:t xml:space="preserve"> контрольный орган оценивает исполнение решения на основании представленных документов и сведений, полученной информации.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</w:t>
      </w:r>
      <w:r w:rsidR="001F6012" w:rsidRPr="00836541">
        <w:rPr>
          <w:sz w:val="28"/>
          <w:szCs w:val="28"/>
        </w:rPr>
        <w:t>.8</w:t>
      </w:r>
      <w:r w:rsidRPr="00836541">
        <w:rPr>
          <w:sz w:val="28"/>
          <w:szCs w:val="28"/>
        </w:rPr>
        <w:t>.5. Информация об исполнении решения контрольного органа в полном объеме вносится в единый реестр контрольных (надзорных) мероприятий.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lastRenderedPageBreak/>
        <w:t>4.</w:t>
      </w:r>
      <w:r w:rsidR="00F853B9" w:rsidRPr="00836541">
        <w:rPr>
          <w:sz w:val="28"/>
          <w:szCs w:val="28"/>
        </w:rPr>
        <w:t>8</w:t>
      </w:r>
      <w:r w:rsidRPr="00836541">
        <w:rPr>
          <w:sz w:val="28"/>
          <w:szCs w:val="28"/>
        </w:rPr>
        <w:t>.6.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 случае, если проводится оценка исполнения решения, принятого по итогам выездной проверки, инспекционного визита или рейдового осмотра допускается проведение выездной проверки, инспекционного визита или рейдового осмотра.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4.</w:t>
      </w:r>
      <w:r w:rsidR="00F853B9" w:rsidRPr="00836541">
        <w:rPr>
          <w:sz w:val="28"/>
          <w:szCs w:val="28"/>
        </w:rPr>
        <w:t>8</w:t>
      </w:r>
      <w:r w:rsidRPr="00836541">
        <w:rPr>
          <w:sz w:val="28"/>
          <w:szCs w:val="28"/>
        </w:rPr>
        <w:t>.7. В случае, если по итогам проведения контрольного мероприятия, предусмотренного подпунктом 4.</w:t>
      </w:r>
      <w:r w:rsidR="001F6012" w:rsidRPr="00836541">
        <w:rPr>
          <w:sz w:val="28"/>
          <w:szCs w:val="28"/>
        </w:rPr>
        <w:t>8</w:t>
      </w:r>
      <w:r w:rsidRPr="00836541">
        <w:rPr>
          <w:sz w:val="28"/>
          <w:szCs w:val="28"/>
        </w:rPr>
        <w:t>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предписание с указанием новых сроков его исполнения.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При неисполнении предписания в установленные сроки контрольный орган принимает меры: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по привлечению лиц, допустивших выявленные нарушения, к административной ответственности в соответствии с действующим законодательством.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36541">
        <w:rPr>
          <w:b/>
          <w:sz w:val="28"/>
          <w:szCs w:val="28"/>
        </w:rPr>
        <w:t>5. Досудебное обжалование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</w:t>
      </w:r>
      <w:r w:rsidR="001F6012" w:rsidRPr="00836541">
        <w:rPr>
          <w:sz w:val="28"/>
          <w:szCs w:val="28"/>
        </w:rPr>
        <w:t xml:space="preserve"> контрольного органа, действий (бездействия) его должностных лиц</w:t>
      </w:r>
      <w:r w:rsidRPr="00836541">
        <w:rPr>
          <w:sz w:val="28"/>
          <w:szCs w:val="28"/>
        </w:rPr>
        <w:t>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решений о про</w:t>
      </w:r>
      <w:r w:rsidR="00862988" w:rsidRPr="00836541">
        <w:rPr>
          <w:sz w:val="28"/>
          <w:szCs w:val="28"/>
        </w:rPr>
        <w:t xml:space="preserve">ведении контрольных </w:t>
      </w:r>
      <w:r w:rsidRPr="00836541">
        <w:rPr>
          <w:sz w:val="28"/>
          <w:szCs w:val="28"/>
        </w:rPr>
        <w:t>мероприятий и обязательных профилактических визитов;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</w:t>
      </w:r>
      <w:r w:rsidR="00862988" w:rsidRPr="00836541">
        <w:rPr>
          <w:sz w:val="28"/>
          <w:szCs w:val="28"/>
        </w:rPr>
        <w:t xml:space="preserve">) актов контрольных </w:t>
      </w:r>
      <w:r w:rsidRPr="00836541">
        <w:rPr>
          <w:sz w:val="28"/>
          <w:szCs w:val="28"/>
        </w:rPr>
        <w:t>мероприятий и обязательных профилактических визитов, предписаний об устранении выявленных нарушений;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3) действий (бездействия) должностны</w:t>
      </w:r>
      <w:r w:rsidR="001F6012" w:rsidRPr="00836541">
        <w:rPr>
          <w:sz w:val="28"/>
          <w:szCs w:val="28"/>
        </w:rPr>
        <w:t xml:space="preserve">х лиц контрольного </w:t>
      </w:r>
      <w:r w:rsidRPr="00836541">
        <w:rPr>
          <w:sz w:val="28"/>
          <w:szCs w:val="28"/>
        </w:rPr>
        <w:t>органа в</w:t>
      </w:r>
      <w:r w:rsidR="001F6012" w:rsidRPr="00836541">
        <w:rPr>
          <w:sz w:val="28"/>
          <w:szCs w:val="28"/>
        </w:rPr>
        <w:t xml:space="preserve"> рамках контрольных </w:t>
      </w:r>
      <w:r w:rsidRPr="00836541">
        <w:rPr>
          <w:sz w:val="28"/>
          <w:szCs w:val="28"/>
        </w:rPr>
        <w:t>мероприятий и обязательных профилактических визитов;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4) решений об отказе в проведении обязательных профилактических визитов по заявлениям контролируемых лиц;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5) иных решений, принимаемых контрольным</w:t>
      </w:r>
      <w:r w:rsidR="001F6012" w:rsidRPr="00836541">
        <w:rPr>
          <w:sz w:val="28"/>
          <w:szCs w:val="28"/>
        </w:rPr>
        <w:t xml:space="preserve"> </w:t>
      </w:r>
      <w:r w:rsidRPr="00836541">
        <w:rPr>
          <w:sz w:val="28"/>
          <w:szCs w:val="28"/>
        </w:rPr>
        <w:t>орган</w:t>
      </w:r>
      <w:r w:rsidR="001F6012" w:rsidRPr="00836541">
        <w:rPr>
          <w:sz w:val="28"/>
          <w:szCs w:val="28"/>
        </w:rPr>
        <w:t>о</w:t>
      </w:r>
      <w:r w:rsidRPr="00836541">
        <w:rPr>
          <w:sz w:val="28"/>
          <w:szCs w:val="28"/>
        </w:rPr>
        <w:t xml:space="preserve">м по итогам профилактических </w:t>
      </w:r>
      <w:r w:rsidR="001F6012" w:rsidRPr="00836541">
        <w:rPr>
          <w:sz w:val="28"/>
          <w:szCs w:val="28"/>
        </w:rPr>
        <w:t xml:space="preserve">и (или) контрольных мероприятий, предусмотренных </w:t>
      </w:r>
      <w:r w:rsidRPr="00836541">
        <w:rPr>
          <w:sz w:val="28"/>
          <w:szCs w:val="28"/>
        </w:rPr>
        <w:lastRenderedPageBreak/>
        <w:t>Федеральным законом</w:t>
      </w:r>
      <w:r w:rsidR="001F6012" w:rsidRPr="00836541">
        <w:rPr>
          <w:sz w:val="28"/>
          <w:szCs w:val="28"/>
        </w:rPr>
        <w:t xml:space="preserve"> № 248-ФЗ</w:t>
      </w:r>
      <w:r w:rsidRPr="00836541">
        <w:rPr>
          <w:sz w:val="28"/>
          <w:szCs w:val="28"/>
        </w:rPr>
        <w:t>, в отношении контролируемых лиц или объектов контроля.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5.2.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5.3.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При подаче жалобы гражданином она должна быть подписана простой</w:t>
      </w:r>
      <w:r w:rsidR="00464544" w:rsidRPr="00836541">
        <w:rPr>
          <w:sz w:val="28"/>
          <w:szCs w:val="28"/>
        </w:rPr>
        <w:t xml:space="preserve"> </w:t>
      </w:r>
      <w:r w:rsidRPr="00836541">
        <w:rPr>
          <w:sz w:val="28"/>
          <w:szCs w:val="28"/>
        </w:rPr>
        <w:t>электронной подписью</w:t>
      </w:r>
      <w:r w:rsidR="00464544" w:rsidRPr="00836541">
        <w:rPr>
          <w:sz w:val="28"/>
          <w:szCs w:val="28"/>
        </w:rPr>
        <w:t>,</w:t>
      </w:r>
      <w:r w:rsidRPr="00836541">
        <w:rPr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5.4. Жалоба на решение контрольного органа, действия (бездействие) его должностных лиц рассматривается </w:t>
      </w:r>
      <w:bookmarkStart w:id="16" w:name="_Hlk192527257"/>
      <w:r w:rsidRPr="00836541">
        <w:rPr>
          <w:bCs/>
          <w:sz w:val="28"/>
          <w:szCs w:val="28"/>
        </w:rPr>
        <w:t>руководителем контрольного органа (заместителем руководителя контрольного органа)</w:t>
      </w:r>
      <w:bookmarkEnd w:id="16"/>
      <w:r w:rsidRPr="00836541">
        <w:rPr>
          <w:sz w:val="28"/>
          <w:szCs w:val="28"/>
        </w:rPr>
        <w:t>. Жалоба на действия (бездействие) руководителя контрольного органа рассматривается руководителем контрольного органа.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5.6. </w:t>
      </w:r>
      <w:r w:rsidR="001F6012" w:rsidRPr="00836541">
        <w:rPr>
          <w:sz w:val="28"/>
          <w:szCs w:val="28"/>
        </w:rPr>
        <w:t>Л</w:t>
      </w:r>
      <w:r w:rsidRPr="00836541">
        <w:rPr>
          <w:sz w:val="28"/>
          <w:szCs w:val="28"/>
        </w:rPr>
        <w:t>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5.8. </w:t>
      </w:r>
      <w:bookmarkStart w:id="17" w:name="_Hlk192527442"/>
      <w:r w:rsidRPr="00836541">
        <w:rPr>
          <w:sz w:val="28"/>
          <w:szCs w:val="28"/>
        </w:rPr>
        <w:t xml:space="preserve">Руководителем контрольного органа (заместителем руководителя контрольного органа) </w:t>
      </w:r>
      <w:bookmarkEnd w:id="17"/>
      <w:r w:rsidRPr="00836541">
        <w:rPr>
          <w:sz w:val="28"/>
          <w:szCs w:val="28"/>
        </w:rPr>
        <w:t>в срок не позднее двух рабочих дней со дня регистрации жалобы принимается решение: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lastRenderedPageBreak/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5.9. Жалоба должна содержать: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</w:t>
      </w:r>
      <w:r w:rsidR="001F6012" w:rsidRPr="00836541">
        <w:rPr>
          <w:sz w:val="28"/>
          <w:szCs w:val="28"/>
        </w:rPr>
        <w:t>заявителя</w:t>
      </w:r>
      <w:r w:rsidRPr="00836541">
        <w:rPr>
          <w:sz w:val="28"/>
          <w:szCs w:val="28"/>
        </w:rPr>
        <w:t>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4) основания и доводы, на основании которых </w:t>
      </w:r>
      <w:r w:rsidR="001F6012" w:rsidRPr="00836541">
        <w:rPr>
          <w:sz w:val="28"/>
          <w:szCs w:val="28"/>
        </w:rPr>
        <w:t>заявитель</w:t>
      </w:r>
      <w:r w:rsidRPr="00836541">
        <w:rPr>
          <w:sz w:val="28"/>
          <w:szCs w:val="28"/>
        </w:rPr>
        <w:t xml:space="preserve"> не соглас</w:t>
      </w:r>
      <w:r w:rsidR="001F6012" w:rsidRPr="00836541">
        <w:rPr>
          <w:sz w:val="28"/>
          <w:szCs w:val="28"/>
        </w:rPr>
        <w:t>е</w:t>
      </w:r>
      <w:r w:rsidRPr="00836541">
        <w:rPr>
          <w:sz w:val="28"/>
          <w:szCs w:val="28"/>
        </w:rPr>
        <w:t xml:space="preserve">н с решением контрольного органа и (или) действием (бездействием) должностного лица. </w:t>
      </w:r>
      <w:r w:rsidR="001F6012" w:rsidRPr="00836541">
        <w:rPr>
          <w:sz w:val="28"/>
          <w:szCs w:val="28"/>
        </w:rPr>
        <w:t xml:space="preserve">Заявителем </w:t>
      </w:r>
      <w:r w:rsidRPr="00836541">
        <w:rPr>
          <w:sz w:val="28"/>
          <w:szCs w:val="28"/>
        </w:rPr>
        <w:t>могут быть представлены документы (при наличии), подтверждающие его доводы, либо их копии;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5) требования лица, подавшего жалобу;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6) учетный </w:t>
      </w:r>
      <w:r w:rsidR="001F6012" w:rsidRPr="00836541">
        <w:rPr>
          <w:sz w:val="28"/>
          <w:szCs w:val="28"/>
        </w:rPr>
        <w:t xml:space="preserve">номер контрольного </w:t>
      </w:r>
      <w:r w:rsidRPr="00836541">
        <w:rPr>
          <w:sz w:val="28"/>
          <w:szCs w:val="28"/>
        </w:rPr>
        <w:t>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1 - 3 части 4 статьи 40 Федерального закона № 248-ФЗ;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D64603" w:rsidRPr="00836541" w:rsidRDefault="00D6460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lastRenderedPageBreak/>
        <w:t xml:space="preserve">5.12. </w:t>
      </w:r>
      <w:bookmarkStart w:id="18" w:name="_Hlk192527841"/>
      <w:r w:rsidRPr="00836541">
        <w:rPr>
          <w:sz w:val="28"/>
          <w:szCs w:val="28"/>
        </w:rPr>
        <w:t>Руководитель контрольного органа (заместитель руководителя контрольного органа)</w:t>
      </w:r>
      <w:bookmarkEnd w:id="18"/>
      <w:r w:rsidRPr="00836541">
        <w:rPr>
          <w:sz w:val="28"/>
          <w:szCs w:val="28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жалоба подана после истечения сроков подачи жалобы, установленных пунктом 5.5 настоящего Положения, и не содержит ходатайства о восстановлении пропущенного срока на подачу жалобы;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4) имеется решение суда по вопросам, поставленным в жалобе;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8) жалоба подана в ненадлежащий орган;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5.13. Отказ в рассмотрении жалобы по основаниям, указанным в подпунктах 3 - 8 пункта 5.12 настоящего Положения,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</w:t>
      </w:r>
      <w:r w:rsidR="001F6012" w:rsidRPr="00836541">
        <w:rPr>
          <w:sz w:val="28"/>
          <w:szCs w:val="28"/>
        </w:rPr>
        <w:t xml:space="preserve"> его</w:t>
      </w:r>
      <w:r w:rsidRPr="00836541">
        <w:rPr>
          <w:sz w:val="28"/>
          <w:szCs w:val="28"/>
        </w:rPr>
        <w:t xml:space="preserve"> должностных лиц.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5.14. При рассмотрении жалобы контрольный орган использует информационную подсистему досудебного обжалования контрольной (надзорной) деятельности 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Российской Федера</w:t>
      </w:r>
      <w:r w:rsidR="001F6012" w:rsidRPr="00836541">
        <w:rPr>
          <w:sz w:val="28"/>
          <w:szCs w:val="28"/>
        </w:rPr>
        <w:t xml:space="preserve">ции от 21 апреля </w:t>
      </w:r>
      <w:r w:rsidRPr="00836541">
        <w:rPr>
          <w:sz w:val="28"/>
          <w:szCs w:val="28"/>
        </w:rPr>
        <w:t>2018</w:t>
      </w:r>
      <w:r w:rsidR="001F6012" w:rsidRPr="00836541">
        <w:rPr>
          <w:sz w:val="28"/>
          <w:szCs w:val="28"/>
        </w:rPr>
        <w:t xml:space="preserve"> г.</w:t>
      </w:r>
      <w:r w:rsidRPr="00836541">
        <w:rPr>
          <w:sz w:val="28"/>
          <w:szCs w:val="28"/>
        </w:rPr>
        <w:t xml:space="preserve"> № 482 «О государственной информационной системе «Типовое облачное решение по автоматизации контрольной (надзорной) деятельности».</w:t>
      </w:r>
    </w:p>
    <w:p w:rsidR="001F6012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5.15. Жалоба подлежит рассмотрению в течение пятнадцати рабочих дней со дня ее регистрации</w:t>
      </w:r>
      <w:r w:rsidRPr="00836541">
        <w:t xml:space="preserve"> </w:t>
      </w:r>
      <w:r w:rsidRPr="00836541">
        <w:rPr>
          <w:sz w:val="28"/>
          <w:szCs w:val="28"/>
        </w:rPr>
        <w:t>в подсистеме досу</w:t>
      </w:r>
      <w:r w:rsidR="001F6012" w:rsidRPr="00836541">
        <w:rPr>
          <w:sz w:val="28"/>
          <w:szCs w:val="28"/>
        </w:rPr>
        <w:t>дебного обжалования.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5.16.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lastRenderedPageBreak/>
        <w:t>Течение срока рассмотрения жалобы приостанавливается с момента направления запроса о представлении дополнительн</w:t>
      </w:r>
      <w:r w:rsidR="00567E44" w:rsidRPr="00836541">
        <w:rPr>
          <w:sz w:val="28"/>
          <w:szCs w:val="28"/>
        </w:rPr>
        <w:t>ых</w:t>
      </w:r>
      <w:r w:rsidRPr="00836541">
        <w:rPr>
          <w:sz w:val="28"/>
          <w:szCs w:val="28"/>
        </w:rPr>
        <w:t xml:space="preserve">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5.17.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5.18. Обязанность доказывания законности и обоснованности принятого решения и (или) совершенного действия (бездействия) в</w:t>
      </w:r>
      <w:r w:rsidR="00567E44" w:rsidRPr="00836541">
        <w:rPr>
          <w:sz w:val="28"/>
          <w:szCs w:val="28"/>
        </w:rPr>
        <w:t>озлагается на контрольный орган, решение и (или) действие (бездействие) должностного лица которого обжалуют</w:t>
      </w:r>
      <w:r w:rsidR="00862988" w:rsidRPr="00836541">
        <w:rPr>
          <w:sz w:val="28"/>
          <w:szCs w:val="28"/>
        </w:rPr>
        <w:t>ся</w:t>
      </w:r>
      <w:r w:rsidR="00567E44" w:rsidRPr="00836541">
        <w:rPr>
          <w:sz w:val="28"/>
          <w:szCs w:val="28"/>
        </w:rPr>
        <w:t>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5.19. По итогам рассмотрения жалобы руководитель контрольного органа (заместитель руководителя контрольного органа) принимает одно из следующих решений: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1) оставляет жалобу без удовлетворения;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2) отменяет решение контрольного органа полностью или частично;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 xml:space="preserve">4) признает действия (бездействие) должностных лиц </w:t>
      </w:r>
      <w:r w:rsidR="00567E44" w:rsidRPr="00836541">
        <w:rPr>
          <w:sz w:val="28"/>
          <w:szCs w:val="28"/>
        </w:rPr>
        <w:t xml:space="preserve">контрольного органа </w:t>
      </w:r>
      <w:r w:rsidRPr="00836541">
        <w:rPr>
          <w:sz w:val="28"/>
          <w:szCs w:val="28"/>
        </w:rPr>
        <w:t>незаконным</w:t>
      </w:r>
      <w:r w:rsidR="00567E44" w:rsidRPr="00836541">
        <w:rPr>
          <w:sz w:val="28"/>
          <w:szCs w:val="28"/>
        </w:rPr>
        <w:t>и и выносит решение по существу, в том числе об осуществлении при необходимости определенных действий.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541">
        <w:rPr>
          <w:sz w:val="28"/>
          <w:szCs w:val="28"/>
        </w:rPr>
        <w:t>5.20.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</w:p>
    <w:p w:rsidR="001F1D23" w:rsidRPr="00836541" w:rsidRDefault="001F1D23" w:rsidP="001F1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D23" w:rsidRPr="00836541" w:rsidRDefault="001F1D23" w:rsidP="001F1D2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1D23" w:rsidRPr="00836541" w:rsidRDefault="001F1D23" w:rsidP="001F1D2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1D23" w:rsidRPr="00836541" w:rsidRDefault="001F1D23" w:rsidP="001F1D2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1D23" w:rsidRPr="00836541" w:rsidRDefault="001F1D23" w:rsidP="001F1D2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1D23" w:rsidRPr="00836541" w:rsidRDefault="001F1D23" w:rsidP="001F1D2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1D23" w:rsidRDefault="001F1D23" w:rsidP="001F1D2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6541" w:rsidRDefault="00836541" w:rsidP="001F1D2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6541" w:rsidRDefault="00836541" w:rsidP="001F1D2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6541" w:rsidRPr="00836541" w:rsidRDefault="00836541" w:rsidP="001F1D2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1D23" w:rsidRPr="00836541" w:rsidRDefault="001F1D23" w:rsidP="001F1D2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1D23" w:rsidRPr="00836541" w:rsidRDefault="00464544" w:rsidP="00464544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  <w:r w:rsidR="001F1D23" w:rsidRPr="00836541">
        <w:rPr>
          <w:rFonts w:ascii="Times New Roman" w:hAnsi="Times New Roman" w:cs="Times New Roman"/>
          <w:sz w:val="22"/>
          <w:szCs w:val="22"/>
        </w:rPr>
        <w:t>Приложение 1</w:t>
      </w:r>
    </w:p>
    <w:p w:rsidR="00464544" w:rsidRPr="00836541" w:rsidRDefault="00464544" w:rsidP="00464544">
      <w:pPr>
        <w:pStyle w:val="ConsPlusNormal"/>
        <w:ind w:left="5529" w:right="-161"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836541">
        <w:rPr>
          <w:rFonts w:ascii="Times New Roman" w:hAnsi="Times New Roman" w:cs="Times New Roman"/>
          <w:color w:val="000000"/>
          <w:sz w:val="22"/>
          <w:szCs w:val="22"/>
        </w:rPr>
        <w:t xml:space="preserve">к Положению о муниципальном жилищном контроле на территории Курского района Курской области </w:t>
      </w:r>
    </w:p>
    <w:p w:rsidR="001F1D23" w:rsidRPr="00836541" w:rsidRDefault="001F1D23" w:rsidP="001F1D23">
      <w:pPr>
        <w:pStyle w:val="ConsPlusNormal"/>
        <w:jc w:val="right"/>
        <w:rPr>
          <w:rFonts w:ascii="Times New Roman" w:hAnsi="Times New Roman" w:cs="Times New Roman"/>
        </w:rPr>
      </w:pPr>
    </w:p>
    <w:p w:rsidR="001F1D23" w:rsidRPr="00836541" w:rsidRDefault="001F1D23" w:rsidP="001F1D23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F1D23" w:rsidRPr="00836541" w:rsidRDefault="001F1D23" w:rsidP="001F1D2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b/>
          <w:sz w:val="22"/>
          <w:szCs w:val="22"/>
        </w:rPr>
        <w:t>ФОРМА</w:t>
      </w:r>
    </w:p>
    <w:p w:rsidR="001F1D23" w:rsidRPr="00836541" w:rsidRDefault="001F1D23" w:rsidP="001F1D2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b/>
          <w:sz w:val="22"/>
          <w:szCs w:val="22"/>
        </w:rPr>
        <w:t>задания на проведение контрольных мероприятий</w:t>
      </w:r>
    </w:p>
    <w:p w:rsidR="001F1D23" w:rsidRPr="00836541" w:rsidRDefault="001F1D23" w:rsidP="001F1D2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b/>
          <w:sz w:val="22"/>
          <w:szCs w:val="22"/>
        </w:rPr>
        <w:t>без взаимодействия с юридическими лицами, индивидуальными</w:t>
      </w:r>
    </w:p>
    <w:p w:rsidR="001F1D23" w:rsidRPr="00836541" w:rsidRDefault="001F1D23" w:rsidP="001F1D2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b/>
          <w:sz w:val="22"/>
          <w:szCs w:val="22"/>
        </w:rPr>
        <w:t>предпринимателями и гражданами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464544" w:rsidRPr="00836541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 xml:space="preserve">                  (наименование и адрес места нахождения органа муниципального контроля)</w:t>
      </w:r>
    </w:p>
    <w:p w:rsidR="001F1D23" w:rsidRPr="00836541" w:rsidRDefault="001F1D23" w:rsidP="001F1D2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64544" w:rsidRPr="00836541" w:rsidRDefault="00464544" w:rsidP="001F1D2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64544" w:rsidRPr="00836541" w:rsidRDefault="00464544" w:rsidP="001F1D2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1D23" w:rsidRPr="00836541" w:rsidRDefault="001F1D23" w:rsidP="001F1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9" w:name="P415"/>
      <w:bookmarkEnd w:id="19"/>
      <w:r w:rsidRPr="00836541">
        <w:rPr>
          <w:rFonts w:ascii="Times New Roman" w:hAnsi="Times New Roman" w:cs="Times New Roman"/>
          <w:sz w:val="22"/>
          <w:szCs w:val="22"/>
        </w:rPr>
        <w:t>ЗАДАНИЕ</w:t>
      </w:r>
    </w:p>
    <w:p w:rsidR="001F1D23" w:rsidRPr="00836541" w:rsidRDefault="001F1D23" w:rsidP="001F1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на проведение контрольных мероприятий</w:t>
      </w:r>
    </w:p>
    <w:p w:rsidR="001F1D23" w:rsidRPr="00836541" w:rsidRDefault="001F1D23" w:rsidP="001F1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без взаимодействия с юридическими лицами, индивидуальными предпринимателями</w:t>
      </w:r>
    </w:p>
    <w:p w:rsidR="001F1D23" w:rsidRPr="00836541" w:rsidRDefault="001F1D23" w:rsidP="001F1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и гражданами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 xml:space="preserve">__________________________                                                     </w:t>
      </w:r>
      <w:r w:rsidR="00567E44" w:rsidRPr="00836541">
        <w:rPr>
          <w:rFonts w:ascii="Times New Roman" w:hAnsi="Times New Roman" w:cs="Times New Roman"/>
          <w:sz w:val="22"/>
          <w:szCs w:val="22"/>
        </w:rPr>
        <w:t>«</w:t>
      </w:r>
      <w:r w:rsidRPr="00836541">
        <w:rPr>
          <w:rFonts w:ascii="Times New Roman" w:hAnsi="Times New Roman" w:cs="Times New Roman"/>
          <w:sz w:val="22"/>
          <w:szCs w:val="22"/>
        </w:rPr>
        <w:t>____</w:t>
      </w:r>
      <w:r w:rsidR="00567E44" w:rsidRPr="00836541">
        <w:rPr>
          <w:rFonts w:ascii="Times New Roman" w:hAnsi="Times New Roman" w:cs="Times New Roman"/>
          <w:sz w:val="22"/>
          <w:szCs w:val="22"/>
        </w:rPr>
        <w:t>»</w:t>
      </w:r>
      <w:r w:rsidRPr="00836541">
        <w:rPr>
          <w:rFonts w:ascii="Times New Roman" w:hAnsi="Times New Roman" w:cs="Times New Roman"/>
          <w:sz w:val="22"/>
          <w:szCs w:val="22"/>
        </w:rPr>
        <w:t xml:space="preserve"> ___________________ 20___ г.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 xml:space="preserve">      (место состав</w:t>
      </w:r>
      <w:r w:rsidR="00464544" w:rsidRPr="00836541">
        <w:rPr>
          <w:rFonts w:ascii="Times New Roman" w:hAnsi="Times New Roman" w:cs="Times New Roman"/>
          <w:sz w:val="22"/>
          <w:szCs w:val="22"/>
        </w:rPr>
        <w:t xml:space="preserve">ления)  </w:t>
      </w:r>
      <w:r w:rsidRPr="008365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(дата составления)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_________________________________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(время составления)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64544" w:rsidRPr="00836541" w:rsidRDefault="00464544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64544" w:rsidRPr="00836541" w:rsidRDefault="00464544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16">
        <w:r w:rsidRPr="00836541">
          <w:rPr>
            <w:rFonts w:ascii="Times New Roman" w:hAnsi="Times New Roman" w:cs="Times New Roman"/>
            <w:sz w:val="22"/>
            <w:szCs w:val="22"/>
          </w:rPr>
          <w:t>статьей 57</w:t>
        </w:r>
      </w:hyperlink>
      <w:r w:rsidR="00567E44" w:rsidRPr="00836541">
        <w:rPr>
          <w:rFonts w:ascii="Times New Roman" w:hAnsi="Times New Roman" w:cs="Times New Roman"/>
          <w:sz w:val="22"/>
          <w:szCs w:val="22"/>
        </w:rPr>
        <w:t xml:space="preserve"> Федерального закона от 31 июля </w:t>
      </w:r>
      <w:r w:rsidRPr="00836541">
        <w:rPr>
          <w:rFonts w:ascii="Times New Roman" w:hAnsi="Times New Roman" w:cs="Times New Roman"/>
          <w:sz w:val="22"/>
          <w:szCs w:val="22"/>
        </w:rPr>
        <w:t>2020</w:t>
      </w:r>
      <w:r w:rsidR="00567E44" w:rsidRPr="00836541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836541">
        <w:rPr>
          <w:rFonts w:ascii="Times New Roman" w:hAnsi="Times New Roman" w:cs="Times New Roman"/>
          <w:sz w:val="22"/>
          <w:szCs w:val="22"/>
        </w:rPr>
        <w:t xml:space="preserve"> </w:t>
      </w:r>
      <w:r w:rsidR="00567E44" w:rsidRPr="00836541">
        <w:rPr>
          <w:rFonts w:ascii="Times New Roman" w:hAnsi="Times New Roman" w:cs="Times New Roman"/>
          <w:sz w:val="22"/>
          <w:szCs w:val="22"/>
        </w:rPr>
        <w:t>№</w:t>
      </w:r>
      <w:r w:rsidRPr="00836541">
        <w:rPr>
          <w:rFonts w:ascii="Times New Roman" w:hAnsi="Times New Roman" w:cs="Times New Roman"/>
          <w:sz w:val="22"/>
          <w:szCs w:val="22"/>
        </w:rPr>
        <w:t xml:space="preserve"> 248-ФЗ «О государственном контроле (надзоре) и муниципальном контроле в Российской Федерации», в целях: _____________________________________________________________________________________________________________________________________________</w:t>
      </w:r>
      <w:r w:rsidR="00464544" w:rsidRPr="00836541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464544" w:rsidRPr="0083654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36541">
        <w:rPr>
          <w:rFonts w:ascii="Times New Roman" w:hAnsi="Times New Roman" w:cs="Times New Roman"/>
          <w:sz w:val="22"/>
          <w:szCs w:val="22"/>
        </w:rPr>
        <w:t xml:space="preserve">  (указать цель проведения мероприятия)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1D23" w:rsidRPr="00836541" w:rsidRDefault="001F1D23" w:rsidP="001F1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b/>
          <w:sz w:val="22"/>
          <w:szCs w:val="22"/>
        </w:rPr>
        <w:t>ПОРУЧАЮ: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464544" w:rsidRPr="00836541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464544" w:rsidRPr="00836541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1F1D23" w:rsidRPr="00836541" w:rsidRDefault="001F1D23" w:rsidP="001F1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 контрольного органа, Ф.И.О.)</w:t>
      </w:r>
    </w:p>
    <w:p w:rsidR="001F1D23" w:rsidRPr="00836541" w:rsidRDefault="001F1D23" w:rsidP="001F1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провести мероприятие по контролю бе</w:t>
      </w:r>
      <w:r w:rsidR="00464544" w:rsidRPr="00836541">
        <w:rPr>
          <w:rFonts w:ascii="Times New Roman" w:hAnsi="Times New Roman" w:cs="Times New Roman"/>
          <w:sz w:val="22"/>
          <w:szCs w:val="22"/>
        </w:rPr>
        <w:t>з</w:t>
      </w:r>
      <w:r w:rsidRPr="00836541">
        <w:rPr>
          <w:rFonts w:ascii="Times New Roman" w:hAnsi="Times New Roman" w:cs="Times New Roman"/>
          <w:sz w:val="22"/>
          <w:szCs w:val="22"/>
        </w:rPr>
        <w:t xml:space="preserve">  взаимодействия юридическим лицом,</w:t>
      </w:r>
    </w:p>
    <w:p w:rsidR="001F1D23" w:rsidRPr="00836541" w:rsidRDefault="001F1D23" w:rsidP="001F1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индивидуальными     предпринимателями     и     гражданами, а    именно: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464544" w:rsidRPr="00836541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1F1D23" w:rsidRPr="00836541" w:rsidRDefault="001F1D23" w:rsidP="001F1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 с контролируемыми лицами)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Срок проведения мероприятия по контролю:</w:t>
      </w:r>
    </w:p>
    <w:p w:rsidR="001F1D23" w:rsidRPr="00836541" w:rsidRDefault="00567E44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с «</w:t>
      </w:r>
      <w:r w:rsidR="001F1D23" w:rsidRPr="00836541">
        <w:rPr>
          <w:rFonts w:ascii="Times New Roman" w:hAnsi="Times New Roman" w:cs="Times New Roman"/>
          <w:sz w:val="22"/>
          <w:szCs w:val="22"/>
        </w:rPr>
        <w:t>____</w:t>
      </w:r>
      <w:r w:rsidRPr="00836541">
        <w:rPr>
          <w:rFonts w:ascii="Times New Roman" w:hAnsi="Times New Roman" w:cs="Times New Roman"/>
          <w:sz w:val="22"/>
          <w:szCs w:val="22"/>
        </w:rPr>
        <w:t>» ____________ 20__ г. по «</w:t>
      </w:r>
      <w:r w:rsidR="001F1D23" w:rsidRPr="00836541">
        <w:rPr>
          <w:rFonts w:ascii="Times New Roman" w:hAnsi="Times New Roman" w:cs="Times New Roman"/>
          <w:sz w:val="22"/>
          <w:szCs w:val="22"/>
        </w:rPr>
        <w:t>____</w:t>
      </w:r>
      <w:r w:rsidRPr="00836541">
        <w:rPr>
          <w:rFonts w:ascii="Times New Roman" w:hAnsi="Times New Roman" w:cs="Times New Roman"/>
          <w:sz w:val="22"/>
          <w:szCs w:val="22"/>
        </w:rPr>
        <w:t>»</w:t>
      </w:r>
      <w:r w:rsidR="001F1D23" w:rsidRPr="00836541">
        <w:rPr>
          <w:rFonts w:ascii="Times New Roman" w:hAnsi="Times New Roman" w:cs="Times New Roman"/>
          <w:sz w:val="22"/>
          <w:szCs w:val="22"/>
        </w:rPr>
        <w:t xml:space="preserve"> ____________ 20__ г.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в рамках осуществления муниципального контроля за соблюдением обязательных требований.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В</w:t>
      </w:r>
      <w:r w:rsidR="00464544" w:rsidRPr="00836541">
        <w:rPr>
          <w:rFonts w:ascii="Times New Roman" w:hAnsi="Times New Roman" w:cs="Times New Roman"/>
          <w:sz w:val="22"/>
          <w:szCs w:val="22"/>
        </w:rPr>
        <w:t xml:space="preserve"> </w:t>
      </w:r>
      <w:r w:rsidRPr="00836541">
        <w:rPr>
          <w:rFonts w:ascii="Times New Roman" w:hAnsi="Times New Roman" w:cs="Times New Roman"/>
          <w:sz w:val="22"/>
          <w:szCs w:val="22"/>
        </w:rPr>
        <w:t>отношении: _______________________________________________________________________</w:t>
      </w:r>
      <w:r w:rsidR="00464544" w:rsidRPr="00836541">
        <w:rPr>
          <w:rFonts w:ascii="Times New Roman" w:hAnsi="Times New Roman" w:cs="Times New Roman"/>
          <w:sz w:val="22"/>
          <w:szCs w:val="22"/>
        </w:rPr>
        <w:t>________</w:t>
      </w:r>
      <w:r w:rsidRPr="00836541">
        <w:rPr>
          <w:rFonts w:ascii="Times New Roman" w:hAnsi="Times New Roman" w:cs="Times New Roman"/>
          <w:sz w:val="22"/>
          <w:szCs w:val="22"/>
        </w:rPr>
        <w:t>_,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 xml:space="preserve">                             (указывается наименование объекта (предмета) проверки)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расположенного: ___________________________________________________________________</w:t>
      </w:r>
      <w:r w:rsidR="00464544" w:rsidRPr="00836541">
        <w:rPr>
          <w:rFonts w:ascii="Times New Roman" w:hAnsi="Times New Roman" w:cs="Times New Roman"/>
          <w:sz w:val="22"/>
          <w:szCs w:val="22"/>
        </w:rPr>
        <w:t>_____________</w:t>
      </w:r>
      <w:r w:rsidRPr="00836541">
        <w:rPr>
          <w:rFonts w:ascii="Times New Roman" w:hAnsi="Times New Roman" w:cs="Times New Roman"/>
          <w:sz w:val="22"/>
          <w:szCs w:val="22"/>
        </w:rPr>
        <w:t>__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464544" w:rsidRPr="00836541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1F1D23" w:rsidRPr="00836541" w:rsidRDefault="001F1D23" w:rsidP="001F1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(адрес и (или) кадастровый (реестровый) номер (при наличии))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принадлежащего: ___________________________________________________________________</w:t>
      </w:r>
      <w:r w:rsidR="00464544" w:rsidRPr="00836541">
        <w:rPr>
          <w:rFonts w:ascii="Times New Roman" w:hAnsi="Times New Roman" w:cs="Times New Roman"/>
          <w:sz w:val="22"/>
          <w:szCs w:val="22"/>
        </w:rPr>
        <w:t>_____________</w:t>
      </w:r>
      <w:r w:rsidRPr="00836541">
        <w:rPr>
          <w:rFonts w:ascii="Times New Roman" w:hAnsi="Times New Roman" w:cs="Times New Roman"/>
          <w:sz w:val="22"/>
          <w:szCs w:val="22"/>
        </w:rPr>
        <w:t>__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</w:t>
      </w:r>
      <w:r w:rsidR="00464544" w:rsidRPr="00836541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1F1D23" w:rsidRPr="00836541" w:rsidRDefault="001F1D23" w:rsidP="001F1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(сведения о принадлежности объекта и праве, на котором объект принадлежит</w:t>
      </w:r>
    </w:p>
    <w:p w:rsidR="001F1D23" w:rsidRPr="00836541" w:rsidRDefault="001F1D23" w:rsidP="001F1D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правообладателю (при наличии))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«УТВЕРЖДАЮ»</w:t>
      </w:r>
    </w:p>
    <w:p w:rsidR="001F1D23" w:rsidRPr="00836541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>________________________     __________________      _______________________________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6541">
        <w:rPr>
          <w:rFonts w:ascii="Times New Roman" w:hAnsi="Times New Roman" w:cs="Times New Roman"/>
          <w:sz w:val="22"/>
          <w:szCs w:val="22"/>
        </w:rPr>
        <w:t xml:space="preserve">       (должность)                                    (подпись)                                         (Ф.И.О.)</w:t>
      </w:r>
    </w:p>
    <w:p w:rsidR="001F1D23" w:rsidRPr="007056BB" w:rsidRDefault="001F1D23" w:rsidP="001F1D23">
      <w:pPr>
        <w:pStyle w:val="ConsPlusNormal"/>
        <w:jc w:val="both"/>
        <w:rPr>
          <w:rFonts w:ascii="Times New Roman" w:hAnsi="Times New Roman" w:cs="Times New Roman"/>
        </w:rPr>
      </w:pPr>
    </w:p>
    <w:p w:rsidR="001F1D23" w:rsidRDefault="001F1D23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7E44" w:rsidRDefault="00567E44" w:rsidP="001F1D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464544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377EB" w:rsidRDefault="007377EB" w:rsidP="00464544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64544" w:rsidRPr="00CA5933" w:rsidRDefault="00464544" w:rsidP="00464544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</w:t>
      </w:r>
      <w:r w:rsidRPr="00CA5933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64544" w:rsidRPr="00464544" w:rsidRDefault="00464544" w:rsidP="00464544">
      <w:pPr>
        <w:pStyle w:val="ConsPlusNormal"/>
        <w:ind w:left="5529" w:right="-161"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464544">
        <w:rPr>
          <w:rFonts w:ascii="Times New Roman" w:hAnsi="Times New Roman" w:cs="Times New Roman"/>
          <w:color w:val="000000"/>
          <w:sz w:val="22"/>
          <w:szCs w:val="22"/>
        </w:rPr>
        <w:t xml:space="preserve">к Положению о муниципальном жилищном контроле на территории Курского района Курской области </w:t>
      </w:r>
    </w:p>
    <w:p w:rsidR="001F1D23" w:rsidRPr="007056BB" w:rsidRDefault="001F1D23" w:rsidP="001F1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1F1D23" w:rsidRPr="007056BB" w:rsidRDefault="001F1D23" w:rsidP="001F1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b/>
          <w:sz w:val="24"/>
          <w:szCs w:val="24"/>
        </w:rPr>
        <w:t>акта о проведении контрольных мероприятий</w:t>
      </w:r>
    </w:p>
    <w:p w:rsidR="001F1D23" w:rsidRPr="007056BB" w:rsidRDefault="001F1D23" w:rsidP="001F1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b/>
          <w:sz w:val="24"/>
          <w:szCs w:val="24"/>
        </w:rPr>
        <w:t>без взаимодействия с юридическими лицами, индивидуальными</w:t>
      </w:r>
    </w:p>
    <w:p w:rsidR="001F1D23" w:rsidRPr="007056BB" w:rsidRDefault="001F1D23" w:rsidP="001F1D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b/>
          <w:sz w:val="24"/>
          <w:szCs w:val="24"/>
        </w:rPr>
        <w:t>предпринимателями и гражданами</w:t>
      </w:r>
    </w:p>
    <w:p w:rsidR="001F1D23" w:rsidRPr="007056BB" w:rsidRDefault="001F1D23" w:rsidP="001F1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56BB">
        <w:rPr>
          <w:rFonts w:ascii="Times New Roman" w:hAnsi="Times New Roman" w:cs="Times New Roman"/>
          <w:sz w:val="24"/>
          <w:szCs w:val="24"/>
        </w:rPr>
        <w:t>__</w:t>
      </w:r>
      <w:r w:rsidR="0046454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(наименование и адрес места нахождения органа муниципального контроля)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478"/>
      <w:bookmarkEnd w:id="20"/>
      <w:r w:rsidRPr="007056BB">
        <w:rPr>
          <w:rFonts w:ascii="Times New Roman" w:hAnsi="Times New Roman" w:cs="Times New Roman"/>
          <w:sz w:val="24"/>
          <w:szCs w:val="24"/>
        </w:rPr>
        <w:t>АКТ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о проведении контрольных мероприятий без взаимодействия с юридическими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лицами, индивидуальными предпринимателями и гражданами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56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56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56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67E44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7056BB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1F1D23" w:rsidRPr="007056BB" w:rsidRDefault="00464544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(место составления)  </w:t>
      </w:r>
      <w:r w:rsidR="001F1D23" w:rsidRPr="007056B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F1D2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F1D23" w:rsidRPr="007056BB">
        <w:rPr>
          <w:rFonts w:ascii="Times New Roman" w:hAnsi="Times New Roman" w:cs="Times New Roman"/>
          <w:sz w:val="24"/>
          <w:szCs w:val="24"/>
        </w:rPr>
        <w:t xml:space="preserve"> (дата составления)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056BB">
        <w:rPr>
          <w:rFonts w:ascii="Times New Roman" w:hAnsi="Times New Roman" w:cs="Times New Roman"/>
          <w:sz w:val="24"/>
          <w:szCs w:val="24"/>
        </w:rPr>
        <w:t xml:space="preserve">  ____________________________________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056BB">
        <w:rPr>
          <w:rFonts w:ascii="Times New Roman" w:hAnsi="Times New Roman" w:cs="Times New Roman"/>
          <w:sz w:val="24"/>
          <w:szCs w:val="24"/>
        </w:rPr>
        <w:t>(время составления)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В отношении: _____________________________________________________________,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(указывается наименование объекта (предмета) проверки)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расположенного: ___________________________________________________________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(адрес и (или) кадастровый (реестровый) номер (при наличии))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принадлежащего: ___________________________________________________________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(сведения о принадлежности объекта и праве, на котором объект принадлежит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правообладателю (при наличии))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проведены контрольные мероприятия _________________________________________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(наименование мероприятия по контролю без взаимодействия с контролируемыми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лицами)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_____________________________________________________________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(указать основания проведения мероприятий по контролю без взаимодействия с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контролируемыми лицами)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464544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</w:t>
      </w:r>
      <w:r w:rsidR="001F1D23" w:rsidRPr="007056BB">
        <w:rPr>
          <w:rFonts w:ascii="Times New Roman" w:hAnsi="Times New Roman" w:cs="Times New Roman"/>
          <w:sz w:val="24"/>
          <w:szCs w:val="24"/>
        </w:rPr>
        <w:t>м проведения установлено: ____________________________________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(описание визуального видения)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Мероприятия производились: ________________________________________________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(при естественном, искусственном освещении, в дневное, вечернее время)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Использовались следующие средства фиксации: _______________________________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lastRenderedPageBreak/>
        <w:t>(наименование средств фото-, видеофиксации, инвентарный номер при наличии)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К акту прилагаются: _______________________________________________________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                        (фотоматериалы, документы, объяснения)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_____________________________________________ на __________ листах.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Мероприятия производились в присутствии свидетелей: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(Ф.И.О.)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(Ф.И.О.)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Акт составлен: ____________________________________________________________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(Ф.И.О. должностного лица контрольного органа, должность)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56B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56BB">
        <w:rPr>
          <w:rFonts w:ascii="Times New Roman" w:hAnsi="Times New Roman" w:cs="Times New Roman"/>
          <w:sz w:val="24"/>
          <w:szCs w:val="24"/>
        </w:rPr>
        <w:t xml:space="preserve"> _____________ 20____ г.                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56BB">
        <w:rPr>
          <w:rFonts w:ascii="Times New Roman" w:hAnsi="Times New Roman" w:cs="Times New Roman"/>
          <w:sz w:val="24"/>
          <w:szCs w:val="24"/>
        </w:rPr>
        <w:t xml:space="preserve">(дата)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056BB">
        <w:rPr>
          <w:rFonts w:ascii="Times New Roman" w:hAnsi="Times New Roman" w:cs="Times New Roman"/>
          <w:sz w:val="24"/>
          <w:szCs w:val="24"/>
        </w:rPr>
        <w:t>(подпись)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Свидетели: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(Ф.И.О.)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56B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56BB">
        <w:rPr>
          <w:rFonts w:ascii="Times New Roman" w:hAnsi="Times New Roman" w:cs="Times New Roman"/>
          <w:sz w:val="24"/>
          <w:szCs w:val="24"/>
        </w:rPr>
        <w:t xml:space="preserve"> _____________ 20____ г.                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56BB">
        <w:rPr>
          <w:rFonts w:ascii="Times New Roman" w:hAnsi="Times New Roman" w:cs="Times New Roman"/>
          <w:sz w:val="24"/>
          <w:szCs w:val="24"/>
        </w:rPr>
        <w:t xml:space="preserve">(дата)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056BB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F1D23" w:rsidRPr="007056BB" w:rsidRDefault="001F1D23" w:rsidP="001F1D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(Ф.И.О.)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56B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56BB">
        <w:rPr>
          <w:rFonts w:ascii="Times New Roman" w:hAnsi="Times New Roman" w:cs="Times New Roman"/>
          <w:sz w:val="24"/>
          <w:szCs w:val="24"/>
        </w:rPr>
        <w:t xml:space="preserve"> _____________ 20____ г.                ____________________________</w:t>
      </w:r>
    </w:p>
    <w:p w:rsidR="001F1D23" w:rsidRPr="007056BB" w:rsidRDefault="001F1D23" w:rsidP="001F1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56BB">
        <w:rPr>
          <w:rFonts w:ascii="Times New Roman" w:hAnsi="Times New Roman" w:cs="Times New Roman"/>
          <w:sz w:val="24"/>
          <w:szCs w:val="24"/>
        </w:rPr>
        <w:t xml:space="preserve"> (дата)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056B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F1D23" w:rsidRPr="007056BB" w:rsidRDefault="001F1D23" w:rsidP="001F1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1F1D23" w:rsidRDefault="001F1D23" w:rsidP="001F1D23">
      <w:pPr>
        <w:pStyle w:val="ConsPlusNormal"/>
        <w:jc w:val="both"/>
      </w:pPr>
    </w:p>
    <w:p w:rsidR="00464544" w:rsidRPr="00CA5933" w:rsidRDefault="00464544" w:rsidP="00464544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Приложение 3</w:t>
      </w:r>
    </w:p>
    <w:p w:rsidR="00464544" w:rsidRPr="00464544" w:rsidRDefault="00464544" w:rsidP="00464544">
      <w:pPr>
        <w:pStyle w:val="ConsPlusNormal"/>
        <w:ind w:left="5529" w:right="-161"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464544">
        <w:rPr>
          <w:rFonts w:ascii="Times New Roman" w:hAnsi="Times New Roman" w:cs="Times New Roman"/>
          <w:color w:val="000000"/>
          <w:sz w:val="22"/>
          <w:szCs w:val="22"/>
        </w:rPr>
        <w:t xml:space="preserve">к Положению о муниципальном жилищном контроле на территории Курского района Курской области </w:t>
      </w:r>
    </w:p>
    <w:p w:rsidR="001F1D23" w:rsidRPr="007056BB" w:rsidRDefault="001F1D23" w:rsidP="001F1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64544" w:rsidRDefault="00464544" w:rsidP="001F1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КЛЮЧЕВЫЕ ПОКАЗАТЕЛИ МУНИЦИПАЛЬНОГО КОНТРОЛЯ</w:t>
      </w:r>
    </w:p>
    <w:p w:rsidR="001F1D23" w:rsidRDefault="001F1D23" w:rsidP="001F1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И ИХ ЦЕЛЕВЫЕ ЗНАЧЕНИЯ, ИНДИКАТИВНЫЕ ПОКАЗАТЕЛИ</w:t>
      </w:r>
    </w:p>
    <w:p w:rsidR="00464544" w:rsidRDefault="00464544" w:rsidP="001F1D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1D23" w:rsidRPr="007056BB" w:rsidRDefault="001F1D23" w:rsidP="001F1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9"/>
        <w:gridCol w:w="2778"/>
      </w:tblGrid>
      <w:tr w:rsidR="001F1D23" w:rsidRPr="007056BB" w:rsidTr="008D6D22">
        <w:tc>
          <w:tcPr>
            <w:tcW w:w="6289" w:type="dxa"/>
          </w:tcPr>
          <w:p w:rsidR="001F1D23" w:rsidRPr="007056BB" w:rsidRDefault="001F1D23" w:rsidP="008D6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778" w:type="dxa"/>
          </w:tcPr>
          <w:p w:rsidR="001F1D23" w:rsidRPr="007056BB" w:rsidRDefault="0043757C" w:rsidP="004375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</w:tr>
      <w:tr w:rsidR="001F1D23" w:rsidRPr="007056BB" w:rsidTr="008D6D22">
        <w:tc>
          <w:tcPr>
            <w:tcW w:w="6289" w:type="dxa"/>
          </w:tcPr>
          <w:p w:rsidR="001F1D23" w:rsidRDefault="001F1D23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обязательных требований</w:t>
            </w:r>
          </w:p>
          <w:p w:rsidR="00464544" w:rsidRDefault="00464544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44" w:rsidRPr="007056BB" w:rsidRDefault="00464544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1D23" w:rsidRPr="007056BB" w:rsidRDefault="0043757C" w:rsidP="0043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1F1D23" w:rsidRPr="007056BB" w:rsidTr="008D6D22">
        <w:tc>
          <w:tcPr>
            <w:tcW w:w="6289" w:type="dxa"/>
          </w:tcPr>
          <w:p w:rsidR="001F1D23" w:rsidRDefault="001F1D23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  <w:p w:rsidR="00464544" w:rsidRDefault="00464544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44" w:rsidRPr="007056BB" w:rsidRDefault="00464544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1D23" w:rsidRPr="007056BB" w:rsidRDefault="0043757C" w:rsidP="0043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1F1D23" w:rsidRPr="007056BB" w:rsidTr="008D6D22">
        <w:tc>
          <w:tcPr>
            <w:tcW w:w="6289" w:type="dxa"/>
          </w:tcPr>
          <w:p w:rsidR="001F1D23" w:rsidRDefault="001F1D23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</w:t>
            </w:r>
            <w:r w:rsidR="00567E44">
              <w:rPr>
                <w:rFonts w:ascii="Times New Roman" w:hAnsi="Times New Roman" w:cs="Times New Roman"/>
                <w:sz w:val="24"/>
                <w:szCs w:val="24"/>
              </w:rPr>
              <w:t xml:space="preserve">льтатов контрольных 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464544" w:rsidRDefault="00464544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44" w:rsidRPr="007056BB" w:rsidRDefault="00464544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1D23" w:rsidRPr="007056BB" w:rsidRDefault="0043757C" w:rsidP="0043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1F1D23" w:rsidRPr="007056BB" w:rsidTr="008D6D22">
        <w:tc>
          <w:tcPr>
            <w:tcW w:w="6289" w:type="dxa"/>
          </w:tcPr>
          <w:p w:rsidR="001F1D23" w:rsidRDefault="001F1D23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  <w:p w:rsidR="00464544" w:rsidRDefault="00464544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44" w:rsidRPr="007056BB" w:rsidRDefault="00464544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1D23" w:rsidRPr="007056BB" w:rsidRDefault="0043757C" w:rsidP="0043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1F1D23" w:rsidRPr="007056BB" w:rsidTr="008D6D22">
        <w:tc>
          <w:tcPr>
            <w:tcW w:w="6289" w:type="dxa"/>
          </w:tcPr>
          <w:p w:rsidR="001F1D23" w:rsidRDefault="001F1D23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  <w:p w:rsidR="00464544" w:rsidRDefault="00464544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44" w:rsidRPr="007056BB" w:rsidRDefault="00464544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1D23" w:rsidRPr="007056BB" w:rsidRDefault="0043757C" w:rsidP="0043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1F1D23" w:rsidRPr="007056BB" w:rsidTr="008D6D22">
        <w:tc>
          <w:tcPr>
            <w:tcW w:w="6289" w:type="dxa"/>
          </w:tcPr>
          <w:p w:rsidR="001F1D23" w:rsidRDefault="001F1D23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  <w:p w:rsidR="00464544" w:rsidRDefault="00464544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44" w:rsidRPr="007056BB" w:rsidRDefault="00464544" w:rsidP="008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1D23" w:rsidRPr="007056BB" w:rsidRDefault="0043757C" w:rsidP="0043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1F1D23" w:rsidRDefault="001F1D23" w:rsidP="001F1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544" w:rsidRPr="007056BB" w:rsidRDefault="00464544" w:rsidP="001F1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D23" w:rsidRDefault="001F1D23" w:rsidP="004645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9E18C9" w:rsidRPr="009E18C9" w:rsidRDefault="009E18C9" w:rsidP="004645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  <w:sectPr w:rsidR="009E18C9" w:rsidRPr="009E18C9" w:rsidSect="0023540C">
          <w:pgSz w:w="11906" w:h="16838"/>
          <w:pgMar w:top="992" w:right="1168" w:bottom="1134" w:left="1701" w:header="709" w:footer="709" w:gutter="0"/>
          <w:cols w:space="708"/>
          <w:docGrid w:linePitch="360"/>
        </w:sectPr>
      </w:pPr>
    </w:p>
    <w:tbl>
      <w:tblPr>
        <w:tblW w:w="9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48"/>
        <w:gridCol w:w="2042"/>
        <w:gridCol w:w="2324"/>
        <w:gridCol w:w="851"/>
        <w:gridCol w:w="1517"/>
      </w:tblGrid>
      <w:tr w:rsidR="009E18C9" w:rsidRPr="007056BB" w:rsidTr="009E18C9">
        <w:tc>
          <w:tcPr>
            <w:tcW w:w="9206" w:type="dxa"/>
            <w:gridSpan w:val="6"/>
            <w:tcBorders>
              <w:top w:val="nil"/>
              <w:left w:val="nil"/>
              <w:right w:val="nil"/>
            </w:tcBorders>
          </w:tcPr>
          <w:p w:rsidR="009E18C9" w:rsidRPr="009E18C9" w:rsidRDefault="009E18C9" w:rsidP="008D6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Индикативные показатели</w:t>
            </w:r>
          </w:p>
        </w:tc>
      </w:tr>
      <w:tr w:rsidR="009E18C9" w:rsidRPr="007056BB" w:rsidTr="009E18C9">
        <w:tc>
          <w:tcPr>
            <w:tcW w:w="624" w:type="dxa"/>
          </w:tcPr>
          <w:p w:rsidR="009E18C9" w:rsidRPr="007056BB" w:rsidRDefault="009E18C9" w:rsidP="008D6D2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</w:tcPr>
          <w:p w:rsidR="009E18C9" w:rsidRPr="007056BB" w:rsidRDefault="009E18C9" w:rsidP="008D6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1F1D23" w:rsidRPr="007056BB" w:rsidTr="009E18C9">
        <w:tc>
          <w:tcPr>
            <w:tcW w:w="624" w:type="dxa"/>
          </w:tcPr>
          <w:p w:rsidR="001F1D23" w:rsidRPr="007056BB" w:rsidRDefault="001F1D23" w:rsidP="008D6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848" w:type="dxa"/>
          </w:tcPr>
          <w:p w:rsidR="001F1D23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Выполняемость </w:t>
            </w:r>
            <w:r w:rsidR="00567E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1C375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1F1D23" w:rsidRPr="007056BB" w:rsidRDefault="001F1D23" w:rsidP="009E1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Ввн = (Рф / Рп) x 100</w:t>
            </w:r>
          </w:p>
        </w:tc>
        <w:tc>
          <w:tcPr>
            <w:tcW w:w="2324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Ввн - выполняемость внеплановых проверок</w:t>
            </w:r>
          </w:p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Рф - количество проведенных внеплановых проверок (ед.)</w:t>
            </w:r>
          </w:p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1" w:type="dxa"/>
          </w:tcPr>
          <w:p w:rsidR="001F1D23" w:rsidRPr="007056BB" w:rsidRDefault="001F1D23" w:rsidP="009E18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7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1F1D23" w:rsidRPr="007056BB" w:rsidTr="009E18C9">
        <w:tc>
          <w:tcPr>
            <w:tcW w:w="624" w:type="dxa"/>
          </w:tcPr>
          <w:p w:rsidR="001F1D23" w:rsidRPr="007056BB" w:rsidRDefault="001F1D23" w:rsidP="008D6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848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1C375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567E44">
              <w:rPr>
                <w:rFonts w:ascii="Times New Roman" w:hAnsi="Times New Roman" w:cs="Times New Roman"/>
                <w:sz w:val="24"/>
                <w:szCs w:val="24"/>
              </w:rPr>
              <w:t xml:space="preserve">рольных </w:t>
            </w:r>
            <w:r w:rsidRPr="001C375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, на результаты которых поданы жалобы</w:t>
            </w:r>
          </w:p>
        </w:tc>
        <w:tc>
          <w:tcPr>
            <w:tcW w:w="2042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Ж x 100 / Пф</w:t>
            </w:r>
          </w:p>
        </w:tc>
        <w:tc>
          <w:tcPr>
            <w:tcW w:w="2324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Ж - количество жалоб (ед.)</w:t>
            </w:r>
          </w:p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Пф - количество проведенных проверок</w:t>
            </w:r>
          </w:p>
        </w:tc>
        <w:tc>
          <w:tcPr>
            <w:tcW w:w="851" w:type="dxa"/>
          </w:tcPr>
          <w:p w:rsidR="001F1D23" w:rsidRPr="007056BB" w:rsidRDefault="009E18C9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517" w:type="dxa"/>
          </w:tcPr>
          <w:p w:rsidR="001F1D23" w:rsidRPr="007056BB" w:rsidRDefault="001F1D23" w:rsidP="008D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23" w:rsidRPr="007056BB" w:rsidTr="009E18C9">
        <w:tc>
          <w:tcPr>
            <w:tcW w:w="624" w:type="dxa"/>
          </w:tcPr>
          <w:p w:rsidR="001F1D23" w:rsidRPr="007056BB" w:rsidRDefault="001F1D23" w:rsidP="008D6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848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567E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1C375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, результаты которых были признаны недействительными</w:t>
            </w:r>
          </w:p>
        </w:tc>
        <w:tc>
          <w:tcPr>
            <w:tcW w:w="2042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Пн x 100 / Пф</w:t>
            </w:r>
          </w:p>
        </w:tc>
        <w:tc>
          <w:tcPr>
            <w:tcW w:w="2324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Пн - количество проверок, признанных недействительными (ед.)</w:t>
            </w:r>
          </w:p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51" w:type="dxa"/>
          </w:tcPr>
          <w:p w:rsidR="001F1D23" w:rsidRPr="007056BB" w:rsidRDefault="009E18C9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17" w:type="dxa"/>
          </w:tcPr>
          <w:p w:rsidR="001F1D23" w:rsidRPr="007056BB" w:rsidRDefault="001F1D23" w:rsidP="008D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23" w:rsidRPr="007056BB" w:rsidTr="009E18C9">
        <w:tc>
          <w:tcPr>
            <w:tcW w:w="624" w:type="dxa"/>
          </w:tcPr>
          <w:p w:rsidR="001F1D23" w:rsidRPr="007056BB" w:rsidRDefault="001F1D23" w:rsidP="008D6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848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567E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1C375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, которые не удалось провести в связи с отсутствием собственника и т.д.</w:t>
            </w:r>
          </w:p>
        </w:tc>
        <w:tc>
          <w:tcPr>
            <w:tcW w:w="2042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По x 100 / Пф</w:t>
            </w:r>
          </w:p>
        </w:tc>
        <w:tc>
          <w:tcPr>
            <w:tcW w:w="2324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51" w:type="dxa"/>
          </w:tcPr>
          <w:p w:rsidR="001F1D23" w:rsidRPr="007056BB" w:rsidRDefault="009E18C9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17" w:type="dxa"/>
          </w:tcPr>
          <w:p w:rsidR="001F1D23" w:rsidRPr="007056BB" w:rsidRDefault="001F1D23" w:rsidP="008D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23" w:rsidRPr="007056BB" w:rsidTr="009E18C9">
        <w:tc>
          <w:tcPr>
            <w:tcW w:w="624" w:type="dxa"/>
          </w:tcPr>
          <w:p w:rsidR="001F1D23" w:rsidRPr="007056BB" w:rsidRDefault="001F1D23" w:rsidP="008D6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848" w:type="dxa"/>
          </w:tcPr>
          <w:p w:rsidR="001F1D23" w:rsidRPr="007056BB" w:rsidRDefault="001F1D23" w:rsidP="00567E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заявлений, направленных на согласование в прокуратуру о проведении внеплановых </w:t>
            </w:r>
            <w:r w:rsidR="00567E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1C375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 xml:space="preserve">, в согласовании 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было отказано</w:t>
            </w:r>
          </w:p>
        </w:tc>
        <w:tc>
          <w:tcPr>
            <w:tcW w:w="2042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Кзо x 100 / Кпз</w:t>
            </w:r>
          </w:p>
        </w:tc>
        <w:tc>
          <w:tcPr>
            <w:tcW w:w="2324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Кзо - количество заявлений, по которым пришел отказ в согласовании (ед.)</w:t>
            </w:r>
          </w:p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Кпз - количество поданных на согласование заявлений</w:t>
            </w:r>
          </w:p>
        </w:tc>
        <w:tc>
          <w:tcPr>
            <w:tcW w:w="851" w:type="dxa"/>
          </w:tcPr>
          <w:p w:rsidR="001F1D23" w:rsidRPr="007056BB" w:rsidRDefault="009E18C9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17" w:type="dxa"/>
          </w:tcPr>
          <w:p w:rsidR="001F1D23" w:rsidRPr="007056BB" w:rsidRDefault="001F1D23" w:rsidP="008D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23" w:rsidRPr="007056BB" w:rsidTr="009E18C9">
        <w:tc>
          <w:tcPr>
            <w:tcW w:w="624" w:type="dxa"/>
          </w:tcPr>
          <w:p w:rsidR="001F1D23" w:rsidRPr="007056BB" w:rsidRDefault="001F1D23" w:rsidP="008D6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848" w:type="dxa"/>
          </w:tcPr>
          <w:p w:rsidR="001F1D23" w:rsidRPr="007056BB" w:rsidRDefault="001F1D23" w:rsidP="00567E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567E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1C375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2042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Кнм x 100 / Квн</w:t>
            </w:r>
          </w:p>
        </w:tc>
        <w:tc>
          <w:tcPr>
            <w:tcW w:w="2324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Кнм - количество материалов, направленных в уполномоченные органы (ед.)</w:t>
            </w:r>
          </w:p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Квн - количество выявленных нарушений (ед.)</w:t>
            </w:r>
          </w:p>
        </w:tc>
        <w:tc>
          <w:tcPr>
            <w:tcW w:w="851" w:type="dxa"/>
          </w:tcPr>
          <w:p w:rsidR="001F1D23" w:rsidRPr="007056BB" w:rsidRDefault="009E18C9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7" w:type="dxa"/>
          </w:tcPr>
          <w:p w:rsidR="001F1D23" w:rsidRPr="007056BB" w:rsidRDefault="001F1D23" w:rsidP="008D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23" w:rsidRPr="007056BB" w:rsidTr="009E18C9">
        <w:tc>
          <w:tcPr>
            <w:tcW w:w="624" w:type="dxa"/>
          </w:tcPr>
          <w:p w:rsidR="001F1D23" w:rsidRPr="007056BB" w:rsidRDefault="001F1D23" w:rsidP="008D6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848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042" w:type="dxa"/>
          </w:tcPr>
          <w:p w:rsidR="001F1D23" w:rsidRPr="007056BB" w:rsidRDefault="001F1D23" w:rsidP="008D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F1D23" w:rsidRPr="007056BB" w:rsidRDefault="001F1D23" w:rsidP="008D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1D23" w:rsidRPr="007056BB" w:rsidRDefault="009E18C9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7" w:type="dxa"/>
          </w:tcPr>
          <w:p w:rsidR="001F1D23" w:rsidRPr="007056BB" w:rsidRDefault="001F1D23" w:rsidP="008D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23" w:rsidRPr="007056BB" w:rsidTr="009E18C9">
        <w:tc>
          <w:tcPr>
            <w:tcW w:w="9206" w:type="dxa"/>
            <w:gridSpan w:val="6"/>
          </w:tcPr>
          <w:p w:rsidR="001F1D23" w:rsidRPr="007056BB" w:rsidRDefault="001F1D23" w:rsidP="008D6D2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2. Индикативные показатели, характеризующие объем задействованных трудовых ресурсов</w:t>
            </w:r>
          </w:p>
        </w:tc>
      </w:tr>
      <w:tr w:rsidR="001F1D23" w:rsidRPr="007056BB" w:rsidTr="009E18C9">
        <w:tc>
          <w:tcPr>
            <w:tcW w:w="624" w:type="dxa"/>
          </w:tcPr>
          <w:p w:rsidR="001F1D23" w:rsidRPr="007056BB" w:rsidRDefault="001F1D23" w:rsidP="008D6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848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042" w:type="dxa"/>
          </w:tcPr>
          <w:p w:rsidR="001F1D23" w:rsidRPr="007056BB" w:rsidRDefault="001F1D23" w:rsidP="008D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F1D23" w:rsidRPr="007056BB" w:rsidRDefault="001F1D23" w:rsidP="008D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1D23" w:rsidRPr="007056BB" w:rsidRDefault="009E18C9" w:rsidP="00F120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D23" w:rsidRPr="007056B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17" w:type="dxa"/>
          </w:tcPr>
          <w:p w:rsidR="001F1D23" w:rsidRPr="007056BB" w:rsidRDefault="001F1D23" w:rsidP="008D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23" w:rsidRPr="007056BB" w:rsidTr="009E18C9">
        <w:tc>
          <w:tcPr>
            <w:tcW w:w="624" w:type="dxa"/>
          </w:tcPr>
          <w:p w:rsidR="001F1D23" w:rsidRPr="007056BB" w:rsidRDefault="001F1D23" w:rsidP="008D6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848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2042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Км / Кр = Нк</w:t>
            </w:r>
          </w:p>
        </w:tc>
        <w:tc>
          <w:tcPr>
            <w:tcW w:w="2324" w:type="dxa"/>
          </w:tcPr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Км - количество контрольных мероприятий (ед.)</w:t>
            </w:r>
          </w:p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Кр - количество работников органа муниципального контроля (ед.)</w:t>
            </w:r>
          </w:p>
          <w:p w:rsidR="001F1D23" w:rsidRPr="007056BB" w:rsidRDefault="001F1D23" w:rsidP="009E18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Нк - нагрузка на 1 работника (ед.)</w:t>
            </w:r>
          </w:p>
        </w:tc>
        <w:tc>
          <w:tcPr>
            <w:tcW w:w="851" w:type="dxa"/>
          </w:tcPr>
          <w:p w:rsidR="001F1D23" w:rsidRPr="007056BB" w:rsidRDefault="001F1D23" w:rsidP="008D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1F1D23" w:rsidRPr="007056BB" w:rsidRDefault="001F1D23" w:rsidP="008D6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D23" w:rsidRDefault="001F1D23" w:rsidP="001F1D23">
      <w:pPr>
        <w:pStyle w:val="ConsPlusNormal"/>
        <w:sectPr w:rsidR="001F1D23" w:rsidSect="008D6D22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9E18C9" w:rsidRPr="00CA5933" w:rsidRDefault="009E18C9" w:rsidP="009E18C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Приложение </w:t>
      </w:r>
      <w:r w:rsidR="00836541">
        <w:rPr>
          <w:rFonts w:ascii="Times New Roman" w:hAnsi="Times New Roman" w:cs="Times New Roman"/>
          <w:sz w:val="22"/>
          <w:szCs w:val="22"/>
        </w:rPr>
        <w:t>2</w:t>
      </w:r>
    </w:p>
    <w:p w:rsidR="00567E44" w:rsidRDefault="00567E44" w:rsidP="00567E44">
      <w:pPr>
        <w:tabs>
          <w:tab w:val="num" w:pos="200"/>
        </w:tabs>
        <w:ind w:left="5103" w:right="-568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:rsidR="00567E44" w:rsidRPr="00C74D44" w:rsidRDefault="00567E44" w:rsidP="00567E44">
      <w:pPr>
        <w:tabs>
          <w:tab w:val="num" w:pos="200"/>
        </w:tabs>
        <w:ind w:left="5103" w:right="-568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Pr="00C74D44">
        <w:rPr>
          <w:sz w:val="27"/>
          <w:szCs w:val="27"/>
        </w:rPr>
        <w:t>УТВЕРЖДЕН</w:t>
      </w:r>
    </w:p>
    <w:p w:rsidR="00567E44" w:rsidRPr="00C74D44" w:rsidRDefault="00567E44" w:rsidP="00567E44">
      <w:pPr>
        <w:ind w:right="-568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</w:t>
      </w:r>
      <w:r w:rsidRPr="00C74D44">
        <w:rPr>
          <w:color w:val="000000"/>
          <w:sz w:val="27"/>
          <w:szCs w:val="27"/>
        </w:rPr>
        <w:t xml:space="preserve">Решением </w:t>
      </w:r>
      <w:r w:rsidRPr="00C74D44">
        <w:rPr>
          <w:bCs/>
          <w:color w:val="000000"/>
          <w:sz w:val="27"/>
          <w:szCs w:val="27"/>
        </w:rPr>
        <w:t>Представительн</w:t>
      </w:r>
      <w:r>
        <w:rPr>
          <w:bCs/>
          <w:color w:val="000000"/>
          <w:sz w:val="27"/>
          <w:szCs w:val="27"/>
        </w:rPr>
        <w:t>ого</w:t>
      </w:r>
      <w:r w:rsidRPr="00C74D44">
        <w:rPr>
          <w:bCs/>
          <w:color w:val="000000"/>
          <w:sz w:val="27"/>
          <w:szCs w:val="27"/>
        </w:rPr>
        <w:t xml:space="preserve"> Собрани</w:t>
      </w:r>
      <w:r>
        <w:rPr>
          <w:bCs/>
          <w:color w:val="000000"/>
          <w:sz w:val="27"/>
          <w:szCs w:val="27"/>
        </w:rPr>
        <w:t>я</w:t>
      </w:r>
    </w:p>
    <w:p w:rsidR="00567E44" w:rsidRPr="00C74D44" w:rsidRDefault="00567E44" w:rsidP="00567E44">
      <w:pPr>
        <w:ind w:right="-568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             </w:t>
      </w:r>
      <w:r w:rsidRPr="00C74D44">
        <w:rPr>
          <w:bCs/>
          <w:color w:val="000000"/>
          <w:sz w:val="27"/>
          <w:szCs w:val="27"/>
        </w:rPr>
        <w:t>Курского района Курской области</w:t>
      </w:r>
    </w:p>
    <w:p w:rsidR="00567E44" w:rsidRPr="00C74D44" w:rsidRDefault="00567E44" w:rsidP="00567E44">
      <w:pPr>
        <w:tabs>
          <w:tab w:val="num" w:pos="200"/>
        </w:tabs>
        <w:ind w:left="5103" w:right="-568"/>
        <w:outlineLvl w:val="0"/>
        <w:rPr>
          <w:sz w:val="27"/>
          <w:szCs w:val="27"/>
        </w:rPr>
      </w:pPr>
      <w:r w:rsidRPr="00C74D44">
        <w:rPr>
          <w:sz w:val="27"/>
          <w:szCs w:val="27"/>
        </w:rPr>
        <w:t>от __________ 202</w:t>
      </w:r>
      <w:r>
        <w:rPr>
          <w:sz w:val="27"/>
          <w:szCs w:val="27"/>
        </w:rPr>
        <w:t>5 г.</w:t>
      </w:r>
      <w:r w:rsidRPr="00C74D44">
        <w:rPr>
          <w:sz w:val="27"/>
          <w:szCs w:val="27"/>
        </w:rPr>
        <w:t xml:space="preserve"> № ______</w:t>
      </w:r>
    </w:p>
    <w:p w:rsidR="00567E44" w:rsidRPr="008E48CB" w:rsidRDefault="00567E44" w:rsidP="00567E44">
      <w:pPr>
        <w:widowControl w:val="0"/>
        <w:jc w:val="both"/>
        <w:rPr>
          <w:sz w:val="32"/>
          <w:szCs w:val="28"/>
        </w:rPr>
      </w:pPr>
    </w:p>
    <w:p w:rsidR="001F1D23" w:rsidRDefault="001F1D23" w:rsidP="001F1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E18C9" w:rsidRDefault="009E18C9" w:rsidP="001F1D23">
      <w:pPr>
        <w:widowControl w:val="0"/>
        <w:jc w:val="center"/>
        <w:rPr>
          <w:b/>
          <w:sz w:val="28"/>
          <w:szCs w:val="22"/>
        </w:rPr>
      </w:pPr>
    </w:p>
    <w:p w:rsidR="009E18C9" w:rsidRDefault="009E18C9" w:rsidP="001F1D23">
      <w:pPr>
        <w:widowControl w:val="0"/>
        <w:jc w:val="center"/>
        <w:rPr>
          <w:b/>
          <w:sz w:val="28"/>
          <w:szCs w:val="22"/>
        </w:rPr>
      </w:pPr>
    </w:p>
    <w:p w:rsidR="001F1D23" w:rsidRPr="001950C2" w:rsidRDefault="001F1D23" w:rsidP="001F1D23">
      <w:pPr>
        <w:widowControl w:val="0"/>
        <w:jc w:val="center"/>
        <w:rPr>
          <w:b/>
          <w:szCs w:val="22"/>
          <w:shd w:val="clear" w:color="auto" w:fill="F1C100"/>
        </w:rPr>
      </w:pPr>
      <w:r w:rsidRPr="001950C2">
        <w:rPr>
          <w:b/>
          <w:sz w:val="28"/>
          <w:szCs w:val="22"/>
        </w:rPr>
        <w:t xml:space="preserve">Перечень индикаторов риска </w:t>
      </w:r>
    </w:p>
    <w:p w:rsidR="001F1D23" w:rsidRPr="001950C2" w:rsidRDefault="001F1D23" w:rsidP="001F1D23">
      <w:pPr>
        <w:widowControl w:val="0"/>
        <w:jc w:val="center"/>
        <w:rPr>
          <w:b/>
          <w:sz w:val="28"/>
          <w:szCs w:val="22"/>
        </w:rPr>
      </w:pPr>
      <w:r w:rsidRPr="001950C2">
        <w:rPr>
          <w:b/>
          <w:sz w:val="28"/>
          <w:szCs w:val="22"/>
        </w:rPr>
        <w:t>нарушения обязательных требований, используемых при осуществлении</w:t>
      </w:r>
      <w:r w:rsidR="00B56275">
        <w:rPr>
          <w:b/>
          <w:sz w:val="28"/>
          <w:szCs w:val="22"/>
        </w:rPr>
        <w:t xml:space="preserve"> </w:t>
      </w:r>
      <w:r w:rsidRPr="001950C2">
        <w:rPr>
          <w:b/>
          <w:sz w:val="28"/>
          <w:szCs w:val="22"/>
        </w:rPr>
        <w:t xml:space="preserve">муниципального </w:t>
      </w:r>
      <w:r>
        <w:rPr>
          <w:b/>
          <w:sz w:val="28"/>
          <w:szCs w:val="22"/>
        </w:rPr>
        <w:t>жилищного</w:t>
      </w:r>
      <w:r w:rsidRPr="001950C2">
        <w:rPr>
          <w:b/>
          <w:sz w:val="28"/>
          <w:szCs w:val="22"/>
        </w:rPr>
        <w:t xml:space="preserve"> контроля</w:t>
      </w:r>
      <w:r w:rsidR="00B56275">
        <w:rPr>
          <w:b/>
          <w:sz w:val="28"/>
          <w:szCs w:val="22"/>
        </w:rPr>
        <w:t xml:space="preserve"> на территории Курского района Курской области</w:t>
      </w:r>
    </w:p>
    <w:p w:rsidR="001F1D23" w:rsidRPr="001950C2" w:rsidRDefault="001F1D23" w:rsidP="001F1D23">
      <w:pPr>
        <w:widowControl w:val="0"/>
        <w:rPr>
          <w:b/>
          <w:sz w:val="28"/>
          <w:szCs w:val="22"/>
        </w:rPr>
      </w:pPr>
    </w:p>
    <w:p w:rsidR="001F1D23" w:rsidRDefault="001F1D23" w:rsidP="001F1D23">
      <w:pPr>
        <w:widowControl w:val="0"/>
        <w:numPr>
          <w:ilvl w:val="0"/>
          <w:numId w:val="36"/>
        </w:numPr>
        <w:spacing w:line="259" w:lineRule="auto"/>
        <w:ind w:left="0" w:firstLine="709"/>
        <w:jc w:val="both"/>
        <w:rPr>
          <w:sz w:val="28"/>
          <w:szCs w:val="22"/>
        </w:rPr>
      </w:pPr>
      <w:r w:rsidRPr="00680452">
        <w:rPr>
          <w:sz w:val="28"/>
          <w:szCs w:val="22"/>
        </w:rPr>
        <w:t>Размещение в ГИС ЖКХ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противоречащие друг другу ре</w:t>
      </w:r>
      <w:r w:rsidR="009E18C9">
        <w:rPr>
          <w:sz w:val="28"/>
          <w:szCs w:val="22"/>
        </w:rPr>
        <w:t xml:space="preserve">шения </w:t>
      </w:r>
      <w:r w:rsidRPr="00680452">
        <w:rPr>
          <w:sz w:val="28"/>
          <w:szCs w:val="22"/>
        </w:rPr>
        <w:t>по аналогичным вопросам повестки дня (в рамках предмета муниципального жилищного контроля).</w:t>
      </w:r>
    </w:p>
    <w:p w:rsidR="001F1D23" w:rsidRPr="006F665A" w:rsidRDefault="001F1D23" w:rsidP="001F1D23">
      <w:pPr>
        <w:widowControl w:val="0"/>
        <w:numPr>
          <w:ilvl w:val="0"/>
          <w:numId w:val="36"/>
        </w:numPr>
        <w:spacing w:line="259" w:lineRule="auto"/>
        <w:ind w:left="0" w:firstLine="709"/>
        <w:jc w:val="both"/>
        <w:rPr>
          <w:sz w:val="28"/>
          <w:szCs w:val="22"/>
        </w:rPr>
      </w:pPr>
      <w:r w:rsidRPr="00BC7915">
        <w:rPr>
          <w:sz w:val="28"/>
          <w:szCs w:val="22"/>
        </w:rPr>
        <w:t xml:space="preserve">Получение контрольным органом сведений из </w:t>
      </w:r>
      <w:r>
        <w:rPr>
          <w:sz w:val="28"/>
          <w:szCs w:val="22"/>
        </w:rPr>
        <w:t>подсистемы</w:t>
      </w:r>
      <w:r w:rsidRPr="006F665A">
        <w:rPr>
          <w:sz w:val="28"/>
          <w:szCs w:val="22"/>
        </w:rPr>
        <w:t xml:space="preserve"> по мониторингу и контролю устранения аварий и инцидентов на объектах жилищно-коммунального хозяйства автоматизированн</w:t>
      </w:r>
      <w:r>
        <w:rPr>
          <w:sz w:val="28"/>
          <w:szCs w:val="22"/>
        </w:rPr>
        <w:t>ой</w:t>
      </w:r>
      <w:r w:rsidRPr="006F665A">
        <w:rPr>
          <w:sz w:val="28"/>
          <w:szCs w:val="22"/>
        </w:rPr>
        <w:t xml:space="preserve"> информационн</w:t>
      </w:r>
      <w:r>
        <w:rPr>
          <w:sz w:val="28"/>
          <w:szCs w:val="22"/>
        </w:rPr>
        <w:t>ой</w:t>
      </w:r>
      <w:r w:rsidRPr="006F665A">
        <w:rPr>
          <w:sz w:val="28"/>
          <w:szCs w:val="22"/>
        </w:rPr>
        <w:t xml:space="preserve"> систем</w:t>
      </w:r>
      <w:r>
        <w:rPr>
          <w:sz w:val="28"/>
          <w:szCs w:val="22"/>
        </w:rPr>
        <w:t>ы</w:t>
      </w:r>
      <w:r w:rsidRPr="006F665A">
        <w:rPr>
          <w:sz w:val="28"/>
          <w:szCs w:val="22"/>
        </w:rPr>
        <w:t xml:space="preserve"> </w:t>
      </w:r>
      <w:r>
        <w:rPr>
          <w:sz w:val="28"/>
          <w:szCs w:val="22"/>
        </w:rPr>
        <w:t>«</w:t>
      </w:r>
      <w:r w:rsidRPr="006F665A">
        <w:rPr>
          <w:sz w:val="28"/>
          <w:szCs w:val="22"/>
        </w:rPr>
        <w:t>Реформа ЖКХ</w:t>
      </w:r>
      <w:r>
        <w:rPr>
          <w:sz w:val="28"/>
          <w:szCs w:val="22"/>
        </w:rPr>
        <w:t>»</w:t>
      </w:r>
      <w:r w:rsidRPr="006F665A">
        <w:rPr>
          <w:sz w:val="28"/>
          <w:szCs w:val="22"/>
        </w:rPr>
        <w:t xml:space="preserve"> (</w:t>
      </w:r>
      <w:r>
        <w:rPr>
          <w:sz w:val="28"/>
          <w:szCs w:val="22"/>
        </w:rPr>
        <w:t xml:space="preserve">Система МКА ЖКХ) </w:t>
      </w:r>
      <w:r w:rsidRPr="006F665A">
        <w:rPr>
          <w:sz w:val="28"/>
          <w:szCs w:val="22"/>
        </w:rPr>
        <w:t>о неоднократных случаях (два и более) инцидентов и (или) аварий с причинением вреда муниципальному имуществу, произошедших на одном и том же объекте муниципального жилищного контроля, в течение 6 месяцев подряд.</w:t>
      </w:r>
    </w:p>
    <w:p w:rsidR="001F1D23" w:rsidRDefault="001F1D23" w:rsidP="001F1D23">
      <w:pPr>
        <w:widowControl w:val="0"/>
        <w:ind w:firstLine="709"/>
        <w:jc w:val="both"/>
        <w:rPr>
          <w:sz w:val="28"/>
          <w:szCs w:val="22"/>
        </w:rPr>
      </w:pPr>
      <w:r w:rsidRPr="00F03F4A">
        <w:rPr>
          <w:sz w:val="28"/>
          <w:szCs w:val="22"/>
        </w:rPr>
        <w:t xml:space="preserve">3. </w:t>
      </w:r>
      <w:r w:rsidRPr="00C5575B">
        <w:rPr>
          <w:sz w:val="28"/>
          <w:szCs w:val="22"/>
        </w:rPr>
        <w:t xml:space="preserve">Получение контрольным органом </w:t>
      </w:r>
      <w:r>
        <w:rPr>
          <w:sz w:val="28"/>
          <w:szCs w:val="22"/>
        </w:rPr>
        <w:t xml:space="preserve">сведений из </w:t>
      </w:r>
      <w:r w:rsidRPr="00680452">
        <w:rPr>
          <w:sz w:val="28"/>
          <w:szCs w:val="22"/>
        </w:rPr>
        <w:t>ГИС ЖКХ</w:t>
      </w:r>
      <w:r>
        <w:rPr>
          <w:sz w:val="28"/>
          <w:szCs w:val="22"/>
        </w:rPr>
        <w:t xml:space="preserve"> о (полной или частичной) задолженности нанимателя </w:t>
      </w:r>
      <w:r w:rsidRPr="009A035A">
        <w:rPr>
          <w:sz w:val="28"/>
          <w:szCs w:val="22"/>
        </w:rPr>
        <w:t>за наем жилого помещения</w:t>
      </w:r>
      <w:r>
        <w:rPr>
          <w:sz w:val="28"/>
          <w:szCs w:val="22"/>
        </w:rPr>
        <w:t xml:space="preserve"> по договору найма муниципального жилищного фонда </w:t>
      </w:r>
      <w:r w:rsidRPr="00896EE3">
        <w:rPr>
          <w:sz w:val="28"/>
          <w:szCs w:val="22"/>
        </w:rPr>
        <w:t xml:space="preserve">свыше </w:t>
      </w:r>
      <w:r w:rsidR="00B56275">
        <w:rPr>
          <w:sz w:val="28"/>
          <w:szCs w:val="22"/>
        </w:rPr>
        <w:t>шести</w:t>
      </w:r>
      <w:r>
        <w:rPr>
          <w:sz w:val="28"/>
          <w:szCs w:val="22"/>
        </w:rPr>
        <w:t xml:space="preserve"> месяцев.</w:t>
      </w:r>
    </w:p>
    <w:p w:rsidR="001F1D23" w:rsidRPr="001769CB" w:rsidRDefault="001F1D23" w:rsidP="001F1D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AB0" w:rsidRPr="007308F8" w:rsidRDefault="00584AB0" w:rsidP="00771E94">
      <w:pPr>
        <w:tabs>
          <w:tab w:val="num" w:pos="200"/>
        </w:tabs>
        <w:ind w:left="-567" w:right="-568"/>
        <w:jc w:val="center"/>
        <w:outlineLvl w:val="0"/>
        <w:rPr>
          <w:sz w:val="28"/>
          <w:szCs w:val="28"/>
        </w:rPr>
      </w:pPr>
    </w:p>
    <w:p w:rsidR="00584AB0" w:rsidRPr="00C74D44" w:rsidRDefault="00584AB0" w:rsidP="00771E94">
      <w:pPr>
        <w:tabs>
          <w:tab w:val="num" w:pos="200"/>
        </w:tabs>
        <w:ind w:left="-567" w:right="-568"/>
        <w:jc w:val="center"/>
        <w:outlineLvl w:val="0"/>
        <w:rPr>
          <w:sz w:val="27"/>
          <w:szCs w:val="27"/>
        </w:rPr>
      </w:pPr>
    </w:p>
    <w:p w:rsidR="00584AB0" w:rsidRPr="00C74D44" w:rsidRDefault="00584AB0" w:rsidP="00771E94">
      <w:pPr>
        <w:tabs>
          <w:tab w:val="num" w:pos="200"/>
        </w:tabs>
        <w:ind w:left="-567" w:right="-568"/>
        <w:jc w:val="center"/>
        <w:outlineLvl w:val="0"/>
        <w:rPr>
          <w:sz w:val="27"/>
          <w:szCs w:val="27"/>
        </w:rPr>
      </w:pPr>
    </w:p>
    <w:p w:rsidR="00584AB0" w:rsidRPr="00C74D44" w:rsidRDefault="00584AB0" w:rsidP="00771E94">
      <w:pPr>
        <w:tabs>
          <w:tab w:val="num" w:pos="200"/>
        </w:tabs>
        <w:ind w:left="-567" w:right="-568"/>
        <w:jc w:val="center"/>
        <w:outlineLvl w:val="0"/>
        <w:rPr>
          <w:sz w:val="27"/>
          <w:szCs w:val="27"/>
        </w:rPr>
      </w:pPr>
    </w:p>
    <w:p w:rsidR="008A5CF5" w:rsidRPr="00C74D44" w:rsidRDefault="00B25CF3" w:rsidP="00771E94">
      <w:pPr>
        <w:tabs>
          <w:tab w:val="num" w:pos="200"/>
        </w:tabs>
        <w:ind w:left="-567" w:right="-568"/>
        <w:jc w:val="center"/>
        <w:outlineLvl w:val="0"/>
        <w:rPr>
          <w:sz w:val="27"/>
          <w:szCs w:val="27"/>
        </w:rPr>
      </w:pPr>
      <w:r w:rsidRPr="00C74D44">
        <w:rPr>
          <w:sz w:val="27"/>
          <w:szCs w:val="27"/>
        </w:rPr>
        <w:t xml:space="preserve"> </w:t>
      </w:r>
      <w:r w:rsidR="00BB4E35" w:rsidRPr="00C74D44">
        <w:rPr>
          <w:sz w:val="27"/>
          <w:szCs w:val="27"/>
        </w:rPr>
        <w:t xml:space="preserve"> </w:t>
      </w:r>
      <w:r w:rsidR="00C24E3D" w:rsidRPr="00C74D44">
        <w:rPr>
          <w:sz w:val="27"/>
          <w:szCs w:val="27"/>
        </w:rPr>
        <w:t xml:space="preserve"> </w:t>
      </w:r>
    </w:p>
    <w:p w:rsidR="00771E94" w:rsidRDefault="00771E94" w:rsidP="00771E94">
      <w:pPr>
        <w:tabs>
          <w:tab w:val="num" w:pos="200"/>
        </w:tabs>
        <w:ind w:left="-567" w:right="-568"/>
        <w:jc w:val="right"/>
        <w:outlineLvl w:val="0"/>
        <w:rPr>
          <w:sz w:val="27"/>
          <w:szCs w:val="27"/>
        </w:rPr>
      </w:pPr>
    </w:p>
    <w:p w:rsidR="00771E94" w:rsidRDefault="00771E94" w:rsidP="00771E94">
      <w:pPr>
        <w:tabs>
          <w:tab w:val="num" w:pos="200"/>
        </w:tabs>
        <w:ind w:left="-567" w:right="-568"/>
        <w:jc w:val="right"/>
        <w:outlineLvl w:val="0"/>
        <w:rPr>
          <w:sz w:val="27"/>
          <w:szCs w:val="27"/>
        </w:rPr>
      </w:pPr>
    </w:p>
    <w:sectPr w:rsidR="00771E94" w:rsidSect="001F1D23">
      <w:headerReference w:type="even" r:id="rId17"/>
      <w:pgSz w:w="11906" w:h="16838"/>
      <w:pgMar w:top="1134" w:right="1276" w:bottom="1134" w:left="1559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DE" w:rsidRDefault="00BA29DE" w:rsidP="00777414">
      <w:r>
        <w:separator/>
      </w:r>
    </w:p>
  </w:endnote>
  <w:endnote w:type="continuationSeparator" w:id="0">
    <w:p w:rsidR="00BA29DE" w:rsidRDefault="00BA29DE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altName w:val="Calibri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DE" w:rsidRDefault="00BA29DE" w:rsidP="00777414">
      <w:r>
        <w:separator/>
      </w:r>
    </w:p>
  </w:footnote>
  <w:footnote w:type="continuationSeparator" w:id="0">
    <w:p w:rsidR="00BA29DE" w:rsidRDefault="00BA29DE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EB" w:rsidRDefault="007377EB" w:rsidP="008D6D22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377EB" w:rsidRDefault="007377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6" style="width:12.75pt;height:5.25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.5pt;height:1.5pt;visibility:visible" o:bullet="t">
        <v:imagedata r:id="rId2" o:title=""/>
      </v:shape>
    </w:pict>
  </w:numPicBullet>
  <w:abstractNum w:abstractNumId="0" w15:restartNumberingAfterBreak="0">
    <w:nsid w:val="013C7B6D"/>
    <w:multiLevelType w:val="hybridMultilevel"/>
    <w:tmpl w:val="C380952A"/>
    <w:lvl w:ilvl="0" w:tplc="005E6DD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34452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2115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AE2CE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0C3A5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88177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867CC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3CFD3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C2B50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512D4"/>
    <w:multiLevelType w:val="hybridMultilevel"/>
    <w:tmpl w:val="1AE65D60"/>
    <w:lvl w:ilvl="0" w:tplc="EB8C1EC6">
      <w:start w:val="3"/>
      <w:numFmt w:val="decimal"/>
      <w:suff w:val="space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3E5886"/>
    <w:multiLevelType w:val="hybridMultilevel"/>
    <w:tmpl w:val="D2C6762E"/>
    <w:lvl w:ilvl="0" w:tplc="1D827F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D02D65"/>
    <w:multiLevelType w:val="hybridMultilevel"/>
    <w:tmpl w:val="794E3E06"/>
    <w:lvl w:ilvl="0" w:tplc="E44AA0F2">
      <w:start w:val="1"/>
      <w:numFmt w:val="bullet"/>
      <w:lvlText w:val="*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5EEF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B4A3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00F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22C9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54C9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36C8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E83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706C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4456A9"/>
    <w:multiLevelType w:val="hybridMultilevel"/>
    <w:tmpl w:val="90E29510"/>
    <w:lvl w:ilvl="0" w:tplc="FAAEB2B8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8CBD4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C2263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3C771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4AB96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B23B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CEB31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1AA0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A4CE4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E807D5"/>
    <w:multiLevelType w:val="hybridMultilevel"/>
    <w:tmpl w:val="6CA441DC"/>
    <w:lvl w:ilvl="0" w:tplc="F7D89D40">
      <w:start w:val="1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D0AF14">
      <w:start w:val="1"/>
      <w:numFmt w:val="bullet"/>
      <w:lvlText w:val="•"/>
      <w:lvlPicBulletId w:val="0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D6341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5C9A8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E39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829B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A2B48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C122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5AAAA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F76041"/>
    <w:multiLevelType w:val="hybridMultilevel"/>
    <w:tmpl w:val="8BD045C4"/>
    <w:lvl w:ilvl="0" w:tplc="E9501F7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1EBB2CDC"/>
    <w:multiLevelType w:val="hybridMultilevel"/>
    <w:tmpl w:val="53F2E014"/>
    <w:lvl w:ilvl="0" w:tplc="50542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C2F67"/>
    <w:multiLevelType w:val="hybridMultilevel"/>
    <w:tmpl w:val="8AA0860E"/>
    <w:lvl w:ilvl="0" w:tplc="3090706E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BC6A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8411C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A909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92ED4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A801D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031B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2062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746DA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6671"/>
    <w:multiLevelType w:val="hybridMultilevel"/>
    <w:tmpl w:val="95E621B8"/>
    <w:lvl w:ilvl="0" w:tplc="F3128160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B8EB2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76768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1639D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4C44C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459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A2788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FA07A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A80D7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35D80"/>
    <w:multiLevelType w:val="hybridMultilevel"/>
    <w:tmpl w:val="890AE352"/>
    <w:lvl w:ilvl="0" w:tplc="A62EDB9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FD0102"/>
    <w:multiLevelType w:val="hybridMultilevel"/>
    <w:tmpl w:val="3C0CE80A"/>
    <w:lvl w:ilvl="0" w:tplc="BF361C0C">
      <w:start w:val="2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 w15:restartNumberingAfterBreak="0">
    <w:nsid w:val="2FFF0046"/>
    <w:multiLevelType w:val="hybridMultilevel"/>
    <w:tmpl w:val="0136D272"/>
    <w:lvl w:ilvl="0" w:tplc="3A66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C7020A"/>
    <w:multiLevelType w:val="hybridMultilevel"/>
    <w:tmpl w:val="A4A24B04"/>
    <w:lvl w:ilvl="0" w:tplc="EF6ED7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2E759E"/>
    <w:multiLevelType w:val="hybridMultilevel"/>
    <w:tmpl w:val="1ADCEC4C"/>
    <w:lvl w:ilvl="0" w:tplc="ADFE6AE8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4AAD7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A2D0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F0F58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6AA0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82E3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F667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ACB1C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16035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C03D8E"/>
    <w:multiLevelType w:val="hybridMultilevel"/>
    <w:tmpl w:val="6826F502"/>
    <w:lvl w:ilvl="0" w:tplc="DB3C1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25A1"/>
    <w:multiLevelType w:val="hybridMultilevel"/>
    <w:tmpl w:val="C32E5B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5A3"/>
    <w:multiLevelType w:val="hybridMultilevel"/>
    <w:tmpl w:val="6EDC4E50"/>
    <w:lvl w:ilvl="0" w:tplc="F74820DE">
      <w:start w:val="1"/>
      <w:numFmt w:val="decimal"/>
      <w:lvlText w:val="%1)"/>
      <w:lvlJc w:val="left"/>
      <w:pPr>
        <w:ind w:left="1129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E269C9"/>
    <w:multiLevelType w:val="hybridMultilevel"/>
    <w:tmpl w:val="EA705694"/>
    <w:lvl w:ilvl="0" w:tplc="16A641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4AC4111C"/>
    <w:multiLevelType w:val="hybridMultilevel"/>
    <w:tmpl w:val="096CE97E"/>
    <w:lvl w:ilvl="0" w:tplc="14B0057C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8C89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8AFA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52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24A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A6EC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85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F86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BE2FBD"/>
    <w:multiLevelType w:val="hybridMultilevel"/>
    <w:tmpl w:val="EA764F70"/>
    <w:lvl w:ilvl="0" w:tplc="4AA2A48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600BD6"/>
    <w:multiLevelType w:val="hybridMultilevel"/>
    <w:tmpl w:val="265E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B68A0"/>
    <w:multiLevelType w:val="hybridMultilevel"/>
    <w:tmpl w:val="02C484D6"/>
    <w:lvl w:ilvl="0" w:tplc="818086B8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285E0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FED89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80C9B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EE30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56B9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014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653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4CFF1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0A07A1"/>
    <w:multiLevelType w:val="hybridMultilevel"/>
    <w:tmpl w:val="BE02EAE2"/>
    <w:lvl w:ilvl="0" w:tplc="62CA65DC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C2CA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86F26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2B44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E138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AA0BD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1067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8E3D0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68C97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F70A2E"/>
    <w:multiLevelType w:val="hybridMultilevel"/>
    <w:tmpl w:val="950ED310"/>
    <w:lvl w:ilvl="0" w:tplc="C19AAF4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C6B43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4C48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64DC8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00059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B6FD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B0557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E2606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00334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A0B9E"/>
    <w:multiLevelType w:val="hybridMultilevel"/>
    <w:tmpl w:val="AC441B08"/>
    <w:lvl w:ilvl="0" w:tplc="64A0AA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A5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0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A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D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5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8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4AC5A4A"/>
    <w:multiLevelType w:val="hybridMultilevel"/>
    <w:tmpl w:val="3EC0ABEE"/>
    <w:lvl w:ilvl="0" w:tplc="64DCEB5E">
      <w:start w:val="1"/>
      <w:numFmt w:val="decimal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264C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A81C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2C0B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D843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1F6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584B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07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9CF1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4AB16B5"/>
    <w:multiLevelType w:val="hybridMultilevel"/>
    <w:tmpl w:val="A54E5230"/>
    <w:lvl w:ilvl="0" w:tplc="53544B04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BCAF8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299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EA2A8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82923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049F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2879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067C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E1D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BE2756"/>
    <w:multiLevelType w:val="hybridMultilevel"/>
    <w:tmpl w:val="80A6095C"/>
    <w:lvl w:ilvl="0" w:tplc="6F5EEA58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F69EC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FEE1F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223BE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EE2CE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86D9F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18A4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BE3D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9EB8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C41339"/>
    <w:multiLevelType w:val="hybridMultilevel"/>
    <w:tmpl w:val="B74C7580"/>
    <w:lvl w:ilvl="0" w:tplc="9036D9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7" w15:restartNumberingAfterBreak="0">
    <w:nsid w:val="7E0730E8"/>
    <w:multiLevelType w:val="hybridMultilevel"/>
    <w:tmpl w:val="E7C89F6A"/>
    <w:lvl w:ilvl="0" w:tplc="298C6EB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AD9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A22A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E377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2AD9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A26C7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929A7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CC216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C8F6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0"/>
  </w:num>
  <w:num w:numId="3">
    <w:abstractNumId w:val="22"/>
  </w:num>
  <w:num w:numId="4">
    <w:abstractNumId w:val="33"/>
  </w:num>
  <w:num w:numId="5">
    <w:abstractNumId w:val="30"/>
  </w:num>
  <w:num w:numId="6">
    <w:abstractNumId w:val="18"/>
  </w:num>
  <w:num w:numId="7">
    <w:abstractNumId w:val="15"/>
  </w:num>
  <w:num w:numId="8">
    <w:abstractNumId w:val="6"/>
  </w:num>
  <w:num w:numId="9">
    <w:abstractNumId w:val="37"/>
  </w:num>
  <w:num w:numId="10">
    <w:abstractNumId w:val="32"/>
  </w:num>
  <w:num w:numId="11">
    <w:abstractNumId w:val="9"/>
  </w:num>
  <w:num w:numId="12">
    <w:abstractNumId w:val="5"/>
  </w:num>
  <w:num w:numId="13">
    <w:abstractNumId w:val="27"/>
  </w:num>
  <w:num w:numId="14">
    <w:abstractNumId w:val="0"/>
  </w:num>
  <w:num w:numId="15">
    <w:abstractNumId w:val="11"/>
  </w:num>
  <w:num w:numId="16">
    <w:abstractNumId w:val="4"/>
  </w:num>
  <w:num w:numId="17">
    <w:abstractNumId w:val="23"/>
  </w:num>
  <w:num w:numId="18">
    <w:abstractNumId w:val="29"/>
  </w:num>
  <w:num w:numId="19">
    <w:abstractNumId w:val="8"/>
  </w:num>
  <w:num w:numId="20">
    <w:abstractNumId w:val="7"/>
  </w:num>
  <w:num w:numId="21">
    <w:abstractNumId w:val="36"/>
  </w:num>
  <w:num w:numId="22">
    <w:abstractNumId w:val="3"/>
  </w:num>
  <w:num w:numId="23">
    <w:abstractNumId w:val="14"/>
  </w:num>
  <w:num w:numId="24">
    <w:abstractNumId w:val="19"/>
  </w:num>
  <w:num w:numId="25">
    <w:abstractNumId w:val="17"/>
  </w:num>
  <w:num w:numId="26">
    <w:abstractNumId w:val="13"/>
  </w:num>
  <w:num w:numId="27">
    <w:abstractNumId w:val="35"/>
  </w:num>
  <w:num w:numId="28">
    <w:abstractNumId w:val="12"/>
  </w:num>
  <w:num w:numId="29">
    <w:abstractNumId w:val="34"/>
  </w:num>
  <w:num w:numId="30">
    <w:abstractNumId w:val="28"/>
  </w:num>
  <w:num w:numId="31">
    <w:abstractNumId w:val="20"/>
  </w:num>
  <w:num w:numId="32">
    <w:abstractNumId w:val="31"/>
  </w:num>
  <w:num w:numId="33">
    <w:abstractNumId w:val="16"/>
  </w:num>
  <w:num w:numId="34">
    <w:abstractNumId w:val="25"/>
  </w:num>
  <w:num w:numId="35">
    <w:abstractNumId w:val="21"/>
  </w:num>
  <w:num w:numId="36">
    <w:abstractNumId w:val="1"/>
  </w:num>
  <w:num w:numId="37">
    <w:abstractNumId w:val="2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10DBA"/>
    <w:rsid w:val="00035D9B"/>
    <w:rsid w:val="00050E4E"/>
    <w:rsid w:val="00060F4E"/>
    <w:rsid w:val="000751CA"/>
    <w:rsid w:val="00084BE9"/>
    <w:rsid w:val="0012507B"/>
    <w:rsid w:val="001858A0"/>
    <w:rsid w:val="00190A67"/>
    <w:rsid w:val="001A4376"/>
    <w:rsid w:val="001B75DE"/>
    <w:rsid w:val="001C02CD"/>
    <w:rsid w:val="001C5123"/>
    <w:rsid w:val="001D2F0A"/>
    <w:rsid w:val="001F1D23"/>
    <w:rsid w:val="001F6012"/>
    <w:rsid w:val="00201B70"/>
    <w:rsid w:val="0022443D"/>
    <w:rsid w:val="0023540C"/>
    <w:rsid w:val="002575F4"/>
    <w:rsid w:val="00282C14"/>
    <w:rsid w:val="00285251"/>
    <w:rsid w:val="00293CEB"/>
    <w:rsid w:val="002D28AA"/>
    <w:rsid w:val="00327005"/>
    <w:rsid w:val="00327D39"/>
    <w:rsid w:val="00335B37"/>
    <w:rsid w:val="003B0E56"/>
    <w:rsid w:val="003F38DF"/>
    <w:rsid w:val="003F61AD"/>
    <w:rsid w:val="00406D79"/>
    <w:rsid w:val="00416A27"/>
    <w:rsid w:val="0042165B"/>
    <w:rsid w:val="004253BC"/>
    <w:rsid w:val="0043757C"/>
    <w:rsid w:val="004523C3"/>
    <w:rsid w:val="00464544"/>
    <w:rsid w:val="004676FD"/>
    <w:rsid w:val="004B0D5F"/>
    <w:rsid w:val="004E72F1"/>
    <w:rsid w:val="0051746B"/>
    <w:rsid w:val="0054056A"/>
    <w:rsid w:val="00564846"/>
    <w:rsid w:val="00567E44"/>
    <w:rsid w:val="0057277A"/>
    <w:rsid w:val="00584AB0"/>
    <w:rsid w:val="005C37FC"/>
    <w:rsid w:val="005E7A92"/>
    <w:rsid w:val="0062313F"/>
    <w:rsid w:val="00632CD0"/>
    <w:rsid w:val="00681401"/>
    <w:rsid w:val="006912D2"/>
    <w:rsid w:val="006E1137"/>
    <w:rsid w:val="00706271"/>
    <w:rsid w:val="007115FD"/>
    <w:rsid w:val="007308F8"/>
    <w:rsid w:val="007377EB"/>
    <w:rsid w:val="00771E94"/>
    <w:rsid w:val="00777414"/>
    <w:rsid w:val="00781184"/>
    <w:rsid w:val="00796370"/>
    <w:rsid w:val="007E2D57"/>
    <w:rsid w:val="007F40B7"/>
    <w:rsid w:val="00825DA3"/>
    <w:rsid w:val="00836541"/>
    <w:rsid w:val="00862988"/>
    <w:rsid w:val="00875F54"/>
    <w:rsid w:val="008A5CF5"/>
    <w:rsid w:val="008B3002"/>
    <w:rsid w:val="008D2AB7"/>
    <w:rsid w:val="008D3AAA"/>
    <w:rsid w:val="008D6D22"/>
    <w:rsid w:val="0091134A"/>
    <w:rsid w:val="00915A88"/>
    <w:rsid w:val="00923545"/>
    <w:rsid w:val="00930CE8"/>
    <w:rsid w:val="00935631"/>
    <w:rsid w:val="009A7A53"/>
    <w:rsid w:val="009C00DA"/>
    <w:rsid w:val="009C5A7A"/>
    <w:rsid w:val="009D07EB"/>
    <w:rsid w:val="009D31FF"/>
    <w:rsid w:val="009E101F"/>
    <w:rsid w:val="009E18C9"/>
    <w:rsid w:val="00A30860"/>
    <w:rsid w:val="00A42FE5"/>
    <w:rsid w:val="00A7472F"/>
    <w:rsid w:val="00A90514"/>
    <w:rsid w:val="00AB5204"/>
    <w:rsid w:val="00AE0160"/>
    <w:rsid w:val="00AE663A"/>
    <w:rsid w:val="00B114A6"/>
    <w:rsid w:val="00B25CF3"/>
    <w:rsid w:val="00B56275"/>
    <w:rsid w:val="00BA1595"/>
    <w:rsid w:val="00BA29DE"/>
    <w:rsid w:val="00BA4E9A"/>
    <w:rsid w:val="00BB4E35"/>
    <w:rsid w:val="00BC623F"/>
    <w:rsid w:val="00C24E3D"/>
    <w:rsid w:val="00C74BED"/>
    <w:rsid w:val="00C74D44"/>
    <w:rsid w:val="00CA0DE8"/>
    <w:rsid w:val="00CB5BFD"/>
    <w:rsid w:val="00CC573A"/>
    <w:rsid w:val="00CD5E31"/>
    <w:rsid w:val="00D31BB6"/>
    <w:rsid w:val="00D37ECA"/>
    <w:rsid w:val="00D64603"/>
    <w:rsid w:val="00D85027"/>
    <w:rsid w:val="00DC18FB"/>
    <w:rsid w:val="00DC74E6"/>
    <w:rsid w:val="00E310F4"/>
    <w:rsid w:val="00EA3112"/>
    <w:rsid w:val="00EC7725"/>
    <w:rsid w:val="00EE4A0C"/>
    <w:rsid w:val="00EF1C32"/>
    <w:rsid w:val="00F03BA9"/>
    <w:rsid w:val="00F12061"/>
    <w:rsid w:val="00F14F35"/>
    <w:rsid w:val="00F22437"/>
    <w:rsid w:val="00F30DB3"/>
    <w:rsid w:val="00F36CD9"/>
    <w:rsid w:val="00F724F7"/>
    <w:rsid w:val="00F853B9"/>
    <w:rsid w:val="00FA5025"/>
    <w:rsid w:val="00FB06FE"/>
    <w:rsid w:val="00FE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0634"/>
  <w15:docId w15:val="{77DF3988-2B5F-4D01-971E-5484F63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F1D23"/>
    <w:pPr>
      <w:keepNext/>
      <w:keepLines/>
      <w:spacing w:after="0"/>
      <w:ind w:left="10" w:right="10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nhideWhenUsed/>
    <w:rsid w:val="00F30D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30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7308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1F1D23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paragraph" w:customStyle="1" w:styleId="ConsPlusNonformat">
    <w:name w:val="ConsPlusNonformat"/>
    <w:rsid w:val="001F1D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unhideWhenUsed/>
    <w:rsid w:val="001F1D23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1F1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F1D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F1D23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f5">
    <w:name w:val="List Paragraph"/>
    <w:basedOn w:val="Standard"/>
    <w:rsid w:val="001F1D23"/>
    <w:pPr>
      <w:spacing w:after="200"/>
      <w:ind w:left="720"/>
      <w:contextualSpacing/>
    </w:pPr>
  </w:style>
  <w:style w:type="paragraph" w:customStyle="1" w:styleId="af6">
    <w:basedOn w:val="a"/>
    <w:next w:val="af7"/>
    <w:uiPriority w:val="99"/>
    <w:unhideWhenUsed/>
    <w:rsid w:val="001F1D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semiHidden/>
    <w:unhideWhenUsed/>
    <w:rsid w:val="001F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r.gosuslugi.ru" TargetMode="External"/><Relationship Id="rId13" Type="http://schemas.openxmlformats.org/officeDocument/2006/relationships/hyperlink" Target="https://login.consultant.ru/link/?req=doc&amp;base=LAW&amp;n=495001&amp;dst=1014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95001&amp;dst=100632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747" TargetMode="External"/><Relationship Id="rId10" Type="http://schemas.openxmlformats.org/officeDocument/2006/relationships/hyperlink" Target="https://login.consultant.ru/link/?req=doc&amp;base=LAW&amp;n=495001&amp;dst=1014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91;&#1084;&#1082;-&#1082;&#1091;&#1088;&#1089;&#1082;.&#1088;&#1092;/" TargetMode="External"/><Relationship Id="rId14" Type="http://schemas.openxmlformats.org/officeDocument/2006/relationships/hyperlink" Target="https://login.consultant.ru/link/?req=doc&amp;base=LAW&amp;n=495001&amp;dst=101175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0F29-928A-4098-B6A2-C03ADEF8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37</Pages>
  <Words>12087</Words>
  <Characters>68897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2025-04-23T12:44:00Z</cp:lastPrinted>
  <dcterms:created xsi:type="dcterms:W3CDTF">2025-05-15T12:12:00Z</dcterms:created>
  <dcterms:modified xsi:type="dcterms:W3CDTF">2025-05-16T11:06:00Z</dcterms:modified>
</cp:coreProperties>
</file>