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63A" w:rsidRPr="008C3969" w:rsidRDefault="001F1D23" w:rsidP="001F1D23">
      <w:pPr>
        <w:ind w:left="-567" w:right="-568"/>
        <w:jc w:val="center"/>
        <w:rPr>
          <w:bCs/>
          <w:sz w:val="27"/>
          <w:szCs w:val="27"/>
        </w:rPr>
      </w:pPr>
      <w:r>
        <w:rPr>
          <w:bCs/>
          <w:sz w:val="27"/>
          <w:szCs w:val="27"/>
        </w:rPr>
        <w:t xml:space="preserve">                                          </w:t>
      </w:r>
      <w:r w:rsidR="00AE663A" w:rsidRPr="008C3969">
        <w:rPr>
          <w:bCs/>
          <w:sz w:val="27"/>
          <w:szCs w:val="27"/>
        </w:rPr>
        <w:t>Вносится Главой Курского района Курской области</w:t>
      </w:r>
    </w:p>
    <w:p w:rsidR="00777414" w:rsidRPr="008C3969" w:rsidRDefault="001F1D23" w:rsidP="001F1D23">
      <w:pPr>
        <w:ind w:left="-567" w:right="-568"/>
        <w:jc w:val="center"/>
        <w:rPr>
          <w:b/>
          <w:bCs/>
          <w:sz w:val="27"/>
          <w:szCs w:val="27"/>
        </w:rPr>
      </w:pPr>
      <w:r w:rsidRPr="008C3969">
        <w:rPr>
          <w:b/>
          <w:bCs/>
          <w:sz w:val="27"/>
          <w:szCs w:val="27"/>
        </w:rPr>
        <w:t xml:space="preserve"> </w:t>
      </w:r>
      <w:r w:rsidR="00F36CD9" w:rsidRPr="008C3969">
        <w:rPr>
          <w:b/>
          <w:bCs/>
          <w:sz w:val="27"/>
          <w:szCs w:val="27"/>
        </w:rPr>
        <w:t>проект</w:t>
      </w:r>
    </w:p>
    <w:p w:rsidR="00777414" w:rsidRPr="008C3969" w:rsidRDefault="00777414" w:rsidP="00771E94">
      <w:pPr>
        <w:ind w:left="-567" w:right="-568"/>
        <w:jc w:val="right"/>
        <w:rPr>
          <w:b/>
          <w:bCs/>
          <w:sz w:val="27"/>
          <w:szCs w:val="27"/>
        </w:rPr>
      </w:pPr>
    </w:p>
    <w:p w:rsidR="00777414" w:rsidRPr="008C3969" w:rsidRDefault="00777414" w:rsidP="00771E94">
      <w:pPr>
        <w:ind w:left="-567" w:right="-568"/>
        <w:rPr>
          <w:b/>
          <w:bCs/>
          <w:sz w:val="27"/>
          <w:szCs w:val="27"/>
        </w:rPr>
      </w:pPr>
    </w:p>
    <w:p w:rsidR="00777414" w:rsidRPr="008C3969" w:rsidRDefault="00AE663A" w:rsidP="00771E94">
      <w:pPr>
        <w:ind w:left="-567" w:right="-568"/>
        <w:jc w:val="center"/>
        <w:rPr>
          <w:b/>
          <w:bCs/>
          <w:sz w:val="28"/>
          <w:szCs w:val="28"/>
        </w:rPr>
      </w:pPr>
      <w:r w:rsidRPr="008C3969">
        <w:rPr>
          <w:b/>
          <w:bCs/>
          <w:sz w:val="28"/>
          <w:szCs w:val="28"/>
        </w:rPr>
        <w:t>ПРЕДСТАВИТЕЛЬНОЕ СОБРАНИЕ</w:t>
      </w:r>
    </w:p>
    <w:p w:rsidR="00AE663A" w:rsidRPr="008C3969" w:rsidRDefault="00AE663A" w:rsidP="00771E94">
      <w:pPr>
        <w:ind w:left="-567" w:right="-568"/>
        <w:jc w:val="center"/>
        <w:rPr>
          <w:b/>
          <w:bCs/>
          <w:sz w:val="28"/>
          <w:szCs w:val="28"/>
        </w:rPr>
      </w:pPr>
      <w:r w:rsidRPr="008C3969">
        <w:rPr>
          <w:b/>
          <w:bCs/>
          <w:sz w:val="28"/>
          <w:szCs w:val="28"/>
        </w:rPr>
        <w:t>КУРСКОГО РАЙОНА КУРСКОЙ ОБЛАСТИ</w:t>
      </w:r>
    </w:p>
    <w:p w:rsidR="00AE663A" w:rsidRPr="008C3969" w:rsidRDefault="00AE663A" w:rsidP="00771E94">
      <w:pPr>
        <w:ind w:left="-567" w:right="-568"/>
        <w:jc w:val="center"/>
        <w:rPr>
          <w:b/>
          <w:bCs/>
          <w:sz w:val="28"/>
          <w:szCs w:val="28"/>
        </w:rPr>
      </w:pPr>
    </w:p>
    <w:p w:rsidR="00777414" w:rsidRPr="008C3969" w:rsidRDefault="00777414" w:rsidP="00771E94">
      <w:pPr>
        <w:ind w:left="-567" w:right="-568"/>
        <w:jc w:val="center"/>
        <w:rPr>
          <w:b/>
          <w:bCs/>
          <w:sz w:val="28"/>
          <w:szCs w:val="28"/>
        </w:rPr>
      </w:pPr>
      <w:r w:rsidRPr="008C3969">
        <w:rPr>
          <w:b/>
          <w:bCs/>
          <w:sz w:val="28"/>
          <w:szCs w:val="28"/>
        </w:rPr>
        <w:t>РЕШЕНИЕ</w:t>
      </w:r>
    </w:p>
    <w:p w:rsidR="00777414" w:rsidRPr="008C3969" w:rsidRDefault="00777414" w:rsidP="00771E94">
      <w:pPr>
        <w:ind w:left="-567" w:right="-568"/>
        <w:jc w:val="center"/>
        <w:rPr>
          <w:b/>
          <w:bCs/>
          <w:sz w:val="28"/>
          <w:szCs w:val="28"/>
        </w:rPr>
      </w:pPr>
    </w:p>
    <w:p w:rsidR="00777414" w:rsidRPr="008C3969" w:rsidRDefault="007308F8" w:rsidP="00771E94">
      <w:pPr>
        <w:ind w:left="-567" w:right="-568"/>
        <w:rPr>
          <w:b/>
          <w:bCs/>
          <w:sz w:val="28"/>
          <w:szCs w:val="28"/>
        </w:rPr>
      </w:pPr>
      <w:r w:rsidRPr="008C3969">
        <w:rPr>
          <w:sz w:val="28"/>
          <w:szCs w:val="28"/>
        </w:rPr>
        <w:t xml:space="preserve">         </w:t>
      </w:r>
      <w:r w:rsidR="00AE663A" w:rsidRPr="008C3969">
        <w:rPr>
          <w:sz w:val="28"/>
          <w:szCs w:val="28"/>
        </w:rPr>
        <w:t>от «</w:t>
      </w:r>
      <w:r w:rsidR="00777414" w:rsidRPr="008C3969">
        <w:rPr>
          <w:sz w:val="28"/>
          <w:szCs w:val="28"/>
        </w:rPr>
        <w:t>_____</w:t>
      </w:r>
      <w:r w:rsidR="00AE663A" w:rsidRPr="008C3969">
        <w:rPr>
          <w:sz w:val="28"/>
          <w:szCs w:val="28"/>
        </w:rPr>
        <w:t>»</w:t>
      </w:r>
      <w:r w:rsidR="00777414" w:rsidRPr="008C3969">
        <w:rPr>
          <w:sz w:val="28"/>
          <w:szCs w:val="28"/>
        </w:rPr>
        <w:t>___</w:t>
      </w:r>
      <w:r w:rsidR="00AE663A" w:rsidRPr="008C3969">
        <w:rPr>
          <w:sz w:val="28"/>
          <w:szCs w:val="28"/>
        </w:rPr>
        <w:t>_____</w:t>
      </w:r>
      <w:r w:rsidR="00777414" w:rsidRPr="008C3969">
        <w:rPr>
          <w:sz w:val="28"/>
          <w:szCs w:val="28"/>
        </w:rPr>
        <w:t xml:space="preserve"> 202</w:t>
      </w:r>
      <w:r w:rsidRPr="008C3969">
        <w:rPr>
          <w:sz w:val="28"/>
          <w:szCs w:val="28"/>
        </w:rPr>
        <w:t>5</w:t>
      </w:r>
      <w:r w:rsidR="00777414" w:rsidRPr="008C3969">
        <w:rPr>
          <w:sz w:val="28"/>
          <w:szCs w:val="28"/>
        </w:rPr>
        <w:t xml:space="preserve"> г.</w:t>
      </w:r>
      <w:r w:rsidR="00777414" w:rsidRPr="008C3969">
        <w:rPr>
          <w:sz w:val="28"/>
          <w:szCs w:val="28"/>
        </w:rPr>
        <w:tab/>
      </w:r>
      <w:r w:rsidR="00777414" w:rsidRPr="008C3969">
        <w:rPr>
          <w:sz w:val="28"/>
          <w:szCs w:val="28"/>
        </w:rPr>
        <w:tab/>
        <w:t xml:space="preserve">                                              № __</w:t>
      </w:r>
      <w:r w:rsidR="00584AB0" w:rsidRPr="008C3969">
        <w:rPr>
          <w:sz w:val="28"/>
          <w:szCs w:val="28"/>
        </w:rPr>
        <w:t>_____</w:t>
      </w:r>
    </w:p>
    <w:p w:rsidR="00777414" w:rsidRPr="008C3969" w:rsidRDefault="00777414" w:rsidP="00771E94">
      <w:pPr>
        <w:shd w:val="clear" w:color="auto" w:fill="FFFFFF"/>
        <w:ind w:left="-567" w:right="-568" w:firstLine="567"/>
        <w:jc w:val="center"/>
        <w:rPr>
          <w:color w:val="000000"/>
          <w:sz w:val="28"/>
          <w:szCs w:val="28"/>
        </w:rPr>
      </w:pPr>
    </w:p>
    <w:p w:rsidR="005B7BD1" w:rsidRPr="008C3969" w:rsidRDefault="005B7BD1" w:rsidP="005B7BD1">
      <w:pPr>
        <w:ind w:right="5243"/>
        <w:rPr>
          <w:sz w:val="28"/>
          <w:szCs w:val="28"/>
        </w:rPr>
      </w:pPr>
      <w:r w:rsidRPr="008C3969">
        <w:rPr>
          <w:bCs/>
          <w:color w:val="000000"/>
          <w:sz w:val="28"/>
          <w:szCs w:val="28"/>
        </w:rPr>
        <w:t xml:space="preserve">Об утверждении Положения </w:t>
      </w:r>
      <w:bookmarkStart w:id="0" w:name="_Hlk77671647"/>
      <w:r w:rsidRPr="008C3969">
        <w:rPr>
          <w:bCs/>
          <w:color w:val="000000"/>
          <w:sz w:val="28"/>
          <w:szCs w:val="28"/>
        </w:rPr>
        <w:t xml:space="preserve">о муниципальном контроле </w:t>
      </w:r>
      <w:bookmarkStart w:id="1" w:name="_Hlk77686366"/>
      <w:r w:rsidRPr="008C3969">
        <w:rPr>
          <w:bCs/>
          <w:color w:val="000000"/>
          <w:sz w:val="28"/>
          <w:szCs w:val="28"/>
        </w:rPr>
        <w:br/>
      </w:r>
      <w:bookmarkEnd w:id="0"/>
      <w:bookmarkEnd w:id="1"/>
      <w:r w:rsidRPr="008C3969">
        <w:rPr>
          <w:sz w:val="28"/>
          <w:szCs w:val="28"/>
        </w:rPr>
        <w:t>на автомобильном транспорте, городском наземном электрическом</w:t>
      </w:r>
    </w:p>
    <w:p w:rsidR="005B7BD1" w:rsidRPr="008C3969" w:rsidRDefault="005B7BD1" w:rsidP="005B7BD1">
      <w:pPr>
        <w:ind w:right="5243"/>
        <w:rPr>
          <w:i/>
          <w:iCs/>
        </w:rPr>
      </w:pPr>
      <w:r w:rsidRPr="008C3969">
        <w:rPr>
          <w:sz w:val="28"/>
          <w:szCs w:val="28"/>
        </w:rPr>
        <w:t>транспорте и в дорожном хозяйстве</w:t>
      </w:r>
      <w:r w:rsidRPr="008C3969">
        <w:rPr>
          <w:bCs/>
          <w:color w:val="000000"/>
          <w:sz w:val="28"/>
          <w:szCs w:val="28"/>
        </w:rPr>
        <w:t xml:space="preserve"> в границах сельских поселений Курского района Курской области</w:t>
      </w:r>
    </w:p>
    <w:p w:rsidR="005B7BD1" w:rsidRPr="008C3969" w:rsidRDefault="005B7BD1" w:rsidP="005B7BD1">
      <w:pPr>
        <w:ind w:left="-567" w:right="-568"/>
        <w:jc w:val="center"/>
        <w:rPr>
          <w:b/>
          <w:sz w:val="28"/>
          <w:szCs w:val="28"/>
        </w:rPr>
      </w:pPr>
    </w:p>
    <w:p w:rsidR="005B7BD1" w:rsidRPr="008C3969" w:rsidRDefault="005B7BD1" w:rsidP="005B7BD1">
      <w:pPr>
        <w:pStyle w:val="ConsPlusNormal"/>
        <w:ind w:firstLine="709"/>
        <w:jc w:val="both"/>
        <w:rPr>
          <w:rFonts w:ascii="Times New Roman" w:hAnsi="Times New Roman" w:cs="Times New Roman"/>
          <w:bCs/>
          <w:color w:val="000000"/>
          <w:sz w:val="28"/>
          <w:szCs w:val="28"/>
        </w:rPr>
      </w:pPr>
      <w:r w:rsidRPr="008C3969">
        <w:rPr>
          <w:rFonts w:ascii="Times New Roman" w:hAnsi="Times New Roman" w:cs="Times New Roman"/>
          <w:sz w:val="28"/>
          <w:szCs w:val="28"/>
        </w:rPr>
        <w:t xml:space="preserve">В соответствии с Федеральными законами от 31 июля 2020 года                      № 248-ФЗ «О государственном контроле (надзоре) и муниципальном контроле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года № 259-ФЗ «Устав автомобильного транспорта и городского наземного электрического транспорта», Уставом </w:t>
      </w:r>
      <w:r w:rsidRPr="008C3969">
        <w:rPr>
          <w:rFonts w:ascii="Times New Roman" w:hAnsi="Times New Roman" w:cs="Times New Roman"/>
          <w:bCs/>
          <w:color w:val="000000"/>
          <w:sz w:val="28"/>
          <w:szCs w:val="28"/>
        </w:rPr>
        <w:t>муниципального образования «Курский муниципальный район» Курской области», Представительное Собрание Курского района Курской области</w:t>
      </w:r>
    </w:p>
    <w:p w:rsidR="005B7BD1" w:rsidRPr="008C3969" w:rsidRDefault="005B7BD1" w:rsidP="005B7BD1">
      <w:pPr>
        <w:shd w:val="clear" w:color="auto" w:fill="FFFFFF"/>
        <w:ind w:left="-14" w:right="-568" w:firstLine="709"/>
        <w:jc w:val="both"/>
        <w:rPr>
          <w:color w:val="000000"/>
          <w:sz w:val="27"/>
          <w:szCs w:val="27"/>
        </w:rPr>
      </w:pPr>
    </w:p>
    <w:p w:rsidR="005B7BD1" w:rsidRPr="008C3969" w:rsidRDefault="005B7BD1" w:rsidP="005B7BD1">
      <w:pPr>
        <w:ind w:left="-567" w:right="-568" w:firstLine="709"/>
        <w:jc w:val="both"/>
        <w:rPr>
          <w:sz w:val="27"/>
          <w:szCs w:val="27"/>
        </w:rPr>
      </w:pPr>
      <w:r w:rsidRPr="008C3969">
        <w:rPr>
          <w:color w:val="000000"/>
          <w:sz w:val="27"/>
          <w:szCs w:val="27"/>
        </w:rPr>
        <w:t>РЕШИЛ</w:t>
      </w:r>
      <w:r w:rsidRPr="008C3969">
        <w:rPr>
          <w:iCs/>
          <w:color w:val="000000"/>
          <w:sz w:val="27"/>
          <w:szCs w:val="27"/>
        </w:rPr>
        <w:t>О:</w:t>
      </w:r>
    </w:p>
    <w:p w:rsidR="005B7BD1" w:rsidRPr="008C3969" w:rsidRDefault="005B7BD1" w:rsidP="005B7BD1">
      <w:pPr>
        <w:ind w:right="105"/>
        <w:jc w:val="both"/>
        <w:rPr>
          <w:color w:val="000000"/>
          <w:sz w:val="27"/>
          <w:szCs w:val="27"/>
        </w:rPr>
      </w:pPr>
    </w:p>
    <w:p w:rsidR="005B7BD1" w:rsidRPr="008C3969" w:rsidRDefault="005B7BD1" w:rsidP="005B7BD1">
      <w:pPr>
        <w:pStyle w:val="af5"/>
        <w:numPr>
          <w:ilvl w:val="0"/>
          <w:numId w:val="38"/>
        </w:numPr>
        <w:ind w:left="0" w:right="-28" w:firstLine="709"/>
        <w:jc w:val="both"/>
        <w:rPr>
          <w:rFonts w:ascii="Times New Roman" w:eastAsiaTheme="minorHAnsi" w:hAnsi="Times New Roman" w:cs="Times New Roman"/>
          <w:sz w:val="28"/>
          <w:szCs w:val="28"/>
          <w:lang w:eastAsia="en-US"/>
        </w:rPr>
      </w:pPr>
      <w:r w:rsidRPr="008C3969">
        <w:rPr>
          <w:rFonts w:ascii="Times New Roman" w:hAnsi="Times New Roman" w:cs="Times New Roman"/>
          <w:color w:val="000000"/>
          <w:sz w:val="28"/>
          <w:szCs w:val="28"/>
        </w:rPr>
        <w:t xml:space="preserve">Утвердить Положение </w:t>
      </w:r>
      <w:r w:rsidRPr="008C3969">
        <w:rPr>
          <w:rFonts w:ascii="Times New Roman" w:hAnsi="Times New Roman" w:cs="Times New Roman"/>
          <w:bCs/>
          <w:color w:val="000000"/>
          <w:sz w:val="28"/>
          <w:szCs w:val="28"/>
        </w:rPr>
        <w:t xml:space="preserve">о муниципальном контроле </w:t>
      </w:r>
      <w:r w:rsidRPr="008C3969">
        <w:rPr>
          <w:rFonts w:ascii="Times New Roman" w:hAnsi="Times New Roman" w:cs="Times New Roman"/>
          <w:bCs/>
          <w:color w:val="000000"/>
          <w:sz w:val="28"/>
          <w:szCs w:val="28"/>
        </w:rPr>
        <w:br/>
      </w:r>
      <w:r w:rsidRPr="008C3969">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Pr="008C3969">
        <w:rPr>
          <w:rFonts w:ascii="Times New Roman" w:hAnsi="Times New Roman" w:cs="Times New Roman"/>
          <w:bCs/>
          <w:color w:val="000000"/>
          <w:sz w:val="28"/>
          <w:szCs w:val="28"/>
        </w:rPr>
        <w:t xml:space="preserve"> в границах сельских поселений Курского района Курской области (</w:t>
      </w:r>
      <w:r w:rsidRPr="008C3969">
        <w:rPr>
          <w:rFonts w:ascii="Times New Roman" w:eastAsiaTheme="minorHAnsi" w:hAnsi="Times New Roman" w:cs="Times New Roman"/>
          <w:sz w:val="28"/>
          <w:szCs w:val="28"/>
          <w:lang w:eastAsia="en-US"/>
        </w:rPr>
        <w:t>приложение 1).</w:t>
      </w:r>
    </w:p>
    <w:p w:rsidR="005B7BD1" w:rsidRPr="008C3969" w:rsidRDefault="005B7BD1" w:rsidP="00CF6BD1">
      <w:pPr>
        <w:pStyle w:val="af5"/>
        <w:numPr>
          <w:ilvl w:val="0"/>
          <w:numId w:val="38"/>
        </w:numPr>
        <w:autoSpaceDE w:val="0"/>
        <w:adjustRightInd w:val="0"/>
        <w:spacing w:after="0"/>
        <w:ind w:left="0" w:right="-14" w:firstLine="709"/>
        <w:jc w:val="both"/>
        <w:rPr>
          <w:rFonts w:ascii="Times New Roman" w:eastAsiaTheme="minorHAnsi" w:hAnsi="Times New Roman" w:cs="Times New Roman"/>
          <w:sz w:val="28"/>
          <w:szCs w:val="28"/>
          <w:lang w:eastAsia="en-US"/>
        </w:rPr>
      </w:pPr>
      <w:r w:rsidRPr="008C3969">
        <w:rPr>
          <w:rFonts w:ascii="Times New Roman" w:hAnsi="Times New Roman" w:cs="Times New Roman"/>
          <w:color w:val="000000"/>
          <w:sz w:val="28"/>
          <w:szCs w:val="28"/>
        </w:rPr>
        <w:t>Утвердить Перечень индикаторов риска нарушения обязательных требований, используемых при осуществлении муниципального контроля на автомобильном транспорте</w:t>
      </w:r>
      <w:r w:rsidR="00CF6BD1" w:rsidRPr="008C3969">
        <w:rPr>
          <w:rFonts w:ascii="Times New Roman" w:hAnsi="Times New Roman" w:cs="Times New Roman"/>
          <w:color w:val="000000"/>
          <w:sz w:val="28"/>
          <w:szCs w:val="28"/>
        </w:rPr>
        <w:t>,</w:t>
      </w:r>
      <w:r w:rsidRPr="008C3969">
        <w:rPr>
          <w:rFonts w:ascii="Times New Roman" w:hAnsi="Times New Roman" w:cs="Times New Roman"/>
          <w:color w:val="000000"/>
          <w:sz w:val="28"/>
          <w:szCs w:val="28"/>
        </w:rPr>
        <w:t xml:space="preserve"> </w:t>
      </w:r>
      <w:r w:rsidR="00CF6BD1" w:rsidRPr="008C3969">
        <w:rPr>
          <w:rFonts w:ascii="Times New Roman" w:hAnsi="Times New Roman" w:cs="Times New Roman"/>
          <w:sz w:val="28"/>
          <w:szCs w:val="28"/>
        </w:rPr>
        <w:t>городском наземном электрическом транспорте и в дорожном хозяйстве</w:t>
      </w:r>
      <w:r w:rsidR="00CF6BD1" w:rsidRPr="008C3969">
        <w:rPr>
          <w:rFonts w:ascii="Times New Roman" w:hAnsi="Times New Roman" w:cs="Times New Roman"/>
          <w:bCs/>
          <w:sz w:val="28"/>
          <w:szCs w:val="28"/>
        </w:rPr>
        <w:t xml:space="preserve"> в границах сельских поселений Курского района Курской области</w:t>
      </w:r>
      <w:r w:rsidR="00CF6BD1" w:rsidRPr="008C3969">
        <w:rPr>
          <w:rFonts w:ascii="Times New Roman" w:hAnsi="Times New Roman" w:cs="Times New Roman"/>
          <w:color w:val="000000"/>
          <w:sz w:val="28"/>
          <w:szCs w:val="28"/>
        </w:rPr>
        <w:t xml:space="preserve"> </w:t>
      </w:r>
      <w:r w:rsidRPr="008C3969">
        <w:rPr>
          <w:rFonts w:ascii="Times New Roman" w:hAnsi="Times New Roman" w:cs="Times New Roman"/>
          <w:color w:val="000000"/>
          <w:sz w:val="28"/>
          <w:szCs w:val="28"/>
        </w:rPr>
        <w:t>(приложение 2).</w:t>
      </w:r>
    </w:p>
    <w:p w:rsidR="005B7BD1" w:rsidRPr="008C3969" w:rsidRDefault="005B7BD1" w:rsidP="005B7BD1">
      <w:pPr>
        <w:ind w:right="7" w:firstLine="709"/>
        <w:jc w:val="both"/>
        <w:rPr>
          <w:rFonts w:eastAsiaTheme="minorHAnsi"/>
          <w:sz w:val="28"/>
          <w:szCs w:val="28"/>
          <w:lang w:eastAsia="en-US"/>
        </w:rPr>
      </w:pPr>
      <w:r w:rsidRPr="008C3969">
        <w:rPr>
          <w:rFonts w:eastAsiaTheme="minorHAnsi"/>
          <w:sz w:val="28"/>
          <w:szCs w:val="28"/>
          <w:lang w:eastAsia="en-US"/>
        </w:rPr>
        <w:t>3. Признать утратившим</w:t>
      </w:r>
      <w:r w:rsidR="00CF6BD1" w:rsidRPr="008C3969">
        <w:rPr>
          <w:rFonts w:eastAsiaTheme="minorHAnsi"/>
          <w:sz w:val="28"/>
          <w:szCs w:val="28"/>
          <w:lang w:eastAsia="en-US"/>
        </w:rPr>
        <w:t>и</w:t>
      </w:r>
      <w:r w:rsidRPr="008C3969">
        <w:rPr>
          <w:rFonts w:eastAsiaTheme="minorHAnsi"/>
          <w:sz w:val="28"/>
          <w:szCs w:val="28"/>
          <w:lang w:eastAsia="en-US"/>
        </w:rPr>
        <w:t xml:space="preserve"> силу:</w:t>
      </w:r>
    </w:p>
    <w:p w:rsidR="005B7BD1" w:rsidRPr="008C3969" w:rsidRDefault="005B7BD1" w:rsidP="005B7BD1">
      <w:pPr>
        <w:ind w:right="7" w:firstLine="709"/>
        <w:jc w:val="both"/>
        <w:rPr>
          <w:bCs/>
          <w:sz w:val="28"/>
          <w:szCs w:val="28"/>
        </w:rPr>
      </w:pPr>
      <w:r w:rsidRPr="008C3969">
        <w:rPr>
          <w:rFonts w:eastAsiaTheme="minorHAnsi"/>
          <w:sz w:val="28"/>
          <w:szCs w:val="28"/>
          <w:lang w:eastAsia="en-US"/>
        </w:rPr>
        <w:lastRenderedPageBreak/>
        <w:t xml:space="preserve"> Решение Представительного Собрания Курского района Курской области от 30 ноября 2021 г</w:t>
      </w:r>
      <w:r w:rsidR="00CF6BD1" w:rsidRPr="008C3969">
        <w:rPr>
          <w:rFonts w:eastAsiaTheme="minorHAnsi"/>
          <w:sz w:val="28"/>
          <w:szCs w:val="28"/>
          <w:lang w:eastAsia="en-US"/>
        </w:rPr>
        <w:t>.</w:t>
      </w:r>
      <w:r w:rsidRPr="008C3969">
        <w:rPr>
          <w:rFonts w:eastAsiaTheme="minorHAnsi"/>
          <w:sz w:val="28"/>
          <w:szCs w:val="28"/>
          <w:lang w:eastAsia="en-US"/>
        </w:rPr>
        <w:t xml:space="preserve"> № 20-4-183 «</w:t>
      </w:r>
      <w:r w:rsidRPr="008C3969">
        <w:rPr>
          <w:bCs/>
          <w:sz w:val="28"/>
          <w:szCs w:val="28"/>
        </w:rPr>
        <w:t xml:space="preserve">Об утверждении Положения о муниципальном контроле </w:t>
      </w:r>
      <w:r w:rsidRPr="008C3969">
        <w:rPr>
          <w:sz w:val="28"/>
          <w:szCs w:val="28"/>
        </w:rPr>
        <w:t>на автомобильном транспорте, городском наземном электрическом транспорте и в дорожном хозяйстве</w:t>
      </w:r>
      <w:r w:rsidRPr="008C3969">
        <w:rPr>
          <w:bCs/>
          <w:sz w:val="28"/>
          <w:szCs w:val="28"/>
        </w:rPr>
        <w:t xml:space="preserve"> в границах сельских поселений Курского района Курской области»;</w:t>
      </w:r>
    </w:p>
    <w:p w:rsidR="005B7BD1" w:rsidRPr="008C3969" w:rsidRDefault="005B7BD1" w:rsidP="005B7BD1">
      <w:pPr>
        <w:ind w:right="7" w:firstLine="709"/>
        <w:jc w:val="both"/>
        <w:rPr>
          <w:bCs/>
          <w:sz w:val="28"/>
          <w:szCs w:val="28"/>
        </w:rPr>
      </w:pPr>
      <w:r w:rsidRPr="008C3969">
        <w:rPr>
          <w:rFonts w:eastAsiaTheme="minorHAnsi"/>
          <w:sz w:val="28"/>
          <w:szCs w:val="28"/>
          <w:lang w:eastAsia="en-US"/>
        </w:rPr>
        <w:t>Решение Представительного Собрания Курского района Курской области от 5 декабря 2023 г</w:t>
      </w:r>
      <w:r w:rsidR="00CF6BD1" w:rsidRPr="008C3969">
        <w:rPr>
          <w:rFonts w:eastAsiaTheme="minorHAnsi"/>
          <w:sz w:val="28"/>
          <w:szCs w:val="28"/>
          <w:lang w:eastAsia="en-US"/>
        </w:rPr>
        <w:t>.</w:t>
      </w:r>
      <w:r w:rsidRPr="008C3969">
        <w:rPr>
          <w:rFonts w:eastAsiaTheme="minorHAnsi"/>
          <w:sz w:val="28"/>
          <w:szCs w:val="28"/>
          <w:lang w:eastAsia="en-US"/>
        </w:rPr>
        <w:t xml:space="preserve"> № 42-4-418 «</w:t>
      </w:r>
      <w:r w:rsidRPr="008C3969">
        <w:rPr>
          <w:bCs/>
          <w:sz w:val="28"/>
          <w:szCs w:val="28"/>
        </w:rPr>
        <w:t>Об утверждении Перечня индикаторов риска нарушения обязательных требований,</w:t>
      </w:r>
      <w:r w:rsidR="00CF6BD1" w:rsidRPr="008C3969">
        <w:rPr>
          <w:bCs/>
          <w:sz w:val="28"/>
          <w:szCs w:val="28"/>
        </w:rPr>
        <w:t xml:space="preserve"> </w:t>
      </w:r>
      <w:r w:rsidRPr="008C3969">
        <w:rPr>
          <w:bCs/>
          <w:sz w:val="28"/>
          <w:szCs w:val="28"/>
        </w:rPr>
        <w:t>используемых при осуществлении муниципального контрол</w:t>
      </w:r>
      <w:r w:rsidR="00CF6BD1" w:rsidRPr="008C3969">
        <w:rPr>
          <w:bCs/>
          <w:sz w:val="28"/>
          <w:szCs w:val="28"/>
        </w:rPr>
        <w:t>я</w:t>
      </w:r>
      <w:r w:rsidRPr="008C3969">
        <w:rPr>
          <w:bCs/>
          <w:sz w:val="28"/>
          <w:szCs w:val="28"/>
        </w:rPr>
        <w:t xml:space="preserve"> </w:t>
      </w:r>
      <w:r w:rsidRPr="008C3969">
        <w:rPr>
          <w:sz w:val="28"/>
          <w:szCs w:val="28"/>
        </w:rPr>
        <w:t>на автомобильном транспорте, городском наземном электрическом транспорте и в дорожном хозяйстве</w:t>
      </w:r>
      <w:r w:rsidRPr="008C3969">
        <w:rPr>
          <w:bCs/>
          <w:sz w:val="28"/>
          <w:szCs w:val="28"/>
        </w:rPr>
        <w:t>».</w:t>
      </w:r>
    </w:p>
    <w:p w:rsidR="005B7BD1" w:rsidRPr="008C3969" w:rsidRDefault="005B7BD1" w:rsidP="005B7BD1">
      <w:pPr>
        <w:shd w:val="clear" w:color="auto" w:fill="FFFFFF"/>
        <w:ind w:right="-14" w:firstLine="709"/>
        <w:jc w:val="both"/>
        <w:rPr>
          <w:color w:val="000000"/>
          <w:sz w:val="28"/>
          <w:szCs w:val="28"/>
        </w:rPr>
      </w:pPr>
      <w:r w:rsidRPr="008C3969">
        <w:rPr>
          <w:color w:val="000000"/>
          <w:sz w:val="28"/>
          <w:szCs w:val="28"/>
        </w:rPr>
        <w:t>4. Настоящее Решение вступает в силу после его официального обнародования, за исключением положений п</w:t>
      </w:r>
      <w:r w:rsidRPr="008C3969">
        <w:rPr>
          <w:sz w:val="28"/>
          <w:szCs w:val="28"/>
        </w:rPr>
        <w:t>унктов 4.</w:t>
      </w:r>
      <w:r w:rsidR="00CF6BD1" w:rsidRPr="008C3969">
        <w:rPr>
          <w:sz w:val="28"/>
          <w:szCs w:val="28"/>
        </w:rPr>
        <w:t>6</w:t>
      </w:r>
      <w:r w:rsidRPr="008C3969">
        <w:rPr>
          <w:sz w:val="28"/>
          <w:szCs w:val="28"/>
        </w:rPr>
        <w:t>.4 и 4.</w:t>
      </w:r>
      <w:r w:rsidR="00CF6BD1" w:rsidRPr="008C3969">
        <w:rPr>
          <w:sz w:val="28"/>
          <w:szCs w:val="28"/>
        </w:rPr>
        <w:t>7</w:t>
      </w:r>
      <w:r w:rsidRPr="008C3969">
        <w:rPr>
          <w:sz w:val="28"/>
          <w:szCs w:val="28"/>
        </w:rPr>
        <w:t>.</w:t>
      </w:r>
      <w:r w:rsidR="00CF6BD1" w:rsidRPr="008C3969">
        <w:rPr>
          <w:sz w:val="28"/>
          <w:szCs w:val="28"/>
        </w:rPr>
        <w:t>8</w:t>
      </w:r>
      <w:r w:rsidRPr="008C3969">
        <w:rPr>
          <w:sz w:val="28"/>
          <w:szCs w:val="28"/>
        </w:rPr>
        <w:t xml:space="preserve"> Положения о муниципальном контроле на автомобильном транспорте, городском наземном электрическом транспорте и в дорожном хозяйстве</w:t>
      </w:r>
      <w:r w:rsidRPr="008C3969">
        <w:rPr>
          <w:bCs/>
          <w:color w:val="000000"/>
          <w:sz w:val="28"/>
          <w:szCs w:val="28"/>
        </w:rPr>
        <w:t xml:space="preserve"> в границах сельских поселений Курского района Курской области, </w:t>
      </w:r>
      <w:r w:rsidRPr="008C3969">
        <w:rPr>
          <w:rFonts w:eastAsiaTheme="minorHAnsi"/>
          <w:sz w:val="28"/>
          <w:szCs w:val="28"/>
          <w:lang w:eastAsia="en-US"/>
        </w:rPr>
        <w:t>утвержденного настоящим Решением</w:t>
      </w:r>
      <w:r w:rsidRPr="008C3969">
        <w:rPr>
          <w:color w:val="000000"/>
          <w:sz w:val="28"/>
          <w:szCs w:val="28"/>
        </w:rPr>
        <w:t xml:space="preserve">. </w:t>
      </w:r>
    </w:p>
    <w:p w:rsidR="005B7BD1" w:rsidRPr="008C3969" w:rsidRDefault="005B7BD1" w:rsidP="005B7BD1">
      <w:pPr>
        <w:shd w:val="clear" w:color="auto" w:fill="FFFFFF"/>
        <w:ind w:right="-14" w:firstLine="709"/>
        <w:jc w:val="both"/>
        <w:rPr>
          <w:color w:val="000000"/>
          <w:sz w:val="28"/>
          <w:szCs w:val="28"/>
        </w:rPr>
      </w:pPr>
      <w:r w:rsidRPr="008C3969">
        <w:rPr>
          <w:color w:val="000000"/>
          <w:sz w:val="28"/>
          <w:szCs w:val="28"/>
        </w:rPr>
        <w:t>5. Положения п</w:t>
      </w:r>
      <w:r w:rsidRPr="008C3969">
        <w:rPr>
          <w:sz w:val="28"/>
          <w:szCs w:val="28"/>
        </w:rPr>
        <w:t>унктов 4.</w:t>
      </w:r>
      <w:r w:rsidR="00CF6BD1" w:rsidRPr="008C3969">
        <w:rPr>
          <w:sz w:val="28"/>
          <w:szCs w:val="28"/>
        </w:rPr>
        <w:t>6.4 и 4.7</w:t>
      </w:r>
      <w:r w:rsidRPr="008C3969">
        <w:rPr>
          <w:sz w:val="28"/>
          <w:szCs w:val="28"/>
        </w:rPr>
        <w:t>.</w:t>
      </w:r>
      <w:r w:rsidR="00CF6BD1" w:rsidRPr="008C3969">
        <w:rPr>
          <w:sz w:val="28"/>
          <w:szCs w:val="28"/>
        </w:rPr>
        <w:t>8</w:t>
      </w:r>
      <w:r w:rsidRPr="008C3969">
        <w:rPr>
          <w:sz w:val="28"/>
          <w:szCs w:val="28"/>
        </w:rPr>
        <w:t xml:space="preserve"> Положения о муниципальном контроле на автомобильном транспорте, городском наземном электрическом транспорте и в дорожном хозяйстве</w:t>
      </w:r>
      <w:r w:rsidRPr="008C3969">
        <w:rPr>
          <w:bCs/>
          <w:color w:val="000000"/>
          <w:sz w:val="28"/>
          <w:szCs w:val="28"/>
        </w:rPr>
        <w:t xml:space="preserve"> в границах сельских поселений Курского района Курской области, утвержденного настоящим Решением,</w:t>
      </w:r>
      <w:r w:rsidRPr="008C3969">
        <w:rPr>
          <w:color w:val="000000"/>
          <w:sz w:val="28"/>
          <w:szCs w:val="28"/>
        </w:rPr>
        <w:t xml:space="preserve"> вступают в силу с 1 сентября 2025 года.</w:t>
      </w:r>
    </w:p>
    <w:p w:rsidR="005B7BD1" w:rsidRPr="008C3969" w:rsidRDefault="005B7BD1" w:rsidP="005B7BD1">
      <w:pPr>
        <w:shd w:val="clear" w:color="auto" w:fill="FFFFFF"/>
        <w:ind w:left="-567" w:right="-14"/>
        <w:jc w:val="both"/>
        <w:rPr>
          <w:color w:val="000000"/>
          <w:sz w:val="27"/>
          <w:szCs w:val="27"/>
        </w:rPr>
      </w:pPr>
    </w:p>
    <w:p w:rsidR="00D85027" w:rsidRPr="008C3969" w:rsidRDefault="00D85027" w:rsidP="00771E94">
      <w:pPr>
        <w:shd w:val="clear" w:color="auto" w:fill="FFFFFF"/>
        <w:ind w:left="-567" w:right="-568"/>
        <w:jc w:val="both"/>
        <w:rPr>
          <w:color w:val="000000"/>
          <w:sz w:val="27"/>
          <w:szCs w:val="27"/>
        </w:rPr>
      </w:pPr>
    </w:p>
    <w:p w:rsidR="00777414" w:rsidRPr="008C3969" w:rsidRDefault="007308F8" w:rsidP="00771E94">
      <w:pPr>
        <w:tabs>
          <w:tab w:val="left" w:pos="1000"/>
          <w:tab w:val="left" w:pos="2552"/>
        </w:tabs>
        <w:ind w:left="-567" w:right="-568"/>
        <w:jc w:val="both"/>
        <w:rPr>
          <w:sz w:val="28"/>
          <w:szCs w:val="28"/>
        </w:rPr>
      </w:pPr>
      <w:r w:rsidRPr="008C3969">
        <w:rPr>
          <w:sz w:val="28"/>
          <w:szCs w:val="28"/>
        </w:rPr>
        <w:t xml:space="preserve">        </w:t>
      </w:r>
      <w:r w:rsidR="00777414" w:rsidRPr="008C3969">
        <w:rPr>
          <w:sz w:val="28"/>
          <w:szCs w:val="28"/>
        </w:rPr>
        <w:t xml:space="preserve">Председатель </w:t>
      </w:r>
      <w:r w:rsidR="00584AB0" w:rsidRPr="008C3969">
        <w:rPr>
          <w:sz w:val="28"/>
          <w:szCs w:val="28"/>
        </w:rPr>
        <w:t>Представительного Собрания</w:t>
      </w:r>
    </w:p>
    <w:p w:rsidR="00584AB0" w:rsidRPr="008C3969" w:rsidRDefault="007308F8" w:rsidP="00771E94">
      <w:pPr>
        <w:tabs>
          <w:tab w:val="left" w:pos="1000"/>
          <w:tab w:val="left" w:pos="2552"/>
        </w:tabs>
        <w:ind w:left="-567" w:right="-568"/>
        <w:jc w:val="both"/>
        <w:rPr>
          <w:sz w:val="28"/>
          <w:szCs w:val="28"/>
        </w:rPr>
      </w:pPr>
      <w:r w:rsidRPr="008C3969">
        <w:rPr>
          <w:sz w:val="28"/>
          <w:szCs w:val="28"/>
        </w:rPr>
        <w:t xml:space="preserve">        </w:t>
      </w:r>
      <w:r w:rsidR="00584AB0" w:rsidRPr="008C3969">
        <w:rPr>
          <w:sz w:val="28"/>
          <w:szCs w:val="28"/>
        </w:rPr>
        <w:t xml:space="preserve">Курского района Курской области                            </w:t>
      </w:r>
      <w:r w:rsidR="00771E94" w:rsidRPr="008C3969">
        <w:rPr>
          <w:sz w:val="28"/>
          <w:szCs w:val="28"/>
        </w:rPr>
        <w:t xml:space="preserve">            </w:t>
      </w:r>
      <w:r w:rsidR="00584AB0" w:rsidRPr="008C3969">
        <w:rPr>
          <w:sz w:val="28"/>
          <w:szCs w:val="28"/>
        </w:rPr>
        <w:t xml:space="preserve">    </w:t>
      </w:r>
      <w:r w:rsidRPr="008C3969">
        <w:rPr>
          <w:sz w:val="28"/>
          <w:szCs w:val="28"/>
        </w:rPr>
        <w:t>А.И. Машошин</w:t>
      </w:r>
    </w:p>
    <w:p w:rsidR="00777414" w:rsidRPr="008C3969" w:rsidRDefault="00777414" w:rsidP="00771E94">
      <w:pPr>
        <w:ind w:left="-567" w:right="-568"/>
        <w:rPr>
          <w:sz w:val="28"/>
          <w:szCs w:val="28"/>
        </w:rPr>
      </w:pPr>
    </w:p>
    <w:p w:rsidR="00777414" w:rsidRPr="008C3969" w:rsidRDefault="00777414" w:rsidP="00771E94">
      <w:pPr>
        <w:tabs>
          <w:tab w:val="left" w:pos="1000"/>
          <w:tab w:val="left" w:pos="2552"/>
        </w:tabs>
        <w:ind w:left="-567" w:right="-568"/>
        <w:jc w:val="both"/>
        <w:rPr>
          <w:sz w:val="28"/>
          <w:szCs w:val="28"/>
        </w:rPr>
      </w:pPr>
    </w:p>
    <w:p w:rsidR="00AE663A" w:rsidRPr="008C3969" w:rsidRDefault="007308F8" w:rsidP="00771E94">
      <w:pPr>
        <w:ind w:left="-567" w:right="-568"/>
        <w:rPr>
          <w:sz w:val="28"/>
          <w:szCs w:val="28"/>
        </w:rPr>
      </w:pPr>
      <w:r w:rsidRPr="008C3969">
        <w:rPr>
          <w:sz w:val="28"/>
          <w:szCs w:val="28"/>
        </w:rPr>
        <w:t xml:space="preserve">        </w:t>
      </w:r>
      <w:r w:rsidR="00777414" w:rsidRPr="008C3969">
        <w:rPr>
          <w:sz w:val="28"/>
          <w:szCs w:val="28"/>
        </w:rPr>
        <w:t>Глава</w:t>
      </w:r>
      <w:r w:rsidR="00584AB0" w:rsidRPr="008C3969">
        <w:rPr>
          <w:sz w:val="28"/>
          <w:szCs w:val="28"/>
        </w:rPr>
        <w:t xml:space="preserve"> Курского района </w:t>
      </w:r>
    </w:p>
    <w:p w:rsidR="00777414" w:rsidRPr="008C3969" w:rsidRDefault="007308F8" w:rsidP="00771E94">
      <w:pPr>
        <w:ind w:left="-567" w:right="-568"/>
        <w:rPr>
          <w:sz w:val="28"/>
          <w:szCs w:val="28"/>
        </w:rPr>
      </w:pPr>
      <w:r w:rsidRPr="008C3969">
        <w:rPr>
          <w:sz w:val="28"/>
          <w:szCs w:val="28"/>
        </w:rPr>
        <w:t xml:space="preserve">        </w:t>
      </w:r>
      <w:r w:rsidR="00584AB0" w:rsidRPr="008C3969">
        <w:rPr>
          <w:sz w:val="28"/>
          <w:szCs w:val="28"/>
        </w:rPr>
        <w:t xml:space="preserve">Курского области                                </w:t>
      </w:r>
      <w:r w:rsidR="00AE663A" w:rsidRPr="008C3969">
        <w:rPr>
          <w:sz w:val="28"/>
          <w:szCs w:val="28"/>
        </w:rPr>
        <w:t xml:space="preserve">                    </w:t>
      </w:r>
      <w:r w:rsidR="00771E94" w:rsidRPr="008C3969">
        <w:rPr>
          <w:sz w:val="28"/>
          <w:szCs w:val="28"/>
        </w:rPr>
        <w:t xml:space="preserve">                </w:t>
      </w:r>
      <w:r w:rsidR="00AE663A" w:rsidRPr="008C3969">
        <w:rPr>
          <w:sz w:val="28"/>
          <w:szCs w:val="28"/>
        </w:rPr>
        <w:t xml:space="preserve">  </w:t>
      </w:r>
      <w:r w:rsidR="00584AB0" w:rsidRPr="008C3969">
        <w:rPr>
          <w:sz w:val="28"/>
          <w:szCs w:val="28"/>
        </w:rPr>
        <w:t xml:space="preserve">      А.В. Телегин</w:t>
      </w:r>
    </w:p>
    <w:p w:rsidR="00777414" w:rsidRPr="008C3969" w:rsidRDefault="00777414" w:rsidP="00771E94">
      <w:pPr>
        <w:ind w:left="-567" w:right="-568"/>
        <w:jc w:val="center"/>
        <w:rPr>
          <w:b/>
          <w:color w:val="000000"/>
          <w:sz w:val="28"/>
          <w:szCs w:val="28"/>
        </w:rPr>
      </w:pPr>
    </w:p>
    <w:p w:rsidR="005B7BD1" w:rsidRPr="008C3969" w:rsidRDefault="0094528D" w:rsidP="001F1D23">
      <w:pPr>
        <w:tabs>
          <w:tab w:val="num" w:pos="200"/>
        </w:tabs>
        <w:ind w:left="5103" w:right="-568"/>
        <w:outlineLvl w:val="0"/>
        <w:rPr>
          <w:sz w:val="27"/>
          <w:szCs w:val="27"/>
        </w:rPr>
      </w:pPr>
      <w:r w:rsidRPr="008C3969">
        <w:rPr>
          <w:sz w:val="27"/>
          <w:szCs w:val="27"/>
        </w:rPr>
        <w:t xml:space="preserve">        </w:t>
      </w:r>
      <w:r w:rsidR="001F1D23" w:rsidRPr="008C3969">
        <w:rPr>
          <w:sz w:val="27"/>
          <w:szCs w:val="27"/>
        </w:rPr>
        <w:t xml:space="preserve"> </w:t>
      </w:r>
    </w:p>
    <w:p w:rsidR="005B7BD1" w:rsidRPr="008C3969" w:rsidRDefault="005B7BD1" w:rsidP="001F1D23">
      <w:pPr>
        <w:tabs>
          <w:tab w:val="num" w:pos="200"/>
        </w:tabs>
        <w:ind w:left="5103" w:right="-568"/>
        <w:outlineLvl w:val="0"/>
        <w:rPr>
          <w:sz w:val="27"/>
          <w:szCs w:val="27"/>
        </w:rPr>
      </w:pPr>
    </w:p>
    <w:p w:rsidR="005B7BD1" w:rsidRPr="008C3969" w:rsidRDefault="005B7BD1" w:rsidP="001F1D23">
      <w:pPr>
        <w:tabs>
          <w:tab w:val="num" w:pos="200"/>
        </w:tabs>
        <w:ind w:left="5103" w:right="-568"/>
        <w:outlineLvl w:val="0"/>
        <w:rPr>
          <w:sz w:val="27"/>
          <w:szCs w:val="27"/>
        </w:rPr>
      </w:pPr>
    </w:p>
    <w:p w:rsidR="005B7BD1" w:rsidRPr="008C3969" w:rsidRDefault="005B7BD1" w:rsidP="001F1D23">
      <w:pPr>
        <w:tabs>
          <w:tab w:val="num" w:pos="200"/>
        </w:tabs>
        <w:ind w:left="5103" w:right="-568"/>
        <w:outlineLvl w:val="0"/>
        <w:rPr>
          <w:sz w:val="27"/>
          <w:szCs w:val="27"/>
        </w:rPr>
      </w:pPr>
    </w:p>
    <w:p w:rsidR="005B7BD1" w:rsidRPr="008C3969" w:rsidRDefault="005B7BD1" w:rsidP="001F1D23">
      <w:pPr>
        <w:tabs>
          <w:tab w:val="num" w:pos="200"/>
        </w:tabs>
        <w:ind w:left="5103" w:right="-568"/>
        <w:outlineLvl w:val="0"/>
        <w:rPr>
          <w:sz w:val="27"/>
          <w:szCs w:val="27"/>
        </w:rPr>
      </w:pPr>
    </w:p>
    <w:p w:rsidR="005B7BD1" w:rsidRPr="008C3969" w:rsidRDefault="005B7BD1" w:rsidP="001F1D23">
      <w:pPr>
        <w:tabs>
          <w:tab w:val="num" w:pos="200"/>
        </w:tabs>
        <w:ind w:left="5103" w:right="-568"/>
        <w:outlineLvl w:val="0"/>
        <w:rPr>
          <w:sz w:val="27"/>
          <w:szCs w:val="27"/>
        </w:rPr>
      </w:pPr>
    </w:p>
    <w:p w:rsidR="005B7BD1" w:rsidRPr="008C3969" w:rsidRDefault="005B7BD1" w:rsidP="001F1D23">
      <w:pPr>
        <w:tabs>
          <w:tab w:val="num" w:pos="200"/>
        </w:tabs>
        <w:ind w:left="5103" w:right="-568"/>
        <w:outlineLvl w:val="0"/>
        <w:rPr>
          <w:sz w:val="27"/>
          <w:szCs w:val="27"/>
        </w:rPr>
      </w:pPr>
    </w:p>
    <w:p w:rsidR="005B7BD1" w:rsidRPr="008C3969" w:rsidRDefault="005B7BD1" w:rsidP="001F1D23">
      <w:pPr>
        <w:tabs>
          <w:tab w:val="num" w:pos="200"/>
        </w:tabs>
        <w:ind w:left="5103" w:right="-568"/>
        <w:outlineLvl w:val="0"/>
        <w:rPr>
          <w:sz w:val="27"/>
          <w:szCs w:val="27"/>
        </w:rPr>
      </w:pPr>
    </w:p>
    <w:p w:rsidR="005B7BD1" w:rsidRPr="008C3969" w:rsidRDefault="005B7BD1" w:rsidP="001F1D23">
      <w:pPr>
        <w:tabs>
          <w:tab w:val="num" w:pos="200"/>
        </w:tabs>
        <w:ind w:left="5103" w:right="-568"/>
        <w:outlineLvl w:val="0"/>
        <w:rPr>
          <w:sz w:val="27"/>
          <w:szCs w:val="27"/>
        </w:rPr>
      </w:pPr>
    </w:p>
    <w:p w:rsidR="005B7BD1" w:rsidRPr="008C3969" w:rsidRDefault="005B7BD1" w:rsidP="001F1D23">
      <w:pPr>
        <w:tabs>
          <w:tab w:val="num" w:pos="200"/>
        </w:tabs>
        <w:ind w:left="5103" w:right="-568"/>
        <w:outlineLvl w:val="0"/>
        <w:rPr>
          <w:sz w:val="27"/>
          <w:szCs w:val="27"/>
        </w:rPr>
      </w:pPr>
    </w:p>
    <w:p w:rsidR="005B7BD1" w:rsidRPr="008C3969" w:rsidRDefault="005B7BD1" w:rsidP="001F1D23">
      <w:pPr>
        <w:tabs>
          <w:tab w:val="num" w:pos="200"/>
        </w:tabs>
        <w:ind w:left="5103" w:right="-568"/>
        <w:outlineLvl w:val="0"/>
        <w:rPr>
          <w:sz w:val="27"/>
          <w:szCs w:val="27"/>
        </w:rPr>
      </w:pPr>
    </w:p>
    <w:p w:rsidR="005B7BD1" w:rsidRPr="008C3969" w:rsidRDefault="005B7BD1" w:rsidP="001F1D23">
      <w:pPr>
        <w:tabs>
          <w:tab w:val="num" w:pos="200"/>
        </w:tabs>
        <w:ind w:left="5103" w:right="-568"/>
        <w:outlineLvl w:val="0"/>
        <w:rPr>
          <w:sz w:val="27"/>
          <w:szCs w:val="27"/>
        </w:rPr>
      </w:pPr>
    </w:p>
    <w:p w:rsidR="005B7BD1" w:rsidRPr="008C3969" w:rsidRDefault="005B7BD1" w:rsidP="001F1D23">
      <w:pPr>
        <w:tabs>
          <w:tab w:val="num" w:pos="200"/>
        </w:tabs>
        <w:ind w:left="5103" w:right="-568"/>
        <w:outlineLvl w:val="0"/>
        <w:rPr>
          <w:sz w:val="27"/>
          <w:szCs w:val="27"/>
        </w:rPr>
      </w:pPr>
    </w:p>
    <w:p w:rsidR="005B7BD1" w:rsidRPr="008C3969" w:rsidRDefault="005B7BD1" w:rsidP="001F1D23">
      <w:pPr>
        <w:tabs>
          <w:tab w:val="num" w:pos="200"/>
        </w:tabs>
        <w:ind w:left="5103" w:right="-568"/>
        <w:outlineLvl w:val="0"/>
        <w:rPr>
          <w:sz w:val="27"/>
          <w:szCs w:val="27"/>
        </w:rPr>
      </w:pPr>
    </w:p>
    <w:p w:rsidR="005B7BD1" w:rsidRPr="008C3969" w:rsidRDefault="005B7BD1" w:rsidP="001F1D23">
      <w:pPr>
        <w:tabs>
          <w:tab w:val="num" w:pos="200"/>
        </w:tabs>
        <w:ind w:left="5103" w:right="-568"/>
        <w:outlineLvl w:val="0"/>
        <w:rPr>
          <w:sz w:val="27"/>
          <w:szCs w:val="27"/>
        </w:rPr>
      </w:pPr>
    </w:p>
    <w:p w:rsidR="005B7BD1" w:rsidRPr="008C3969" w:rsidRDefault="005B7BD1" w:rsidP="001F1D23">
      <w:pPr>
        <w:tabs>
          <w:tab w:val="num" w:pos="200"/>
        </w:tabs>
        <w:ind w:left="5103" w:right="-568"/>
        <w:outlineLvl w:val="0"/>
        <w:rPr>
          <w:sz w:val="27"/>
          <w:szCs w:val="27"/>
        </w:rPr>
      </w:pPr>
    </w:p>
    <w:p w:rsidR="005B7BD1" w:rsidRPr="008C3969" w:rsidRDefault="005B7BD1" w:rsidP="001F1D23">
      <w:pPr>
        <w:tabs>
          <w:tab w:val="num" w:pos="200"/>
        </w:tabs>
        <w:ind w:left="5103" w:right="-568"/>
        <w:outlineLvl w:val="0"/>
        <w:rPr>
          <w:sz w:val="27"/>
          <w:szCs w:val="27"/>
        </w:rPr>
      </w:pPr>
    </w:p>
    <w:p w:rsidR="005B7BD1" w:rsidRPr="008C3969" w:rsidRDefault="005B7BD1" w:rsidP="001F1D23">
      <w:pPr>
        <w:tabs>
          <w:tab w:val="num" w:pos="200"/>
        </w:tabs>
        <w:ind w:left="5103" w:right="-568"/>
        <w:outlineLvl w:val="0"/>
        <w:rPr>
          <w:sz w:val="27"/>
          <w:szCs w:val="27"/>
        </w:rPr>
      </w:pPr>
    </w:p>
    <w:p w:rsidR="005B7BD1" w:rsidRPr="008C3969" w:rsidRDefault="005B7BD1" w:rsidP="001F1D23">
      <w:pPr>
        <w:tabs>
          <w:tab w:val="num" w:pos="200"/>
        </w:tabs>
        <w:ind w:left="5103" w:right="-568"/>
        <w:outlineLvl w:val="0"/>
      </w:pPr>
      <w:r w:rsidRPr="008C3969">
        <w:rPr>
          <w:sz w:val="27"/>
          <w:szCs w:val="27"/>
        </w:rPr>
        <w:t xml:space="preserve">                                  </w:t>
      </w:r>
      <w:r w:rsidRPr="008C3969">
        <w:t>Приложение 1</w:t>
      </w:r>
    </w:p>
    <w:p w:rsidR="005B7BD1" w:rsidRPr="008C3969" w:rsidRDefault="001F1D23" w:rsidP="001F1D23">
      <w:pPr>
        <w:tabs>
          <w:tab w:val="num" w:pos="200"/>
        </w:tabs>
        <w:ind w:left="5103" w:right="-568"/>
        <w:outlineLvl w:val="0"/>
        <w:rPr>
          <w:sz w:val="27"/>
          <w:szCs w:val="27"/>
        </w:rPr>
      </w:pPr>
      <w:r w:rsidRPr="008C3969">
        <w:rPr>
          <w:sz w:val="27"/>
          <w:szCs w:val="27"/>
        </w:rPr>
        <w:t xml:space="preserve"> </w:t>
      </w:r>
    </w:p>
    <w:p w:rsidR="001F1D23" w:rsidRPr="008C3969" w:rsidRDefault="005B7BD1" w:rsidP="001F1D23">
      <w:pPr>
        <w:tabs>
          <w:tab w:val="num" w:pos="200"/>
        </w:tabs>
        <w:ind w:left="5103" w:right="-568"/>
        <w:outlineLvl w:val="0"/>
        <w:rPr>
          <w:sz w:val="27"/>
          <w:szCs w:val="27"/>
        </w:rPr>
      </w:pPr>
      <w:r w:rsidRPr="008C3969">
        <w:rPr>
          <w:sz w:val="27"/>
          <w:szCs w:val="27"/>
        </w:rPr>
        <w:t xml:space="preserve">      </w:t>
      </w:r>
      <w:r w:rsidR="00A508D2" w:rsidRPr="008C3969">
        <w:rPr>
          <w:sz w:val="27"/>
          <w:szCs w:val="27"/>
        </w:rPr>
        <w:t xml:space="preserve">     </w:t>
      </w:r>
      <w:r w:rsidR="001F1D23" w:rsidRPr="008C3969">
        <w:rPr>
          <w:sz w:val="27"/>
          <w:szCs w:val="27"/>
        </w:rPr>
        <w:t xml:space="preserve"> УТВЕРЖДЕНО</w:t>
      </w:r>
    </w:p>
    <w:p w:rsidR="001F1D23" w:rsidRPr="008C3969" w:rsidRDefault="001F1D23" w:rsidP="001F1D23">
      <w:pPr>
        <w:ind w:right="-568"/>
        <w:rPr>
          <w:bCs/>
          <w:color w:val="000000"/>
          <w:sz w:val="27"/>
          <w:szCs w:val="27"/>
        </w:rPr>
      </w:pPr>
      <w:r w:rsidRPr="008C3969">
        <w:rPr>
          <w:color w:val="000000"/>
          <w:sz w:val="27"/>
          <w:szCs w:val="27"/>
        </w:rPr>
        <w:t xml:space="preserve">                                                               Решением </w:t>
      </w:r>
      <w:r w:rsidRPr="008C3969">
        <w:rPr>
          <w:bCs/>
          <w:color w:val="000000"/>
          <w:sz w:val="27"/>
          <w:szCs w:val="27"/>
        </w:rPr>
        <w:t>Представительным Собранием</w:t>
      </w:r>
    </w:p>
    <w:p w:rsidR="001F1D23" w:rsidRPr="008C3969" w:rsidRDefault="001F1D23" w:rsidP="001F1D23">
      <w:pPr>
        <w:ind w:right="-568"/>
        <w:rPr>
          <w:color w:val="000000"/>
          <w:sz w:val="27"/>
          <w:szCs w:val="27"/>
        </w:rPr>
      </w:pPr>
      <w:r w:rsidRPr="008C3969">
        <w:rPr>
          <w:bCs/>
          <w:color w:val="000000"/>
          <w:sz w:val="27"/>
          <w:szCs w:val="27"/>
        </w:rPr>
        <w:t xml:space="preserve">                                                                      Курского района Курской области</w:t>
      </w:r>
    </w:p>
    <w:p w:rsidR="001F1D23" w:rsidRPr="008C3969" w:rsidRDefault="001F1D23" w:rsidP="001F1D23">
      <w:pPr>
        <w:tabs>
          <w:tab w:val="num" w:pos="200"/>
        </w:tabs>
        <w:ind w:left="5103" w:right="-568"/>
        <w:outlineLvl w:val="0"/>
        <w:rPr>
          <w:sz w:val="27"/>
          <w:szCs w:val="27"/>
        </w:rPr>
      </w:pPr>
      <w:r w:rsidRPr="008C3969">
        <w:rPr>
          <w:sz w:val="27"/>
          <w:szCs w:val="27"/>
        </w:rPr>
        <w:t>от __________ 2025</w:t>
      </w:r>
      <w:r w:rsidR="00CF6BD1" w:rsidRPr="008C3969">
        <w:rPr>
          <w:sz w:val="27"/>
          <w:szCs w:val="27"/>
        </w:rPr>
        <w:t xml:space="preserve"> г.</w:t>
      </w:r>
      <w:r w:rsidRPr="008C3969">
        <w:rPr>
          <w:sz w:val="27"/>
          <w:szCs w:val="27"/>
        </w:rPr>
        <w:t xml:space="preserve"> № ______</w:t>
      </w:r>
    </w:p>
    <w:p w:rsidR="001F1D23" w:rsidRPr="008C3969" w:rsidRDefault="001F1D23" w:rsidP="001F1D23">
      <w:pPr>
        <w:widowControl w:val="0"/>
        <w:jc w:val="both"/>
        <w:rPr>
          <w:sz w:val="32"/>
          <w:szCs w:val="28"/>
        </w:rPr>
      </w:pPr>
    </w:p>
    <w:p w:rsidR="00A508D2" w:rsidRPr="008C3969" w:rsidRDefault="00A508D2" w:rsidP="001F1D23">
      <w:pPr>
        <w:widowControl w:val="0"/>
        <w:jc w:val="both"/>
        <w:rPr>
          <w:sz w:val="32"/>
          <w:szCs w:val="28"/>
        </w:rPr>
      </w:pPr>
    </w:p>
    <w:p w:rsidR="005B7BD1" w:rsidRPr="008C3969" w:rsidRDefault="001F1D23" w:rsidP="001F1D23">
      <w:pPr>
        <w:ind w:left="-567" w:right="-568"/>
        <w:jc w:val="center"/>
        <w:rPr>
          <w:b/>
          <w:sz w:val="28"/>
          <w:szCs w:val="28"/>
        </w:rPr>
      </w:pPr>
      <w:r w:rsidRPr="008C3969">
        <w:rPr>
          <w:b/>
          <w:bCs/>
          <w:color w:val="000000"/>
          <w:sz w:val="28"/>
          <w:szCs w:val="28"/>
        </w:rPr>
        <w:t xml:space="preserve">Положение </w:t>
      </w:r>
      <w:r w:rsidR="005B7BD1" w:rsidRPr="008C3969">
        <w:rPr>
          <w:b/>
          <w:bCs/>
          <w:color w:val="000000"/>
          <w:sz w:val="28"/>
          <w:szCs w:val="28"/>
        </w:rPr>
        <w:t xml:space="preserve">о муниципальном контроле </w:t>
      </w:r>
      <w:r w:rsidR="005B7BD1" w:rsidRPr="008C3969">
        <w:rPr>
          <w:b/>
          <w:bCs/>
          <w:color w:val="000000"/>
          <w:sz w:val="28"/>
          <w:szCs w:val="28"/>
        </w:rPr>
        <w:br/>
      </w:r>
      <w:r w:rsidR="005B7BD1" w:rsidRPr="008C3969">
        <w:rPr>
          <w:b/>
          <w:sz w:val="28"/>
          <w:szCs w:val="28"/>
        </w:rPr>
        <w:t xml:space="preserve">на автомобильном транспорте, городском наземном </w:t>
      </w:r>
    </w:p>
    <w:p w:rsidR="005B7BD1" w:rsidRPr="008C3969" w:rsidRDefault="005B7BD1" w:rsidP="001F1D23">
      <w:pPr>
        <w:ind w:left="-567" w:right="-568"/>
        <w:jc w:val="center"/>
        <w:rPr>
          <w:b/>
          <w:sz w:val="28"/>
          <w:szCs w:val="28"/>
        </w:rPr>
      </w:pPr>
      <w:r w:rsidRPr="008C3969">
        <w:rPr>
          <w:b/>
          <w:sz w:val="28"/>
          <w:szCs w:val="28"/>
        </w:rPr>
        <w:t>электрическом транспорте и в дорожном хозяйстве</w:t>
      </w:r>
    </w:p>
    <w:p w:rsidR="001F1D23" w:rsidRPr="008C3969" w:rsidRDefault="005B7BD1" w:rsidP="001F1D23">
      <w:pPr>
        <w:ind w:left="-567" w:right="-568"/>
        <w:jc w:val="center"/>
        <w:rPr>
          <w:b/>
          <w:i/>
          <w:iCs/>
          <w:color w:val="000000"/>
          <w:sz w:val="28"/>
          <w:szCs w:val="28"/>
        </w:rPr>
      </w:pPr>
      <w:r w:rsidRPr="008C3969">
        <w:rPr>
          <w:b/>
          <w:bCs/>
          <w:color w:val="000000"/>
          <w:sz w:val="28"/>
          <w:szCs w:val="28"/>
        </w:rPr>
        <w:t xml:space="preserve"> в границах сельских поселений Курского района Курской области</w:t>
      </w:r>
    </w:p>
    <w:p w:rsidR="001F1D23" w:rsidRPr="008C3969" w:rsidRDefault="001F1D23" w:rsidP="001F1D23">
      <w:pPr>
        <w:autoSpaceDE w:val="0"/>
        <w:autoSpaceDN w:val="0"/>
        <w:adjustRightInd w:val="0"/>
        <w:jc w:val="center"/>
        <w:outlineLvl w:val="0"/>
        <w:rPr>
          <w:b/>
          <w:bCs/>
          <w:sz w:val="28"/>
          <w:szCs w:val="28"/>
        </w:rPr>
      </w:pPr>
    </w:p>
    <w:p w:rsidR="005B7BD1" w:rsidRPr="008C3969" w:rsidRDefault="005B7BD1" w:rsidP="005B7BD1">
      <w:pPr>
        <w:autoSpaceDE w:val="0"/>
        <w:autoSpaceDN w:val="0"/>
        <w:adjustRightInd w:val="0"/>
        <w:jc w:val="center"/>
        <w:outlineLvl w:val="0"/>
        <w:rPr>
          <w:b/>
          <w:bCs/>
          <w:sz w:val="28"/>
          <w:szCs w:val="28"/>
        </w:rPr>
      </w:pPr>
      <w:r w:rsidRPr="008C3969">
        <w:rPr>
          <w:b/>
          <w:bCs/>
          <w:sz w:val="28"/>
          <w:szCs w:val="28"/>
        </w:rPr>
        <w:t>1. Общие положения</w:t>
      </w:r>
    </w:p>
    <w:p w:rsidR="005B7BD1" w:rsidRPr="008C3969" w:rsidRDefault="005B7BD1" w:rsidP="005B7BD1">
      <w:pPr>
        <w:autoSpaceDE w:val="0"/>
        <w:autoSpaceDN w:val="0"/>
        <w:adjustRightInd w:val="0"/>
        <w:jc w:val="both"/>
        <w:rPr>
          <w:b/>
          <w:bCs/>
          <w:sz w:val="28"/>
          <w:szCs w:val="28"/>
        </w:rPr>
      </w:pPr>
    </w:p>
    <w:p w:rsidR="00A508D2" w:rsidRPr="008C3969" w:rsidRDefault="00A508D2" w:rsidP="00A508D2">
      <w:pPr>
        <w:autoSpaceDE w:val="0"/>
        <w:autoSpaceDN w:val="0"/>
        <w:adjustRightInd w:val="0"/>
        <w:ind w:firstLine="709"/>
        <w:jc w:val="both"/>
        <w:rPr>
          <w:bCs/>
          <w:sz w:val="28"/>
          <w:szCs w:val="28"/>
          <w:vertAlign w:val="superscript"/>
        </w:rPr>
      </w:pPr>
      <w:r w:rsidRPr="008C3969">
        <w:rPr>
          <w:bCs/>
          <w:sz w:val="28"/>
          <w:szCs w:val="28"/>
        </w:rPr>
        <w:t xml:space="preserve">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«Курский муниципальный район» Курской области (далее - муниципальный контроль).     </w:t>
      </w:r>
    </w:p>
    <w:p w:rsidR="00A508D2" w:rsidRPr="008C3969" w:rsidRDefault="00A508D2" w:rsidP="00A508D2">
      <w:pPr>
        <w:autoSpaceDE w:val="0"/>
        <w:autoSpaceDN w:val="0"/>
        <w:adjustRightInd w:val="0"/>
        <w:ind w:firstLine="709"/>
        <w:jc w:val="both"/>
        <w:rPr>
          <w:bCs/>
          <w:sz w:val="28"/>
          <w:szCs w:val="28"/>
        </w:rPr>
      </w:pPr>
      <w:r w:rsidRPr="008C3969">
        <w:rPr>
          <w:bCs/>
          <w:sz w:val="28"/>
          <w:szCs w:val="28"/>
        </w:rPr>
        <w:t>1.2. Предметом муниципального контроля является:</w:t>
      </w:r>
    </w:p>
    <w:p w:rsidR="00A508D2" w:rsidRPr="008C3969" w:rsidRDefault="00A508D2" w:rsidP="00A508D2">
      <w:pPr>
        <w:autoSpaceDE w:val="0"/>
        <w:autoSpaceDN w:val="0"/>
        <w:adjustRightInd w:val="0"/>
        <w:ind w:firstLine="709"/>
        <w:jc w:val="both"/>
        <w:rPr>
          <w:bCs/>
          <w:sz w:val="28"/>
          <w:szCs w:val="28"/>
        </w:rPr>
      </w:pPr>
      <w:r w:rsidRPr="008C3969">
        <w:rPr>
          <w:bCs/>
          <w:sz w:val="28"/>
          <w:szCs w:val="28"/>
        </w:rPr>
        <w:t xml:space="preserve">1) </w:t>
      </w:r>
      <w:r w:rsidRPr="008C3969">
        <w:rPr>
          <w:sz w:val="28"/>
          <w:szCs w:val="28"/>
        </w:rPr>
        <w:t>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законами и нормативными правовым актами Курской области, муниципальными правовыми актами (далее - обязательные требования):</w:t>
      </w:r>
    </w:p>
    <w:p w:rsidR="00A508D2" w:rsidRPr="008C3969" w:rsidRDefault="00A508D2" w:rsidP="00A508D2">
      <w:pPr>
        <w:autoSpaceDE w:val="0"/>
        <w:autoSpaceDN w:val="0"/>
        <w:adjustRightInd w:val="0"/>
        <w:ind w:firstLine="709"/>
        <w:jc w:val="both"/>
        <w:rPr>
          <w:bCs/>
          <w:sz w:val="32"/>
          <w:szCs w:val="28"/>
        </w:rPr>
      </w:pPr>
      <w:r w:rsidRPr="008C3969">
        <w:rPr>
          <w:sz w:val="28"/>
        </w:rPr>
        <w:t>1.1) в области автомобильных дорог и дорожной деятельности, установленных в отношении автомобильных дорог местного значения:</w:t>
      </w:r>
    </w:p>
    <w:p w:rsidR="00A508D2" w:rsidRPr="008C3969" w:rsidRDefault="00A508D2" w:rsidP="00A508D2">
      <w:pPr>
        <w:autoSpaceDE w:val="0"/>
        <w:autoSpaceDN w:val="0"/>
        <w:adjustRightInd w:val="0"/>
        <w:ind w:firstLine="709"/>
        <w:jc w:val="both"/>
        <w:rPr>
          <w:bCs/>
          <w:sz w:val="32"/>
          <w:szCs w:val="28"/>
        </w:rPr>
      </w:pPr>
      <w:r w:rsidRPr="008C3969">
        <w:rPr>
          <w:sz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A508D2" w:rsidRPr="008C3969" w:rsidRDefault="00A508D2" w:rsidP="00A508D2">
      <w:pPr>
        <w:autoSpaceDE w:val="0"/>
        <w:autoSpaceDN w:val="0"/>
        <w:adjustRightInd w:val="0"/>
        <w:ind w:firstLine="709"/>
        <w:jc w:val="both"/>
        <w:rPr>
          <w:bCs/>
          <w:sz w:val="32"/>
          <w:szCs w:val="28"/>
        </w:rPr>
      </w:pPr>
      <w:r w:rsidRPr="008C3969">
        <w:rPr>
          <w:sz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508D2" w:rsidRPr="008C3969" w:rsidRDefault="00A508D2" w:rsidP="00A508D2">
      <w:pPr>
        <w:autoSpaceDE w:val="0"/>
        <w:autoSpaceDN w:val="0"/>
        <w:adjustRightInd w:val="0"/>
        <w:ind w:firstLine="709"/>
        <w:jc w:val="both"/>
        <w:rPr>
          <w:bCs/>
          <w:sz w:val="32"/>
          <w:szCs w:val="28"/>
        </w:rPr>
      </w:pPr>
      <w:r w:rsidRPr="008C3969">
        <w:rPr>
          <w:sz w:val="28"/>
        </w:rPr>
        <w:t>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A508D2" w:rsidRPr="008C3969" w:rsidRDefault="00A508D2" w:rsidP="00A508D2">
      <w:pPr>
        <w:autoSpaceDE w:val="0"/>
        <w:autoSpaceDN w:val="0"/>
        <w:adjustRightInd w:val="0"/>
        <w:ind w:firstLine="709"/>
        <w:jc w:val="both"/>
        <w:rPr>
          <w:bCs/>
          <w:sz w:val="32"/>
          <w:szCs w:val="28"/>
        </w:rPr>
      </w:pPr>
      <w:r w:rsidRPr="008C3969">
        <w:rPr>
          <w:sz w:val="28"/>
        </w:rPr>
        <w:lastRenderedPageBreak/>
        <w:t>1.2)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508D2" w:rsidRPr="008C3969" w:rsidRDefault="00A508D2" w:rsidP="00A508D2">
      <w:pPr>
        <w:autoSpaceDE w:val="0"/>
        <w:autoSpaceDN w:val="0"/>
        <w:adjustRightInd w:val="0"/>
        <w:ind w:firstLine="709"/>
        <w:jc w:val="both"/>
        <w:rPr>
          <w:bCs/>
          <w:sz w:val="28"/>
          <w:szCs w:val="28"/>
        </w:rPr>
      </w:pPr>
      <w:r w:rsidRPr="008C3969">
        <w:rPr>
          <w:bCs/>
          <w:sz w:val="28"/>
          <w:szCs w:val="28"/>
        </w:rPr>
        <w:t xml:space="preserve">2) </w:t>
      </w:r>
      <w:r w:rsidRPr="008C3969">
        <w:rPr>
          <w:sz w:val="28"/>
          <w:szCs w:val="28"/>
        </w:rPr>
        <w:t>исполнение решений, принимаемых по результатам контрольных (надзорных) мероприятий.</w:t>
      </w:r>
    </w:p>
    <w:p w:rsidR="00A508D2" w:rsidRPr="008C3969" w:rsidRDefault="00A508D2" w:rsidP="00A508D2">
      <w:pPr>
        <w:autoSpaceDE w:val="0"/>
        <w:autoSpaceDN w:val="0"/>
        <w:adjustRightInd w:val="0"/>
        <w:ind w:firstLine="709"/>
        <w:jc w:val="both"/>
        <w:rPr>
          <w:bCs/>
          <w:sz w:val="28"/>
          <w:szCs w:val="28"/>
        </w:rPr>
      </w:pPr>
      <w:r w:rsidRPr="008C3969">
        <w:rPr>
          <w:bCs/>
          <w:sz w:val="28"/>
          <w:szCs w:val="28"/>
        </w:rPr>
        <w:t>1.3. Объектами муниципального контроля (далее - объект контроля) являются:</w:t>
      </w:r>
    </w:p>
    <w:p w:rsidR="00A508D2" w:rsidRPr="008C3969" w:rsidRDefault="00A508D2" w:rsidP="00A508D2">
      <w:pPr>
        <w:autoSpaceDE w:val="0"/>
        <w:autoSpaceDN w:val="0"/>
        <w:adjustRightInd w:val="0"/>
        <w:ind w:firstLine="709"/>
        <w:jc w:val="both"/>
        <w:rPr>
          <w:bCs/>
          <w:sz w:val="28"/>
          <w:szCs w:val="28"/>
        </w:rPr>
      </w:pPr>
      <w:r w:rsidRPr="008C3969">
        <w:rPr>
          <w:bCs/>
          <w:sz w:val="28"/>
          <w:szCs w:val="28"/>
        </w:rPr>
        <w:t>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508D2" w:rsidRPr="008C3969" w:rsidRDefault="00A508D2" w:rsidP="00A508D2">
      <w:pPr>
        <w:autoSpaceDE w:val="0"/>
        <w:autoSpaceDN w:val="0"/>
        <w:adjustRightInd w:val="0"/>
        <w:ind w:firstLine="709"/>
        <w:jc w:val="both"/>
        <w:rPr>
          <w:bCs/>
          <w:sz w:val="28"/>
          <w:szCs w:val="28"/>
        </w:rPr>
      </w:pPr>
      <w:r w:rsidRPr="008C3969">
        <w:rPr>
          <w:bCs/>
          <w:sz w:val="28"/>
          <w:szCs w:val="28"/>
        </w:rPr>
        <w:t>результаты деятельности контролируемых лиц, в том числе работы и услуги, к которым предъявляются обязательные требования;</w:t>
      </w:r>
    </w:p>
    <w:p w:rsidR="00A508D2" w:rsidRPr="008C3969" w:rsidRDefault="00A508D2" w:rsidP="00A508D2">
      <w:pPr>
        <w:autoSpaceDE w:val="0"/>
        <w:autoSpaceDN w:val="0"/>
        <w:adjustRightInd w:val="0"/>
        <w:ind w:firstLine="709"/>
        <w:jc w:val="both"/>
        <w:rPr>
          <w:bCs/>
          <w:sz w:val="28"/>
          <w:szCs w:val="28"/>
        </w:rPr>
      </w:pPr>
      <w:r w:rsidRPr="008C3969">
        <w:rPr>
          <w:bCs/>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B7BD1" w:rsidRPr="008C3969" w:rsidRDefault="005B7BD1" w:rsidP="005B7BD1">
      <w:pPr>
        <w:autoSpaceDE w:val="0"/>
        <w:autoSpaceDN w:val="0"/>
        <w:adjustRightInd w:val="0"/>
        <w:ind w:firstLine="709"/>
        <w:jc w:val="both"/>
        <w:rPr>
          <w:bCs/>
          <w:sz w:val="28"/>
          <w:szCs w:val="28"/>
        </w:rPr>
      </w:pPr>
      <w:r w:rsidRPr="008C3969">
        <w:rPr>
          <w:bCs/>
          <w:sz w:val="28"/>
          <w:szCs w:val="28"/>
        </w:rPr>
        <w:t>1.4. Муниципальный контроль осуществляется Администрацией Курского района Курской области (далее – контрольный орган).</w:t>
      </w:r>
    </w:p>
    <w:p w:rsidR="005B7BD1" w:rsidRPr="008C3969" w:rsidRDefault="005B7BD1" w:rsidP="005B7BD1">
      <w:pPr>
        <w:autoSpaceDE w:val="0"/>
        <w:autoSpaceDN w:val="0"/>
        <w:adjustRightInd w:val="0"/>
        <w:ind w:firstLine="709"/>
        <w:jc w:val="both"/>
        <w:rPr>
          <w:bCs/>
          <w:sz w:val="28"/>
          <w:szCs w:val="28"/>
        </w:rPr>
      </w:pPr>
      <w:r w:rsidRPr="008C3969">
        <w:rPr>
          <w:bCs/>
          <w:sz w:val="28"/>
          <w:szCs w:val="28"/>
        </w:rPr>
        <w:t>1.5. Учет объектов контроля осуществляется посредством создания:</w:t>
      </w:r>
    </w:p>
    <w:p w:rsidR="005B7BD1" w:rsidRPr="008C3969" w:rsidRDefault="005B7BD1" w:rsidP="005B7BD1">
      <w:pPr>
        <w:autoSpaceDE w:val="0"/>
        <w:autoSpaceDN w:val="0"/>
        <w:adjustRightInd w:val="0"/>
        <w:ind w:firstLine="709"/>
        <w:jc w:val="both"/>
        <w:rPr>
          <w:bCs/>
          <w:sz w:val="28"/>
          <w:szCs w:val="28"/>
        </w:rPr>
      </w:pPr>
      <w:r w:rsidRPr="008C3969">
        <w:rPr>
          <w:bCs/>
          <w:sz w:val="28"/>
          <w:szCs w:val="28"/>
        </w:rPr>
        <w:t>единого реестра контрольных (надзорных) мероприятий;</w:t>
      </w:r>
    </w:p>
    <w:p w:rsidR="005B7BD1" w:rsidRPr="008C3969" w:rsidRDefault="005B7BD1" w:rsidP="005B7BD1">
      <w:pPr>
        <w:autoSpaceDE w:val="0"/>
        <w:autoSpaceDN w:val="0"/>
        <w:adjustRightInd w:val="0"/>
        <w:ind w:firstLine="709"/>
        <w:jc w:val="both"/>
        <w:rPr>
          <w:bCs/>
          <w:sz w:val="28"/>
          <w:szCs w:val="28"/>
        </w:rPr>
      </w:pPr>
      <w:r w:rsidRPr="008C3969">
        <w:rPr>
          <w:bCs/>
          <w:sz w:val="28"/>
          <w:szCs w:val="28"/>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5B7BD1" w:rsidRPr="008C3969" w:rsidRDefault="005B7BD1" w:rsidP="005B7BD1">
      <w:pPr>
        <w:autoSpaceDE w:val="0"/>
        <w:autoSpaceDN w:val="0"/>
        <w:adjustRightInd w:val="0"/>
        <w:ind w:firstLine="709"/>
        <w:jc w:val="both"/>
        <w:rPr>
          <w:bCs/>
          <w:sz w:val="28"/>
          <w:szCs w:val="28"/>
        </w:rPr>
      </w:pPr>
      <w:r w:rsidRPr="008C3969">
        <w:rPr>
          <w:bCs/>
          <w:sz w:val="28"/>
          <w:szCs w:val="28"/>
        </w:rPr>
        <w:t>иных государственных и муниципальных информационных систем путем межведомственного информационного взаимодействия.</w:t>
      </w:r>
    </w:p>
    <w:p w:rsidR="005B7BD1" w:rsidRPr="008C3969" w:rsidRDefault="005B7BD1" w:rsidP="005B7BD1">
      <w:pPr>
        <w:autoSpaceDE w:val="0"/>
        <w:autoSpaceDN w:val="0"/>
        <w:adjustRightInd w:val="0"/>
        <w:ind w:firstLine="709"/>
        <w:jc w:val="both"/>
        <w:rPr>
          <w:bCs/>
          <w:sz w:val="28"/>
          <w:szCs w:val="28"/>
        </w:rPr>
      </w:pPr>
      <w:r w:rsidRPr="008C3969">
        <w:rPr>
          <w:bCs/>
          <w:sz w:val="28"/>
          <w:szCs w:val="28"/>
        </w:rPr>
        <w:t>Контрольным органом в соответствии с частью 2 статьи 16 и частью 5 статьи 17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5B6744" w:rsidRPr="008C3969" w:rsidRDefault="005B6744" w:rsidP="005B6744">
      <w:pPr>
        <w:autoSpaceDE w:val="0"/>
        <w:autoSpaceDN w:val="0"/>
        <w:adjustRightInd w:val="0"/>
        <w:ind w:firstLine="709"/>
        <w:jc w:val="both"/>
        <w:rPr>
          <w:bCs/>
          <w:sz w:val="28"/>
          <w:szCs w:val="28"/>
        </w:rPr>
      </w:pPr>
      <w:r w:rsidRPr="008C3969">
        <w:rPr>
          <w:bCs/>
          <w:sz w:val="28"/>
          <w:szCs w:val="28"/>
        </w:rPr>
        <w:t>Учет объектов муниципального контроля осуществляется посредством сбора, обработки, анализа и учета информации об объектах муниципального контроля, получаемой в рамках межведомственного информационного взаимодействия, а также общедоступной информации.</w:t>
      </w:r>
    </w:p>
    <w:p w:rsidR="005B6744" w:rsidRPr="008C3969" w:rsidRDefault="005B6744" w:rsidP="005B6744">
      <w:pPr>
        <w:autoSpaceDE w:val="0"/>
        <w:autoSpaceDN w:val="0"/>
        <w:adjustRightInd w:val="0"/>
        <w:ind w:firstLine="709"/>
        <w:jc w:val="both"/>
        <w:rPr>
          <w:bCs/>
          <w:sz w:val="28"/>
          <w:szCs w:val="28"/>
        </w:rPr>
      </w:pPr>
      <w:r w:rsidRPr="008C3969">
        <w:rPr>
          <w:bCs/>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5B6744" w:rsidRPr="008C3969" w:rsidRDefault="005B6744" w:rsidP="005B6744">
      <w:pPr>
        <w:autoSpaceDE w:val="0"/>
        <w:autoSpaceDN w:val="0"/>
        <w:adjustRightInd w:val="0"/>
        <w:ind w:firstLine="709"/>
        <w:jc w:val="both"/>
        <w:rPr>
          <w:bCs/>
          <w:sz w:val="28"/>
          <w:szCs w:val="28"/>
        </w:rPr>
      </w:pPr>
      <w:r w:rsidRPr="008C3969">
        <w:rPr>
          <w:bCs/>
          <w:sz w:val="28"/>
          <w:szCs w:val="28"/>
        </w:rPr>
        <w:lastRenderedPageBreak/>
        <w:t>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B7BD1" w:rsidRPr="008C3969" w:rsidRDefault="005B7BD1" w:rsidP="005B7BD1">
      <w:pPr>
        <w:autoSpaceDE w:val="0"/>
        <w:autoSpaceDN w:val="0"/>
        <w:adjustRightInd w:val="0"/>
        <w:ind w:firstLine="709"/>
        <w:jc w:val="both"/>
        <w:rPr>
          <w:bCs/>
          <w:sz w:val="28"/>
          <w:szCs w:val="28"/>
        </w:rPr>
      </w:pPr>
      <w:r w:rsidRPr="008C3969">
        <w:rPr>
          <w:bCs/>
          <w:sz w:val="28"/>
          <w:szCs w:val="28"/>
        </w:rPr>
        <w:t>1.6. От имени контрольного органа муниципальный контроль вправе осуществлять следующие должностные лица:</w:t>
      </w:r>
    </w:p>
    <w:p w:rsidR="005B7BD1" w:rsidRPr="008C3969" w:rsidRDefault="005B7BD1" w:rsidP="005B7BD1">
      <w:pPr>
        <w:autoSpaceDE w:val="0"/>
        <w:autoSpaceDN w:val="0"/>
        <w:adjustRightInd w:val="0"/>
        <w:ind w:firstLine="709"/>
        <w:jc w:val="both"/>
        <w:rPr>
          <w:bCs/>
          <w:sz w:val="28"/>
          <w:szCs w:val="28"/>
        </w:rPr>
      </w:pPr>
      <w:r w:rsidRPr="008C3969">
        <w:rPr>
          <w:bCs/>
          <w:sz w:val="28"/>
          <w:szCs w:val="28"/>
        </w:rPr>
        <w:t xml:space="preserve">1) заместитель руководителя контрольного органа – первый заместитель Главы Администрации Курского района Курской области; </w:t>
      </w:r>
    </w:p>
    <w:p w:rsidR="005B7BD1" w:rsidRPr="008C3969" w:rsidRDefault="005B7BD1" w:rsidP="005B7BD1">
      <w:pPr>
        <w:autoSpaceDE w:val="0"/>
        <w:autoSpaceDN w:val="0"/>
        <w:adjustRightInd w:val="0"/>
        <w:ind w:firstLine="709"/>
        <w:jc w:val="both"/>
        <w:rPr>
          <w:bCs/>
          <w:sz w:val="28"/>
          <w:szCs w:val="28"/>
        </w:rPr>
      </w:pPr>
      <w:r w:rsidRPr="008C3969">
        <w:rPr>
          <w:bCs/>
          <w:sz w:val="28"/>
          <w:szCs w:val="28"/>
        </w:rPr>
        <w:t xml:space="preserve">2) начальник управления ЖКХ, транспорта и связи Администрации Курского района Курской области, заместитель начальник управления ЖКХ, транспорта и связи Администрации Курского района Курской области, </w:t>
      </w:r>
      <w:r w:rsidRPr="008C3969">
        <w:rPr>
          <w:bCs/>
          <w:iCs/>
          <w:sz w:val="28"/>
          <w:szCs w:val="28"/>
        </w:rPr>
        <w:t xml:space="preserve">в должностные обязанности которых входит осуществление муниципального контроля </w:t>
      </w:r>
      <w:r w:rsidRPr="008C3969">
        <w:rPr>
          <w:bCs/>
          <w:sz w:val="28"/>
          <w:szCs w:val="28"/>
        </w:rPr>
        <w:t>(далее - инспектор)</w:t>
      </w:r>
      <w:r w:rsidRPr="008C3969">
        <w:rPr>
          <w:bCs/>
          <w:iCs/>
          <w:sz w:val="28"/>
          <w:szCs w:val="28"/>
        </w:rPr>
        <w:t>.</w:t>
      </w:r>
    </w:p>
    <w:p w:rsidR="005B7BD1" w:rsidRPr="008C3969" w:rsidRDefault="005B7BD1" w:rsidP="005B7BD1">
      <w:pPr>
        <w:autoSpaceDE w:val="0"/>
        <w:autoSpaceDN w:val="0"/>
        <w:adjustRightInd w:val="0"/>
        <w:ind w:firstLine="709"/>
        <w:jc w:val="both"/>
        <w:rPr>
          <w:bCs/>
          <w:sz w:val="28"/>
          <w:szCs w:val="28"/>
        </w:rPr>
      </w:pPr>
      <w:r w:rsidRPr="008C3969">
        <w:rPr>
          <w:bCs/>
          <w:sz w:val="28"/>
          <w:szCs w:val="28"/>
        </w:rPr>
        <w:t>1.7. Должностным лицом контрольного органа, уполномоченного на принятие решения о проведении контрольного мероприятия, является руководитель контрольного органа – Глава Курского района Курской области, а в случае его отсутствия - лицо, исполняющее его обязанности (далее - уполномоченное должностное лицо).</w:t>
      </w:r>
    </w:p>
    <w:p w:rsidR="005B7BD1" w:rsidRPr="008C3969" w:rsidRDefault="005B7BD1" w:rsidP="005B7BD1">
      <w:pPr>
        <w:autoSpaceDE w:val="0"/>
        <w:autoSpaceDN w:val="0"/>
        <w:adjustRightInd w:val="0"/>
        <w:ind w:firstLine="709"/>
        <w:jc w:val="both"/>
        <w:rPr>
          <w:bCs/>
          <w:sz w:val="28"/>
          <w:szCs w:val="28"/>
        </w:rPr>
      </w:pPr>
      <w:r w:rsidRPr="008C3969">
        <w:rPr>
          <w:bCs/>
          <w:sz w:val="28"/>
          <w:szCs w:val="28"/>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5B7BD1" w:rsidRPr="008C3969" w:rsidRDefault="005B7BD1" w:rsidP="005B7BD1">
      <w:pPr>
        <w:autoSpaceDE w:val="0"/>
        <w:autoSpaceDN w:val="0"/>
        <w:adjustRightInd w:val="0"/>
        <w:ind w:firstLine="709"/>
        <w:jc w:val="both"/>
        <w:rPr>
          <w:bCs/>
          <w:sz w:val="28"/>
          <w:szCs w:val="28"/>
        </w:rPr>
      </w:pPr>
      <w:r w:rsidRPr="008C3969">
        <w:rPr>
          <w:bCs/>
          <w:sz w:val="28"/>
          <w:szCs w:val="28"/>
        </w:rPr>
        <w:t>1.9. К отношениям, связанным с осуществлением муниципального контроля, применяются положения Федерального закона № 248-ФЗ.</w:t>
      </w:r>
    </w:p>
    <w:p w:rsidR="005B7BD1" w:rsidRPr="008C3969" w:rsidRDefault="005B7BD1" w:rsidP="005B7BD1">
      <w:pPr>
        <w:autoSpaceDE w:val="0"/>
        <w:autoSpaceDN w:val="0"/>
        <w:adjustRightInd w:val="0"/>
        <w:ind w:firstLine="709"/>
        <w:jc w:val="both"/>
        <w:rPr>
          <w:bCs/>
          <w:sz w:val="28"/>
          <w:szCs w:val="28"/>
        </w:rPr>
      </w:pPr>
      <w:r w:rsidRPr="008C3969">
        <w:rPr>
          <w:bCs/>
          <w:sz w:val="28"/>
          <w:szCs w:val="28"/>
        </w:rPr>
        <w:t>1.10. Исполнение муниципального контроля осуществляется на бесплатной основе.</w:t>
      </w:r>
    </w:p>
    <w:p w:rsidR="005B7BD1" w:rsidRPr="008C3969" w:rsidRDefault="005B7BD1" w:rsidP="005B7BD1">
      <w:pPr>
        <w:autoSpaceDE w:val="0"/>
        <w:autoSpaceDN w:val="0"/>
        <w:adjustRightInd w:val="0"/>
        <w:ind w:firstLine="709"/>
        <w:jc w:val="both"/>
        <w:rPr>
          <w:bCs/>
          <w:sz w:val="28"/>
          <w:szCs w:val="28"/>
        </w:rPr>
      </w:pPr>
      <w:bookmarkStart w:id="2" w:name="Par46"/>
      <w:bookmarkEnd w:id="2"/>
      <w:r w:rsidRPr="008C3969">
        <w:rPr>
          <w:bCs/>
          <w:sz w:val="28"/>
          <w:szCs w:val="28"/>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5B7BD1" w:rsidRPr="008C3969" w:rsidRDefault="005B7BD1" w:rsidP="005B7BD1">
      <w:pPr>
        <w:autoSpaceDE w:val="0"/>
        <w:autoSpaceDN w:val="0"/>
        <w:adjustRightInd w:val="0"/>
        <w:ind w:firstLine="709"/>
        <w:jc w:val="both"/>
        <w:rPr>
          <w:bCs/>
          <w:sz w:val="28"/>
          <w:szCs w:val="28"/>
        </w:rPr>
      </w:pPr>
      <w:bookmarkStart w:id="3" w:name="Par48"/>
      <w:bookmarkEnd w:id="3"/>
      <w:r w:rsidRPr="008C3969">
        <w:rPr>
          <w:bCs/>
          <w:sz w:val="28"/>
          <w:szCs w:val="28"/>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w:t>
      </w:r>
      <w:r w:rsidRPr="008C3969">
        <w:rPr>
          <w:bCs/>
          <w:sz w:val="28"/>
          <w:szCs w:val="28"/>
        </w:rPr>
        <w:lastRenderedPageBreak/>
        <w:t>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B7BD1" w:rsidRPr="008C3969" w:rsidRDefault="005B7BD1" w:rsidP="005B7BD1">
      <w:pPr>
        <w:autoSpaceDE w:val="0"/>
        <w:autoSpaceDN w:val="0"/>
        <w:adjustRightInd w:val="0"/>
        <w:ind w:firstLine="709"/>
        <w:jc w:val="both"/>
        <w:rPr>
          <w:bCs/>
          <w:sz w:val="28"/>
          <w:szCs w:val="28"/>
        </w:rPr>
      </w:pPr>
      <w:r w:rsidRPr="008C3969">
        <w:rPr>
          <w:bCs/>
          <w:sz w:val="28"/>
          <w:szCs w:val="28"/>
        </w:rPr>
        <w:t>1.13. Контролируемое лицо считается проинформированным надлежащим образом в случае, если:</w:t>
      </w:r>
    </w:p>
    <w:p w:rsidR="005B7BD1" w:rsidRPr="008C3969" w:rsidRDefault="005B7BD1" w:rsidP="005B7BD1">
      <w:pPr>
        <w:autoSpaceDE w:val="0"/>
        <w:autoSpaceDN w:val="0"/>
        <w:adjustRightInd w:val="0"/>
        <w:ind w:firstLine="709"/>
        <w:jc w:val="both"/>
        <w:rPr>
          <w:bCs/>
          <w:sz w:val="28"/>
          <w:szCs w:val="28"/>
        </w:rPr>
      </w:pPr>
      <w:r w:rsidRPr="008C3969">
        <w:rPr>
          <w:bCs/>
          <w:sz w:val="28"/>
          <w:szCs w:val="28"/>
        </w:rPr>
        <w:t>1) сведения предоставлены контролируемому лицу в соответствии с пунктом 1.11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оказания муниципальных услуг, за исключением случаев, установленных пунктом 1.12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B7BD1" w:rsidRPr="008C3969" w:rsidRDefault="005B7BD1" w:rsidP="005B7BD1">
      <w:pPr>
        <w:autoSpaceDE w:val="0"/>
        <w:autoSpaceDN w:val="0"/>
        <w:adjustRightInd w:val="0"/>
        <w:ind w:firstLine="709"/>
        <w:jc w:val="both"/>
        <w:rPr>
          <w:bCs/>
          <w:sz w:val="28"/>
          <w:szCs w:val="28"/>
        </w:rPr>
      </w:pPr>
      <w:r w:rsidRPr="008C3969">
        <w:rPr>
          <w:bCs/>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B7BD1" w:rsidRPr="008C3969" w:rsidRDefault="005B7BD1" w:rsidP="005B7BD1">
      <w:pPr>
        <w:autoSpaceDE w:val="0"/>
        <w:autoSpaceDN w:val="0"/>
        <w:adjustRightInd w:val="0"/>
        <w:rPr>
          <w:b/>
          <w:bCs/>
          <w:sz w:val="28"/>
          <w:szCs w:val="28"/>
        </w:rPr>
      </w:pPr>
    </w:p>
    <w:p w:rsidR="005B7BD1" w:rsidRPr="008C3969" w:rsidRDefault="005B7BD1" w:rsidP="005B7BD1">
      <w:pPr>
        <w:autoSpaceDE w:val="0"/>
        <w:autoSpaceDN w:val="0"/>
        <w:adjustRightInd w:val="0"/>
        <w:jc w:val="center"/>
        <w:rPr>
          <w:b/>
          <w:bCs/>
          <w:sz w:val="28"/>
          <w:szCs w:val="28"/>
        </w:rPr>
      </w:pPr>
      <w:r w:rsidRPr="008C3969">
        <w:rPr>
          <w:b/>
          <w:bCs/>
          <w:sz w:val="28"/>
          <w:szCs w:val="28"/>
        </w:rPr>
        <w:t xml:space="preserve">2. </w:t>
      </w:r>
      <w:r w:rsidRPr="008C3969">
        <w:rPr>
          <w:rFonts w:eastAsia="Calibri"/>
          <w:b/>
          <w:sz w:val="28"/>
          <w:szCs w:val="28"/>
          <w:lang w:eastAsia="en-US"/>
        </w:rPr>
        <w:t>Управление рисками причинения вреда (ущерба) охраняемым</w:t>
      </w:r>
    </w:p>
    <w:p w:rsidR="005B7BD1" w:rsidRPr="008C3969" w:rsidRDefault="005B7BD1" w:rsidP="005B7BD1">
      <w:pPr>
        <w:pStyle w:val="ConsPlusTitle"/>
        <w:widowControl/>
        <w:jc w:val="center"/>
        <w:outlineLvl w:val="1"/>
        <w:rPr>
          <w:rFonts w:ascii="Times New Roman" w:hAnsi="Times New Roman" w:cs="Times New Roman"/>
          <w:sz w:val="28"/>
          <w:szCs w:val="28"/>
          <w:lang w:eastAsia="en-US"/>
        </w:rPr>
      </w:pPr>
      <w:r w:rsidRPr="008C3969">
        <w:rPr>
          <w:rFonts w:ascii="Times New Roman" w:hAnsi="Times New Roman" w:cs="Times New Roman"/>
          <w:sz w:val="28"/>
          <w:szCs w:val="28"/>
        </w:rPr>
        <w:t xml:space="preserve">законом ценностям </w:t>
      </w:r>
    </w:p>
    <w:p w:rsidR="005B7BD1" w:rsidRPr="008C3969" w:rsidRDefault="005B7BD1" w:rsidP="005B7BD1">
      <w:pPr>
        <w:pStyle w:val="ConsPlusTitle"/>
        <w:widowControl/>
        <w:jc w:val="center"/>
        <w:outlineLvl w:val="1"/>
        <w:rPr>
          <w:rFonts w:ascii="Times New Roman" w:hAnsi="Times New Roman" w:cs="Times New Roman"/>
          <w:b w:val="0"/>
          <w:sz w:val="28"/>
          <w:szCs w:val="28"/>
          <w:lang w:eastAsia="en-US"/>
        </w:rPr>
      </w:pPr>
    </w:p>
    <w:p w:rsidR="005B7BD1" w:rsidRPr="008C3969" w:rsidRDefault="005B7BD1" w:rsidP="005B7BD1">
      <w:pPr>
        <w:pStyle w:val="ConsPlusTitle"/>
        <w:widowControl/>
        <w:jc w:val="both"/>
        <w:outlineLvl w:val="1"/>
        <w:rPr>
          <w:rFonts w:ascii="Times New Roman" w:hAnsi="Times New Roman" w:cs="Times New Roman"/>
          <w:b w:val="0"/>
          <w:sz w:val="28"/>
          <w:szCs w:val="28"/>
          <w:lang w:eastAsia="en-US"/>
        </w:rPr>
      </w:pPr>
      <w:r w:rsidRPr="008C3969">
        <w:rPr>
          <w:rFonts w:ascii="Times New Roman" w:hAnsi="Times New Roman" w:cs="Times New Roman"/>
          <w:b w:val="0"/>
          <w:sz w:val="28"/>
          <w:szCs w:val="28"/>
          <w:lang w:eastAsia="en-US"/>
        </w:rPr>
        <w:tab/>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B7BD1" w:rsidRPr="008C3969" w:rsidRDefault="005B7BD1" w:rsidP="005B7BD1">
      <w:pPr>
        <w:pStyle w:val="ConsPlusTitle"/>
        <w:widowControl/>
        <w:jc w:val="both"/>
        <w:outlineLvl w:val="1"/>
        <w:rPr>
          <w:rFonts w:ascii="Times New Roman" w:hAnsi="Times New Roman" w:cs="Times New Roman"/>
          <w:b w:val="0"/>
          <w:sz w:val="28"/>
          <w:szCs w:val="28"/>
          <w:lang w:eastAsia="en-US"/>
        </w:rPr>
      </w:pPr>
      <w:r w:rsidRPr="008C3969">
        <w:rPr>
          <w:rFonts w:ascii="Times New Roman" w:hAnsi="Times New Roman" w:cs="Times New Roman"/>
          <w:b w:val="0"/>
          <w:sz w:val="28"/>
          <w:szCs w:val="28"/>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установленные Перечнем индикаторов риска нарушения обязательных требований по муниципальному контролю, утвержденным Представительным Собранием Курского района Курской области.</w:t>
      </w:r>
    </w:p>
    <w:p w:rsidR="005B7BD1" w:rsidRPr="008C3969" w:rsidRDefault="005B7BD1" w:rsidP="005B7BD1">
      <w:pPr>
        <w:pStyle w:val="ConsPlusTitle"/>
        <w:widowControl/>
        <w:jc w:val="both"/>
        <w:outlineLvl w:val="1"/>
        <w:rPr>
          <w:rFonts w:ascii="Times New Roman" w:hAnsi="Times New Roman" w:cs="Times New Roman"/>
          <w:b w:val="0"/>
          <w:sz w:val="28"/>
          <w:szCs w:val="28"/>
          <w:lang w:eastAsia="en-US"/>
        </w:rPr>
      </w:pPr>
      <w:r w:rsidRPr="008C3969">
        <w:rPr>
          <w:rFonts w:ascii="Times New Roman" w:hAnsi="Times New Roman" w:cs="Times New Roman"/>
          <w:b w:val="0"/>
          <w:sz w:val="28"/>
          <w:szCs w:val="28"/>
          <w:lang w:eastAsia="en-US"/>
        </w:rPr>
        <w:lastRenderedPageBreak/>
        <w:tab/>
        <w:t xml:space="preserve">2.3. В рамках муниципального контроля плановые контрольные (надзорные) мероприятие не проводятся, отнесение объектов контроля </w:t>
      </w:r>
      <w:r w:rsidRPr="008C3969">
        <w:rPr>
          <w:rFonts w:ascii="Times New Roman" w:hAnsi="Times New Roman" w:cs="Times New Roman"/>
          <w:b w:val="0"/>
          <w:sz w:val="28"/>
          <w:szCs w:val="28"/>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5B7BD1" w:rsidRPr="008C3969" w:rsidRDefault="005B7BD1" w:rsidP="005B7BD1">
      <w:pPr>
        <w:pStyle w:val="ConsPlusTitle"/>
        <w:widowControl/>
        <w:jc w:val="both"/>
        <w:outlineLvl w:val="1"/>
        <w:rPr>
          <w:rFonts w:ascii="Times New Roman" w:hAnsi="Times New Roman" w:cs="Times New Roman"/>
          <w:b w:val="0"/>
          <w:sz w:val="28"/>
          <w:szCs w:val="28"/>
          <w:lang w:eastAsia="en-US"/>
        </w:rPr>
      </w:pPr>
    </w:p>
    <w:p w:rsidR="005B7BD1" w:rsidRPr="008C3969" w:rsidRDefault="005B7BD1" w:rsidP="005B7BD1">
      <w:pPr>
        <w:autoSpaceDE w:val="0"/>
        <w:autoSpaceDN w:val="0"/>
        <w:adjustRightInd w:val="0"/>
        <w:jc w:val="center"/>
        <w:outlineLvl w:val="0"/>
        <w:rPr>
          <w:b/>
          <w:bCs/>
          <w:sz w:val="28"/>
          <w:szCs w:val="28"/>
        </w:rPr>
      </w:pPr>
      <w:r w:rsidRPr="008C3969">
        <w:rPr>
          <w:rFonts w:eastAsia="Calibri"/>
          <w:b/>
          <w:sz w:val="28"/>
          <w:szCs w:val="28"/>
          <w:lang w:eastAsia="en-US"/>
        </w:rPr>
        <w:t>3.</w:t>
      </w:r>
      <w:r w:rsidRPr="008C3969">
        <w:rPr>
          <w:b/>
          <w:bCs/>
          <w:sz w:val="28"/>
          <w:szCs w:val="28"/>
        </w:rPr>
        <w:t xml:space="preserve"> Профилактические мероприятия, которые проводятся</w:t>
      </w:r>
    </w:p>
    <w:p w:rsidR="005B7BD1" w:rsidRPr="008C3969" w:rsidRDefault="005B7BD1" w:rsidP="005B7BD1">
      <w:pPr>
        <w:autoSpaceDE w:val="0"/>
        <w:autoSpaceDN w:val="0"/>
        <w:adjustRightInd w:val="0"/>
        <w:jc w:val="center"/>
        <w:rPr>
          <w:b/>
          <w:bCs/>
          <w:sz w:val="28"/>
          <w:szCs w:val="28"/>
        </w:rPr>
      </w:pPr>
      <w:r w:rsidRPr="008C3969">
        <w:rPr>
          <w:b/>
          <w:bCs/>
          <w:sz w:val="28"/>
          <w:szCs w:val="28"/>
        </w:rPr>
        <w:t>при осуществлении муниципального контроля, их виды</w:t>
      </w:r>
    </w:p>
    <w:p w:rsidR="005B7BD1" w:rsidRPr="008C3969" w:rsidRDefault="005B7BD1" w:rsidP="005B7BD1">
      <w:pPr>
        <w:autoSpaceDE w:val="0"/>
        <w:autoSpaceDN w:val="0"/>
        <w:adjustRightInd w:val="0"/>
        <w:jc w:val="both"/>
        <w:rPr>
          <w:sz w:val="28"/>
          <w:szCs w:val="28"/>
        </w:rPr>
      </w:pPr>
    </w:p>
    <w:p w:rsidR="005B7BD1" w:rsidRPr="008C3969" w:rsidRDefault="005B7BD1" w:rsidP="005B7BD1">
      <w:pPr>
        <w:autoSpaceDE w:val="0"/>
        <w:autoSpaceDN w:val="0"/>
        <w:adjustRightInd w:val="0"/>
        <w:ind w:firstLine="709"/>
        <w:jc w:val="both"/>
        <w:rPr>
          <w:sz w:val="28"/>
          <w:szCs w:val="28"/>
        </w:rPr>
      </w:pPr>
      <w:r w:rsidRPr="008C3969">
        <w:rPr>
          <w:sz w:val="28"/>
          <w:szCs w:val="28"/>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5B7BD1" w:rsidRPr="008C3969" w:rsidRDefault="005B7BD1" w:rsidP="005B7BD1">
      <w:pPr>
        <w:autoSpaceDE w:val="0"/>
        <w:autoSpaceDN w:val="0"/>
        <w:adjustRightInd w:val="0"/>
        <w:ind w:firstLine="709"/>
        <w:jc w:val="both"/>
        <w:rPr>
          <w:sz w:val="28"/>
          <w:szCs w:val="28"/>
        </w:rPr>
      </w:pPr>
      <w:r w:rsidRPr="008C3969">
        <w:rPr>
          <w:sz w:val="28"/>
          <w:szCs w:val="28"/>
        </w:rPr>
        <w:t>Утвержденная программа профилактики рисков причинения вреда размещается на официальном сайте контрольного органа (</w:t>
      </w:r>
      <w:hyperlink r:id="rId8" w:history="1">
        <w:r w:rsidRPr="008C3969">
          <w:rPr>
            <w:rStyle w:val="a3"/>
            <w:color w:val="auto"/>
            <w:sz w:val="28"/>
            <w:szCs w:val="28"/>
            <w:u w:val="none"/>
          </w:rPr>
          <w:t>http://kurskr.gosuslugi.ru</w:t>
        </w:r>
      </w:hyperlink>
      <w:hyperlink r:id="rId9" w:history="1"/>
      <w:r w:rsidRPr="008C3969">
        <w:rPr>
          <w:sz w:val="28"/>
          <w:szCs w:val="28"/>
        </w:rPr>
        <w:t>) в информационно-телекоммуникационной сети «Интернет» (далее - официальный сайт контрольного органа).</w:t>
      </w:r>
    </w:p>
    <w:p w:rsidR="005B7BD1" w:rsidRPr="008C3969" w:rsidRDefault="005B7BD1" w:rsidP="005B7BD1">
      <w:pPr>
        <w:autoSpaceDE w:val="0"/>
        <w:autoSpaceDN w:val="0"/>
        <w:adjustRightInd w:val="0"/>
        <w:ind w:firstLine="709"/>
        <w:jc w:val="both"/>
        <w:rPr>
          <w:sz w:val="28"/>
          <w:szCs w:val="28"/>
        </w:rPr>
      </w:pPr>
      <w:r w:rsidRPr="008C3969">
        <w:rPr>
          <w:sz w:val="28"/>
          <w:szCs w:val="28"/>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5B7BD1" w:rsidRPr="008C3969" w:rsidRDefault="005B7BD1" w:rsidP="005B7BD1">
      <w:pPr>
        <w:autoSpaceDE w:val="0"/>
        <w:autoSpaceDN w:val="0"/>
        <w:adjustRightInd w:val="0"/>
        <w:ind w:firstLine="709"/>
        <w:jc w:val="both"/>
        <w:rPr>
          <w:sz w:val="28"/>
          <w:szCs w:val="28"/>
        </w:rPr>
      </w:pPr>
      <w:r w:rsidRPr="008C3969">
        <w:rPr>
          <w:sz w:val="28"/>
          <w:szCs w:val="28"/>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5B7BD1" w:rsidRPr="008C3969" w:rsidRDefault="005B7BD1" w:rsidP="005B7BD1">
      <w:pPr>
        <w:autoSpaceDE w:val="0"/>
        <w:autoSpaceDN w:val="0"/>
        <w:adjustRightInd w:val="0"/>
        <w:ind w:firstLine="709"/>
        <w:jc w:val="both"/>
        <w:rPr>
          <w:sz w:val="28"/>
          <w:szCs w:val="28"/>
        </w:rPr>
      </w:pPr>
      <w:r w:rsidRPr="008C3969">
        <w:rPr>
          <w:sz w:val="28"/>
          <w:szCs w:val="28"/>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B7BD1" w:rsidRPr="008C3969" w:rsidRDefault="005B7BD1" w:rsidP="005B7BD1">
      <w:pPr>
        <w:autoSpaceDE w:val="0"/>
        <w:autoSpaceDN w:val="0"/>
        <w:adjustRightInd w:val="0"/>
        <w:ind w:firstLine="709"/>
        <w:jc w:val="both"/>
        <w:rPr>
          <w:sz w:val="28"/>
          <w:szCs w:val="28"/>
        </w:rPr>
      </w:pPr>
      <w:r w:rsidRPr="008C3969">
        <w:rPr>
          <w:sz w:val="28"/>
          <w:szCs w:val="28"/>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w:t>
      </w:r>
    </w:p>
    <w:p w:rsidR="005B7BD1" w:rsidRPr="008C3969" w:rsidRDefault="005B7BD1" w:rsidP="005B7BD1">
      <w:pPr>
        <w:autoSpaceDE w:val="0"/>
        <w:autoSpaceDN w:val="0"/>
        <w:adjustRightInd w:val="0"/>
        <w:ind w:firstLine="709"/>
        <w:jc w:val="both"/>
        <w:rPr>
          <w:sz w:val="28"/>
          <w:szCs w:val="28"/>
        </w:rPr>
      </w:pPr>
      <w:r w:rsidRPr="008C3969">
        <w:rPr>
          <w:sz w:val="28"/>
          <w:szCs w:val="28"/>
        </w:rPr>
        <w:t>3.4. При осуществлении муниципального контроля контрольный орган проводит следующие виды профилактических мероприятий:</w:t>
      </w:r>
    </w:p>
    <w:p w:rsidR="005B7BD1" w:rsidRPr="008C3969" w:rsidRDefault="005B7BD1" w:rsidP="005B7BD1">
      <w:pPr>
        <w:autoSpaceDE w:val="0"/>
        <w:autoSpaceDN w:val="0"/>
        <w:adjustRightInd w:val="0"/>
        <w:ind w:firstLine="709"/>
        <w:jc w:val="both"/>
        <w:rPr>
          <w:sz w:val="28"/>
          <w:szCs w:val="28"/>
        </w:rPr>
      </w:pPr>
      <w:r w:rsidRPr="008C3969">
        <w:rPr>
          <w:sz w:val="28"/>
          <w:szCs w:val="28"/>
        </w:rPr>
        <w:t>1) информирование;</w:t>
      </w:r>
    </w:p>
    <w:p w:rsidR="005B7BD1" w:rsidRPr="008C3969" w:rsidRDefault="005B7BD1" w:rsidP="005B7BD1">
      <w:pPr>
        <w:autoSpaceDE w:val="0"/>
        <w:autoSpaceDN w:val="0"/>
        <w:adjustRightInd w:val="0"/>
        <w:ind w:firstLine="709"/>
        <w:jc w:val="both"/>
        <w:rPr>
          <w:sz w:val="28"/>
          <w:szCs w:val="28"/>
        </w:rPr>
      </w:pPr>
      <w:r w:rsidRPr="008C3969">
        <w:rPr>
          <w:sz w:val="28"/>
          <w:szCs w:val="28"/>
        </w:rPr>
        <w:t>2) объявление предостережения;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t>3) консультирование;</w:t>
      </w:r>
    </w:p>
    <w:p w:rsidR="005B7BD1" w:rsidRPr="008C3969" w:rsidRDefault="005B7BD1" w:rsidP="005B7BD1">
      <w:pPr>
        <w:autoSpaceDE w:val="0"/>
        <w:autoSpaceDN w:val="0"/>
        <w:adjustRightInd w:val="0"/>
        <w:ind w:firstLine="709"/>
        <w:jc w:val="both"/>
        <w:rPr>
          <w:sz w:val="28"/>
          <w:szCs w:val="28"/>
        </w:rPr>
      </w:pPr>
      <w:r w:rsidRPr="008C3969">
        <w:rPr>
          <w:sz w:val="28"/>
          <w:szCs w:val="28"/>
        </w:rPr>
        <w:t>4) профилактический визит.</w:t>
      </w:r>
    </w:p>
    <w:p w:rsidR="005B7BD1" w:rsidRPr="008C3969" w:rsidRDefault="005B7BD1" w:rsidP="005B7BD1">
      <w:pPr>
        <w:autoSpaceDE w:val="0"/>
        <w:autoSpaceDN w:val="0"/>
        <w:adjustRightInd w:val="0"/>
        <w:ind w:firstLine="709"/>
        <w:jc w:val="both"/>
        <w:rPr>
          <w:sz w:val="28"/>
          <w:szCs w:val="28"/>
        </w:rPr>
      </w:pPr>
      <w:r w:rsidRPr="008C3969">
        <w:rPr>
          <w:sz w:val="28"/>
          <w:szCs w:val="28"/>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5B7BD1" w:rsidRPr="008C3969" w:rsidRDefault="005B7BD1" w:rsidP="005B7BD1">
      <w:pPr>
        <w:autoSpaceDE w:val="0"/>
        <w:autoSpaceDN w:val="0"/>
        <w:adjustRightInd w:val="0"/>
        <w:ind w:firstLine="709"/>
        <w:jc w:val="both"/>
        <w:rPr>
          <w:sz w:val="28"/>
          <w:szCs w:val="28"/>
        </w:rPr>
      </w:pPr>
      <w:r w:rsidRPr="008C3969">
        <w:rPr>
          <w:sz w:val="28"/>
          <w:szCs w:val="28"/>
        </w:rPr>
        <w:lastRenderedPageBreak/>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5B7BD1" w:rsidRPr="008C3969" w:rsidRDefault="005B7BD1" w:rsidP="005B7BD1">
      <w:pPr>
        <w:autoSpaceDE w:val="0"/>
        <w:autoSpaceDN w:val="0"/>
        <w:adjustRightInd w:val="0"/>
        <w:ind w:firstLine="709"/>
        <w:jc w:val="both"/>
        <w:rPr>
          <w:sz w:val="28"/>
          <w:szCs w:val="28"/>
        </w:rPr>
      </w:pPr>
      <w:r w:rsidRPr="008C3969">
        <w:rPr>
          <w:sz w:val="28"/>
          <w:szCs w:val="28"/>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5B7BD1" w:rsidRPr="008C3969" w:rsidRDefault="005B7BD1" w:rsidP="005B7BD1">
      <w:pPr>
        <w:autoSpaceDE w:val="0"/>
        <w:autoSpaceDN w:val="0"/>
        <w:adjustRightInd w:val="0"/>
        <w:ind w:firstLine="709"/>
        <w:jc w:val="both"/>
        <w:rPr>
          <w:sz w:val="28"/>
          <w:szCs w:val="28"/>
        </w:rPr>
      </w:pPr>
      <w:r w:rsidRPr="008C3969">
        <w:rPr>
          <w:sz w:val="28"/>
          <w:szCs w:val="28"/>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либо иными указанными в предостережении способами.</w:t>
      </w:r>
    </w:p>
    <w:p w:rsidR="005B7BD1" w:rsidRPr="008C3969" w:rsidRDefault="005B7BD1" w:rsidP="005B7BD1">
      <w:pPr>
        <w:autoSpaceDE w:val="0"/>
        <w:autoSpaceDN w:val="0"/>
        <w:adjustRightInd w:val="0"/>
        <w:ind w:firstLine="709"/>
        <w:jc w:val="both"/>
        <w:rPr>
          <w:sz w:val="28"/>
          <w:szCs w:val="28"/>
        </w:rPr>
      </w:pPr>
      <w:r w:rsidRPr="008C3969">
        <w:rPr>
          <w:sz w:val="28"/>
          <w:szCs w:val="28"/>
        </w:rPr>
        <w:t>Возражение в отношении предостережения должно содержать:</w:t>
      </w:r>
    </w:p>
    <w:p w:rsidR="005B7BD1" w:rsidRPr="008C3969" w:rsidRDefault="005B7BD1" w:rsidP="005B7BD1">
      <w:pPr>
        <w:autoSpaceDE w:val="0"/>
        <w:autoSpaceDN w:val="0"/>
        <w:adjustRightInd w:val="0"/>
        <w:ind w:firstLine="709"/>
        <w:jc w:val="both"/>
        <w:rPr>
          <w:sz w:val="28"/>
          <w:szCs w:val="28"/>
        </w:rPr>
      </w:pPr>
      <w:r w:rsidRPr="008C3969">
        <w:rPr>
          <w:sz w:val="28"/>
          <w:szCs w:val="28"/>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5B7BD1" w:rsidRPr="008C3969" w:rsidRDefault="005B7BD1" w:rsidP="005B7BD1">
      <w:pPr>
        <w:autoSpaceDE w:val="0"/>
        <w:autoSpaceDN w:val="0"/>
        <w:adjustRightInd w:val="0"/>
        <w:ind w:firstLine="709"/>
        <w:jc w:val="both"/>
        <w:rPr>
          <w:sz w:val="28"/>
          <w:szCs w:val="28"/>
        </w:rPr>
      </w:pPr>
      <w:r w:rsidRPr="008C3969">
        <w:rPr>
          <w:sz w:val="28"/>
          <w:szCs w:val="28"/>
        </w:rPr>
        <w:t>б) сведения о предостережении и должностном лице, направившем такое предостережение;</w:t>
      </w:r>
    </w:p>
    <w:p w:rsidR="005B7BD1" w:rsidRPr="008C3969" w:rsidRDefault="005B7BD1" w:rsidP="005B7BD1">
      <w:pPr>
        <w:autoSpaceDE w:val="0"/>
        <w:autoSpaceDN w:val="0"/>
        <w:adjustRightInd w:val="0"/>
        <w:ind w:firstLine="709"/>
        <w:jc w:val="both"/>
        <w:rPr>
          <w:sz w:val="28"/>
          <w:szCs w:val="28"/>
        </w:rPr>
      </w:pPr>
      <w:r w:rsidRPr="008C3969">
        <w:rPr>
          <w:sz w:val="28"/>
          <w:szCs w:val="28"/>
        </w:rPr>
        <w:t>в)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настоящего </w:t>
      </w:r>
      <w:r w:rsidR="00CF6BD1" w:rsidRPr="008C3969">
        <w:rPr>
          <w:sz w:val="28"/>
          <w:szCs w:val="28"/>
        </w:rPr>
        <w:t>подп</w:t>
      </w:r>
      <w:r w:rsidRPr="008C3969">
        <w:rPr>
          <w:sz w:val="28"/>
          <w:szCs w:val="28"/>
        </w:rPr>
        <w:t>ункта, возражение в отношении предостережения в течение 3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t>Возражения в отношении предостережения рассматриваются должностными л</w:t>
      </w:r>
      <w:r w:rsidR="00CF6BD1" w:rsidRPr="008C3969">
        <w:rPr>
          <w:sz w:val="28"/>
          <w:szCs w:val="28"/>
        </w:rPr>
        <w:t xml:space="preserve">ицами контрольного </w:t>
      </w:r>
      <w:r w:rsidRPr="008C3969">
        <w:rPr>
          <w:sz w:val="28"/>
          <w:szCs w:val="28"/>
        </w:rPr>
        <w:t>органа в течение 15 рабочих дней со дня поступления такого возражения в контрольный орган.</w:t>
      </w:r>
    </w:p>
    <w:p w:rsidR="005B7BD1" w:rsidRPr="008C3969" w:rsidRDefault="005B7BD1" w:rsidP="005B7BD1">
      <w:pPr>
        <w:autoSpaceDE w:val="0"/>
        <w:autoSpaceDN w:val="0"/>
        <w:adjustRightInd w:val="0"/>
        <w:ind w:firstLine="709"/>
        <w:jc w:val="both"/>
        <w:rPr>
          <w:sz w:val="28"/>
          <w:szCs w:val="28"/>
        </w:rPr>
      </w:pPr>
      <w:r w:rsidRPr="008C3969">
        <w:rPr>
          <w:sz w:val="28"/>
          <w:szCs w:val="28"/>
        </w:rPr>
        <w:t>По результатам рассмотрения контрольным органом возражения в отношении предостережения принимается одно из следующих решений:</w:t>
      </w:r>
    </w:p>
    <w:p w:rsidR="005B7BD1" w:rsidRPr="008C3969" w:rsidRDefault="005B7BD1" w:rsidP="005B7BD1">
      <w:pPr>
        <w:autoSpaceDE w:val="0"/>
        <w:autoSpaceDN w:val="0"/>
        <w:adjustRightInd w:val="0"/>
        <w:ind w:firstLine="709"/>
        <w:jc w:val="both"/>
        <w:rPr>
          <w:sz w:val="28"/>
          <w:szCs w:val="28"/>
        </w:rPr>
      </w:pPr>
      <w:r w:rsidRPr="008C3969">
        <w:rPr>
          <w:sz w:val="28"/>
          <w:szCs w:val="28"/>
        </w:rPr>
        <w:t>а) об оставлении предостережения без изменения;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t>б) об отмене предостережения.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lastRenderedPageBreak/>
        <w:t>3.4.3. Должностные лица, указанные в пункте 1.6 настоящего Положения, проводят консультирование контролируемых лиц в письменной форме при их письменном обращении (в сроки, установленные Федеральным законом от 2 мая 2006 года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либо в ходе проведения контрольного мероприятия или профилактического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5B7BD1" w:rsidRPr="008C3969" w:rsidRDefault="005B7BD1" w:rsidP="005B7BD1">
      <w:pPr>
        <w:autoSpaceDE w:val="0"/>
        <w:autoSpaceDN w:val="0"/>
        <w:adjustRightInd w:val="0"/>
        <w:ind w:firstLine="709"/>
        <w:jc w:val="both"/>
        <w:rPr>
          <w:sz w:val="28"/>
          <w:szCs w:val="28"/>
        </w:rPr>
      </w:pPr>
      <w:r w:rsidRPr="008C3969">
        <w:rPr>
          <w:sz w:val="28"/>
          <w:szCs w:val="28"/>
        </w:rPr>
        <w:t>Должностные лица контрольного органа, указанные в пункте 1.6 настоящего Положения, осуществляют консультирование, в том числе письменное, по следующим вопросам:</w:t>
      </w:r>
    </w:p>
    <w:p w:rsidR="005B6744" w:rsidRPr="008C3969" w:rsidRDefault="005B7BD1" w:rsidP="005B6744">
      <w:pPr>
        <w:autoSpaceDE w:val="0"/>
        <w:autoSpaceDN w:val="0"/>
        <w:adjustRightInd w:val="0"/>
        <w:ind w:firstLine="709"/>
        <w:jc w:val="both"/>
        <w:rPr>
          <w:sz w:val="28"/>
          <w:szCs w:val="28"/>
        </w:rPr>
      </w:pPr>
      <w:r w:rsidRPr="008C3969">
        <w:rPr>
          <w:sz w:val="28"/>
          <w:szCs w:val="28"/>
        </w:rPr>
        <w:t xml:space="preserve">а) </w:t>
      </w:r>
      <w:r w:rsidR="005B6744" w:rsidRPr="008C3969">
        <w:rPr>
          <w:sz w:val="28"/>
          <w:szCs w:val="28"/>
        </w:rPr>
        <w:t xml:space="preserve">соблюдения обязательных требований, </w:t>
      </w:r>
      <w:bookmarkStart w:id="4" w:name="_GoBack"/>
      <w:r w:rsidR="005B6744" w:rsidRPr="00706171">
        <w:rPr>
          <w:sz w:val="28"/>
          <w:szCs w:val="28"/>
        </w:rPr>
        <w:t>являющ</w:t>
      </w:r>
      <w:r w:rsidR="00996AA1" w:rsidRPr="00706171">
        <w:rPr>
          <w:sz w:val="28"/>
          <w:szCs w:val="28"/>
        </w:rPr>
        <w:t>ихся</w:t>
      </w:r>
      <w:r w:rsidR="005B6744" w:rsidRPr="00706171">
        <w:rPr>
          <w:sz w:val="28"/>
          <w:szCs w:val="28"/>
        </w:rPr>
        <w:t xml:space="preserve"> предметом муниципального контроля в соответствии с пунктом 1.2. настоящего </w:t>
      </w:r>
      <w:bookmarkEnd w:id="4"/>
      <w:r w:rsidR="005B6744" w:rsidRPr="008C3969">
        <w:rPr>
          <w:sz w:val="28"/>
          <w:szCs w:val="28"/>
        </w:rPr>
        <w:t>Положения;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б) необходимых организационных и (или) технических мероприятиях, которые должны реализовать контролируемые лица для соблюдения обязательных требований, </w:t>
      </w:r>
      <w:r w:rsidR="005B6744" w:rsidRPr="008C3969">
        <w:rPr>
          <w:sz w:val="28"/>
          <w:szCs w:val="28"/>
        </w:rPr>
        <w:t>являющегося</w:t>
      </w:r>
      <w:r w:rsidRPr="008C3969">
        <w:rPr>
          <w:sz w:val="28"/>
          <w:szCs w:val="28"/>
        </w:rPr>
        <w:t xml:space="preserve"> предметом муниципального контроля</w:t>
      </w:r>
      <w:r w:rsidRPr="008C3969">
        <w:rPr>
          <w:color w:val="FF0000"/>
          <w:sz w:val="28"/>
          <w:szCs w:val="28"/>
        </w:rPr>
        <w:t xml:space="preserve"> </w:t>
      </w:r>
      <w:r w:rsidRPr="008C3969">
        <w:rPr>
          <w:sz w:val="28"/>
          <w:szCs w:val="28"/>
        </w:rPr>
        <w:t>в соответствии с пунктом 1.2 настоящего Положения;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t>в) осуществления муниципального контроля.</w:t>
      </w:r>
    </w:p>
    <w:p w:rsidR="005B7BD1" w:rsidRPr="008C3969" w:rsidRDefault="005B7BD1" w:rsidP="005B7BD1">
      <w:pPr>
        <w:autoSpaceDE w:val="0"/>
        <w:autoSpaceDN w:val="0"/>
        <w:adjustRightInd w:val="0"/>
        <w:ind w:firstLine="709"/>
        <w:jc w:val="both"/>
        <w:rPr>
          <w:sz w:val="28"/>
          <w:szCs w:val="28"/>
        </w:rPr>
      </w:pPr>
      <w:r w:rsidRPr="008C3969">
        <w:rPr>
          <w:sz w:val="28"/>
          <w:szCs w:val="28"/>
        </w:rPr>
        <w:t>Учет проведенных консультирований осуществляется путем записи в журнале учета проведенных консультирований, форма которого утверждается контрольным органом.</w:t>
      </w:r>
    </w:p>
    <w:p w:rsidR="00F34D11" w:rsidRPr="008C3969" w:rsidRDefault="00F34D11" w:rsidP="00F34D11">
      <w:pPr>
        <w:autoSpaceDE w:val="0"/>
        <w:autoSpaceDN w:val="0"/>
        <w:adjustRightInd w:val="0"/>
        <w:ind w:firstLine="709"/>
        <w:jc w:val="both"/>
        <w:rPr>
          <w:sz w:val="28"/>
          <w:szCs w:val="28"/>
        </w:rPr>
      </w:pPr>
      <w:r w:rsidRPr="008C3969">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34D11" w:rsidRPr="008C3969" w:rsidRDefault="00F34D11" w:rsidP="00F34D11">
      <w:pPr>
        <w:autoSpaceDE w:val="0"/>
        <w:autoSpaceDN w:val="0"/>
        <w:adjustRightInd w:val="0"/>
        <w:ind w:firstLine="709"/>
        <w:jc w:val="both"/>
        <w:rPr>
          <w:sz w:val="28"/>
          <w:szCs w:val="28"/>
        </w:rPr>
      </w:pPr>
      <w:r w:rsidRPr="008C3969">
        <w:rPr>
          <w:sz w:val="28"/>
          <w:szCs w:val="28"/>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B7BD1" w:rsidRPr="008C3969" w:rsidRDefault="005B7BD1" w:rsidP="005B7BD1">
      <w:pPr>
        <w:autoSpaceDE w:val="0"/>
        <w:autoSpaceDN w:val="0"/>
        <w:adjustRightInd w:val="0"/>
        <w:ind w:firstLine="709"/>
        <w:jc w:val="both"/>
        <w:rPr>
          <w:rFonts w:eastAsia="Calibri"/>
          <w:sz w:val="28"/>
          <w:szCs w:val="28"/>
          <w:lang w:eastAsia="en-US"/>
        </w:rPr>
      </w:pPr>
      <w:r w:rsidRPr="008C3969">
        <w:rPr>
          <w:sz w:val="28"/>
          <w:szCs w:val="28"/>
        </w:rPr>
        <w:t xml:space="preserve">3.4.4. </w:t>
      </w:r>
      <w:r w:rsidRPr="008C3969">
        <w:rPr>
          <w:rFonts w:eastAsia="Calibri"/>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B7BD1" w:rsidRPr="008C3969" w:rsidRDefault="005B7BD1" w:rsidP="005B7BD1">
      <w:pPr>
        <w:pStyle w:val="ConsPlusTitle"/>
        <w:ind w:firstLine="709"/>
        <w:jc w:val="both"/>
        <w:outlineLvl w:val="1"/>
        <w:rPr>
          <w:rFonts w:ascii="Times New Roman" w:hAnsi="Times New Roman" w:cs="Times New Roman"/>
          <w:b w:val="0"/>
          <w:sz w:val="28"/>
          <w:szCs w:val="28"/>
          <w:lang w:eastAsia="en-US"/>
        </w:rPr>
      </w:pPr>
      <w:r w:rsidRPr="008C3969">
        <w:rPr>
          <w:rFonts w:ascii="Times New Roman" w:hAnsi="Times New Roman" w:cs="Times New Roman"/>
          <w:b w:val="0"/>
          <w:sz w:val="28"/>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инспектор </w:t>
      </w:r>
      <w:r w:rsidRPr="008C3969">
        <w:rPr>
          <w:rFonts w:ascii="Times New Roman" w:hAnsi="Times New Roman" w:cs="Times New Roman"/>
          <w:b w:val="0"/>
          <w:sz w:val="28"/>
          <w:szCs w:val="28"/>
          <w:lang w:eastAsia="en-US"/>
        </w:rPr>
        <w:lastRenderedPageBreak/>
        <w:t>осуществляет ознакомление с объектом контроля и проводит оценку уровня соблюдения контролируемым лицом обязательных требований.</w:t>
      </w:r>
    </w:p>
    <w:p w:rsidR="005B7BD1" w:rsidRPr="008C3969" w:rsidRDefault="005B7BD1" w:rsidP="005B7BD1">
      <w:pPr>
        <w:pStyle w:val="ConsPlusTitle"/>
        <w:ind w:firstLine="709"/>
        <w:jc w:val="both"/>
        <w:outlineLvl w:val="1"/>
        <w:rPr>
          <w:rFonts w:ascii="Times New Roman" w:hAnsi="Times New Roman" w:cs="Times New Roman"/>
          <w:b w:val="0"/>
          <w:sz w:val="28"/>
          <w:szCs w:val="28"/>
          <w:lang w:eastAsia="en-US"/>
        </w:rPr>
      </w:pPr>
      <w:r w:rsidRPr="008C3969">
        <w:rPr>
          <w:rFonts w:ascii="Times New Roman" w:hAnsi="Times New Roman" w:cs="Times New Roman"/>
          <w:b w:val="0"/>
          <w:sz w:val="28"/>
          <w:szCs w:val="28"/>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5B7BD1" w:rsidRPr="008C3969" w:rsidRDefault="005B7BD1" w:rsidP="005B7BD1">
      <w:pPr>
        <w:pStyle w:val="ConsPlusTitle"/>
        <w:ind w:firstLine="709"/>
        <w:jc w:val="both"/>
        <w:outlineLvl w:val="1"/>
        <w:rPr>
          <w:rFonts w:ascii="Times New Roman" w:hAnsi="Times New Roman" w:cs="Times New Roman"/>
          <w:b w:val="0"/>
          <w:sz w:val="28"/>
          <w:szCs w:val="28"/>
          <w:lang w:eastAsia="en-US"/>
        </w:rPr>
      </w:pPr>
      <w:r w:rsidRPr="008C3969">
        <w:rPr>
          <w:rFonts w:ascii="Times New Roman" w:hAnsi="Times New Roman" w:cs="Times New Roman"/>
          <w:b w:val="0"/>
          <w:sz w:val="28"/>
          <w:szCs w:val="28"/>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5B7BD1" w:rsidRPr="008C3969" w:rsidRDefault="005B7BD1" w:rsidP="005B7BD1">
      <w:pPr>
        <w:pStyle w:val="ConsPlusTitle"/>
        <w:ind w:firstLine="709"/>
        <w:jc w:val="both"/>
        <w:outlineLvl w:val="1"/>
        <w:rPr>
          <w:rFonts w:ascii="Times New Roman" w:hAnsi="Times New Roman" w:cs="Times New Roman"/>
          <w:b w:val="0"/>
          <w:sz w:val="28"/>
          <w:szCs w:val="28"/>
          <w:lang w:eastAsia="en-US"/>
        </w:rPr>
      </w:pPr>
      <w:r w:rsidRPr="008C3969">
        <w:rPr>
          <w:rFonts w:ascii="Times New Roman" w:hAnsi="Times New Roman" w:cs="Times New Roman"/>
          <w:b w:val="0"/>
          <w:sz w:val="28"/>
          <w:szCs w:val="28"/>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F34D11" w:rsidRPr="008C3969" w:rsidRDefault="00F34D11" w:rsidP="00F34D11">
      <w:pPr>
        <w:pStyle w:val="ConsPlusTitle"/>
        <w:ind w:firstLine="709"/>
        <w:jc w:val="both"/>
        <w:outlineLvl w:val="1"/>
        <w:rPr>
          <w:rFonts w:ascii="Times New Roman" w:hAnsi="Times New Roman" w:cs="Times New Roman"/>
          <w:b w:val="0"/>
          <w:sz w:val="28"/>
          <w:szCs w:val="28"/>
          <w:lang w:eastAsia="en-US"/>
        </w:rPr>
      </w:pPr>
      <w:r w:rsidRPr="008C3969">
        <w:rPr>
          <w:rFonts w:ascii="Times New Roman" w:hAnsi="Times New Roman" w:cs="Times New Roman"/>
          <w:b w:val="0"/>
          <w:sz w:val="28"/>
          <w:szCs w:val="28"/>
          <w:lang w:eastAsia="en-US"/>
        </w:rPr>
        <w:t>Обязательный профилактический визит не предусматривает отказ контролируемого лица от его проведения.</w:t>
      </w:r>
    </w:p>
    <w:p w:rsidR="005B7BD1" w:rsidRPr="008C3969" w:rsidRDefault="005B7BD1" w:rsidP="005B7BD1">
      <w:pPr>
        <w:autoSpaceDE w:val="0"/>
        <w:autoSpaceDN w:val="0"/>
        <w:adjustRightInd w:val="0"/>
        <w:ind w:firstLine="709"/>
        <w:jc w:val="both"/>
        <w:rPr>
          <w:sz w:val="28"/>
          <w:szCs w:val="28"/>
        </w:rPr>
      </w:pPr>
    </w:p>
    <w:p w:rsidR="005B7BD1" w:rsidRPr="008C3969" w:rsidRDefault="005B7BD1" w:rsidP="005B7BD1">
      <w:pPr>
        <w:autoSpaceDE w:val="0"/>
        <w:autoSpaceDN w:val="0"/>
        <w:adjustRightInd w:val="0"/>
        <w:ind w:firstLine="709"/>
        <w:jc w:val="center"/>
        <w:rPr>
          <w:b/>
          <w:sz w:val="28"/>
          <w:szCs w:val="28"/>
        </w:rPr>
      </w:pPr>
      <w:r w:rsidRPr="008C3969">
        <w:rPr>
          <w:b/>
          <w:sz w:val="28"/>
          <w:szCs w:val="28"/>
        </w:rPr>
        <w:t>4. Контрольные мероприятия, проводимые в рамках</w:t>
      </w:r>
    </w:p>
    <w:p w:rsidR="005B7BD1" w:rsidRPr="008C3969" w:rsidRDefault="005B7BD1" w:rsidP="005B7BD1">
      <w:pPr>
        <w:autoSpaceDE w:val="0"/>
        <w:autoSpaceDN w:val="0"/>
        <w:adjustRightInd w:val="0"/>
        <w:ind w:firstLine="709"/>
        <w:jc w:val="center"/>
        <w:rPr>
          <w:b/>
          <w:sz w:val="28"/>
          <w:szCs w:val="28"/>
        </w:rPr>
      </w:pPr>
      <w:r w:rsidRPr="008C3969">
        <w:rPr>
          <w:b/>
          <w:sz w:val="28"/>
          <w:szCs w:val="28"/>
        </w:rPr>
        <w:t>муниципального контроля</w:t>
      </w:r>
    </w:p>
    <w:p w:rsidR="005B7BD1" w:rsidRPr="008C3969" w:rsidRDefault="005B7BD1" w:rsidP="005B7BD1">
      <w:pPr>
        <w:autoSpaceDE w:val="0"/>
        <w:autoSpaceDN w:val="0"/>
        <w:adjustRightInd w:val="0"/>
        <w:ind w:firstLine="709"/>
        <w:jc w:val="center"/>
        <w:rPr>
          <w:sz w:val="28"/>
          <w:szCs w:val="28"/>
        </w:rPr>
      </w:pPr>
    </w:p>
    <w:p w:rsidR="005B7BD1" w:rsidRPr="008C3969" w:rsidRDefault="005B7BD1" w:rsidP="005B7BD1">
      <w:pPr>
        <w:autoSpaceDE w:val="0"/>
        <w:autoSpaceDN w:val="0"/>
        <w:adjustRightInd w:val="0"/>
        <w:ind w:firstLine="709"/>
        <w:jc w:val="both"/>
        <w:rPr>
          <w:sz w:val="28"/>
          <w:szCs w:val="28"/>
        </w:rPr>
      </w:pPr>
      <w:r w:rsidRPr="008C3969">
        <w:rPr>
          <w:sz w:val="28"/>
          <w:szCs w:val="28"/>
        </w:rPr>
        <w:t>4.1. Контрольные мероприятия. Общие вопросы</w:t>
      </w:r>
    </w:p>
    <w:p w:rsidR="005B7BD1" w:rsidRPr="008C3969" w:rsidRDefault="005B7BD1" w:rsidP="005B7BD1">
      <w:pPr>
        <w:autoSpaceDE w:val="0"/>
        <w:autoSpaceDN w:val="0"/>
        <w:adjustRightInd w:val="0"/>
        <w:ind w:firstLine="709"/>
        <w:jc w:val="both"/>
        <w:rPr>
          <w:sz w:val="28"/>
          <w:szCs w:val="28"/>
        </w:rPr>
      </w:pPr>
      <w:r w:rsidRPr="008C3969">
        <w:rPr>
          <w:sz w:val="28"/>
          <w:szCs w:val="28"/>
        </w:rPr>
        <w:t>4.1.1. Муниципальный контроль осуществляется контрольным органом посредством организации проведения внеплановых контрольных мероприятий:</w:t>
      </w:r>
    </w:p>
    <w:p w:rsidR="005B7BD1" w:rsidRPr="008C3969" w:rsidRDefault="005B7BD1" w:rsidP="005B7BD1">
      <w:pPr>
        <w:autoSpaceDE w:val="0"/>
        <w:autoSpaceDN w:val="0"/>
        <w:adjustRightInd w:val="0"/>
        <w:ind w:firstLine="709"/>
        <w:jc w:val="both"/>
        <w:rPr>
          <w:sz w:val="28"/>
          <w:szCs w:val="28"/>
        </w:rPr>
      </w:pPr>
      <w:bookmarkStart w:id="5" w:name="_Hlk192514716"/>
      <w:r w:rsidRPr="008C3969">
        <w:rPr>
          <w:sz w:val="28"/>
          <w:szCs w:val="28"/>
        </w:rPr>
        <w:t xml:space="preserve">документарная проверка, выездная проверка, инспекционный визит, рейдовый осмотр - </w:t>
      </w:r>
      <w:bookmarkStart w:id="6" w:name="_Hlk192514637"/>
      <w:r w:rsidRPr="008C3969">
        <w:rPr>
          <w:sz w:val="28"/>
          <w:szCs w:val="28"/>
        </w:rPr>
        <w:t>при взаимодействии с контролируемыми лицами</w:t>
      </w:r>
      <w:bookmarkEnd w:id="6"/>
      <w:r w:rsidRPr="008C3969">
        <w:rPr>
          <w:sz w:val="28"/>
          <w:szCs w:val="28"/>
        </w:rPr>
        <w:t>;</w:t>
      </w:r>
    </w:p>
    <w:p w:rsidR="005B7BD1" w:rsidRPr="008C3969" w:rsidRDefault="005B7BD1" w:rsidP="005B7BD1">
      <w:pPr>
        <w:autoSpaceDE w:val="0"/>
        <w:autoSpaceDN w:val="0"/>
        <w:adjustRightInd w:val="0"/>
        <w:ind w:firstLine="709"/>
        <w:jc w:val="both"/>
        <w:rPr>
          <w:sz w:val="28"/>
          <w:szCs w:val="28"/>
        </w:rPr>
      </w:pPr>
      <w:r w:rsidRPr="008C3969">
        <w:rPr>
          <w:sz w:val="28"/>
          <w:szCs w:val="28"/>
        </w:rPr>
        <w:t>наблюдение за соблюдением обязательных требований, выездное обследование - без взаимодействия с контролируемыми лицами.</w:t>
      </w:r>
    </w:p>
    <w:bookmarkEnd w:id="5"/>
    <w:p w:rsidR="005B7BD1" w:rsidRPr="008C3969" w:rsidRDefault="005B7BD1" w:rsidP="005B7BD1">
      <w:pPr>
        <w:autoSpaceDE w:val="0"/>
        <w:autoSpaceDN w:val="0"/>
        <w:adjustRightInd w:val="0"/>
        <w:ind w:firstLine="709"/>
        <w:jc w:val="both"/>
        <w:rPr>
          <w:sz w:val="28"/>
          <w:szCs w:val="28"/>
        </w:rPr>
      </w:pPr>
      <w:r w:rsidRPr="008C3969">
        <w:rPr>
          <w:sz w:val="28"/>
          <w:szCs w:val="28"/>
        </w:rPr>
        <w:t>4.1.2. При осуществлении муниципального контроля взаимодействием с контролируемыми лицами являются:</w:t>
      </w:r>
    </w:p>
    <w:p w:rsidR="005B7BD1" w:rsidRPr="008C3969" w:rsidRDefault="005B7BD1" w:rsidP="005B7BD1">
      <w:pPr>
        <w:autoSpaceDE w:val="0"/>
        <w:autoSpaceDN w:val="0"/>
        <w:adjustRightInd w:val="0"/>
        <w:ind w:firstLine="709"/>
        <w:jc w:val="both"/>
        <w:rPr>
          <w:sz w:val="28"/>
          <w:szCs w:val="28"/>
        </w:rPr>
      </w:pPr>
      <w:r w:rsidRPr="008C3969">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5B7BD1" w:rsidRPr="008C3969" w:rsidRDefault="005B7BD1" w:rsidP="005B7BD1">
      <w:pPr>
        <w:autoSpaceDE w:val="0"/>
        <w:autoSpaceDN w:val="0"/>
        <w:adjustRightInd w:val="0"/>
        <w:ind w:firstLine="709"/>
        <w:jc w:val="both"/>
        <w:rPr>
          <w:sz w:val="28"/>
          <w:szCs w:val="28"/>
        </w:rPr>
      </w:pPr>
      <w:r w:rsidRPr="008C3969">
        <w:rPr>
          <w:sz w:val="28"/>
          <w:szCs w:val="28"/>
        </w:rPr>
        <w:t>запрос документов, иных материалов;</w:t>
      </w:r>
    </w:p>
    <w:p w:rsidR="005B7BD1" w:rsidRPr="008C3969" w:rsidRDefault="005B7BD1" w:rsidP="005B7BD1">
      <w:pPr>
        <w:autoSpaceDE w:val="0"/>
        <w:autoSpaceDN w:val="0"/>
        <w:adjustRightInd w:val="0"/>
        <w:ind w:firstLine="709"/>
        <w:jc w:val="both"/>
        <w:rPr>
          <w:sz w:val="28"/>
          <w:szCs w:val="28"/>
        </w:rPr>
      </w:pPr>
      <w:r w:rsidRPr="008C3969">
        <w:rPr>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B7BD1" w:rsidRPr="008C3969" w:rsidRDefault="005B7BD1" w:rsidP="005B7BD1">
      <w:pPr>
        <w:autoSpaceDE w:val="0"/>
        <w:autoSpaceDN w:val="0"/>
        <w:adjustRightInd w:val="0"/>
        <w:ind w:firstLine="709"/>
        <w:jc w:val="both"/>
        <w:rPr>
          <w:sz w:val="28"/>
          <w:szCs w:val="28"/>
        </w:rPr>
      </w:pPr>
      <w:r w:rsidRPr="008C3969">
        <w:rPr>
          <w:sz w:val="28"/>
          <w:szCs w:val="28"/>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5B7BD1" w:rsidRPr="008C3969" w:rsidRDefault="005B7BD1" w:rsidP="005B7BD1">
      <w:pPr>
        <w:autoSpaceDE w:val="0"/>
        <w:autoSpaceDN w:val="0"/>
        <w:adjustRightInd w:val="0"/>
        <w:ind w:firstLine="709"/>
        <w:jc w:val="both"/>
        <w:rPr>
          <w:sz w:val="28"/>
          <w:szCs w:val="28"/>
        </w:rPr>
      </w:pPr>
      <w:r w:rsidRPr="008C3969">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5B7BD1" w:rsidRPr="008C3969" w:rsidRDefault="005B7BD1" w:rsidP="005B7BD1">
      <w:pPr>
        <w:autoSpaceDE w:val="0"/>
        <w:autoSpaceDN w:val="0"/>
        <w:adjustRightInd w:val="0"/>
        <w:ind w:firstLine="709"/>
        <w:jc w:val="both"/>
        <w:rPr>
          <w:sz w:val="28"/>
          <w:szCs w:val="28"/>
        </w:rPr>
      </w:pPr>
      <w:r w:rsidRPr="008C3969">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3) требование прокурора о проведении контрольного мероприятия в рамках надзора за исполнением законов, соблюдением прав и свобод </w:t>
      </w:r>
      <w:r w:rsidRPr="008C3969">
        <w:rPr>
          <w:sz w:val="28"/>
          <w:szCs w:val="28"/>
        </w:rPr>
        <w:lastRenderedPageBreak/>
        <w:t>человека и гражданина по поступившим в органы прокуратуры материалам и обращениям;</w:t>
      </w:r>
    </w:p>
    <w:p w:rsidR="005B7BD1" w:rsidRPr="008C3969" w:rsidRDefault="005B7BD1" w:rsidP="005B7BD1">
      <w:pPr>
        <w:autoSpaceDE w:val="0"/>
        <w:autoSpaceDN w:val="0"/>
        <w:adjustRightInd w:val="0"/>
        <w:ind w:firstLine="709"/>
        <w:jc w:val="both"/>
        <w:rPr>
          <w:sz w:val="28"/>
          <w:szCs w:val="28"/>
        </w:rPr>
      </w:pPr>
      <w:r w:rsidRPr="008C3969">
        <w:rPr>
          <w:sz w:val="28"/>
          <w:szCs w:val="28"/>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5B7BD1" w:rsidRPr="008C3969" w:rsidRDefault="005B7BD1" w:rsidP="005B7BD1">
      <w:pPr>
        <w:autoSpaceDE w:val="0"/>
        <w:autoSpaceDN w:val="0"/>
        <w:adjustRightInd w:val="0"/>
        <w:ind w:firstLine="709"/>
        <w:jc w:val="both"/>
        <w:rPr>
          <w:sz w:val="28"/>
          <w:szCs w:val="28"/>
        </w:rPr>
      </w:pPr>
      <w:r w:rsidRPr="008C3969">
        <w:rPr>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B7BD1" w:rsidRPr="008C3969" w:rsidRDefault="005B7BD1" w:rsidP="005B7BD1">
      <w:pPr>
        <w:autoSpaceDE w:val="0"/>
        <w:autoSpaceDN w:val="0"/>
        <w:adjustRightInd w:val="0"/>
        <w:ind w:firstLine="709"/>
        <w:jc w:val="both"/>
        <w:rPr>
          <w:sz w:val="28"/>
          <w:szCs w:val="28"/>
        </w:rPr>
      </w:pPr>
      <w:r w:rsidRPr="008C3969">
        <w:rPr>
          <w:sz w:val="28"/>
          <w:szCs w:val="28"/>
        </w:rPr>
        <w:t>6) уклонение контролируемого лица от проведения обязательного профилактического визита.</w:t>
      </w:r>
    </w:p>
    <w:p w:rsidR="005B7BD1" w:rsidRPr="008C3969" w:rsidRDefault="005B7BD1" w:rsidP="005B7BD1">
      <w:pPr>
        <w:autoSpaceDE w:val="0"/>
        <w:autoSpaceDN w:val="0"/>
        <w:adjustRightInd w:val="0"/>
        <w:ind w:firstLine="709"/>
        <w:jc w:val="both"/>
        <w:rPr>
          <w:sz w:val="28"/>
          <w:szCs w:val="28"/>
        </w:rPr>
      </w:pPr>
      <w:r w:rsidRPr="008C3969">
        <w:rPr>
          <w:sz w:val="28"/>
          <w:szCs w:val="28"/>
        </w:rPr>
        <w:t>В случае,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5B7BD1" w:rsidRPr="008C3969" w:rsidRDefault="005B7BD1" w:rsidP="005B7BD1">
      <w:pPr>
        <w:autoSpaceDE w:val="0"/>
        <w:autoSpaceDN w:val="0"/>
        <w:adjustRightInd w:val="0"/>
        <w:ind w:firstLine="709"/>
        <w:jc w:val="both"/>
        <w:rPr>
          <w:sz w:val="28"/>
          <w:szCs w:val="28"/>
        </w:rPr>
      </w:pPr>
      <w:r w:rsidRPr="008C3969">
        <w:rPr>
          <w:sz w:val="28"/>
          <w:szCs w:val="28"/>
        </w:rPr>
        <w:t>Внеплановые контрольные мероприятия без взаимодействия проводятся инспекторами на основании заданий уполномоченных должностных лиц контрольного органа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5B7BD1" w:rsidRPr="008C3969" w:rsidRDefault="005B7BD1" w:rsidP="005B7BD1">
      <w:pPr>
        <w:autoSpaceDE w:val="0"/>
        <w:autoSpaceDN w:val="0"/>
        <w:adjustRightInd w:val="0"/>
        <w:ind w:firstLine="709"/>
        <w:jc w:val="both"/>
        <w:rPr>
          <w:sz w:val="28"/>
          <w:szCs w:val="28"/>
        </w:rPr>
      </w:pPr>
      <w:r w:rsidRPr="008C3969">
        <w:rPr>
          <w:sz w:val="28"/>
          <w:szCs w:val="28"/>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B7BD1" w:rsidRPr="008C3969" w:rsidRDefault="005B7BD1" w:rsidP="005B7BD1">
      <w:pPr>
        <w:autoSpaceDE w:val="0"/>
        <w:autoSpaceDN w:val="0"/>
        <w:adjustRightInd w:val="0"/>
        <w:ind w:firstLine="709"/>
        <w:jc w:val="both"/>
        <w:rPr>
          <w:sz w:val="28"/>
          <w:szCs w:val="28"/>
        </w:rPr>
      </w:pPr>
      <w:r w:rsidRPr="008C3969">
        <w:rPr>
          <w:sz w:val="28"/>
          <w:szCs w:val="28"/>
        </w:rPr>
        <w:t>1) осмотр;</w:t>
      </w:r>
    </w:p>
    <w:p w:rsidR="005B7BD1" w:rsidRPr="008C3969" w:rsidRDefault="005B7BD1" w:rsidP="005B7BD1">
      <w:pPr>
        <w:autoSpaceDE w:val="0"/>
        <w:autoSpaceDN w:val="0"/>
        <w:adjustRightInd w:val="0"/>
        <w:ind w:firstLine="709"/>
        <w:jc w:val="both"/>
        <w:rPr>
          <w:sz w:val="28"/>
          <w:szCs w:val="28"/>
        </w:rPr>
      </w:pPr>
      <w:r w:rsidRPr="008C3969">
        <w:rPr>
          <w:sz w:val="28"/>
          <w:szCs w:val="28"/>
        </w:rPr>
        <w:t>2) досмотр;</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3) опрос; </w:t>
      </w:r>
    </w:p>
    <w:p w:rsidR="005B7BD1" w:rsidRPr="008C3969" w:rsidRDefault="005B7BD1" w:rsidP="005B7BD1">
      <w:pPr>
        <w:autoSpaceDE w:val="0"/>
        <w:autoSpaceDN w:val="0"/>
        <w:adjustRightInd w:val="0"/>
        <w:ind w:firstLine="709"/>
        <w:jc w:val="both"/>
        <w:rPr>
          <w:sz w:val="28"/>
          <w:szCs w:val="28"/>
        </w:rPr>
      </w:pPr>
      <w:r w:rsidRPr="008C3969">
        <w:rPr>
          <w:sz w:val="28"/>
          <w:szCs w:val="28"/>
        </w:rPr>
        <w:t>4) получение письменных объяснений;</w:t>
      </w:r>
    </w:p>
    <w:p w:rsidR="005B7BD1" w:rsidRPr="008C3969" w:rsidRDefault="005B7BD1" w:rsidP="005B7BD1">
      <w:pPr>
        <w:autoSpaceDE w:val="0"/>
        <w:autoSpaceDN w:val="0"/>
        <w:adjustRightInd w:val="0"/>
        <w:ind w:firstLine="709"/>
        <w:jc w:val="both"/>
        <w:rPr>
          <w:sz w:val="28"/>
          <w:szCs w:val="28"/>
        </w:rPr>
      </w:pPr>
      <w:r w:rsidRPr="008C3969">
        <w:rPr>
          <w:sz w:val="28"/>
          <w:szCs w:val="28"/>
        </w:rPr>
        <w:t>5) истребование документов;</w:t>
      </w:r>
    </w:p>
    <w:p w:rsidR="005B7BD1" w:rsidRPr="008C3969" w:rsidRDefault="005B7BD1" w:rsidP="005B7BD1">
      <w:pPr>
        <w:autoSpaceDE w:val="0"/>
        <w:autoSpaceDN w:val="0"/>
        <w:adjustRightInd w:val="0"/>
        <w:ind w:firstLine="709"/>
        <w:jc w:val="both"/>
        <w:rPr>
          <w:sz w:val="28"/>
          <w:szCs w:val="28"/>
        </w:rPr>
      </w:pPr>
      <w:bookmarkStart w:id="7" w:name="_Hlk192518962"/>
      <w:r w:rsidRPr="008C3969">
        <w:rPr>
          <w:sz w:val="28"/>
          <w:szCs w:val="28"/>
        </w:rPr>
        <w:t>6) инструментальное обследование;</w:t>
      </w:r>
    </w:p>
    <w:p w:rsidR="005B7BD1" w:rsidRPr="008C3969" w:rsidRDefault="005B7BD1" w:rsidP="005B7BD1">
      <w:pPr>
        <w:autoSpaceDE w:val="0"/>
        <w:autoSpaceDN w:val="0"/>
        <w:adjustRightInd w:val="0"/>
        <w:ind w:firstLine="709"/>
        <w:jc w:val="both"/>
        <w:rPr>
          <w:sz w:val="28"/>
          <w:szCs w:val="28"/>
        </w:rPr>
      </w:pPr>
      <w:r w:rsidRPr="008C3969">
        <w:rPr>
          <w:sz w:val="28"/>
          <w:szCs w:val="28"/>
        </w:rPr>
        <w:t>7) экспертиза.</w:t>
      </w:r>
    </w:p>
    <w:p w:rsidR="005B7BD1" w:rsidRPr="008C3969" w:rsidRDefault="005B7BD1" w:rsidP="005B7BD1">
      <w:pPr>
        <w:autoSpaceDE w:val="0"/>
        <w:autoSpaceDN w:val="0"/>
        <w:adjustRightInd w:val="0"/>
        <w:ind w:firstLine="709"/>
        <w:jc w:val="both"/>
        <w:rPr>
          <w:sz w:val="28"/>
          <w:szCs w:val="28"/>
        </w:rPr>
      </w:pPr>
      <w:r w:rsidRPr="008C3969">
        <w:rPr>
          <w:sz w:val="28"/>
          <w:szCs w:val="28"/>
        </w:rPr>
        <w:t>4.1.4.1. Осмотр. Осмотр осуществляется инспектором в присутствии контролируемого лица или его представителя (за исключением проведения выездного обследования).</w:t>
      </w:r>
    </w:p>
    <w:p w:rsidR="005B7BD1" w:rsidRPr="008C3969" w:rsidRDefault="005B7BD1" w:rsidP="005B7BD1">
      <w:pPr>
        <w:autoSpaceDE w:val="0"/>
        <w:autoSpaceDN w:val="0"/>
        <w:adjustRightInd w:val="0"/>
        <w:ind w:firstLine="709"/>
        <w:jc w:val="both"/>
        <w:rPr>
          <w:sz w:val="28"/>
          <w:szCs w:val="28"/>
        </w:rPr>
      </w:pPr>
      <w:r w:rsidRPr="008C3969">
        <w:rPr>
          <w:sz w:val="28"/>
          <w:szCs w:val="28"/>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F34D11" w:rsidRPr="008C3969" w:rsidRDefault="00F34D11" w:rsidP="00F34D11">
      <w:pPr>
        <w:autoSpaceDE w:val="0"/>
        <w:autoSpaceDN w:val="0"/>
        <w:adjustRightInd w:val="0"/>
        <w:ind w:firstLine="709"/>
        <w:jc w:val="both"/>
        <w:rPr>
          <w:sz w:val="28"/>
          <w:szCs w:val="28"/>
        </w:rPr>
      </w:pPr>
      <w:r w:rsidRPr="008C3969">
        <w:rPr>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34D11" w:rsidRPr="008C3969" w:rsidRDefault="00F34D11" w:rsidP="00F34D11">
      <w:pPr>
        <w:autoSpaceDE w:val="0"/>
        <w:autoSpaceDN w:val="0"/>
        <w:adjustRightInd w:val="0"/>
        <w:ind w:firstLine="709"/>
        <w:jc w:val="both"/>
        <w:rPr>
          <w:sz w:val="28"/>
          <w:szCs w:val="28"/>
        </w:rPr>
      </w:pPr>
      <w:r w:rsidRPr="008C3969">
        <w:rPr>
          <w:sz w:val="28"/>
          <w:szCs w:val="28"/>
        </w:rPr>
        <w:lastRenderedPageBreak/>
        <w:t>Осмотр может осуществляться с использованием средств дистанционного взаимодействия, в том числе посредством видео-конференц-связи.</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5B7BD1" w:rsidRPr="008C3969" w:rsidRDefault="005B7BD1" w:rsidP="005B7BD1">
      <w:pPr>
        <w:autoSpaceDE w:val="0"/>
        <w:autoSpaceDN w:val="0"/>
        <w:adjustRightInd w:val="0"/>
        <w:ind w:firstLine="709"/>
        <w:jc w:val="both"/>
        <w:rPr>
          <w:sz w:val="28"/>
          <w:szCs w:val="28"/>
        </w:rPr>
      </w:pPr>
      <w:r w:rsidRPr="008C3969">
        <w:rPr>
          <w:sz w:val="28"/>
          <w:szCs w:val="28"/>
        </w:rPr>
        <w:t>По результатам досмотра инспектором составляется протокол досмотра, в который вносится перечень досмотренных помещений (отсеков), а также вид, количество и иные идентификационные признаки исследуемых объектов, имеющих значение для контрольного мероприятия.</w:t>
      </w:r>
    </w:p>
    <w:p w:rsidR="005B7BD1" w:rsidRPr="008C3969" w:rsidRDefault="005B7BD1" w:rsidP="005B7BD1">
      <w:pPr>
        <w:autoSpaceDE w:val="0"/>
        <w:autoSpaceDN w:val="0"/>
        <w:adjustRightInd w:val="0"/>
        <w:ind w:firstLine="709"/>
        <w:jc w:val="both"/>
        <w:rPr>
          <w:sz w:val="28"/>
          <w:szCs w:val="28"/>
        </w:rPr>
      </w:pPr>
      <w:r w:rsidRPr="008C3969">
        <w:rPr>
          <w:sz w:val="28"/>
          <w:szCs w:val="28"/>
        </w:rPr>
        <w:t>Досмотр может осуществляться с использованием средств дистанционного взаимодействия, в том числе посредством видео-конференц-связи.</w:t>
      </w:r>
    </w:p>
    <w:p w:rsidR="005B7BD1" w:rsidRPr="008C3969" w:rsidRDefault="005B7BD1" w:rsidP="005B7BD1">
      <w:pPr>
        <w:autoSpaceDE w:val="0"/>
        <w:autoSpaceDN w:val="0"/>
        <w:adjustRightInd w:val="0"/>
        <w:ind w:firstLine="709"/>
        <w:jc w:val="both"/>
        <w:rPr>
          <w:sz w:val="28"/>
          <w:szCs w:val="28"/>
        </w:rPr>
      </w:pPr>
      <w:r w:rsidRPr="008C3969">
        <w:rPr>
          <w:sz w:val="28"/>
          <w:szCs w:val="28"/>
        </w:rPr>
        <w:t>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B7BD1" w:rsidRPr="008C3969" w:rsidRDefault="005B7BD1" w:rsidP="005B7BD1">
      <w:pPr>
        <w:autoSpaceDE w:val="0"/>
        <w:autoSpaceDN w:val="0"/>
        <w:adjustRightInd w:val="0"/>
        <w:ind w:firstLine="709"/>
        <w:jc w:val="both"/>
        <w:rPr>
          <w:sz w:val="28"/>
          <w:szCs w:val="28"/>
        </w:rPr>
      </w:pPr>
      <w:r w:rsidRPr="008C3969">
        <w:rPr>
          <w:sz w:val="28"/>
          <w:szCs w:val="28"/>
        </w:rPr>
        <w:t>Опрос может осуществляться с использованием средств дистанционного взаимодействия, в том числе посредством видео-конференц-связи.</w:t>
      </w:r>
    </w:p>
    <w:p w:rsidR="005B7BD1" w:rsidRPr="008C3969" w:rsidRDefault="005B7BD1" w:rsidP="005B7BD1">
      <w:pPr>
        <w:autoSpaceDE w:val="0"/>
        <w:autoSpaceDN w:val="0"/>
        <w:adjustRightInd w:val="0"/>
        <w:ind w:firstLine="709"/>
        <w:jc w:val="both"/>
        <w:rPr>
          <w:sz w:val="28"/>
          <w:szCs w:val="28"/>
        </w:rPr>
      </w:pPr>
      <w:r w:rsidRPr="008C3969">
        <w:rPr>
          <w:sz w:val="28"/>
          <w:szCs w:val="28"/>
        </w:rPr>
        <w:t>4.1.4.4. Получение письменных объяснений. Письменные объяснения могут быть запрошены инспектором от контролируемого лица или его представителя, свидетелей, располагающи</w:t>
      </w:r>
      <w:r w:rsidR="00CF6BD1" w:rsidRPr="008C3969">
        <w:rPr>
          <w:sz w:val="28"/>
          <w:szCs w:val="28"/>
        </w:rPr>
        <w:t>х</w:t>
      </w:r>
      <w:r w:rsidRPr="008C3969">
        <w:rPr>
          <w:sz w:val="28"/>
          <w:szCs w:val="28"/>
        </w:rPr>
        <w:t xml:space="preserve"> такими сведениями.</w:t>
      </w:r>
    </w:p>
    <w:p w:rsidR="005B7BD1" w:rsidRPr="008C3969" w:rsidRDefault="005B7BD1" w:rsidP="005B7BD1">
      <w:pPr>
        <w:autoSpaceDE w:val="0"/>
        <w:autoSpaceDN w:val="0"/>
        <w:adjustRightInd w:val="0"/>
        <w:ind w:firstLine="709"/>
        <w:jc w:val="both"/>
        <w:rPr>
          <w:sz w:val="28"/>
          <w:szCs w:val="28"/>
        </w:rPr>
      </w:pPr>
      <w:r w:rsidRPr="008C3969">
        <w:rPr>
          <w:sz w:val="28"/>
          <w:szCs w:val="28"/>
        </w:rPr>
        <w:t>Указанные лица предоставляют инспектору письменные объяснения в свободной форме не позднее чем за два рабочих дня до даты завершения проверки.</w:t>
      </w:r>
    </w:p>
    <w:p w:rsidR="005B7BD1" w:rsidRPr="008C3969" w:rsidRDefault="005B7BD1" w:rsidP="005B7BD1">
      <w:pPr>
        <w:autoSpaceDE w:val="0"/>
        <w:autoSpaceDN w:val="0"/>
        <w:adjustRightInd w:val="0"/>
        <w:ind w:firstLine="709"/>
        <w:jc w:val="both"/>
        <w:rPr>
          <w:sz w:val="28"/>
          <w:szCs w:val="28"/>
        </w:rPr>
      </w:pPr>
      <w:r w:rsidRPr="008C3969">
        <w:rPr>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t>4.1.4.5. Истребование документов.</w:t>
      </w:r>
      <w:r w:rsidRPr="008C3969">
        <w:t xml:space="preserve"> </w:t>
      </w:r>
      <w:r w:rsidRPr="008C3969">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34D11" w:rsidRPr="008C3969" w:rsidRDefault="005B7BD1" w:rsidP="00F34D11">
      <w:pPr>
        <w:autoSpaceDE w:val="0"/>
        <w:autoSpaceDN w:val="0"/>
        <w:adjustRightInd w:val="0"/>
        <w:ind w:firstLine="709"/>
        <w:jc w:val="both"/>
        <w:rPr>
          <w:sz w:val="28"/>
          <w:szCs w:val="28"/>
        </w:rPr>
      </w:pPr>
      <w:r w:rsidRPr="008C3969">
        <w:rPr>
          <w:sz w:val="28"/>
          <w:szCs w:val="28"/>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w:t>
      </w:r>
      <w:r w:rsidRPr="008C3969">
        <w:rPr>
          <w:sz w:val="28"/>
          <w:szCs w:val="28"/>
        </w:rPr>
        <w:lastRenderedPageBreak/>
        <w:t>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r w:rsidR="00F34D11" w:rsidRPr="008C3969">
        <w:rPr>
          <w:sz w:val="28"/>
          <w:szCs w:val="28"/>
        </w:rPr>
        <w:t xml:space="preserve">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5B7BD1" w:rsidRPr="008C3969" w:rsidRDefault="005B7BD1" w:rsidP="005B7BD1">
      <w:pPr>
        <w:autoSpaceDE w:val="0"/>
        <w:autoSpaceDN w:val="0"/>
        <w:adjustRightInd w:val="0"/>
        <w:ind w:firstLine="709"/>
        <w:jc w:val="both"/>
        <w:rPr>
          <w:sz w:val="28"/>
          <w:szCs w:val="28"/>
        </w:rPr>
      </w:pPr>
      <w:r w:rsidRPr="008C3969">
        <w:rPr>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B7BD1" w:rsidRPr="008C3969" w:rsidRDefault="005B7BD1" w:rsidP="005B7BD1">
      <w:pPr>
        <w:autoSpaceDE w:val="0"/>
        <w:autoSpaceDN w:val="0"/>
        <w:adjustRightInd w:val="0"/>
        <w:ind w:firstLine="709"/>
        <w:jc w:val="both"/>
        <w:rPr>
          <w:sz w:val="28"/>
          <w:szCs w:val="28"/>
        </w:rPr>
      </w:pPr>
      <w:r w:rsidRPr="008C3969">
        <w:rPr>
          <w:sz w:val="28"/>
          <w:szCs w:val="28"/>
        </w:rPr>
        <w:t>4.1.4.6. Инструментальное обследование.</w:t>
      </w:r>
      <w:r w:rsidRPr="008C3969">
        <w:t xml:space="preserve"> </w:t>
      </w:r>
      <w:r w:rsidRPr="008C3969">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B7BD1" w:rsidRPr="008C3969" w:rsidRDefault="005B7BD1" w:rsidP="005B7BD1">
      <w:pPr>
        <w:autoSpaceDE w:val="0"/>
        <w:autoSpaceDN w:val="0"/>
        <w:adjustRightInd w:val="0"/>
        <w:ind w:firstLine="709"/>
        <w:jc w:val="both"/>
        <w:rPr>
          <w:sz w:val="28"/>
          <w:szCs w:val="28"/>
        </w:rPr>
      </w:pPr>
      <w:r w:rsidRPr="008C3969">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B7BD1" w:rsidRPr="008C3969" w:rsidRDefault="005B7BD1" w:rsidP="005B7BD1">
      <w:pPr>
        <w:autoSpaceDE w:val="0"/>
        <w:autoSpaceDN w:val="0"/>
        <w:adjustRightInd w:val="0"/>
        <w:ind w:firstLine="709"/>
        <w:jc w:val="both"/>
        <w:rPr>
          <w:sz w:val="28"/>
          <w:szCs w:val="28"/>
        </w:rPr>
      </w:pPr>
      <w:r w:rsidRPr="008C3969">
        <w:rPr>
          <w:sz w:val="28"/>
          <w:szCs w:val="28"/>
        </w:rPr>
        <w:t>4.1.4.7. Экспертиза.</w:t>
      </w:r>
      <w:r w:rsidRPr="008C3969">
        <w:t xml:space="preserve"> </w:t>
      </w:r>
      <w:r w:rsidRPr="008C3969">
        <w:rPr>
          <w:sz w:val="28"/>
          <w:szCs w:val="28"/>
        </w:rPr>
        <w:t>Экспертиза осуществляется экспертом или экспертной организацией по поручению контрольного органа.</w:t>
      </w:r>
    </w:p>
    <w:p w:rsidR="005B7BD1" w:rsidRPr="008C3969" w:rsidRDefault="005B7BD1" w:rsidP="005B7BD1">
      <w:pPr>
        <w:autoSpaceDE w:val="0"/>
        <w:autoSpaceDN w:val="0"/>
        <w:adjustRightInd w:val="0"/>
        <w:ind w:firstLine="709"/>
        <w:jc w:val="both"/>
        <w:rPr>
          <w:sz w:val="28"/>
          <w:szCs w:val="28"/>
        </w:rPr>
      </w:pPr>
      <w:r w:rsidRPr="008C3969">
        <w:rPr>
          <w:sz w:val="28"/>
          <w:szCs w:val="28"/>
        </w:rPr>
        <w:t>Экспертиза может осуществляться как по месту нахождения (осуществления деятельности) контролируемого лица непосредственно в ходе проведения контрольного мероприятия, так и по месту осуществления деятельности эксперта или экспертной организации.</w:t>
      </w:r>
    </w:p>
    <w:p w:rsidR="005B7BD1" w:rsidRPr="008C3969" w:rsidRDefault="005B7BD1" w:rsidP="005B7BD1">
      <w:pPr>
        <w:autoSpaceDE w:val="0"/>
        <w:autoSpaceDN w:val="0"/>
        <w:adjustRightInd w:val="0"/>
        <w:ind w:firstLine="709"/>
        <w:jc w:val="both"/>
        <w:rPr>
          <w:sz w:val="28"/>
          <w:szCs w:val="28"/>
        </w:rPr>
      </w:pPr>
      <w:r w:rsidRPr="008C3969">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B7BD1" w:rsidRPr="008C3969" w:rsidRDefault="005B7BD1" w:rsidP="005B7BD1">
      <w:pPr>
        <w:autoSpaceDE w:val="0"/>
        <w:autoSpaceDN w:val="0"/>
        <w:adjustRightInd w:val="0"/>
        <w:ind w:firstLine="709"/>
        <w:jc w:val="both"/>
        <w:rPr>
          <w:sz w:val="28"/>
          <w:szCs w:val="28"/>
        </w:rPr>
      </w:pPr>
      <w:r w:rsidRPr="008C3969">
        <w:rPr>
          <w:sz w:val="28"/>
          <w:szCs w:val="28"/>
        </w:rPr>
        <w:t>Результаты экспертизы оформляются экспертным заключением.</w:t>
      </w:r>
    </w:p>
    <w:p w:rsidR="005B7BD1" w:rsidRPr="008C3969" w:rsidRDefault="005B7BD1" w:rsidP="005B7BD1">
      <w:pPr>
        <w:autoSpaceDE w:val="0"/>
        <w:autoSpaceDN w:val="0"/>
        <w:adjustRightInd w:val="0"/>
        <w:ind w:firstLine="709"/>
        <w:jc w:val="both"/>
        <w:rPr>
          <w:sz w:val="28"/>
          <w:szCs w:val="28"/>
        </w:rPr>
      </w:pPr>
      <w:r w:rsidRPr="008C3969">
        <w:rPr>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bookmarkEnd w:id="7"/>
    <w:p w:rsidR="005B7BD1" w:rsidRPr="008C3969" w:rsidRDefault="005B7BD1" w:rsidP="005B7BD1">
      <w:pPr>
        <w:autoSpaceDE w:val="0"/>
        <w:autoSpaceDN w:val="0"/>
        <w:adjustRightInd w:val="0"/>
        <w:ind w:firstLine="709"/>
        <w:jc w:val="both"/>
        <w:rPr>
          <w:sz w:val="28"/>
          <w:szCs w:val="28"/>
        </w:rPr>
      </w:pPr>
      <w:r w:rsidRPr="008C3969">
        <w:rPr>
          <w:sz w:val="28"/>
          <w:szCs w:val="28"/>
        </w:rPr>
        <w:lastRenderedPageBreak/>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w:t>
      </w:r>
      <w:r w:rsidR="00CF6BD1" w:rsidRPr="008C3969">
        <w:rPr>
          <w:sz w:val="28"/>
          <w:szCs w:val="28"/>
        </w:rPr>
        <w:t xml:space="preserve"> контрольного органа</w:t>
      </w:r>
      <w:r w:rsidRPr="008C3969">
        <w:rPr>
          <w:sz w:val="28"/>
          <w:szCs w:val="28"/>
        </w:rPr>
        <w:t>,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5B7BD1" w:rsidRPr="008C3969" w:rsidRDefault="005B7BD1" w:rsidP="005B7BD1">
      <w:pPr>
        <w:autoSpaceDE w:val="0"/>
        <w:autoSpaceDN w:val="0"/>
        <w:adjustRightInd w:val="0"/>
        <w:ind w:firstLine="709"/>
        <w:jc w:val="both"/>
        <w:rPr>
          <w:sz w:val="28"/>
          <w:szCs w:val="28"/>
        </w:rPr>
      </w:pPr>
      <w:r w:rsidRPr="008C3969">
        <w:rPr>
          <w:sz w:val="28"/>
          <w:szCs w:val="28"/>
        </w:rPr>
        <w:t>Для проведения наблюдения за соблюдением обязательных требований, выездного обследования принятие решения о проведении данного контрольного мероприятия, предусмотренного абзацем первым настоящего подпункта не требуется.</w:t>
      </w:r>
    </w:p>
    <w:p w:rsidR="005B7BD1" w:rsidRPr="008C3969" w:rsidRDefault="005B7BD1" w:rsidP="005B7BD1">
      <w:pPr>
        <w:autoSpaceDE w:val="0"/>
        <w:autoSpaceDN w:val="0"/>
        <w:adjustRightInd w:val="0"/>
        <w:ind w:firstLine="709"/>
        <w:jc w:val="both"/>
        <w:rPr>
          <w:sz w:val="28"/>
          <w:szCs w:val="28"/>
        </w:rPr>
      </w:pPr>
      <w:r w:rsidRPr="008C3969">
        <w:rPr>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5B7BD1" w:rsidRPr="008C3969" w:rsidRDefault="005B7BD1" w:rsidP="005B7BD1">
      <w:pPr>
        <w:autoSpaceDE w:val="0"/>
        <w:autoSpaceDN w:val="0"/>
        <w:adjustRightInd w:val="0"/>
        <w:ind w:firstLine="709"/>
        <w:jc w:val="both"/>
        <w:rPr>
          <w:sz w:val="28"/>
          <w:szCs w:val="28"/>
        </w:rPr>
      </w:pPr>
      <w:r w:rsidRPr="008C3969">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5B7BD1" w:rsidRPr="008C3969" w:rsidRDefault="005B7BD1" w:rsidP="005B7BD1">
      <w:pPr>
        <w:autoSpaceDE w:val="0"/>
        <w:autoSpaceDN w:val="0"/>
        <w:adjustRightInd w:val="0"/>
        <w:ind w:firstLine="709"/>
        <w:jc w:val="both"/>
        <w:rPr>
          <w:sz w:val="28"/>
          <w:szCs w:val="28"/>
        </w:rPr>
      </w:pPr>
      <w:r w:rsidRPr="008C3969">
        <w:rPr>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по форме, утвержденной приказом Минэкономразвития России № 151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t>4.1.8. Документы и иные материалы, являющиеся доказательствами нарушения обязательных требований, приобщаются к акту.</w:t>
      </w:r>
    </w:p>
    <w:p w:rsidR="005B7BD1" w:rsidRPr="008C3969" w:rsidRDefault="005B7BD1" w:rsidP="005B7BD1">
      <w:pPr>
        <w:autoSpaceDE w:val="0"/>
        <w:autoSpaceDN w:val="0"/>
        <w:adjustRightInd w:val="0"/>
        <w:ind w:firstLine="709"/>
        <w:jc w:val="both"/>
        <w:rPr>
          <w:sz w:val="28"/>
          <w:szCs w:val="28"/>
        </w:rPr>
      </w:pPr>
      <w:r w:rsidRPr="008C3969">
        <w:rPr>
          <w:sz w:val="28"/>
          <w:szCs w:val="28"/>
        </w:rPr>
        <w:t>4.1.9. 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такого мероприятия, если составление акта на месте проведения такого мероприятия невозможно по причинам, установленн</w:t>
      </w:r>
      <w:r w:rsidR="00CF6BD1" w:rsidRPr="008C3969">
        <w:rPr>
          <w:sz w:val="28"/>
          <w:szCs w:val="28"/>
        </w:rPr>
        <w:t>ым Федеральным законом № 248-ФЗ, если иной порядок оформления акта не установлен Федеральным законом № 248-ФЗ или Правительством Российской Федерацции.</w:t>
      </w:r>
    </w:p>
    <w:p w:rsidR="005B7BD1" w:rsidRPr="008C3969" w:rsidRDefault="005B7BD1" w:rsidP="005B7BD1">
      <w:pPr>
        <w:autoSpaceDE w:val="0"/>
        <w:autoSpaceDN w:val="0"/>
        <w:adjustRightInd w:val="0"/>
        <w:ind w:firstLine="709"/>
        <w:jc w:val="both"/>
        <w:rPr>
          <w:sz w:val="28"/>
          <w:szCs w:val="28"/>
        </w:rPr>
      </w:pPr>
      <w:r w:rsidRPr="008C3969">
        <w:rPr>
          <w:sz w:val="28"/>
          <w:szCs w:val="28"/>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Решение о необходимости использования фотосъемки, аудио- и видеозаписи, навигатора, иных способов фиксации доказательств </w:t>
      </w:r>
      <w:r w:rsidRPr="008C3969">
        <w:rPr>
          <w:sz w:val="28"/>
          <w:szCs w:val="28"/>
        </w:rPr>
        <w:lastRenderedPageBreak/>
        <w:t>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5B7BD1" w:rsidRPr="008C3969" w:rsidRDefault="005B7BD1" w:rsidP="005B7BD1">
      <w:pPr>
        <w:autoSpaceDE w:val="0"/>
        <w:autoSpaceDN w:val="0"/>
        <w:adjustRightInd w:val="0"/>
        <w:ind w:firstLine="709"/>
        <w:jc w:val="both"/>
        <w:rPr>
          <w:sz w:val="28"/>
          <w:szCs w:val="28"/>
        </w:rPr>
      </w:pPr>
      <w:r w:rsidRPr="008C3969">
        <w:rPr>
          <w:sz w:val="28"/>
          <w:szCs w:val="28"/>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5B7BD1" w:rsidRPr="008C3969" w:rsidRDefault="005B7BD1" w:rsidP="005B7BD1">
      <w:pPr>
        <w:autoSpaceDE w:val="0"/>
        <w:autoSpaceDN w:val="0"/>
        <w:adjustRightInd w:val="0"/>
        <w:ind w:firstLine="709"/>
        <w:jc w:val="both"/>
        <w:rPr>
          <w:sz w:val="28"/>
          <w:szCs w:val="28"/>
        </w:rPr>
      </w:pPr>
      <w:r w:rsidRPr="008C3969">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5B7BD1" w:rsidRPr="008C3969" w:rsidRDefault="005B7BD1" w:rsidP="005B7BD1">
      <w:pPr>
        <w:autoSpaceDE w:val="0"/>
        <w:autoSpaceDN w:val="0"/>
        <w:adjustRightInd w:val="0"/>
        <w:ind w:firstLine="709"/>
        <w:jc w:val="both"/>
        <w:rPr>
          <w:sz w:val="28"/>
          <w:szCs w:val="28"/>
        </w:rPr>
      </w:pPr>
      <w:r w:rsidRPr="008C3969">
        <w:rPr>
          <w:sz w:val="28"/>
          <w:szCs w:val="28"/>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B7BD1" w:rsidRPr="008C3969" w:rsidRDefault="005B7BD1" w:rsidP="005B7BD1">
      <w:pPr>
        <w:autoSpaceDE w:val="0"/>
        <w:autoSpaceDN w:val="0"/>
        <w:adjustRightInd w:val="0"/>
        <w:ind w:firstLine="709"/>
        <w:jc w:val="both"/>
        <w:rPr>
          <w:sz w:val="28"/>
          <w:szCs w:val="28"/>
        </w:rPr>
      </w:pPr>
      <w:r w:rsidRPr="008C3969">
        <w:rPr>
          <w:sz w:val="28"/>
          <w:szCs w:val="28"/>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или иными лицами действиях и принимаемых решениях, обмен документами и сведениями с контролируемыми лицами возможно на бумажном носителе.</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5B7BD1" w:rsidRPr="008C3969" w:rsidRDefault="005B7BD1" w:rsidP="005B7BD1">
      <w:pPr>
        <w:autoSpaceDE w:val="0"/>
        <w:autoSpaceDN w:val="0"/>
        <w:adjustRightInd w:val="0"/>
        <w:jc w:val="both"/>
        <w:rPr>
          <w:sz w:val="28"/>
          <w:szCs w:val="28"/>
        </w:rPr>
      </w:pPr>
    </w:p>
    <w:p w:rsidR="005B7BD1" w:rsidRPr="008C3969" w:rsidRDefault="005B7BD1" w:rsidP="005B7BD1">
      <w:pPr>
        <w:autoSpaceDE w:val="0"/>
        <w:autoSpaceDN w:val="0"/>
        <w:adjustRightInd w:val="0"/>
        <w:ind w:firstLine="709"/>
        <w:jc w:val="both"/>
        <w:rPr>
          <w:sz w:val="28"/>
          <w:szCs w:val="28"/>
        </w:rPr>
      </w:pPr>
      <w:r w:rsidRPr="008C3969">
        <w:rPr>
          <w:sz w:val="28"/>
          <w:szCs w:val="28"/>
        </w:rPr>
        <w:t>4.2. Документарная проверка</w:t>
      </w:r>
    </w:p>
    <w:p w:rsidR="005B7BD1" w:rsidRPr="008C3969" w:rsidRDefault="005B7BD1" w:rsidP="005B7BD1">
      <w:pPr>
        <w:autoSpaceDE w:val="0"/>
        <w:autoSpaceDN w:val="0"/>
        <w:adjustRightInd w:val="0"/>
        <w:ind w:firstLine="709"/>
        <w:jc w:val="both"/>
        <w:rPr>
          <w:sz w:val="28"/>
          <w:szCs w:val="28"/>
        </w:rPr>
      </w:pPr>
      <w:r w:rsidRPr="008C3969">
        <w:rPr>
          <w:sz w:val="28"/>
          <w:szCs w:val="28"/>
        </w:rPr>
        <w:t>4.2.1. Документарная проверка проводится в порядке, установленном статьей 72 Федерального закона № 248-ФЗ.</w:t>
      </w:r>
    </w:p>
    <w:p w:rsidR="005B7BD1" w:rsidRPr="008C3969" w:rsidRDefault="005B7BD1" w:rsidP="005B7BD1">
      <w:pPr>
        <w:autoSpaceDE w:val="0"/>
        <w:autoSpaceDN w:val="0"/>
        <w:adjustRightInd w:val="0"/>
        <w:ind w:firstLine="709"/>
        <w:jc w:val="both"/>
        <w:rPr>
          <w:sz w:val="28"/>
          <w:szCs w:val="28"/>
        </w:rPr>
      </w:pPr>
      <w:r w:rsidRPr="008C3969">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B7BD1" w:rsidRPr="008C3969" w:rsidRDefault="005B7BD1" w:rsidP="005B7BD1">
      <w:pPr>
        <w:autoSpaceDE w:val="0"/>
        <w:autoSpaceDN w:val="0"/>
        <w:adjustRightInd w:val="0"/>
        <w:ind w:firstLine="709"/>
        <w:jc w:val="both"/>
        <w:rPr>
          <w:sz w:val="28"/>
          <w:szCs w:val="28"/>
        </w:rPr>
      </w:pPr>
      <w:r w:rsidRPr="008C3969">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w:t>
      </w:r>
      <w:r w:rsidRPr="008C3969">
        <w:rPr>
          <w:sz w:val="28"/>
          <w:szCs w:val="28"/>
        </w:rPr>
        <w:lastRenderedPageBreak/>
        <w:t>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B7BD1" w:rsidRPr="008C3969" w:rsidRDefault="005B7BD1" w:rsidP="005B7BD1">
      <w:pPr>
        <w:autoSpaceDE w:val="0"/>
        <w:autoSpaceDN w:val="0"/>
        <w:adjustRightInd w:val="0"/>
        <w:ind w:firstLine="709"/>
        <w:jc w:val="both"/>
        <w:rPr>
          <w:sz w:val="28"/>
          <w:szCs w:val="28"/>
        </w:rPr>
      </w:pPr>
      <w:r w:rsidRPr="008C3969">
        <w:rPr>
          <w:sz w:val="28"/>
          <w:szCs w:val="28"/>
        </w:rPr>
        <w:t>4.2.3. Срок проведения документарной проверки не может превышать десять рабочих дней.</w:t>
      </w:r>
    </w:p>
    <w:p w:rsidR="005B7BD1" w:rsidRPr="008C3969" w:rsidRDefault="005B7BD1" w:rsidP="005B7BD1">
      <w:pPr>
        <w:autoSpaceDE w:val="0"/>
        <w:autoSpaceDN w:val="0"/>
        <w:adjustRightInd w:val="0"/>
        <w:ind w:firstLine="709"/>
        <w:jc w:val="both"/>
        <w:rPr>
          <w:sz w:val="28"/>
          <w:szCs w:val="28"/>
        </w:rPr>
      </w:pPr>
      <w:r w:rsidRPr="008C3969">
        <w:rPr>
          <w:sz w:val="28"/>
          <w:szCs w:val="28"/>
        </w:rPr>
        <w:t>Исчисление срока проведения документарной проверки приостанавливается с момента:</w:t>
      </w:r>
    </w:p>
    <w:p w:rsidR="005B7BD1" w:rsidRPr="008C3969" w:rsidRDefault="005B7BD1" w:rsidP="005B7BD1">
      <w:pPr>
        <w:autoSpaceDE w:val="0"/>
        <w:autoSpaceDN w:val="0"/>
        <w:adjustRightInd w:val="0"/>
        <w:ind w:firstLine="709"/>
        <w:jc w:val="both"/>
        <w:rPr>
          <w:sz w:val="28"/>
          <w:szCs w:val="28"/>
        </w:rPr>
      </w:pPr>
      <w:r w:rsidRPr="008C3969">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B7BD1" w:rsidRPr="008C3969" w:rsidRDefault="005B7BD1" w:rsidP="005B7BD1">
      <w:pPr>
        <w:autoSpaceDE w:val="0"/>
        <w:autoSpaceDN w:val="0"/>
        <w:adjustRightInd w:val="0"/>
        <w:ind w:firstLine="709"/>
        <w:jc w:val="both"/>
        <w:rPr>
          <w:sz w:val="28"/>
          <w:szCs w:val="28"/>
        </w:rPr>
      </w:pPr>
      <w:r w:rsidRPr="008C3969">
        <w:rPr>
          <w:sz w:val="28"/>
          <w:szCs w:val="28"/>
        </w:rPr>
        <w:t>2) направления контролируемому лицу информации контрольного органа:</w:t>
      </w:r>
    </w:p>
    <w:p w:rsidR="005B7BD1" w:rsidRPr="008C3969" w:rsidRDefault="005B7BD1" w:rsidP="005B7BD1">
      <w:pPr>
        <w:autoSpaceDE w:val="0"/>
        <w:autoSpaceDN w:val="0"/>
        <w:adjustRightInd w:val="0"/>
        <w:ind w:firstLine="709"/>
        <w:jc w:val="both"/>
        <w:rPr>
          <w:sz w:val="28"/>
          <w:szCs w:val="28"/>
        </w:rPr>
      </w:pPr>
      <w:r w:rsidRPr="008C3969">
        <w:rPr>
          <w:sz w:val="28"/>
          <w:szCs w:val="28"/>
        </w:rPr>
        <w:t>о выявлении ошибок и (или) противоречий в представленных контролируемым лицом документах;</w:t>
      </w:r>
    </w:p>
    <w:p w:rsidR="005B7BD1" w:rsidRPr="008C3969" w:rsidRDefault="005B7BD1" w:rsidP="005B7BD1">
      <w:pPr>
        <w:autoSpaceDE w:val="0"/>
        <w:autoSpaceDN w:val="0"/>
        <w:adjustRightInd w:val="0"/>
        <w:ind w:firstLine="709"/>
        <w:jc w:val="both"/>
        <w:rPr>
          <w:sz w:val="28"/>
          <w:szCs w:val="28"/>
        </w:rPr>
      </w:pPr>
      <w:r w:rsidRPr="008C3969">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w:t>
      </w:r>
      <w:r w:rsidR="00CF6BD1" w:rsidRPr="008C3969">
        <w:rPr>
          <w:sz w:val="28"/>
          <w:szCs w:val="28"/>
        </w:rPr>
        <w:t xml:space="preserve">нений в контрольный </w:t>
      </w:r>
      <w:r w:rsidRPr="008C3969">
        <w:rPr>
          <w:sz w:val="28"/>
          <w:szCs w:val="28"/>
        </w:rPr>
        <w:t>орган.</w:t>
      </w:r>
    </w:p>
    <w:p w:rsidR="005B7BD1" w:rsidRPr="008C3969" w:rsidRDefault="005B7BD1" w:rsidP="005B7BD1">
      <w:pPr>
        <w:autoSpaceDE w:val="0"/>
        <w:autoSpaceDN w:val="0"/>
        <w:adjustRightInd w:val="0"/>
        <w:ind w:firstLine="709"/>
        <w:jc w:val="both"/>
        <w:rPr>
          <w:sz w:val="28"/>
          <w:szCs w:val="28"/>
        </w:rPr>
      </w:pPr>
      <w:r w:rsidRPr="008C3969">
        <w:rPr>
          <w:sz w:val="28"/>
          <w:szCs w:val="28"/>
        </w:rPr>
        <w:t>4.2.4. Перечень допустимых контрольных (надзорных) действий, совершаемых в ходе документарной проверки:</w:t>
      </w:r>
    </w:p>
    <w:p w:rsidR="005B7BD1" w:rsidRPr="008C3969" w:rsidRDefault="005B7BD1" w:rsidP="005B7BD1">
      <w:pPr>
        <w:autoSpaceDE w:val="0"/>
        <w:autoSpaceDN w:val="0"/>
        <w:adjustRightInd w:val="0"/>
        <w:ind w:firstLine="709"/>
        <w:jc w:val="both"/>
        <w:rPr>
          <w:sz w:val="28"/>
          <w:szCs w:val="28"/>
        </w:rPr>
      </w:pPr>
      <w:r w:rsidRPr="008C3969">
        <w:rPr>
          <w:sz w:val="28"/>
          <w:szCs w:val="28"/>
        </w:rPr>
        <w:t>1) получение письменных объяснений;</w:t>
      </w:r>
    </w:p>
    <w:p w:rsidR="005B7BD1" w:rsidRPr="008C3969" w:rsidRDefault="005B7BD1" w:rsidP="005B7BD1">
      <w:pPr>
        <w:autoSpaceDE w:val="0"/>
        <w:autoSpaceDN w:val="0"/>
        <w:adjustRightInd w:val="0"/>
        <w:ind w:firstLine="709"/>
        <w:jc w:val="both"/>
        <w:rPr>
          <w:sz w:val="28"/>
          <w:szCs w:val="28"/>
        </w:rPr>
      </w:pPr>
      <w:r w:rsidRPr="008C3969">
        <w:rPr>
          <w:sz w:val="28"/>
          <w:szCs w:val="28"/>
        </w:rPr>
        <w:t>2) истребование документов;</w:t>
      </w:r>
    </w:p>
    <w:p w:rsidR="005B7BD1" w:rsidRPr="008C3969" w:rsidRDefault="005B7BD1" w:rsidP="005B7BD1">
      <w:pPr>
        <w:autoSpaceDE w:val="0"/>
        <w:autoSpaceDN w:val="0"/>
        <w:adjustRightInd w:val="0"/>
        <w:ind w:firstLine="709"/>
        <w:jc w:val="both"/>
        <w:rPr>
          <w:sz w:val="28"/>
          <w:szCs w:val="28"/>
        </w:rPr>
      </w:pPr>
      <w:r w:rsidRPr="008C3969">
        <w:rPr>
          <w:sz w:val="28"/>
          <w:szCs w:val="28"/>
        </w:rPr>
        <w:t>3) экспертиза.</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Контрольные (надзорные) действия осуществляются в соответствии с </w:t>
      </w:r>
      <w:r w:rsidR="00F34D11" w:rsidRPr="008C3969">
        <w:rPr>
          <w:sz w:val="28"/>
          <w:szCs w:val="28"/>
        </w:rPr>
        <w:t xml:space="preserve">пунктами 4.1.4.4., 4.1.4.5., 4.1.4.7. </w:t>
      </w:r>
      <w:r w:rsidRPr="008C3969">
        <w:rPr>
          <w:sz w:val="28"/>
          <w:szCs w:val="28"/>
        </w:rPr>
        <w:t xml:space="preserve"> настоящего Положения.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B7BD1" w:rsidRPr="008C3969" w:rsidRDefault="005B7BD1" w:rsidP="005B7BD1">
      <w:pPr>
        <w:autoSpaceDE w:val="0"/>
        <w:autoSpaceDN w:val="0"/>
        <w:adjustRightInd w:val="0"/>
        <w:ind w:firstLine="709"/>
        <w:jc w:val="both"/>
        <w:rPr>
          <w:sz w:val="28"/>
          <w:szCs w:val="28"/>
        </w:rPr>
      </w:pPr>
      <w:r w:rsidRPr="008C3969">
        <w:rPr>
          <w:sz w:val="28"/>
          <w:szCs w:val="28"/>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4.2.7. Внеплановая документарная проверка может проводиться только по согласованию с органами прокуратуры, за исключением случая </w:t>
      </w:r>
      <w:r w:rsidRPr="008C3969">
        <w:rPr>
          <w:sz w:val="28"/>
          <w:szCs w:val="28"/>
        </w:rPr>
        <w:lastRenderedPageBreak/>
        <w:t>ее проведения в соответствии с пунктами 3, 4, 6, 8 части 1 статьи 57 Федерального закона № 248-ФЗ.</w:t>
      </w:r>
    </w:p>
    <w:p w:rsidR="005B7BD1" w:rsidRPr="008C3969" w:rsidRDefault="005B7BD1" w:rsidP="005B7BD1">
      <w:pPr>
        <w:autoSpaceDE w:val="0"/>
        <w:autoSpaceDN w:val="0"/>
        <w:adjustRightInd w:val="0"/>
        <w:ind w:firstLine="709"/>
        <w:jc w:val="both"/>
        <w:rPr>
          <w:sz w:val="28"/>
          <w:szCs w:val="28"/>
        </w:rPr>
      </w:pPr>
      <w:r w:rsidRPr="008C3969">
        <w:rPr>
          <w:sz w:val="28"/>
          <w:szCs w:val="28"/>
        </w:rPr>
        <w:t>4.3. Выездная проверка</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4.3.1. </w:t>
      </w:r>
      <w:bookmarkStart w:id="8" w:name="_Hlk192521437"/>
      <w:r w:rsidRPr="008C3969">
        <w:rPr>
          <w:sz w:val="28"/>
          <w:szCs w:val="28"/>
        </w:rPr>
        <w:t>Выездная проверка проводится в порядке, установленном статьей 73 Федерального закона № 248-ФЗ.</w:t>
      </w:r>
      <w:bookmarkEnd w:id="8"/>
    </w:p>
    <w:p w:rsidR="005B7BD1" w:rsidRPr="008C3969" w:rsidRDefault="005B7BD1" w:rsidP="005B7BD1">
      <w:pPr>
        <w:autoSpaceDE w:val="0"/>
        <w:autoSpaceDN w:val="0"/>
        <w:adjustRightInd w:val="0"/>
        <w:ind w:firstLine="709"/>
        <w:jc w:val="both"/>
        <w:rPr>
          <w:sz w:val="28"/>
          <w:szCs w:val="28"/>
        </w:rPr>
      </w:pPr>
      <w:r w:rsidRPr="008C3969">
        <w:rPr>
          <w:sz w:val="28"/>
          <w:szCs w:val="28"/>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w:t>
      </w:r>
      <w:r w:rsidR="00CF6BD1" w:rsidRPr="008C3969">
        <w:rPr>
          <w:sz w:val="28"/>
          <w:szCs w:val="28"/>
        </w:rPr>
        <w:t>,</w:t>
      </w:r>
      <w:r w:rsidRPr="008C3969">
        <w:rPr>
          <w:sz w:val="28"/>
          <w:szCs w:val="28"/>
        </w:rPr>
        <w:t xml:space="preserve"> в целях оценки соблюдения таким лицом обязательных требований, а также оценки выполнения решений контрольного органа.</w:t>
      </w:r>
    </w:p>
    <w:p w:rsidR="005B7BD1" w:rsidRPr="008C3969" w:rsidRDefault="005B7BD1" w:rsidP="005B7BD1">
      <w:pPr>
        <w:autoSpaceDE w:val="0"/>
        <w:autoSpaceDN w:val="0"/>
        <w:adjustRightInd w:val="0"/>
        <w:ind w:firstLine="709"/>
        <w:jc w:val="both"/>
        <w:rPr>
          <w:sz w:val="28"/>
          <w:szCs w:val="28"/>
        </w:rPr>
      </w:pPr>
      <w:r w:rsidRPr="008C3969">
        <w:rPr>
          <w:sz w:val="28"/>
          <w:szCs w:val="28"/>
        </w:rPr>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7BD1" w:rsidRPr="008C3969" w:rsidRDefault="005B7BD1" w:rsidP="005B7BD1">
      <w:pPr>
        <w:autoSpaceDE w:val="0"/>
        <w:autoSpaceDN w:val="0"/>
        <w:adjustRightInd w:val="0"/>
        <w:ind w:firstLine="709"/>
        <w:jc w:val="both"/>
        <w:rPr>
          <w:sz w:val="28"/>
          <w:szCs w:val="28"/>
        </w:rPr>
      </w:pPr>
      <w:r w:rsidRPr="008C3969">
        <w:rPr>
          <w:sz w:val="28"/>
          <w:szCs w:val="28"/>
        </w:rPr>
        <w:t>4.3.3.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B7BD1" w:rsidRPr="008C3969" w:rsidRDefault="005B7BD1" w:rsidP="005B7BD1">
      <w:pPr>
        <w:autoSpaceDE w:val="0"/>
        <w:autoSpaceDN w:val="0"/>
        <w:adjustRightInd w:val="0"/>
        <w:ind w:firstLine="709"/>
        <w:jc w:val="both"/>
        <w:rPr>
          <w:sz w:val="28"/>
          <w:szCs w:val="28"/>
        </w:rPr>
      </w:pPr>
      <w:r w:rsidRPr="008C3969">
        <w:rPr>
          <w:sz w:val="28"/>
          <w:szCs w:val="28"/>
        </w:rPr>
        <w:t>Выездная проверка проводится в случае, если не представляется возможным:</w:t>
      </w:r>
    </w:p>
    <w:p w:rsidR="005B7BD1" w:rsidRPr="008C3969" w:rsidRDefault="005B7BD1" w:rsidP="005B7BD1">
      <w:pPr>
        <w:autoSpaceDE w:val="0"/>
        <w:autoSpaceDN w:val="0"/>
        <w:adjustRightInd w:val="0"/>
        <w:ind w:firstLine="709"/>
        <w:jc w:val="both"/>
        <w:rPr>
          <w:sz w:val="28"/>
          <w:szCs w:val="28"/>
        </w:rPr>
      </w:pPr>
      <w:r w:rsidRPr="008C3969">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B7BD1" w:rsidRPr="008C3969" w:rsidRDefault="005B7BD1" w:rsidP="005B7BD1">
      <w:pPr>
        <w:autoSpaceDE w:val="0"/>
        <w:autoSpaceDN w:val="0"/>
        <w:adjustRightInd w:val="0"/>
        <w:ind w:firstLine="709"/>
        <w:jc w:val="both"/>
        <w:rPr>
          <w:sz w:val="28"/>
          <w:szCs w:val="28"/>
        </w:rPr>
      </w:pPr>
      <w:r w:rsidRPr="008C3969">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
    <w:p w:rsidR="005B7BD1" w:rsidRPr="008C3969" w:rsidRDefault="005B7BD1" w:rsidP="005B7BD1">
      <w:pPr>
        <w:autoSpaceDE w:val="0"/>
        <w:autoSpaceDN w:val="0"/>
        <w:adjustRightInd w:val="0"/>
        <w:ind w:firstLine="709"/>
        <w:jc w:val="both"/>
        <w:rPr>
          <w:sz w:val="28"/>
          <w:szCs w:val="28"/>
        </w:rPr>
      </w:pPr>
      <w:r w:rsidRPr="008C3969">
        <w:rPr>
          <w:sz w:val="28"/>
          <w:szCs w:val="28"/>
        </w:rPr>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5B7BD1" w:rsidRPr="008C3969" w:rsidRDefault="005B7BD1" w:rsidP="005B7BD1">
      <w:pPr>
        <w:autoSpaceDE w:val="0"/>
        <w:autoSpaceDN w:val="0"/>
        <w:adjustRightInd w:val="0"/>
        <w:ind w:firstLine="709"/>
        <w:jc w:val="both"/>
        <w:rPr>
          <w:sz w:val="28"/>
          <w:szCs w:val="28"/>
        </w:rPr>
      </w:pPr>
      <w:r w:rsidRPr="008C3969">
        <w:rPr>
          <w:sz w:val="28"/>
          <w:szCs w:val="28"/>
        </w:rPr>
        <w:t>4.3.5.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B7BD1" w:rsidRPr="008C3969" w:rsidRDefault="005B7BD1" w:rsidP="005B7BD1">
      <w:pPr>
        <w:autoSpaceDE w:val="0"/>
        <w:autoSpaceDN w:val="0"/>
        <w:adjustRightInd w:val="0"/>
        <w:ind w:firstLine="709"/>
        <w:jc w:val="both"/>
        <w:rPr>
          <w:sz w:val="28"/>
          <w:szCs w:val="28"/>
        </w:rPr>
      </w:pPr>
      <w:r w:rsidRPr="008C3969">
        <w:rPr>
          <w:sz w:val="28"/>
          <w:szCs w:val="28"/>
        </w:rPr>
        <w:t>Инспектор при проведении выездной проверки предъявляет контролируемому лицу (его представителю) служебное удостоверение, заверенную печатью бумажную копию либо решение о проведении выездной проверки в форме электронного документа, подписанного квалифицированной электронной подписью, а также сообщает учетный номер контрольного мероприятия в едином реестре контрольных (надзорных) мероприятий.</w:t>
      </w:r>
    </w:p>
    <w:p w:rsidR="005B7BD1" w:rsidRPr="008C3969" w:rsidRDefault="005B7BD1" w:rsidP="005B7BD1">
      <w:pPr>
        <w:autoSpaceDE w:val="0"/>
        <w:autoSpaceDN w:val="0"/>
        <w:adjustRightInd w:val="0"/>
        <w:ind w:firstLine="709"/>
        <w:jc w:val="both"/>
        <w:rPr>
          <w:sz w:val="28"/>
          <w:szCs w:val="28"/>
        </w:rPr>
      </w:pPr>
      <w:r w:rsidRPr="008C3969">
        <w:rPr>
          <w:sz w:val="28"/>
          <w:szCs w:val="28"/>
        </w:rPr>
        <w:lastRenderedPageBreak/>
        <w:t>4.3.6. Срок проведения выездной проверки составляет не более десяти рабочих дней.</w:t>
      </w:r>
    </w:p>
    <w:p w:rsidR="005B7BD1" w:rsidRPr="008C3969" w:rsidRDefault="005B7BD1" w:rsidP="005B7BD1">
      <w:pPr>
        <w:autoSpaceDE w:val="0"/>
        <w:autoSpaceDN w:val="0"/>
        <w:adjustRightInd w:val="0"/>
        <w:ind w:firstLine="709"/>
        <w:jc w:val="both"/>
        <w:rPr>
          <w:sz w:val="28"/>
          <w:szCs w:val="28"/>
        </w:rPr>
      </w:pPr>
      <w:r w:rsidRPr="008C3969">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B7BD1" w:rsidRPr="008C3969" w:rsidRDefault="005B7BD1" w:rsidP="005B7BD1">
      <w:pPr>
        <w:autoSpaceDE w:val="0"/>
        <w:autoSpaceDN w:val="0"/>
        <w:adjustRightInd w:val="0"/>
        <w:ind w:firstLine="709"/>
        <w:jc w:val="both"/>
        <w:rPr>
          <w:sz w:val="28"/>
          <w:szCs w:val="28"/>
        </w:rPr>
      </w:pPr>
      <w:r w:rsidRPr="008C3969">
        <w:rPr>
          <w:sz w:val="28"/>
          <w:szCs w:val="28"/>
        </w:rPr>
        <w:t>4.3.7. Перечень допустимых контрольных (надзорных) действий в ходе выездной проверки:</w:t>
      </w:r>
    </w:p>
    <w:p w:rsidR="005B7BD1" w:rsidRPr="008C3969" w:rsidRDefault="005B7BD1" w:rsidP="005B7BD1">
      <w:pPr>
        <w:autoSpaceDE w:val="0"/>
        <w:autoSpaceDN w:val="0"/>
        <w:adjustRightInd w:val="0"/>
        <w:ind w:firstLine="709"/>
        <w:jc w:val="both"/>
        <w:rPr>
          <w:sz w:val="28"/>
          <w:szCs w:val="28"/>
        </w:rPr>
      </w:pPr>
      <w:r w:rsidRPr="008C3969">
        <w:rPr>
          <w:sz w:val="28"/>
          <w:szCs w:val="28"/>
        </w:rPr>
        <w:t>1) осмотр;</w:t>
      </w:r>
    </w:p>
    <w:p w:rsidR="005B7BD1" w:rsidRPr="008C3969" w:rsidRDefault="005B7BD1" w:rsidP="005B7BD1">
      <w:pPr>
        <w:autoSpaceDE w:val="0"/>
        <w:autoSpaceDN w:val="0"/>
        <w:adjustRightInd w:val="0"/>
        <w:ind w:firstLine="709"/>
        <w:jc w:val="both"/>
        <w:rPr>
          <w:sz w:val="28"/>
          <w:szCs w:val="28"/>
        </w:rPr>
      </w:pPr>
      <w:r w:rsidRPr="008C3969">
        <w:rPr>
          <w:sz w:val="28"/>
          <w:szCs w:val="28"/>
        </w:rPr>
        <w:t>2) досмотр;</w:t>
      </w:r>
    </w:p>
    <w:p w:rsidR="005B7BD1" w:rsidRPr="008C3969" w:rsidRDefault="005B7BD1" w:rsidP="005B7BD1">
      <w:pPr>
        <w:autoSpaceDE w:val="0"/>
        <w:autoSpaceDN w:val="0"/>
        <w:adjustRightInd w:val="0"/>
        <w:ind w:firstLine="709"/>
        <w:jc w:val="both"/>
        <w:rPr>
          <w:sz w:val="28"/>
          <w:szCs w:val="28"/>
        </w:rPr>
      </w:pPr>
      <w:r w:rsidRPr="008C3969">
        <w:rPr>
          <w:sz w:val="28"/>
          <w:szCs w:val="28"/>
        </w:rPr>
        <w:t>3) истребование документов;</w:t>
      </w:r>
    </w:p>
    <w:p w:rsidR="005B7BD1" w:rsidRPr="008C3969" w:rsidRDefault="005B7BD1" w:rsidP="005B7BD1">
      <w:pPr>
        <w:autoSpaceDE w:val="0"/>
        <w:autoSpaceDN w:val="0"/>
        <w:adjustRightInd w:val="0"/>
        <w:ind w:firstLine="709"/>
        <w:jc w:val="both"/>
        <w:rPr>
          <w:sz w:val="28"/>
          <w:szCs w:val="28"/>
        </w:rPr>
      </w:pPr>
      <w:r w:rsidRPr="008C3969">
        <w:rPr>
          <w:sz w:val="28"/>
          <w:szCs w:val="28"/>
        </w:rPr>
        <w:t>4) получение письменных объяснений;</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5) </w:t>
      </w:r>
      <w:bookmarkStart w:id="9" w:name="_Hlk192520085"/>
      <w:r w:rsidRPr="008C3969">
        <w:rPr>
          <w:sz w:val="28"/>
          <w:szCs w:val="28"/>
        </w:rPr>
        <w:t>инструментальное обследование</w:t>
      </w:r>
      <w:bookmarkEnd w:id="9"/>
      <w:r w:rsidRPr="008C3969">
        <w:rPr>
          <w:sz w:val="28"/>
          <w:szCs w:val="28"/>
        </w:rPr>
        <w:t>;</w:t>
      </w:r>
    </w:p>
    <w:p w:rsidR="005B7BD1" w:rsidRPr="008C3969" w:rsidRDefault="005B7BD1" w:rsidP="005B7BD1">
      <w:pPr>
        <w:autoSpaceDE w:val="0"/>
        <w:autoSpaceDN w:val="0"/>
        <w:adjustRightInd w:val="0"/>
        <w:ind w:firstLine="709"/>
        <w:jc w:val="both"/>
        <w:rPr>
          <w:sz w:val="28"/>
          <w:szCs w:val="28"/>
        </w:rPr>
      </w:pPr>
      <w:r w:rsidRPr="008C3969">
        <w:rPr>
          <w:sz w:val="28"/>
          <w:szCs w:val="28"/>
        </w:rPr>
        <w:t>6) экспертиза.</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Контрольные (надзорные) действия осуществляются в соответствии с </w:t>
      </w:r>
      <w:r w:rsidR="00F34D11" w:rsidRPr="008C3969">
        <w:rPr>
          <w:sz w:val="28"/>
          <w:szCs w:val="28"/>
        </w:rPr>
        <w:t xml:space="preserve">пунктами 4.1.4.1. - 4.1.4.4., 4.1.4.6.,4.1.4.7. </w:t>
      </w:r>
      <w:r w:rsidR="00CF6BD1" w:rsidRPr="008C3969">
        <w:rPr>
          <w:sz w:val="28"/>
          <w:szCs w:val="28"/>
        </w:rPr>
        <w:t xml:space="preserve"> настоящего Положения</w:t>
      </w:r>
      <w:r w:rsidRPr="008C3969">
        <w:rPr>
          <w:sz w:val="28"/>
          <w:szCs w:val="28"/>
        </w:rPr>
        <w:t>.</w:t>
      </w:r>
    </w:p>
    <w:p w:rsidR="005B7BD1" w:rsidRPr="008C3969" w:rsidRDefault="005B7BD1" w:rsidP="005B7BD1">
      <w:pPr>
        <w:autoSpaceDE w:val="0"/>
        <w:autoSpaceDN w:val="0"/>
        <w:adjustRightInd w:val="0"/>
        <w:ind w:firstLine="709"/>
        <w:jc w:val="both"/>
        <w:rPr>
          <w:sz w:val="28"/>
          <w:szCs w:val="28"/>
        </w:rPr>
      </w:pPr>
      <w:r w:rsidRPr="008C3969">
        <w:rPr>
          <w:sz w:val="28"/>
          <w:szCs w:val="28"/>
        </w:rPr>
        <w:t>4.3.8.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t>Информация о проведении фотосъемки, аудио- и видеозаписи отражается в акте.</w:t>
      </w:r>
    </w:p>
    <w:p w:rsidR="005B7BD1" w:rsidRPr="008C3969" w:rsidRDefault="005B7BD1" w:rsidP="005B7BD1">
      <w:pPr>
        <w:autoSpaceDE w:val="0"/>
        <w:autoSpaceDN w:val="0"/>
        <w:adjustRightInd w:val="0"/>
        <w:ind w:firstLine="709"/>
        <w:jc w:val="both"/>
        <w:rPr>
          <w:sz w:val="28"/>
          <w:szCs w:val="28"/>
        </w:rPr>
      </w:pPr>
      <w:r w:rsidRPr="008C3969">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5B7BD1" w:rsidRPr="008C3969" w:rsidRDefault="005B7BD1" w:rsidP="005B7BD1">
      <w:pPr>
        <w:autoSpaceDE w:val="0"/>
        <w:autoSpaceDN w:val="0"/>
        <w:adjustRightInd w:val="0"/>
        <w:ind w:firstLine="709"/>
        <w:jc w:val="both"/>
        <w:rPr>
          <w:sz w:val="28"/>
          <w:szCs w:val="28"/>
        </w:rPr>
      </w:pPr>
      <w:r w:rsidRPr="008C3969">
        <w:rPr>
          <w:sz w:val="28"/>
          <w:szCs w:val="28"/>
        </w:rPr>
        <w:t>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5B7BD1" w:rsidRPr="008C3969" w:rsidRDefault="005B7BD1" w:rsidP="005B7BD1">
      <w:pPr>
        <w:autoSpaceDE w:val="0"/>
        <w:autoSpaceDN w:val="0"/>
        <w:adjustRightInd w:val="0"/>
        <w:ind w:firstLine="709"/>
        <w:jc w:val="both"/>
        <w:rPr>
          <w:sz w:val="28"/>
          <w:szCs w:val="28"/>
        </w:rPr>
      </w:pPr>
      <w:r w:rsidRPr="008C3969">
        <w:rPr>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4.3.10. Индивидуальный предприниматель, гражданин, являющиеся контролируемыми лицами, вправе представить в контрольный орган </w:t>
      </w:r>
      <w:r w:rsidRPr="008C3969">
        <w:rPr>
          <w:sz w:val="28"/>
          <w:szCs w:val="28"/>
        </w:rPr>
        <w:lastRenderedPageBreak/>
        <w:t xml:space="preserve">информацию о невозможности присутствия при проведении контрольных мероприятий в случаях: </w:t>
      </w:r>
    </w:p>
    <w:p w:rsidR="005B7BD1" w:rsidRPr="008C3969" w:rsidRDefault="005B7BD1" w:rsidP="005B7BD1">
      <w:pPr>
        <w:autoSpaceDE w:val="0"/>
        <w:autoSpaceDN w:val="0"/>
        <w:adjustRightInd w:val="0"/>
        <w:ind w:firstLine="709"/>
        <w:jc w:val="both"/>
        <w:rPr>
          <w:sz w:val="28"/>
          <w:szCs w:val="28"/>
        </w:rPr>
      </w:pPr>
      <w:r w:rsidRPr="008C3969">
        <w:rPr>
          <w:sz w:val="28"/>
          <w:szCs w:val="28"/>
        </w:rPr>
        <w:t>1) временной нетрудоспособности;</w:t>
      </w:r>
    </w:p>
    <w:p w:rsidR="005B7BD1" w:rsidRPr="008C3969" w:rsidRDefault="005B7BD1" w:rsidP="005B7BD1">
      <w:pPr>
        <w:autoSpaceDE w:val="0"/>
        <w:autoSpaceDN w:val="0"/>
        <w:adjustRightInd w:val="0"/>
        <w:ind w:firstLine="709"/>
        <w:jc w:val="both"/>
        <w:rPr>
          <w:sz w:val="28"/>
          <w:szCs w:val="28"/>
        </w:rPr>
      </w:pPr>
      <w:r w:rsidRPr="008C3969">
        <w:rPr>
          <w:sz w:val="28"/>
          <w:szCs w:val="28"/>
        </w:rPr>
        <w:t>2) необходимости явки по вызову (извещениям, повесткам) судов, правоохранительных органов, военных комиссариатов;</w:t>
      </w:r>
    </w:p>
    <w:p w:rsidR="005B7BD1" w:rsidRPr="008C3969" w:rsidRDefault="005B7BD1" w:rsidP="005B7BD1">
      <w:pPr>
        <w:autoSpaceDE w:val="0"/>
        <w:autoSpaceDN w:val="0"/>
        <w:adjustRightInd w:val="0"/>
        <w:ind w:firstLine="709"/>
        <w:jc w:val="both"/>
        <w:rPr>
          <w:sz w:val="28"/>
          <w:szCs w:val="28"/>
        </w:rPr>
      </w:pPr>
      <w:r w:rsidRPr="008C3969">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B7BD1" w:rsidRPr="008C3969" w:rsidRDefault="005B7BD1" w:rsidP="005B7BD1">
      <w:pPr>
        <w:autoSpaceDE w:val="0"/>
        <w:autoSpaceDN w:val="0"/>
        <w:adjustRightInd w:val="0"/>
        <w:ind w:firstLine="709"/>
        <w:jc w:val="both"/>
        <w:rPr>
          <w:sz w:val="28"/>
          <w:szCs w:val="28"/>
        </w:rPr>
      </w:pPr>
      <w:r w:rsidRPr="008C3969">
        <w:rPr>
          <w:sz w:val="28"/>
          <w:szCs w:val="28"/>
        </w:rPr>
        <w:t>4) нахождения в служебной командировке.</w:t>
      </w:r>
    </w:p>
    <w:p w:rsidR="005B7BD1" w:rsidRPr="008C3969" w:rsidRDefault="005B7BD1" w:rsidP="005B7BD1">
      <w:pPr>
        <w:autoSpaceDE w:val="0"/>
        <w:autoSpaceDN w:val="0"/>
        <w:adjustRightInd w:val="0"/>
        <w:ind w:firstLine="709"/>
        <w:jc w:val="both"/>
        <w:rPr>
          <w:sz w:val="28"/>
          <w:szCs w:val="28"/>
        </w:rPr>
      </w:pPr>
      <w:r w:rsidRPr="008C3969">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B7BD1" w:rsidRPr="008C3969" w:rsidRDefault="005B7BD1" w:rsidP="005B7BD1">
      <w:pPr>
        <w:autoSpaceDE w:val="0"/>
        <w:autoSpaceDN w:val="0"/>
        <w:adjustRightInd w:val="0"/>
        <w:ind w:firstLine="709"/>
        <w:jc w:val="both"/>
        <w:rPr>
          <w:sz w:val="28"/>
          <w:szCs w:val="28"/>
        </w:rPr>
      </w:pPr>
    </w:p>
    <w:p w:rsidR="005B7BD1" w:rsidRPr="008C3969" w:rsidRDefault="005B7BD1" w:rsidP="005B7BD1">
      <w:pPr>
        <w:autoSpaceDE w:val="0"/>
        <w:autoSpaceDN w:val="0"/>
        <w:adjustRightInd w:val="0"/>
        <w:ind w:firstLine="709"/>
        <w:jc w:val="both"/>
        <w:rPr>
          <w:rFonts w:eastAsia="Calibri"/>
          <w:bCs/>
          <w:sz w:val="28"/>
          <w:szCs w:val="28"/>
        </w:rPr>
      </w:pPr>
      <w:r w:rsidRPr="008C3969">
        <w:rPr>
          <w:sz w:val="28"/>
          <w:szCs w:val="28"/>
        </w:rPr>
        <w:t>4.4.</w:t>
      </w:r>
      <w:r w:rsidRPr="008C3969">
        <w:t xml:space="preserve"> </w:t>
      </w:r>
      <w:r w:rsidRPr="008C3969">
        <w:rPr>
          <w:rFonts w:eastAsia="Calibri"/>
          <w:bCs/>
          <w:sz w:val="28"/>
          <w:szCs w:val="28"/>
        </w:rPr>
        <w:t>Инспекционный визит</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4.4.1. </w:t>
      </w:r>
      <w:bookmarkStart w:id="10" w:name="_Hlk192522589"/>
      <w:r w:rsidRPr="008C3969">
        <w:rPr>
          <w:rFonts w:eastAsia="Calibri"/>
          <w:bCs/>
          <w:sz w:val="28"/>
          <w:szCs w:val="28"/>
        </w:rPr>
        <w:t>Инспекционный визит проводится в порядке, установленном статьей 70 Федерального закона № 248-ФЗ</w:t>
      </w:r>
      <w:r w:rsidRPr="008C3969">
        <w:rPr>
          <w:sz w:val="28"/>
          <w:szCs w:val="28"/>
        </w:rPr>
        <w:t>.</w:t>
      </w:r>
      <w:bookmarkEnd w:id="10"/>
    </w:p>
    <w:p w:rsidR="005B7BD1" w:rsidRPr="008C3969" w:rsidRDefault="005B7BD1" w:rsidP="005B7BD1">
      <w:pPr>
        <w:autoSpaceDE w:val="0"/>
        <w:autoSpaceDN w:val="0"/>
        <w:adjustRightInd w:val="0"/>
        <w:ind w:firstLine="709"/>
        <w:jc w:val="both"/>
        <w:rPr>
          <w:sz w:val="28"/>
          <w:szCs w:val="28"/>
        </w:rPr>
      </w:pPr>
      <w:r w:rsidRPr="008C3969">
        <w:rPr>
          <w:sz w:val="28"/>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B7BD1" w:rsidRPr="008C3969" w:rsidRDefault="005B7BD1" w:rsidP="005B7BD1">
      <w:pPr>
        <w:autoSpaceDE w:val="0"/>
        <w:autoSpaceDN w:val="0"/>
        <w:adjustRightInd w:val="0"/>
        <w:ind w:firstLine="709"/>
        <w:jc w:val="both"/>
        <w:rPr>
          <w:rFonts w:eastAsia="Calibri"/>
          <w:bCs/>
          <w:sz w:val="28"/>
          <w:szCs w:val="28"/>
        </w:rPr>
      </w:pPr>
      <w:r w:rsidRPr="008C3969">
        <w:rPr>
          <w:sz w:val="28"/>
          <w:szCs w:val="28"/>
        </w:rPr>
        <w:t>4.4.2.</w:t>
      </w:r>
      <w:bookmarkStart w:id="11" w:name="_Hlk192521180"/>
      <w:bookmarkStart w:id="12" w:name="_Hlk192521446"/>
      <w:r w:rsidRPr="008C3969">
        <w:rPr>
          <w:sz w:val="28"/>
          <w:szCs w:val="28"/>
        </w:rPr>
        <w:t xml:space="preserve"> </w:t>
      </w:r>
      <w:r w:rsidRPr="008C3969">
        <w:rPr>
          <w:rFonts w:eastAsia="Calibri"/>
          <w:bCs/>
          <w:sz w:val="28"/>
          <w:szCs w:val="28"/>
        </w:rPr>
        <w:t xml:space="preserve">Инспекционный визит </w:t>
      </w:r>
      <w:bookmarkEnd w:id="11"/>
      <w:r w:rsidRPr="008C3969">
        <w:rPr>
          <w:rFonts w:eastAsia="Calibri"/>
          <w:bCs/>
          <w:sz w:val="28"/>
          <w:szCs w:val="28"/>
        </w:rPr>
        <w:t xml:space="preserve">проводится </w:t>
      </w:r>
      <w:bookmarkEnd w:id="12"/>
      <w:r w:rsidRPr="008C3969">
        <w:rPr>
          <w:rFonts w:eastAsia="Calibri"/>
          <w:bCs/>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7BD1" w:rsidRPr="008C3969" w:rsidRDefault="005B7BD1" w:rsidP="005B7BD1">
      <w:pPr>
        <w:autoSpaceDE w:val="0"/>
        <w:autoSpaceDN w:val="0"/>
        <w:adjustRightInd w:val="0"/>
        <w:ind w:firstLine="709"/>
        <w:jc w:val="both"/>
        <w:rPr>
          <w:sz w:val="28"/>
          <w:szCs w:val="28"/>
        </w:rPr>
      </w:pPr>
      <w:r w:rsidRPr="008C3969">
        <w:rPr>
          <w:rFonts w:eastAsia="Calibri"/>
          <w:bCs/>
          <w:sz w:val="28"/>
          <w:szCs w:val="28"/>
        </w:rPr>
        <w:t>Инспекционный визит может быть проведен с использованием средств дистанционного взаимодействия, в том числе посредством видео-</w:t>
      </w:r>
      <w:r w:rsidRPr="008C3969">
        <w:rPr>
          <w:rFonts w:eastAsia="Calibri"/>
          <w:sz w:val="28"/>
          <w:szCs w:val="28"/>
        </w:rPr>
        <w:t>конференц-связи, а также с использованием мобильного приложения «Инспектор».</w:t>
      </w:r>
    </w:p>
    <w:p w:rsidR="005B7BD1" w:rsidRPr="008C3969" w:rsidRDefault="005B7BD1" w:rsidP="005B7BD1">
      <w:pPr>
        <w:jc w:val="both"/>
        <w:rPr>
          <w:rFonts w:eastAsia="Calibri"/>
          <w:sz w:val="28"/>
          <w:szCs w:val="28"/>
        </w:rPr>
      </w:pPr>
      <w:r w:rsidRPr="008C3969">
        <w:rPr>
          <w:rFonts w:eastAsia="Calibri"/>
          <w:sz w:val="28"/>
          <w:szCs w:val="28"/>
        </w:rPr>
        <w:t xml:space="preserve">          4.4.3. В ходе инспекционного визита могут совершаться следующие контрольные (надзорные) действия:</w:t>
      </w:r>
    </w:p>
    <w:p w:rsidR="005B7BD1" w:rsidRPr="008C3969" w:rsidRDefault="005B7BD1" w:rsidP="005B7BD1">
      <w:pPr>
        <w:jc w:val="both"/>
        <w:rPr>
          <w:rFonts w:eastAsia="Calibri"/>
          <w:sz w:val="28"/>
          <w:szCs w:val="28"/>
        </w:rPr>
      </w:pPr>
      <w:r w:rsidRPr="008C3969">
        <w:rPr>
          <w:rFonts w:eastAsia="Calibri"/>
          <w:sz w:val="28"/>
          <w:szCs w:val="28"/>
        </w:rPr>
        <w:tab/>
        <w:t>1) осмотр;</w:t>
      </w:r>
    </w:p>
    <w:p w:rsidR="005B7BD1" w:rsidRPr="008C3969" w:rsidRDefault="005B7BD1" w:rsidP="005B7BD1">
      <w:pPr>
        <w:jc w:val="both"/>
        <w:rPr>
          <w:rFonts w:eastAsia="Calibri"/>
          <w:sz w:val="28"/>
          <w:szCs w:val="28"/>
        </w:rPr>
      </w:pPr>
      <w:r w:rsidRPr="008C3969">
        <w:rPr>
          <w:rFonts w:eastAsia="Calibri"/>
          <w:sz w:val="28"/>
          <w:szCs w:val="28"/>
        </w:rPr>
        <w:tab/>
        <w:t>2) опрос;</w:t>
      </w:r>
    </w:p>
    <w:p w:rsidR="005B7BD1" w:rsidRPr="008C3969" w:rsidRDefault="005B7BD1" w:rsidP="005B7BD1">
      <w:pPr>
        <w:jc w:val="both"/>
        <w:rPr>
          <w:rFonts w:eastAsia="Calibri"/>
          <w:sz w:val="28"/>
          <w:szCs w:val="28"/>
        </w:rPr>
      </w:pPr>
      <w:r w:rsidRPr="008C3969">
        <w:rPr>
          <w:rFonts w:eastAsia="Calibri"/>
          <w:sz w:val="28"/>
          <w:szCs w:val="28"/>
        </w:rPr>
        <w:tab/>
        <w:t>3) получение письменных объяснений;</w:t>
      </w:r>
    </w:p>
    <w:p w:rsidR="005B7BD1" w:rsidRPr="008C3969" w:rsidRDefault="005B7BD1" w:rsidP="005B7BD1">
      <w:pPr>
        <w:jc w:val="both"/>
        <w:rPr>
          <w:rFonts w:eastAsia="Calibri"/>
          <w:sz w:val="28"/>
          <w:szCs w:val="28"/>
        </w:rPr>
      </w:pPr>
      <w:r w:rsidRPr="008C3969">
        <w:rPr>
          <w:rFonts w:eastAsia="Calibri"/>
          <w:sz w:val="28"/>
          <w:szCs w:val="28"/>
        </w:rPr>
        <w:tab/>
        <w:t>4) инструментальное обследование.</w:t>
      </w:r>
    </w:p>
    <w:p w:rsidR="005B7BD1" w:rsidRPr="008C3969" w:rsidRDefault="005B7BD1" w:rsidP="005B7BD1">
      <w:pPr>
        <w:jc w:val="both"/>
        <w:rPr>
          <w:rFonts w:eastAsia="Calibri"/>
          <w:sz w:val="28"/>
          <w:szCs w:val="28"/>
        </w:rPr>
      </w:pPr>
      <w:r w:rsidRPr="008C3969">
        <w:rPr>
          <w:rFonts w:eastAsia="Calibri"/>
          <w:sz w:val="28"/>
          <w:szCs w:val="28"/>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7BD1" w:rsidRPr="008C3969" w:rsidRDefault="00CF6BD1" w:rsidP="00CF6BD1">
      <w:pPr>
        <w:rPr>
          <w:rFonts w:eastAsia="Calibri"/>
          <w:sz w:val="28"/>
          <w:szCs w:val="28"/>
        </w:rPr>
      </w:pPr>
      <w:r w:rsidRPr="008C3969">
        <w:rPr>
          <w:rFonts w:eastAsia="Calibri"/>
          <w:sz w:val="28"/>
          <w:szCs w:val="28"/>
        </w:rPr>
        <w:t xml:space="preserve">          </w:t>
      </w:r>
      <w:r w:rsidR="005B7BD1" w:rsidRPr="008C3969">
        <w:rPr>
          <w:rFonts w:eastAsia="Calibri"/>
          <w:sz w:val="28"/>
          <w:szCs w:val="28"/>
        </w:rPr>
        <w:t xml:space="preserve">Контрольные (надзорные) действия осуществляются в соответствии с </w:t>
      </w:r>
      <w:r w:rsidR="00F34D11" w:rsidRPr="008C3969">
        <w:rPr>
          <w:rFonts w:eastAsia="Calibri"/>
          <w:sz w:val="28"/>
          <w:szCs w:val="28"/>
        </w:rPr>
        <w:t xml:space="preserve">пунктами 4.1.4.1., 4.1.4.3. – 4.1.4.6.2. </w:t>
      </w:r>
      <w:r w:rsidR="005B7BD1" w:rsidRPr="008C3969">
        <w:rPr>
          <w:rFonts w:eastAsia="Calibri"/>
          <w:sz w:val="28"/>
          <w:szCs w:val="28"/>
        </w:rPr>
        <w:t xml:space="preserve"> настоящего Положения.</w:t>
      </w:r>
    </w:p>
    <w:p w:rsidR="005B7BD1" w:rsidRPr="008C3969" w:rsidRDefault="005B7BD1" w:rsidP="005B7BD1">
      <w:pPr>
        <w:jc w:val="both"/>
        <w:rPr>
          <w:rFonts w:eastAsia="Calibri"/>
          <w:sz w:val="28"/>
          <w:szCs w:val="28"/>
        </w:rPr>
      </w:pPr>
      <w:r w:rsidRPr="008C3969">
        <w:rPr>
          <w:rFonts w:eastAsia="Calibri"/>
          <w:sz w:val="28"/>
          <w:szCs w:val="28"/>
        </w:rPr>
        <w:tab/>
        <w:t>4.4.4.</w:t>
      </w:r>
      <w:r w:rsidRPr="008C3969">
        <w:rPr>
          <w:sz w:val="28"/>
          <w:szCs w:val="28"/>
        </w:rPr>
        <w:t xml:space="preserve"> </w:t>
      </w:r>
      <w:r w:rsidRPr="008C3969">
        <w:rPr>
          <w:rFonts w:eastAsia="Calibri"/>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5B7BD1" w:rsidRPr="008C3969" w:rsidRDefault="005B7BD1" w:rsidP="005B7BD1">
      <w:pPr>
        <w:jc w:val="both"/>
        <w:rPr>
          <w:rFonts w:eastAsia="Calibri"/>
          <w:sz w:val="28"/>
          <w:szCs w:val="28"/>
        </w:rPr>
      </w:pPr>
      <w:r w:rsidRPr="008C3969">
        <w:rPr>
          <w:rFonts w:eastAsia="Calibri"/>
          <w:sz w:val="28"/>
          <w:szCs w:val="28"/>
        </w:rPr>
        <w:lastRenderedPageBreak/>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B7BD1" w:rsidRPr="008C3969" w:rsidRDefault="005B7BD1" w:rsidP="005B7BD1">
      <w:pPr>
        <w:jc w:val="both"/>
        <w:rPr>
          <w:rFonts w:eastAsia="Droid Sans Fallback"/>
          <w:sz w:val="28"/>
          <w:szCs w:val="28"/>
        </w:rPr>
      </w:pPr>
      <w:r w:rsidRPr="008C3969">
        <w:rPr>
          <w:sz w:val="28"/>
          <w:szCs w:val="28"/>
        </w:rPr>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Pr="008C3969">
          <w:rPr>
            <w:rStyle w:val="a3"/>
            <w:color w:val="000000" w:themeColor="text1"/>
            <w:sz w:val="28"/>
            <w:szCs w:val="28"/>
            <w:u w:val="none"/>
          </w:rPr>
          <w:t>пунктами 3</w:t>
        </w:r>
      </w:hyperlink>
      <w:r w:rsidRPr="008C3969">
        <w:rPr>
          <w:color w:val="000000" w:themeColor="text1"/>
          <w:sz w:val="28"/>
          <w:szCs w:val="28"/>
        </w:rPr>
        <w:t xml:space="preserve">, </w:t>
      </w:r>
      <w:hyperlink r:id="rId11" w:history="1">
        <w:r w:rsidRPr="008C3969">
          <w:rPr>
            <w:rStyle w:val="a3"/>
            <w:color w:val="000000" w:themeColor="text1"/>
            <w:sz w:val="28"/>
            <w:szCs w:val="28"/>
            <w:u w:val="none"/>
          </w:rPr>
          <w:t>4</w:t>
        </w:r>
      </w:hyperlink>
      <w:r w:rsidRPr="008C3969">
        <w:rPr>
          <w:color w:val="000000" w:themeColor="text1"/>
          <w:sz w:val="28"/>
          <w:szCs w:val="28"/>
        </w:rPr>
        <w:t xml:space="preserve">, </w:t>
      </w:r>
      <w:hyperlink r:id="rId12" w:history="1">
        <w:r w:rsidRPr="008C3969">
          <w:rPr>
            <w:rStyle w:val="a3"/>
            <w:color w:val="000000" w:themeColor="text1"/>
            <w:sz w:val="28"/>
            <w:szCs w:val="28"/>
            <w:u w:val="none"/>
          </w:rPr>
          <w:t>6</w:t>
        </w:r>
      </w:hyperlink>
      <w:r w:rsidRPr="008C3969">
        <w:rPr>
          <w:color w:val="000000" w:themeColor="text1"/>
          <w:sz w:val="28"/>
          <w:szCs w:val="28"/>
        </w:rPr>
        <w:t xml:space="preserve">, </w:t>
      </w:r>
      <w:hyperlink r:id="rId13" w:history="1">
        <w:r w:rsidRPr="008C3969">
          <w:rPr>
            <w:rStyle w:val="a3"/>
            <w:color w:val="000000" w:themeColor="text1"/>
            <w:sz w:val="28"/>
            <w:szCs w:val="28"/>
            <w:u w:val="none"/>
          </w:rPr>
          <w:t>8 части 1</w:t>
        </w:r>
      </w:hyperlink>
      <w:r w:rsidRPr="008C3969">
        <w:rPr>
          <w:color w:val="000000" w:themeColor="text1"/>
          <w:sz w:val="28"/>
          <w:szCs w:val="28"/>
        </w:rPr>
        <w:t xml:space="preserve">, </w:t>
      </w:r>
      <w:hyperlink r:id="rId14" w:history="1">
        <w:r w:rsidRPr="008C3969">
          <w:rPr>
            <w:rStyle w:val="a3"/>
            <w:color w:val="000000" w:themeColor="text1"/>
            <w:sz w:val="28"/>
            <w:szCs w:val="28"/>
            <w:u w:val="none"/>
          </w:rPr>
          <w:t>частью 3 статьи 57</w:t>
        </w:r>
      </w:hyperlink>
      <w:r w:rsidRPr="008C3969">
        <w:rPr>
          <w:color w:val="000000" w:themeColor="text1"/>
          <w:sz w:val="28"/>
          <w:szCs w:val="28"/>
        </w:rPr>
        <w:t xml:space="preserve"> и </w:t>
      </w:r>
      <w:hyperlink r:id="rId15" w:history="1">
        <w:r w:rsidRPr="008C3969">
          <w:rPr>
            <w:rStyle w:val="a3"/>
            <w:color w:val="000000" w:themeColor="text1"/>
            <w:sz w:val="28"/>
            <w:szCs w:val="28"/>
            <w:u w:val="none"/>
          </w:rPr>
          <w:t>частью 12 статьи 66</w:t>
        </w:r>
      </w:hyperlink>
      <w:r w:rsidRPr="008C3969">
        <w:rPr>
          <w:sz w:val="28"/>
          <w:szCs w:val="28"/>
        </w:rPr>
        <w:t xml:space="preserve"> Федерального закона № 248-ФЗ.</w:t>
      </w:r>
    </w:p>
    <w:p w:rsidR="00161204" w:rsidRDefault="005B7BD1" w:rsidP="005B7BD1">
      <w:pPr>
        <w:jc w:val="both"/>
        <w:rPr>
          <w:sz w:val="28"/>
          <w:szCs w:val="28"/>
        </w:rPr>
      </w:pPr>
      <w:r w:rsidRPr="008C3969">
        <w:rPr>
          <w:sz w:val="28"/>
          <w:szCs w:val="28"/>
        </w:rPr>
        <w:t xml:space="preserve">  </w:t>
      </w:r>
    </w:p>
    <w:p w:rsidR="005B7BD1" w:rsidRPr="008C3969" w:rsidRDefault="005B7BD1" w:rsidP="005B7BD1">
      <w:pPr>
        <w:jc w:val="both"/>
        <w:rPr>
          <w:sz w:val="28"/>
          <w:szCs w:val="28"/>
        </w:rPr>
      </w:pPr>
      <w:r w:rsidRPr="008C3969">
        <w:rPr>
          <w:sz w:val="28"/>
          <w:szCs w:val="28"/>
        </w:rPr>
        <w:t xml:space="preserve">       4.5. Рейдовый осмотр</w:t>
      </w:r>
    </w:p>
    <w:p w:rsidR="005B7BD1" w:rsidRPr="008C3969" w:rsidRDefault="005B7BD1" w:rsidP="005B7BD1">
      <w:pPr>
        <w:jc w:val="both"/>
        <w:rPr>
          <w:sz w:val="28"/>
          <w:szCs w:val="28"/>
        </w:rPr>
      </w:pPr>
      <w:r w:rsidRPr="008C3969">
        <w:rPr>
          <w:sz w:val="28"/>
          <w:szCs w:val="28"/>
        </w:rPr>
        <w:t xml:space="preserve">         4.5.1. Рейдовый осмотр</w:t>
      </w:r>
      <w:r w:rsidRPr="008C3969">
        <w:rPr>
          <w:rFonts w:eastAsia="Calibri"/>
          <w:sz w:val="28"/>
          <w:szCs w:val="28"/>
        </w:rPr>
        <w:t xml:space="preserve"> проводится в порядке, установленном статьей 71 Федерального закона № 248-ФЗ</w:t>
      </w:r>
      <w:r w:rsidRPr="008C3969">
        <w:rPr>
          <w:sz w:val="28"/>
          <w:szCs w:val="28"/>
        </w:rPr>
        <w:t>.</w:t>
      </w:r>
    </w:p>
    <w:p w:rsidR="005B7BD1" w:rsidRPr="008C3969" w:rsidRDefault="005B7BD1" w:rsidP="005B7BD1">
      <w:pPr>
        <w:jc w:val="both"/>
        <w:rPr>
          <w:sz w:val="28"/>
          <w:szCs w:val="28"/>
        </w:rPr>
      </w:pPr>
      <w:r w:rsidRPr="008C3969">
        <w:rPr>
          <w:sz w:val="28"/>
          <w:szCs w:val="28"/>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B7BD1" w:rsidRPr="008C3969" w:rsidRDefault="005B7BD1" w:rsidP="005B7BD1">
      <w:pPr>
        <w:jc w:val="both"/>
        <w:rPr>
          <w:sz w:val="28"/>
          <w:szCs w:val="28"/>
        </w:rPr>
      </w:pPr>
      <w:r w:rsidRPr="008C3969">
        <w:rPr>
          <w:sz w:val="28"/>
          <w:szCs w:val="28"/>
        </w:rPr>
        <w:t xml:space="preserve">        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B7BD1" w:rsidRPr="008C3969" w:rsidRDefault="005B7BD1" w:rsidP="005B7BD1">
      <w:pPr>
        <w:jc w:val="both"/>
        <w:rPr>
          <w:sz w:val="28"/>
          <w:szCs w:val="28"/>
        </w:rPr>
      </w:pPr>
      <w:r w:rsidRPr="008C3969">
        <w:rPr>
          <w:sz w:val="28"/>
          <w:szCs w:val="28"/>
        </w:rPr>
        <w:t xml:space="preserve">        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r w:rsidR="00CF6BD1" w:rsidRPr="008C3969">
        <w:rPr>
          <w:sz w:val="28"/>
          <w:szCs w:val="28"/>
        </w:rPr>
        <w:t>.</w:t>
      </w:r>
    </w:p>
    <w:p w:rsidR="005B7BD1" w:rsidRPr="008C3969" w:rsidRDefault="005B7BD1" w:rsidP="005B7BD1">
      <w:pPr>
        <w:jc w:val="both"/>
        <w:rPr>
          <w:sz w:val="28"/>
          <w:szCs w:val="28"/>
        </w:rPr>
      </w:pPr>
      <w:r w:rsidRPr="008C3969">
        <w:rPr>
          <w:sz w:val="28"/>
          <w:szCs w:val="28"/>
        </w:rPr>
        <w:t xml:space="preserve">        4.5.4. В ходе рейдового осмотра могут совершаться следующие контрольные (надзорные) действия: </w:t>
      </w:r>
    </w:p>
    <w:p w:rsidR="005B7BD1" w:rsidRPr="008C3969" w:rsidRDefault="005B7BD1" w:rsidP="005B7BD1">
      <w:pPr>
        <w:jc w:val="both"/>
        <w:rPr>
          <w:sz w:val="28"/>
          <w:szCs w:val="28"/>
        </w:rPr>
      </w:pPr>
      <w:r w:rsidRPr="008C3969">
        <w:rPr>
          <w:sz w:val="28"/>
          <w:szCs w:val="28"/>
        </w:rPr>
        <w:t xml:space="preserve">        </w:t>
      </w:r>
      <w:r w:rsidR="00290178" w:rsidRPr="008C3969">
        <w:rPr>
          <w:sz w:val="28"/>
          <w:szCs w:val="28"/>
        </w:rPr>
        <w:t xml:space="preserve"> </w:t>
      </w:r>
      <w:r w:rsidRPr="008C3969">
        <w:rPr>
          <w:sz w:val="28"/>
          <w:szCs w:val="28"/>
        </w:rPr>
        <w:t xml:space="preserve">1) осмотр; </w:t>
      </w:r>
    </w:p>
    <w:p w:rsidR="005B7BD1" w:rsidRPr="008C3969" w:rsidRDefault="005B7BD1" w:rsidP="005B7BD1">
      <w:pPr>
        <w:jc w:val="both"/>
        <w:rPr>
          <w:sz w:val="28"/>
          <w:szCs w:val="28"/>
        </w:rPr>
      </w:pPr>
      <w:r w:rsidRPr="008C3969">
        <w:rPr>
          <w:sz w:val="28"/>
          <w:szCs w:val="28"/>
        </w:rPr>
        <w:t xml:space="preserve">        </w:t>
      </w:r>
      <w:r w:rsidR="00290178" w:rsidRPr="008C3969">
        <w:rPr>
          <w:sz w:val="28"/>
          <w:szCs w:val="28"/>
        </w:rPr>
        <w:t xml:space="preserve"> </w:t>
      </w:r>
      <w:r w:rsidRPr="008C3969">
        <w:rPr>
          <w:sz w:val="28"/>
          <w:szCs w:val="28"/>
        </w:rPr>
        <w:t xml:space="preserve">2) досмотр; </w:t>
      </w:r>
    </w:p>
    <w:p w:rsidR="005B7BD1" w:rsidRPr="008C3969" w:rsidRDefault="005B7BD1" w:rsidP="005B7BD1">
      <w:pPr>
        <w:jc w:val="both"/>
        <w:rPr>
          <w:sz w:val="28"/>
          <w:szCs w:val="28"/>
        </w:rPr>
      </w:pPr>
      <w:r w:rsidRPr="008C3969">
        <w:rPr>
          <w:sz w:val="28"/>
          <w:szCs w:val="28"/>
        </w:rPr>
        <w:t xml:space="preserve">       </w:t>
      </w:r>
      <w:r w:rsidR="00290178" w:rsidRPr="008C3969">
        <w:rPr>
          <w:sz w:val="28"/>
          <w:szCs w:val="28"/>
        </w:rPr>
        <w:t xml:space="preserve"> </w:t>
      </w:r>
      <w:r w:rsidRPr="008C3969">
        <w:rPr>
          <w:sz w:val="28"/>
          <w:szCs w:val="28"/>
        </w:rPr>
        <w:t xml:space="preserve"> 3) опрос; </w:t>
      </w:r>
    </w:p>
    <w:p w:rsidR="005B7BD1" w:rsidRPr="008C3969" w:rsidRDefault="00290178" w:rsidP="00290178">
      <w:pPr>
        <w:autoSpaceDE w:val="0"/>
        <w:autoSpaceDN w:val="0"/>
        <w:adjustRightInd w:val="0"/>
        <w:jc w:val="both"/>
        <w:rPr>
          <w:sz w:val="28"/>
          <w:szCs w:val="28"/>
        </w:rPr>
      </w:pPr>
      <w:r w:rsidRPr="008C3969">
        <w:rPr>
          <w:sz w:val="28"/>
          <w:szCs w:val="28"/>
        </w:rPr>
        <w:t xml:space="preserve">         4</w:t>
      </w:r>
      <w:r w:rsidR="005B7BD1" w:rsidRPr="008C3969">
        <w:rPr>
          <w:sz w:val="28"/>
          <w:szCs w:val="28"/>
        </w:rPr>
        <w:t xml:space="preserve">) получение письменных объяснений; </w:t>
      </w:r>
    </w:p>
    <w:p w:rsidR="005B7BD1" w:rsidRPr="008C3969" w:rsidRDefault="00290178" w:rsidP="00290178">
      <w:pPr>
        <w:autoSpaceDE w:val="0"/>
        <w:autoSpaceDN w:val="0"/>
        <w:adjustRightInd w:val="0"/>
        <w:jc w:val="both"/>
        <w:rPr>
          <w:sz w:val="28"/>
          <w:szCs w:val="28"/>
        </w:rPr>
      </w:pPr>
      <w:r w:rsidRPr="008C3969">
        <w:rPr>
          <w:sz w:val="28"/>
          <w:szCs w:val="28"/>
        </w:rPr>
        <w:t xml:space="preserve">         </w:t>
      </w:r>
      <w:r w:rsidR="005B7BD1" w:rsidRPr="008C3969">
        <w:rPr>
          <w:sz w:val="28"/>
          <w:szCs w:val="28"/>
        </w:rPr>
        <w:t xml:space="preserve">5) истребование документов; </w:t>
      </w:r>
    </w:p>
    <w:p w:rsidR="005B7BD1" w:rsidRPr="008C3969" w:rsidRDefault="00290178" w:rsidP="00290178">
      <w:pPr>
        <w:autoSpaceDE w:val="0"/>
        <w:autoSpaceDN w:val="0"/>
        <w:adjustRightInd w:val="0"/>
        <w:jc w:val="both"/>
        <w:rPr>
          <w:sz w:val="28"/>
          <w:szCs w:val="28"/>
        </w:rPr>
      </w:pPr>
      <w:r w:rsidRPr="008C3969">
        <w:rPr>
          <w:sz w:val="28"/>
          <w:szCs w:val="28"/>
        </w:rPr>
        <w:t xml:space="preserve">         </w:t>
      </w:r>
      <w:r w:rsidR="005B7BD1" w:rsidRPr="008C3969">
        <w:rPr>
          <w:sz w:val="28"/>
          <w:szCs w:val="28"/>
        </w:rPr>
        <w:t xml:space="preserve">6) инструментальное обследование; </w:t>
      </w:r>
    </w:p>
    <w:p w:rsidR="005B7BD1" w:rsidRPr="008C3969" w:rsidRDefault="00290178" w:rsidP="00290178">
      <w:pPr>
        <w:autoSpaceDE w:val="0"/>
        <w:autoSpaceDN w:val="0"/>
        <w:adjustRightInd w:val="0"/>
        <w:jc w:val="both"/>
        <w:rPr>
          <w:sz w:val="28"/>
          <w:szCs w:val="28"/>
        </w:rPr>
      </w:pPr>
      <w:r w:rsidRPr="008C3969">
        <w:rPr>
          <w:sz w:val="28"/>
          <w:szCs w:val="28"/>
        </w:rPr>
        <w:t xml:space="preserve">         7</w:t>
      </w:r>
      <w:r w:rsidR="005B7BD1" w:rsidRPr="008C3969">
        <w:rPr>
          <w:sz w:val="28"/>
          <w:szCs w:val="28"/>
        </w:rPr>
        <w:t xml:space="preserve">) экспертиза. </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Контрольные (надзорные) действия осуществляются в соответствии с </w:t>
      </w:r>
      <w:r w:rsidR="00F34D11" w:rsidRPr="008C3969">
        <w:rPr>
          <w:sz w:val="28"/>
          <w:szCs w:val="28"/>
        </w:rPr>
        <w:t xml:space="preserve">пунктами 4.1.4.1. – 4.1.4.7. </w:t>
      </w:r>
      <w:r w:rsidRPr="008C3969">
        <w:rPr>
          <w:sz w:val="28"/>
          <w:szCs w:val="28"/>
        </w:rPr>
        <w:t>настоящего Положения.</w:t>
      </w:r>
    </w:p>
    <w:p w:rsidR="00290178" w:rsidRPr="008C3969" w:rsidRDefault="00290178" w:rsidP="005B7BD1">
      <w:pPr>
        <w:pStyle w:val="Standard"/>
        <w:ind w:firstLine="709"/>
        <w:jc w:val="both"/>
        <w:rPr>
          <w:rFonts w:ascii="Times New Roman" w:hAnsi="Times New Roman" w:cs="Times New Roman"/>
          <w:sz w:val="28"/>
          <w:szCs w:val="28"/>
        </w:rPr>
      </w:pPr>
      <w:r w:rsidRPr="008C3969">
        <w:rPr>
          <w:rFonts w:ascii="Times New Roman" w:hAnsi="Times New Roman" w:cs="Times New Roman"/>
          <w:sz w:val="28"/>
          <w:szCs w:val="28"/>
        </w:rPr>
        <w:t>4.5.5.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B7BD1" w:rsidRPr="008C3969" w:rsidRDefault="005B7BD1" w:rsidP="005B7BD1">
      <w:pPr>
        <w:pStyle w:val="Standard"/>
        <w:ind w:firstLine="709"/>
        <w:jc w:val="both"/>
        <w:rPr>
          <w:rFonts w:ascii="Times New Roman" w:hAnsi="Times New Roman" w:cs="Times New Roman"/>
          <w:sz w:val="28"/>
          <w:szCs w:val="28"/>
        </w:rPr>
      </w:pPr>
      <w:r w:rsidRPr="008C3969">
        <w:rPr>
          <w:rFonts w:ascii="Times New Roman" w:hAnsi="Times New Roman" w:cs="Times New Roman"/>
          <w:sz w:val="28"/>
          <w:szCs w:val="28"/>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290178" w:rsidRPr="008C3969" w:rsidRDefault="00290178" w:rsidP="005B7BD1">
      <w:pPr>
        <w:pStyle w:val="Standard"/>
        <w:ind w:firstLine="709"/>
        <w:jc w:val="both"/>
        <w:rPr>
          <w:rFonts w:ascii="Times New Roman" w:hAnsi="Times New Roman" w:cs="Times New Roman"/>
          <w:sz w:val="28"/>
          <w:szCs w:val="28"/>
        </w:rPr>
      </w:pPr>
      <w:r w:rsidRPr="008C3969">
        <w:rPr>
          <w:rFonts w:ascii="Times New Roman" w:hAnsi="Times New Roman" w:cs="Times New Roman"/>
          <w:sz w:val="28"/>
          <w:szCs w:val="28"/>
        </w:rPr>
        <w:t>4.5.6. При проведении рейдового осмотра инспекторы вправе взаимодействовать с находящимися на производственных объектах лицами.</w:t>
      </w:r>
    </w:p>
    <w:p w:rsidR="005B7BD1" w:rsidRPr="008C3969" w:rsidRDefault="005B7BD1" w:rsidP="005B7BD1">
      <w:pPr>
        <w:pStyle w:val="Standard"/>
        <w:ind w:firstLine="709"/>
        <w:jc w:val="both"/>
        <w:rPr>
          <w:rFonts w:ascii="Times New Roman" w:hAnsi="Times New Roman" w:cs="Times New Roman"/>
          <w:sz w:val="28"/>
          <w:szCs w:val="28"/>
        </w:rPr>
      </w:pPr>
      <w:r w:rsidRPr="008C3969">
        <w:rPr>
          <w:rFonts w:ascii="Times New Roman" w:hAnsi="Times New Roman" w:cs="Times New Roman"/>
          <w:sz w:val="28"/>
          <w:szCs w:val="28"/>
        </w:rPr>
        <w:lastRenderedPageBreak/>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290178" w:rsidRPr="008C3969" w:rsidRDefault="00ED4280" w:rsidP="0080047D">
      <w:pPr>
        <w:ind w:firstLine="709"/>
        <w:jc w:val="both"/>
        <w:rPr>
          <w:sz w:val="28"/>
          <w:szCs w:val="28"/>
        </w:rPr>
      </w:pPr>
      <w:r w:rsidRPr="008C3969">
        <w:rPr>
          <w:sz w:val="28"/>
          <w:szCs w:val="28"/>
        </w:rPr>
        <w:t xml:space="preserve">4.5.7. </w:t>
      </w:r>
      <w:r w:rsidR="00290178" w:rsidRPr="008C3969">
        <w:rPr>
          <w:sz w:val="28"/>
          <w:szCs w:val="28"/>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290178" w:rsidRPr="008C3969" w:rsidRDefault="00290178" w:rsidP="00290178">
      <w:pPr>
        <w:rPr>
          <w:rFonts w:eastAsia="Calibri"/>
          <w:bCs/>
          <w:sz w:val="28"/>
          <w:szCs w:val="28"/>
        </w:rPr>
      </w:pPr>
      <w:r w:rsidRPr="008C3969">
        <w:rPr>
          <w:sz w:val="28"/>
          <w:szCs w:val="28"/>
        </w:rPr>
        <w:t xml:space="preserve">          4.5.8.</w:t>
      </w:r>
      <w:r w:rsidRPr="008C3969">
        <w:t xml:space="preserve"> </w:t>
      </w:r>
      <w:r w:rsidRPr="008C3969">
        <w:rPr>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161204" w:rsidRDefault="00161204" w:rsidP="005B7BD1">
      <w:pPr>
        <w:autoSpaceDE w:val="0"/>
        <w:autoSpaceDN w:val="0"/>
        <w:adjustRightInd w:val="0"/>
        <w:ind w:firstLine="709"/>
        <w:jc w:val="both"/>
        <w:rPr>
          <w:sz w:val="28"/>
          <w:szCs w:val="28"/>
        </w:rPr>
      </w:pP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4.6. </w:t>
      </w:r>
      <w:bookmarkStart w:id="13" w:name="_Hlk192523738"/>
      <w:bookmarkStart w:id="14" w:name="_Hlk192514688"/>
      <w:r w:rsidRPr="008C3969">
        <w:rPr>
          <w:sz w:val="28"/>
          <w:szCs w:val="28"/>
        </w:rPr>
        <w:t>Наблюдение за соблюдением обязательных требований</w:t>
      </w:r>
    </w:p>
    <w:p w:rsidR="005B7BD1" w:rsidRPr="008C3969" w:rsidRDefault="005B7BD1" w:rsidP="00CF6BD1">
      <w:pPr>
        <w:autoSpaceDE w:val="0"/>
        <w:autoSpaceDN w:val="0"/>
        <w:adjustRightInd w:val="0"/>
        <w:jc w:val="both"/>
        <w:rPr>
          <w:sz w:val="28"/>
          <w:szCs w:val="28"/>
        </w:rPr>
      </w:pPr>
      <w:r w:rsidRPr="008C3969">
        <w:rPr>
          <w:sz w:val="28"/>
          <w:szCs w:val="28"/>
        </w:rPr>
        <w:t>(мониторинг безопасности)</w:t>
      </w:r>
      <w:bookmarkEnd w:id="13"/>
    </w:p>
    <w:bookmarkEnd w:id="14"/>
    <w:p w:rsidR="005B7BD1" w:rsidRPr="008C3969" w:rsidRDefault="005B7BD1" w:rsidP="005B7BD1">
      <w:pPr>
        <w:autoSpaceDE w:val="0"/>
        <w:autoSpaceDN w:val="0"/>
        <w:adjustRightInd w:val="0"/>
        <w:ind w:firstLine="709"/>
        <w:jc w:val="both"/>
        <w:rPr>
          <w:sz w:val="28"/>
          <w:szCs w:val="28"/>
        </w:rPr>
      </w:pPr>
      <w:r w:rsidRPr="008C3969">
        <w:rPr>
          <w:sz w:val="28"/>
          <w:szCs w:val="28"/>
        </w:rPr>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5B7BD1" w:rsidRPr="008C3969" w:rsidRDefault="005B7BD1" w:rsidP="005B7BD1">
      <w:pPr>
        <w:autoSpaceDE w:val="0"/>
        <w:autoSpaceDN w:val="0"/>
        <w:adjustRightInd w:val="0"/>
        <w:ind w:firstLine="709"/>
        <w:jc w:val="both"/>
        <w:rPr>
          <w:sz w:val="28"/>
          <w:szCs w:val="28"/>
        </w:rPr>
      </w:pPr>
      <w:r w:rsidRPr="008C3969">
        <w:rPr>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B7BD1" w:rsidRPr="008C3969" w:rsidRDefault="005B7BD1" w:rsidP="005B7BD1">
      <w:pPr>
        <w:autoSpaceDE w:val="0"/>
        <w:autoSpaceDN w:val="0"/>
        <w:adjustRightInd w:val="0"/>
        <w:ind w:firstLine="709"/>
        <w:jc w:val="both"/>
        <w:rPr>
          <w:sz w:val="28"/>
          <w:szCs w:val="28"/>
        </w:rPr>
      </w:pPr>
      <w:r w:rsidRPr="008C3969">
        <w:rPr>
          <w:sz w:val="28"/>
          <w:szCs w:val="28"/>
        </w:rPr>
        <w:t>4.6.2.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контрольного органа по форме согласно приложению 1 к настоящему Положению.</w:t>
      </w:r>
    </w:p>
    <w:p w:rsidR="005B7BD1" w:rsidRPr="008C3969" w:rsidRDefault="005B7BD1" w:rsidP="005B7BD1">
      <w:pPr>
        <w:autoSpaceDE w:val="0"/>
        <w:autoSpaceDN w:val="0"/>
        <w:adjustRightInd w:val="0"/>
        <w:ind w:firstLine="709"/>
        <w:jc w:val="both"/>
        <w:rPr>
          <w:sz w:val="28"/>
          <w:szCs w:val="28"/>
        </w:rPr>
      </w:pPr>
      <w:r w:rsidRPr="008C3969">
        <w:rPr>
          <w:sz w:val="28"/>
          <w:szCs w:val="28"/>
        </w:rPr>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lastRenderedPageBreak/>
        <w:t>1) решение о проведении внепланового контрольного мероприятия в соответствии со статьей 60 Федерального закона № 248-ФЗ;</w:t>
      </w:r>
    </w:p>
    <w:p w:rsidR="005B7BD1" w:rsidRPr="008C3969" w:rsidRDefault="005B7BD1" w:rsidP="005B7BD1">
      <w:pPr>
        <w:autoSpaceDE w:val="0"/>
        <w:autoSpaceDN w:val="0"/>
        <w:adjustRightInd w:val="0"/>
        <w:ind w:firstLine="709"/>
        <w:jc w:val="both"/>
        <w:rPr>
          <w:sz w:val="28"/>
          <w:szCs w:val="28"/>
        </w:rPr>
      </w:pPr>
      <w:r w:rsidRPr="008C3969">
        <w:rPr>
          <w:sz w:val="28"/>
          <w:szCs w:val="28"/>
        </w:rPr>
        <w:t>2) решение об объявлении предостережения;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5B7BD1" w:rsidRPr="008C3969" w:rsidRDefault="005B7BD1" w:rsidP="005B7BD1">
      <w:pPr>
        <w:autoSpaceDE w:val="0"/>
        <w:autoSpaceDN w:val="0"/>
        <w:adjustRightInd w:val="0"/>
        <w:ind w:firstLine="709"/>
        <w:jc w:val="both"/>
        <w:rPr>
          <w:sz w:val="28"/>
          <w:szCs w:val="28"/>
        </w:rPr>
      </w:pPr>
      <w:r w:rsidRPr="008C3969">
        <w:rPr>
          <w:sz w:val="28"/>
          <w:szCs w:val="28"/>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5B7BD1" w:rsidRPr="008C3969" w:rsidRDefault="005B7BD1" w:rsidP="005B7BD1">
      <w:pPr>
        <w:autoSpaceDE w:val="0"/>
        <w:autoSpaceDN w:val="0"/>
        <w:adjustRightInd w:val="0"/>
        <w:ind w:firstLine="709"/>
        <w:jc w:val="both"/>
        <w:rPr>
          <w:sz w:val="28"/>
          <w:szCs w:val="28"/>
        </w:rPr>
      </w:pPr>
      <w:r w:rsidRPr="008C3969">
        <w:rPr>
          <w:sz w:val="28"/>
          <w:szCs w:val="28"/>
        </w:rPr>
        <w:t>4.6.4.    Кроме случаев, установленных частью 2 статьи 87 Федерального закона № 248-ФЗ,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w:t>
      </w:r>
    </w:p>
    <w:p w:rsidR="005B7BD1" w:rsidRPr="008C3969" w:rsidRDefault="005B7BD1" w:rsidP="005B7BD1">
      <w:pPr>
        <w:autoSpaceDE w:val="0"/>
        <w:autoSpaceDN w:val="0"/>
        <w:adjustRightInd w:val="0"/>
        <w:ind w:firstLine="709"/>
        <w:jc w:val="both"/>
        <w:rPr>
          <w:sz w:val="28"/>
          <w:szCs w:val="28"/>
        </w:rPr>
      </w:pPr>
    </w:p>
    <w:p w:rsidR="005B7BD1" w:rsidRPr="008C3969" w:rsidRDefault="005B7BD1" w:rsidP="005B7BD1">
      <w:pPr>
        <w:autoSpaceDE w:val="0"/>
        <w:autoSpaceDN w:val="0"/>
        <w:adjustRightInd w:val="0"/>
        <w:ind w:firstLine="709"/>
        <w:jc w:val="both"/>
        <w:rPr>
          <w:sz w:val="28"/>
          <w:szCs w:val="28"/>
        </w:rPr>
      </w:pPr>
      <w:r w:rsidRPr="008C3969">
        <w:rPr>
          <w:sz w:val="28"/>
          <w:szCs w:val="28"/>
        </w:rPr>
        <w:t>4.7. Выездное обследование</w:t>
      </w:r>
    </w:p>
    <w:p w:rsidR="005B7BD1" w:rsidRPr="008C3969" w:rsidRDefault="005B7BD1" w:rsidP="005B7BD1">
      <w:pPr>
        <w:autoSpaceDE w:val="0"/>
        <w:autoSpaceDN w:val="0"/>
        <w:adjustRightInd w:val="0"/>
        <w:ind w:firstLine="709"/>
        <w:jc w:val="both"/>
        <w:rPr>
          <w:sz w:val="28"/>
          <w:szCs w:val="28"/>
        </w:rPr>
      </w:pPr>
      <w:r w:rsidRPr="008C3969">
        <w:rPr>
          <w:sz w:val="28"/>
          <w:szCs w:val="28"/>
        </w:rPr>
        <w:t>4.7.1. Выездное обследование проводится в порядке, установленном статьей 75 Федерального закона № 248-ФЗ.</w:t>
      </w:r>
    </w:p>
    <w:p w:rsidR="005B7BD1" w:rsidRPr="008C3969" w:rsidRDefault="005B7BD1" w:rsidP="005B7BD1">
      <w:pPr>
        <w:autoSpaceDE w:val="0"/>
        <w:autoSpaceDN w:val="0"/>
        <w:adjustRightInd w:val="0"/>
        <w:ind w:firstLine="709"/>
        <w:jc w:val="both"/>
        <w:rPr>
          <w:sz w:val="28"/>
          <w:szCs w:val="28"/>
        </w:rPr>
      </w:pPr>
      <w:r w:rsidRPr="008C3969">
        <w:rPr>
          <w:sz w:val="28"/>
          <w:szCs w:val="28"/>
        </w:rPr>
        <w:t>Выездное обследование проводится в целях оценки соблюдения контролируемыми лицами обязательных требований.</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4.7.2. </w:t>
      </w:r>
      <w:bookmarkStart w:id="15" w:name="_Hlk192523635"/>
      <w:r w:rsidRPr="008C3969">
        <w:rPr>
          <w:sz w:val="28"/>
          <w:szCs w:val="28"/>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контрольного органа по форме согласно приложению 1 к настоящему Положению.</w:t>
      </w:r>
    </w:p>
    <w:bookmarkEnd w:id="15"/>
    <w:p w:rsidR="005B7BD1" w:rsidRPr="008C3969" w:rsidRDefault="005B7BD1" w:rsidP="005B7BD1">
      <w:pPr>
        <w:autoSpaceDE w:val="0"/>
        <w:autoSpaceDN w:val="0"/>
        <w:adjustRightInd w:val="0"/>
        <w:ind w:firstLine="709"/>
        <w:jc w:val="both"/>
        <w:rPr>
          <w:sz w:val="28"/>
          <w:szCs w:val="28"/>
        </w:rPr>
      </w:pPr>
      <w:r w:rsidRPr="008C3969">
        <w:rPr>
          <w:sz w:val="28"/>
          <w:szCs w:val="28"/>
        </w:rPr>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B7BD1" w:rsidRPr="008C3969" w:rsidRDefault="005B7BD1" w:rsidP="005B7BD1">
      <w:pPr>
        <w:autoSpaceDE w:val="0"/>
        <w:autoSpaceDN w:val="0"/>
        <w:adjustRightInd w:val="0"/>
        <w:ind w:firstLine="709"/>
        <w:jc w:val="both"/>
        <w:rPr>
          <w:sz w:val="28"/>
          <w:szCs w:val="28"/>
        </w:rPr>
      </w:pPr>
      <w:r w:rsidRPr="008C3969">
        <w:rPr>
          <w:sz w:val="28"/>
          <w:szCs w:val="28"/>
        </w:rPr>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B7BD1" w:rsidRPr="008C3969" w:rsidRDefault="005B7BD1" w:rsidP="005B7BD1">
      <w:pPr>
        <w:autoSpaceDE w:val="0"/>
        <w:autoSpaceDN w:val="0"/>
        <w:adjustRightInd w:val="0"/>
        <w:ind w:firstLine="709"/>
        <w:jc w:val="both"/>
        <w:rPr>
          <w:sz w:val="28"/>
          <w:szCs w:val="28"/>
        </w:rPr>
      </w:pPr>
      <w:r w:rsidRPr="008C3969">
        <w:rPr>
          <w:sz w:val="28"/>
          <w:szCs w:val="28"/>
        </w:rPr>
        <w:t>1) осмотр;</w:t>
      </w:r>
    </w:p>
    <w:p w:rsidR="005B7BD1" w:rsidRPr="008C3969" w:rsidRDefault="005B7BD1" w:rsidP="005B7BD1">
      <w:pPr>
        <w:autoSpaceDE w:val="0"/>
        <w:autoSpaceDN w:val="0"/>
        <w:adjustRightInd w:val="0"/>
        <w:ind w:firstLine="709"/>
        <w:jc w:val="both"/>
        <w:rPr>
          <w:sz w:val="28"/>
          <w:szCs w:val="28"/>
        </w:rPr>
      </w:pPr>
      <w:r w:rsidRPr="008C3969">
        <w:rPr>
          <w:sz w:val="28"/>
          <w:szCs w:val="28"/>
        </w:rPr>
        <w:t>2) инструментальное обследование (с применением видеозаписи);</w:t>
      </w:r>
    </w:p>
    <w:p w:rsidR="005B7BD1" w:rsidRPr="008C3969" w:rsidRDefault="005B7BD1" w:rsidP="005B7BD1">
      <w:pPr>
        <w:autoSpaceDE w:val="0"/>
        <w:autoSpaceDN w:val="0"/>
        <w:adjustRightInd w:val="0"/>
        <w:ind w:firstLine="709"/>
        <w:jc w:val="both"/>
        <w:rPr>
          <w:sz w:val="28"/>
          <w:szCs w:val="28"/>
        </w:rPr>
      </w:pPr>
      <w:r w:rsidRPr="008C3969">
        <w:rPr>
          <w:sz w:val="28"/>
          <w:szCs w:val="28"/>
        </w:rPr>
        <w:t>3) экспертиза.</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Контрольные (надзорные) действия осуществляются в соответствии с </w:t>
      </w:r>
      <w:r w:rsidR="00F34D11" w:rsidRPr="008C3969">
        <w:rPr>
          <w:sz w:val="28"/>
          <w:szCs w:val="28"/>
        </w:rPr>
        <w:t xml:space="preserve">пунктами 4.1.4.1., 4.1.4.6., 4.1.4.7. </w:t>
      </w:r>
      <w:r w:rsidRPr="008C3969">
        <w:rPr>
          <w:sz w:val="28"/>
          <w:szCs w:val="28"/>
        </w:rPr>
        <w:t>настоящего Положения.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t>4.7.5. Выездное обследование проводится без информирования контролируемого лица.</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4.7.6. По окончании проведения выездного обследования без взаимодействия с контролируемым лицом инспектор составляет акт </w:t>
      </w:r>
      <w:r w:rsidRPr="008C3969">
        <w:rPr>
          <w:sz w:val="28"/>
          <w:szCs w:val="28"/>
        </w:rPr>
        <w:lastRenderedPageBreak/>
        <w:t>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5B7BD1" w:rsidRPr="008C3969" w:rsidRDefault="005B7BD1" w:rsidP="005B7BD1">
      <w:pPr>
        <w:autoSpaceDE w:val="0"/>
        <w:autoSpaceDN w:val="0"/>
        <w:adjustRightInd w:val="0"/>
        <w:ind w:firstLine="709"/>
        <w:jc w:val="both"/>
        <w:rPr>
          <w:sz w:val="28"/>
          <w:szCs w:val="28"/>
        </w:rPr>
      </w:pPr>
      <w:r w:rsidRPr="008C3969">
        <w:rPr>
          <w:sz w:val="28"/>
          <w:szCs w:val="28"/>
        </w:rPr>
        <w:t>4.7.7. По результатам проведения выездного обследования не могут быть приняты решения, предусмотренные абзацем третьим подпункта 4.8.1 настоящего Положения.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5B7BD1" w:rsidRPr="008C3969" w:rsidRDefault="005B7BD1" w:rsidP="005B7BD1">
      <w:pPr>
        <w:autoSpaceDE w:val="0"/>
        <w:autoSpaceDN w:val="0"/>
        <w:adjustRightInd w:val="0"/>
        <w:jc w:val="both"/>
        <w:rPr>
          <w:sz w:val="28"/>
          <w:szCs w:val="28"/>
        </w:rPr>
      </w:pPr>
    </w:p>
    <w:p w:rsidR="005B7BD1" w:rsidRPr="008C3969" w:rsidRDefault="005B7BD1" w:rsidP="005B7BD1">
      <w:pPr>
        <w:autoSpaceDE w:val="0"/>
        <w:autoSpaceDN w:val="0"/>
        <w:adjustRightInd w:val="0"/>
        <w:ind w:firstLine="709"/>
        <w:jc w:val="both"/>
        <w:rPr>
          <w:sz w:val="28"/>
          <w:szCs w:val="28"/>
        </w:rPr>
      </w:pPr>
      <w:r w:rsidRPr="008C3969">
        <w:rPr>
          <w:sz w:val="28"/>
          <w:szCs w:val="28"/>
        </w:rPr>
        <w:t>4.8. Меры, принимаемые контрольным органом по результатам</w:t>
      </w:r>
    </w:p>
    <w:p w:rsidR="005B7BD1" w:rsidRPr="008C3969" w:rsidRDefault="005B7BD1" w:rsidP="005B7BD1">
      <w:pPr>
        <w:autoSpaceDE w:val="0"/>
        <w:autoSpaceDN w:val="0"/>
        <w:adjustRightInd w:val="0"/>
        <w:jc w:val="both"/>
        <w:rPr>
          <w:sz w:val="28"/>
          <w:szCs w:val="28"/>
        </w:rPr>
      </w:pPr>
      <w:r w:rsidRPr="008C3969">
        <w:rPr>
          <w:sz w:val="28"/>
          <w:szCs w:val="28"/>
        </w:rPr>
        <w:t>контрольных мероприятий</w:t>
      </w:r>
    </w:p>
    <w:p w:rsidR="005B7BD1" w:rsidRPr="008C3969" w:rsidRDefault="005B7BD1" w:rsidP="005B7BD1">
      <w:pPr>
        <w:autoSpaceDE w:val="0"/>
        <w:autoSpaceDN w:val="0"/>
        <w:adjustRightInd w:val="0"/>
        <w:ind w:firstLine="709"/>
        <w:jc w:val="both"/>
        <w:rPr>
          <w:sz w:val="28"/>
          <w:szCs w:val="28"/>
        </w:rPr>
      </w:pPr>
      <w:r w:rsidRPr="008C3969">
        <w:rPr>
          <w:sz w:val="28"/>
          <w:szCs w:val="28"/>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B7BD1" w:rsidRPr="008C3969" w:rsidRDefault="005B7BD1" w:rsidP="005B7BD1">
      <w:pPr>
        <w:autoSpaceDE w:val="0"/>
        <w:autoSpaceDN w:val="0"/>
        <w:adjustRightInd w:val="0"/>
        <w:ind w:firstLine="709"/>
        <w:jc w:val="both"/>
        <w:rPr>
          <w:sz w:val="28"/>
          <w:szCs w:val="28"/>
        </w:rPr>
      </w:pPr>
      <w:r w:rsidRPr="008C3969">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
    <w:p w:rsidR="005B7BD1" w:rsidRPr="008C3969" w:rsidRDefault="005B7BD1" w:rsidP="005B7BD1">
      <w:pPr>
        <w:autoSpaceDE w:val="0"/>
        <w:autoSpaceDN w:val="0"/>
        <w:adjustRightInd w:val="0"/>
        <w:ind w:firstLine="709"/>
        <w:jc w:val="both"/>
        <w:rPr>
          <w:sz w:val="28"/>
          <w:szCs w:val="28"/>
        </w:rPr>
      </w:pPr>
      <w:r w:rsidRPr="008C3969">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B7BD1" w:rsidRPr="008C3969" w:rsidRDefault="005B7BD1" w:rsidP="005B7BD1">
      <w:pPr>
        <w:autoSpaceDE w:val="0"/>
        <w:autoSpaceDN w:val="0"/>
        <w:adjustRightInd w:val="0"/>
        <w:ind w:firstLine="709"/>
        <w:jc w:val="both"/>
        <w:rPr>
          <w:sz w:val="28"/>
          <w:szCs w:val="28"/>
        </w:rPr>
      </w:pPr>
      <w:r w:rsidRPr="008C3969">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B7BD1" w:rsidRPr="008C3969" w:rsidRDefault="005B7BD1" w:rsidP="005B7BD1">
      <w:pPr>
        <w:autoSpaceDE w:val="0"/>
        <w:autoSpaceDN w:val="0"/>
        <w:adjustRightInd w:val="0"/>
        <w:ind w:firstLine="709"/>
        <w:jc w:val="both"/>
        <w:rPr>
          <w:sz w:val="28"/>
          <w:szCs w:val="28"/>
        </w:rPr>
      </w:pPr>
      <w:r w:rsidRPr="008C3969">
        <w:rPr>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B7BD1" w:rsidRPr="008C3969" w:rsidRDefault="005B7BD1" w:rsidP="005B7BD1">
      <w:pPr>
        <w:autoSpaceDE w:val="0"/>
        <w:autoSpaceDN w:val="0"/>
        <w:adjustRightInd w:val="0"/>
        <w:ind w:firstLine="709"/>
        <w:jc w:val="both"/>
        <w:rPr>
          <w:sz w:val="28"/>
          <w:szCs w:val="28"/>
        </w:rPr>
      </w:pPr>
      <w:r w:rsidRPr="008C3969">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7BD1" w:rsidRPr="008C3969" w:rsidRDefault="005B7BD1" w:rsidP="005B7BD1">
      <w:pPr>
        <w:autoSpaceDE w:val="0"/>
        <w:autoSpaceDN w:val="0"/>
        <w:adjustRightInd w:val="0"/>
        <w:ind w:firstLine="709"/>
        <w:jc w:val="both"/>
        <w:rPr>
          <w:sz w:val="28"/>
          <w:szCs w:val="28"/>
        </w:rPr>
      </w:pPr>
      <w:r w:rsidRPr="008C3969">
        <w:rPr>
          <w:sz w:val="28"/>
          <w:szCs w:val="28"/>
        </w:rPr>
        <w:t>4.8</w:t>
      </w:r>
      <w:r w:rsidR="00BC7489" w:rsidRPr="008C3969">
        <w:rPr>
          <w:sz w:val="28"/>
          <w:szCs w:val="28"/>
        </w:rPr>
        <w:t xml:space="preserve">.2. Предписание </w:t>
      </w:r>
      <w:r w:rsidRPr="008C3969">
        <w:rPr>
          <w:sz w:val="28"/>
          <w:szCs w:val="28"/>
        </w:rPr>
        <w:t>содержит сведения, установленные статьей 90.1 Федерального закона № 248-ФЗ.</w:t>
      </w:r>
    </w:p>
    <w:p w:rsidR="005B7BD1" w:rsidRPr="008C3969" w:rsidRDefault="005B7BD1" w:rsidP="005B7BD1">
      <w:pPr>
        <w:autoSpaceDE w:val="0"/>
        <w:autoSpaceDN w:val="0"/>
        <w:adjustRightInd w:val="0"/>
        <w:ind w:firstLine="709"/>
        <w:jc w:val="both"/>
        <w:rPr>
          <w:sz w:val="28"/>
          <w:szCs w:val="28"/>
        </w:rPr>
      </w:pPr>
      <w:r w:rsidRPr="008C3969">
        <w:rPr>
          <w:sz w:val="28"/>
          <w:szCs w:val="28"/>
        </w:rPr>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B7BD1" w:rsidRPr="008C3969" w:rsidRDefault="005B7BD1" w:rsidP="005B7BD1">
      <w:pPr>
        <w:autoSpaceDE w:val="0"/>
        <w:autoSpaceDN w:val="0"/>
        <w:adjustRightInd w:val="0"/>
        <w:ind w:firstLine="709"/>
        <w:jc w:val="both"/>
        <w:rPr>
          <w:sz w:val="28"/>
          <w:szCs w:val="28"/>
        </w:rPr>
      </w:pPr>
      <w:r w:rsidRPr="008C3969">
        <w:rPr>
          <w:sz w:val="28"/>
          <w:szCs w:val="28"/>
        </w:rPr>
        <w:t>4.8.4. По истечении срока исполнения контролируемым лицом решения, принятого в соответствии с абзацем вторым подпункта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5B7BD1" w:rsidRPr="008C3969" w:rsidRDefault="005B7BD1" w:rsidP="005B7BD1">
      <w:pPr>
        <w:autoSpaceDE w:val="0"/>
        <w:autoSpaceDN w:val="0"/>
        <w:adjustRightInd w:val="0"/>
        <w:ind w:firstLine="709"/>
        <w:jc w:val="both"/>
        <w:rPr>
          <w:sz w:val="28"/>
          <w:szCs w:val="28"/>
        </w:rPr>
      </w:pPr>
      <w:r w:rsidRPr="008C3969">
        <w:rPr>
          <w:sz w:val="28"/>
          <w:szCs w:val="28"/>
        </w:rPr>
        <w:t>4.8.5. Информация об исполнении решения контрольного органа в полном объеме вносится в единый реестр контрольных (надзорных) мероприятий.</w:t>
      </w:r>
    </w:p>
    <w:p w:rsidR="005B7BD1" w:rsidRPr="008C3969" w:rsidRDefault="005B7BD1" w:rsidP="005B7BD1">
      <w:pPr>
        <w:autoSpaceDE w:val="0"/>
        <w:autoSpaceDN w:val="0"/>
        <w:adjustRightInd w:val="0"/>
        <w:ind w:firstLine="709"/>
        <w:jc w:val="both"/>
        <w:rPr>
          <w:sz w:val="28"/>
          <w:szCs w:val="28"/>
        </w:rPr>
      </w:pPr>
      <w:r w:rsidRPr="008C3969">
        <w:rPr>
          <w:sz w:val="28"/>
          <w:szCs w:val="28"/>
        </w:rPr>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B7BD1" w:rsidRPr="008C3969" w:rsidRDefault="005B7BD1" w:rsidP="005B7BD1">
      <w:pPr>
        <w:autoSpaceDE w:val="0"/>
        <w:autoSpaceDN w:val="0"/>
        <w:adjustRightInd w:val="0"/>
        <w:ind w:firstLine="709"/>
        <w:jc w:val="both"/>
        <w:rPr>
          <w:sz w:val="28"/>
          <w:szCs w:val="28"/>
        </w:rPr>
      </w:pPr>
      <w:r w:rsidRPr="008C3969">
        <w:rPr>
          <w:sz w:val="28"/>
          <w:szCs w:val="28"/>
        </w:rPr>
        <w:t>В случае, если проводится оценка исполнения решения, принятого по итогам выездной проверки, инспекционного визита или рейдового осмотра допускается проведение выездной проверки, инспекционного визита или рейдового осмотра.</w:t>
      </w:r>
    </w:p>
    <w:p w:rsidR="005B7BD1" w:rsidRPr="008C3969" w:rsidRDefault="005B7BD1" w:rsidP="005B7BD1">
      <w:pPr>
        <w:autoSpaceDE w:val="0"/>
        <w:autoSpaceDN w:val="0"/>
        <w:adjustRightInd w:val="0"/>
        <w:ind w:firstLine="709"/>
        <w:jc w:val="both"/>
        <w:rPr>
          <w:sz w:val="28"/>
          <w:szCs w:val="28"/>
        </w:rPr>
      </w:pPr>
      <w:r w:rsidRPr="008C3969">
        <w:rPr>
          <w:sz w:val="28"/>
          <w:szCs w:val="28"/>
        </w:rPr>
        <w:t>4.8.7. В случае,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t>При неисполнении предписания в установленные сроки контрольный орган принимает меры:</w:t>
      </w:r>
    </w:p>
    <w:p w:rsidR="005B7BD1" w:rsidRPr="008C3969" w:rsidRDefault="005B7BD1" w:rsidP="005B7BD1">
      <w:pPr>
        <w:autoSpaceDE w:val="0"/>
        <w:autoSpaceDN w:val="0"/>
        <w:adjustRightInd w:val="0"/>
        <w:ind w:firstLine="709"/>
        <w:jc w:val="both"/>
        <w:rPr>
          <w:sz w:val="28"/>
          <w:szCs w:val="28"/>
        </w:rPr>
      </w:pPr>
      <w:r w:rsidRPr="008C3969">
        <w:rPr>
          <w:sz w:val="28"/>
          <w:szCs w:val="28"/>
        </w:rPr>
        <w:lastRenderedPageBreak/>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B7BD1" w:rsidRPr="008C3969" w:rsidRDefault="005B7BD1" w:rsidP="005B7BD1">
      <w:pPr>
        <w:autoSpaceDE w:val="0"/>
        <w:autoSpaceDN w:val="0"/>
        <w:adjustRightInd w:val="0"/>
        <w:ind w:firstLine="709"/>
        <w:jc w:val="both"/>
        <w:rPr>
          <w:sz w:val="28"/>
          <w:szCs w:val="28"/>
        </w:rPr>
      </w:pPr>
      <w:r w:rsidRPr="008C3969">
        <w:rPr>
          <w:sz w:val="28"/>
          <w:szCs w:val="28"/>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5B7BD1" w:rsidRPr="008C3969" w:rsidRDefault="005B7BD1" w:rsidP="005B7BD1">
      <w:pPr>
        <w:autoSpaceDE w:val="0"/>
        <w:autoSpaceDN w:val="0"/>
        <w:adjustRightInd w:val="0"/>
        <w:ind w:firstLine="709"/>
        <w:jc w:val="both"/>
        <w:rPr>
          <w:sz w:val="28"/>
          <w:szCs w:val="28"/>
        </w:rPr>
      </w:pPr>
      <w:r w:rsidRPr="008C3969">
        <w:rPr>
          <w:sz w:val="28"/>
          <w:szCs w:val="28"/>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5B7BD1" w:rsidRPr="008C3969" w:rsidRDefault="005B7BD1" w:rsidP="005B7BD1">
      <w:pPr>
        <w:autoSpaceDE w:val="0"/>
        <w:autoSpaceDN w:val="0"/>
        <w:adjustRightInd w:val="0"/>
        <w:ind w:firstLine="709"/>
        <w:jc w:val="both"/>
        <w:rPr>
          <w:sz w:val="28"/>
          <w:szCs w:val="28"/>
        </w:rPr>
      </w:pPr>
    </w:p>
    <w:p w:rsidR="005B7BD1" w:rsidRPr="008C3969" w:rsidRDefault="005B7BD1" w:rsidP="005B7BD1">
      <w:pPr>
        <w:autoSpaceDE w:val="0"/>
        <w:autoSpaceDN w:val="0"/>
        <w:adjustRightInd w:val="0"/>
        <w:ind w:firstLine="709"/>
        <w:jc w:val="center"/>
        <w:rPr>
          <w:b/>
          <w:sz w:val="28"/>
          <w:szCs w:val="28"/>
        </w:rPr>
      </w:pPr>
      <w:r w:rsidRPr="008C3969">
        <w:rPr>
          <w:b/>
          <w:sz w:val="28"/>
          <w:szCs w:val="28"/>
        </w:rPr>
        <w:t>5. Досудебное обжалование</w:t>
      </w:r>
    </w:p>
    <w:p w:rsidR="005B7BD1" w:rsidRPr="008C3969" w:rsidRDefault="005B7BD1" w:rsidP="005B7BD1">
      <w:pPr>
        <w:autoSpaceDE w:val="0"/>
        <w:autoSpaceDN w:val="0"/>
        <w:adjustRightInd w:val="0"/>
        <w:ind w:firstLine="709"/>
        <w:jc w:val="both"/>
        <w:rPr>
          <w:sz w:val="28"/>
          <w:szCs w:val="28"/>
        </w:rPr>
      </w:pPr>
    </w:p>
    <w:p w:rsidR="005B7BD1" w:rsidRPr="008C3969" w:rsidRDefault="005B7BD1" w:rsidP="005B7BD1">
      <w:pPr>
        <w:autoSpaceDE w:val="0"/>
        <w:autoSpaceDN w:val="0"/>
        <w:adjustRightInd w:val="0"/>
        <w:ind w:firstLine="709"/>
        <w:jc w:val="both"/>
        <w:rPr>
          <w:sz w:val="28"/>
          <w:szCs w:val="28"/>
        </w:rPr>
      </w:pPr>
      <w:r w:rsidRPr="008C3969">
        <w:rPr>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контрольного органа, действий (бездействия) его должностных лиц:</w:t>
      </w:r>
    </w:p>
    <w:p w:rsidR="005B7BD1" w:rsidRPr="008C3969" w:rsidRDefault="005B7BD1" w:rsidP="005B7BD1">
      <w:pPr>
        <w:autoSpaceDE w:val="0"/>
        <w:autoSpaceDN w:val="0"/>
        <w:adjustRightInd w:val="0"/>
        <w:ind w:firstLine="709"/>
        <w:jc w:val="both"/>
        <w:rPr>
          <w:sz w:val="28"/>
          <w:szCs w:val="28"/>
        </w:rPr>
      </w:pPr>
      <w:r w:rsidRPr="008C3969">
        <w:rPr>
          <w:sz w:val="28"/>
          <w:szCs w:val="28"/>
        </w:rPr>
        <w:t>1) решений о пр</w:t>
      </w:r>
      <w:r w:rsidR="00CF6BD1" w:rsidRPr="008C3969">
        <w:rPr>
          <w:sz w:val="28"/>
          <w:szCs w:val="28"/>
        </w:rPr>
        <w:t xml:space="preserve">оведении контрольных </w:t>
      </w:r>
      <w:r w:rsidRPr="008C3969">
        <w:rPr>
          <w:sz w:val="28"/>
          <w:szCs w:val="28"/>
        </w:rPr>
        <w:t>мероприятий и обязательных профилактических визитов;</w:t>
      </w:r>
    </w:p>
    <w:p w:rsidR="005B7BD1" w:rsidRPr="008C3969" w:rsidRDefault="005B7BD1" w:rsidP="005B7BD1">
      <w:pPr>
        <w:autoSpaceDE w:val="0"/>
        <w:autoSpaceDN w:val="0"/>
        <w:adjustRightInd w:val="0"/>
        <w:ind w:firstLine="709"/>
        <w:jc w:val="both"/>
        <w:rPr>
          <w:sz w:val="28"/>
          <w:szCs w:val="28"/>
        </w:rPr>
      </w:pPr>
      <w:r w:rsidRPr="008C3969">
        <w:rPr>
          <w:sz w:val="28"/>
          <w:szCs w:val="28"/>
        </w:rPr>
        <w:t>2</w:t>
      </w:r>
      <w:r w:rsidR="00CF6BD1" w:rsidRPr="008C3969">
        <w:rPr>
          <w:sz w:val="28"/>
          <w:szCs w:val="28"/>
        </w:rPr>
        <w:t xml:space="preserve">) актов контрольных </w:t>
      </w:r>
      <w:r w:rsidRPr="008C3969">
        <w:rPr>
          <w:sz w:val="28"/>
          <w:szCs w:val="28"/>
        </w:rPr>
        <w:t>мероприятий и обязательных профилактических визитов, предписаний об устранении выявленных нарушений;</w:t>
      </w:r>
    </w:p>
    <w:p w:rsidR="005B7BD1" w:rsidRPr="008C3969" w:rsidRDefault="005B7BD1" w:rsidP="005B7BD1">
      <w:pPr>
        <w:autoSpaceDE w:val="0"/>
        <w:autoSpaceDN w:val="0"/>
        <w:adjustRightInd w:val="0"/>
        <w:ind w:firstLine="709"/>
        <w:jc w:val="both"/>
        <w:rPr>
          <w:sz w:val="28"/>
          <w:szCs w:val="28"/>
        </w:rPr>
      </w:pPr>
      <w:r w:rsidRPr="008C3969">
        <w:rPr>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rsidR="005B7BD1" w:rsidRPr="008C3969" w:rsidRDefault="005B7BD1" w:rsidP="005B7BD1">
      <w:pPr>
        <w:autoSpaceDE w:val="0"/>
        <w:autoSpaceDN w:val="0"/>
        <w:adjustRightInd w:val="0"/>
        <w:ind w:firstLine="709"/>
        <w:jc w:val="both"/>
        <w:rPr>
          <w:sz w:val="28"/>
          <w:szCs w:val="28"/>
        </w:rPr>
      </w:pPr>
      <w:r w:rsidRPr="008C3969">
        <w:rPr>
          <w:sz w:val="28"/>
          <w:szCs w:val="28"/>
        </w:rPr>
        <w:t>4) решений об отказе в проведении обязательных профилактических визитов по заявлениям контролируемых лиц;</w:t>
      </w:r>
    </w:p>
    <w:p w:rsidR="005B7BD1" w:rsidRPr="008C3969" w:rsidRDefault="005B7BD1" w:rsidP="005B7BD1">
      <w:pPr>
        <w:autoSpaceDE w:val="0"/>
        <w:autoSpaceDN w:val="0"/>
        <w:adjustRightInd w:val="0"/>
        <w:ind w:firstLine="709"/>
        <w:jc w:val="both"/>
        <w:rPr>
          <w:sz w:val="28"/>
          <w:szCs w:val="28"/>
        </w:rPr>
      </w:pPr>
      <w:r w:rsidRPr="008C3969">
        <w:rPr>
          <w:sz w:val="28"/>
          <w:szCs w:val="28"/>
        </w:rPr>
        <w:t>5) иных решений, принимаемых контрольным органом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5B7BD1" w:rsidRPr="008C3969" w:rsidRDefault="005B7BD1" w:rsidP="005B7BD1">
      <w:pPr>
        <w:autoSpaceDE w:val="0"/>
        <w:autoSpaceDN w:val="0"/>
        <w:adjustRightInd w:val="0"/>
        <w:ind w:firstLine="709"/>
        <w:jc w:val="both"/>
        <w:rPr>
          <w:sz w:val="28"/>
          <w:szCs w:val="28"/>
        </w:rPr>
      </w:pPr>
      <w:r w:rsidRPr="008C3969">
        <w:rPr>
          <w:sz w:val="28"/>
          <w:szCs w:val="28"/>
        </w:rPr>
        <w:t>5.2.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B7BD1" w:rsidRPr="008C3969" w:rsidRDefault="005B7BD1" w:rsidP="005B7BD1">
      <w:pPr>
        <w:autoSpaceDE w:val="0"/>
        <w:autoSpaceDN w:val="0"/>
        <w:adjustRightInd w:val="0"/>
        <w:ind w:firstLine="709"/>
        <w:jc w:val="both"/>
        <w:rPr>
          <w:sz w:val="28"/>
          <w:szCs w:val="28"/>
        </w:rPr>
      </w:pPr>
      <w:r w:rsidRPr="008C3969">
        <w:rPr>
          <w:sz w:val="28"/>
          <w:szCs w:val="28"/>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w:t>
      </w:r>
    </w:p>
    <w:p w:rsidR="005B7BD1" w:rsidRPr="008C3969" w:rsidRDefault="005B7BD1" w:rsidP="005B7BD1">
      <w:pPr>
        <w:autoSpaceDE w:val="0"/>
        <w:autoSpaceDN w:val="0"/>
        <w:adjustRightInd w:val="0"/>
        <w:ind w:firstLine="709"/>
        <w:jc w:val="both"/>
        <w:rPr>
          <w:sz w:val="28"/>
          <w:szCs w:val="28"/>
        </w:rPr>
      </w:pPr>
      <w:r w:rsidRPr="008C3969">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B7BD1" w:rsidRPr="008C3969" w:rsidRDefault="005B7BD1" w:rsidP="005B7BD1">
      <w:pPr>
        <w:autoSpaceDE w:val="0"/>
        <w:autoSpaceDN w:val="0"/>
        <w:adjustRightInd w:val="0"/>
        <w:ind w:firstLine="709"/>
        <w:jc w:val="both"/>
        <w:rPr>
          <w:sz w:val="28"/>
          <w:szCs w:val="28"/>
        </w:rPr>
      </w:pPr>
      <w:r w:rsidRPr="008C3969">
        <w:rPr>
          <w:sz w:val="28"/>
          <w:szCs w:val="28"/>
        </w:rPr>
        <w:lastRenderedPageBreak/>
        <w:t>Материалы, прикладываемые к жалобе, в том числе фото- и видеоматериалы, представляются контролируемым лицом в электронном виде.</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5.4. Жалоба на решение контрольного органа, действия (бездействие) его должностных лиц рассматривается </w:t>
      </w:r>
      <w:bookmarkStart w:id="16" w:name="_Hlk192527257"/>
      <w:r w:rsidRPr="008C3969">
        <w:rPr>
          <w:bCs/>
          <w:sz w:val="28"/>
          <w:szCs w:val="28"/>
        </w:rPr>
        <w:t>руководителем контрольного органа (заместителем руководителя контрольного органа)</w:t>
      </w:r>
      <w:bookmarkEnd w:id="16"/>
      <w:r w:rsidRPr="008C3969">
        <w:rPr>
          <w:sz w:val="28"/>
          <w:szCs w:val="28"/>
        </w:rPr>
        <w:t>. Жалоба на действия (бездействие) руководителя контрольного органа рассматривается руководителем контрольного органа.</w:t>
      </w:r>
    </w:p>
    <w:p w:rsidR="005B7BD1" w:rsidRPr="008C3969" w:rsidRDefault="005B7BD1" w:rsidP="005B7BD1">
      <w:pPr>
        <w:autoSpaceDE w:val="0"/>
        <w:autoSpaceDN w:val="0"/>
        <w:adjustRightInd w:val="0"/>
        <w:ind w:firstLine="709"/>
        <w:jc w:val="both"/>
        <w:rPr>
          <w:sz w:val="28"/>
          <w:szCs w:val="28"/>
        </w:rPr>
      </w:pPr>
      <w:r w:rsidRPr="008C3969">
        <w:rPr>
          <w:sz w:val="28"/>
          <w:szCs w:val="28"/>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B7BD1" w:rsidRPr="008C3969" w:rsidRDefault="005B7BD1" w:rsidP="005B7BD1">
      <w:pPr>
        <w:autoSpaceDE w:val="0"/>
        <w:autoSpaceDN w:val="0"/>
        <w:adjustRightInd w:val="0"/>
        <w:ind w:firstLine="709"/>
        <w:jc w:val="both"/>
        <w:rPr>
          <w:sz w:val="28"/>
          <w:szCs w:val="28"/>
        </w:rPr>
      </w:pPr>
      <w:r w:rsidRPr="008C3969">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B7BD1" w:rsidRPr="008C3969" w:rsidRDefault="005B7BD1" w:rsidP="005B7BD1">
      <w:pPr>
        <w:autoSpaceDE w:val="0"/>
        <w:autoSpaceDN w:val="0"/>
        <w:adjustRightInd w:val="0"/>
        <w:ind w:firstLine="709"/>
        <w:jc w:val="both"/>
        <w:rPr>
          <w:sz w:val="28"/>
          <w:szCs w:val="28"/>
        </w:rPr>
      </w:pPr>
      <w:r w:rsidRPr="008C3969">
        <w:rPr>
          <w:sz w:val="28"/>
          <w:szCs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B7BD1" w:rsidRPr="008C3969" w:rsidRDefault="005B7BD1" w:rsidP="005B7BD1">
      <w:pPr>
        <w:autoSpaceDE w:val="0"/>
        <w:autoSpaceDN w:val="0"/>
        <w:adjustRightInd w:val="0"/>
        <w:ind w:firstLine="709"/>
        <w:jc w:val="both"/>
        <w:rPr>
          <w:sz w:val="28"/>
          <w:szCs w:val="28"/>
        </w:rPr>
      </w:pPr>
      <w:r w:rsidRPr="008C3969">
        <w:rPr>
          <w:sz w:val="28"/>
          <w:szCs w:val="28"/>
        </w:rPr>
        <w:t>5.6.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B7BD1" w:rsidRPr="008C3969" w:rsidRDefault="005B7BD1" w:rsidP="005B7BD1">
      <w:pPr>
        <w:autoSpaceDE w:val="0"/>
        <w:autoSpaceDN w:val="0"/>
        <w:adjustRightInd w:val="0"/>
        <w:ind w:firstLine="709"/>
        <w:jc w:val="both"/>
        <w:rPr>
          <w:sz w:val="28"/>
          <w:szCs w:val="28"/>
        </w:rPr>
      </w:pPr>
      <w:r w:rsidRPr="008C3969">
        <w:rPr>
          <w:sz w:val="28"/>
          <w:szCs w:val="28"/>
        </w:rPr>
        <w:t>5.7. Жалоба может содержать ходатайство о приостановлении исполнения обжалуемого решения контрольного органа.</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5.8. </w:t>
      </w:r>
      <w:bookmarkStart w:id="17" w:name="_Hlk192527442"/>
      <w:r w:rsidRPr="008C3969">
        <w:rPr>
          <w:sz w:val="28"/>
          <w:szCs w:val="28"/>
        </w:rPr>
        <w:t xml:space="preserve">Руководителем контрольного органа (заместителем руководителя контрольного органа) </w:t>
      </w:r>
      <w:bookmarkEnd w:id="17"/>
      <w:r w:rsidRPr="008C3969">
        <w:rPr>
          <w:sz w:val="28"/>
          <w:szCs w:val="28"/>
        </w:rPr>
        <w:t>в срок не позднее двух рабочих дней со дня регистрации жалобы принимается решение:</w:t>
      </w:r>
    </w:p>
    <w:p w:rsidR="005B7BD1" w:rsidRPr="008C3969" w:rsidRDefault="005B7BD1" w:rsidP="005B7BD1">
      <w:pPr>
        <w:autoSpaceDE w:val="0"/>
        <w:autoSpaceDN w:val="0"/>
        <w:adjustRightInd w:val="0"/>
        <w:ind w:firstLine="709"/>
        <w:jc w:val="both"/>
        <w:rPr>
          <w:sz w:val="28"/>
          <w:szCs w:val="28"/>
        </w:rPr>
      </w:pPr>
      <w:r w:rsidRPr="008C3969">
        <w:rPr>
          <w:sz w:val="28"/>
          <w:szCs w:val="28"/>
        </w:rPr>
        <w:t>1) о приостановлении исполнения обжалуемого решения контрольного органа;</w:t>
      </w:r>
    </w:p>
    <w:p w:rsidR="005B7BD1" w:rsidRPr="008C3969" w:rsidRDefault="005B7BD1" w:rsidP="005B7BD1">
      <w:pPr>
        <w:autoSpaceDE w:val="0"/>
        <w:autoSpaceDN w:val="0"/>
        <w:adjustRightInd w:val="0"/>
        <w:ind w:firstLine="709"/>
        <w:jc w:val="both"/>
        <w:rPr>
          <w:sz w:val="28"/>
          <w:szCs w:val="28"/>
        </w:rPr>
      </w:pPr>
      <w:r w:rsidRPr="008C3969">
        <w:rPr>
          <w:sz w:val="28"/>
          <w:szCs w:val="28"/>
        </w:rPr>
        <w:t>2) об отказе в приостановлении исполнения обжалуемого решения контрольного органа.</w:t>
      </w:r>
    </w:p>
    <w:p w:rsidR="005B7BD1" w:rsidRPr="008C3969" w:rsidRDefault="005B7BD1" w:rsidP="005B7BD1">
      <w:pPr>
        <w:autoSpaceDE w:val="0"/>
        <w:autoSpaceDN w:val="0"/>
        <w:adjustRightInd w:val="0"/>
        <w:ind w:firstLine="709"/>
        <w:jc w:val="both"/>
        <w:rPr>
          <w:sz w:val="28"/>
          <w:szCs w:val="28"/>
        </w:rPr>
      </w:pPr>
      <w:r w:rsidRPr="008C3969">
        <w:rPr>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t>5.9. Жалоба должна содержать:</w:t>
      </w:r>
    </w:p>
    <w:p w:rsidR="005B7BD1" w:rsidRPr="008C3969" w:rsidRDefault="005B7BD1" w:rsidP="005B7BD1">
      <w:pPr>
        <w:autoSpaceDE w:val="0"/>
        <w:autoSpaceDN w:val="0"/>
        <w:adjustRightInd w:val="0"/>
        <w:ind w:firstLine="709"/>
        <w:jc w:val="both"/>
        <w:rPr>
          <w:sz w:val="28"/>
          <w:szCs w:val="28"/>
        </w:rPr>
      </w:pPr>
      <w:r w:rsidRPr="008C3969">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B7BD1" w:rsidRPr="008C3969" w:rsidRDefault="005B7BD1" w:rsidP="005B7BD1">
      <w:pPr>
        <w:autoSpaceDE w:val="0"/>
        <w:autoSpaceDN w:val="0"/>
        <w:adjustRightInd w:val="0"/>
        <w:ind w:firstLine="709"/>
        <w:jc w:val="both"/>
        <w:rPr>
          <w:sz w:val="28"/>
          <w:szCs w:val="28"/>
        </w:rPr>
      </w:pPr>
      <w:r w:rsidRPr="008C3969">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B7BD1" w:rsidRPr="008C3969" w:rsidRDefault="005B7BD1" w:rsidP="005B7BD1">
      <w:pPr>
        <w:autoSpaceDE w:val="0"/>
        <w:autoSpaceDN w:val="0"/>
        <w:adjustRightInd w:val="0"/>
        <w:ind w:firstLine="709"/>
        <w:jc w:val="both"/>
        <w:rPr>
          <w:sz w:val="28"/>
          <w:szCs w:val="28"/>
        </w:rPr>
      </w:pPr>
      <w:r w:rsidRPr="008C3969">
        <w:rPr>
          <w:sz w:val="28"/>
          <w:szCs w:val="28"/>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B7BD1" w:rsidRPr="008C3969" w:rsidRDefault="005B7BD1" w:rsidP="005B7BD1">
      <w:pPr>
        <w:autoSpaceDE w:val="0"/>
        <w:autoSpaceDN w:val="0"/>
        <w:adjustRightInd w:val="0"/>
        <w:ind w:firstLine="709"/>
        <w:jc w:val="both"/>
        <w:rPr>
          <w:sz w:val="28"/>
          <w:szCs w:val="28"/>
        </w:rPr>
      </w:pPr>
      <w:r w:rsidRPr="008C3969">
        <w:rPr>
          <w:sz w:val="28"/>
          <w:szCs w:val="28"/>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B7BD1" w:rsidRPr="008C3969" w:rsidRDefault="005B7BD1" w:rsidP="005B7BD1">
      <w:pPr>
        <w:autoSpaceDE w:val="0"/>
        <w:autoSpaceDN w:val="0"/>
        <w:adjustRightInd w:val="0"/>
        <w:ind w:firstLine="709"/>
        <w:jc w:val="both"/>
        <w:rPr>
          <w:sz w:val="28"/>
          <w:szCs w:val="28"/>
        </w:rPr>
      </w:pPr>
      <w:r w:rsidRPr="008C3969">
        <w:rPr>
          <w:sz w:val="28"/>
          <w:szCs w:val="28"/>
        </w:rPr>
        <w:t>5) требования лица, подавшего жалобу;</w:t>
      </w:r>
    </w:p>
    <w:p w:rsidR="005B7BD1" w:rsidRPr="008C3969" w:rsidRDefault="005B7BD1" w:rsidP="005B7BD1">
      <w:pPr>
        <w:autoSpaceDE w:val="0"/>
        <w:autoSpaceDN w:val="0"/>
        <w:adjustRightInd w:val="0"/>
        <w:ind w:firstLine="709"/>
        <w:jc w:val="both"/>
        <w:rPr>
          <w:sz w:val="28"/>
          <w:szCs w:val="28"/>
        </w:rPr>
      </w:pPr>
      <w:r w:rsidRPr="008C3969">
        <w:rPr>
          <w:sz w:val="28"/>
          <w:szCs w:val="28"/>
        </w:rPr>
        <w:t>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5B7BD1" w:rsidRPr="008C3969" w:rsidRDefault="005B7BD1" w:rsidP="005B7BD1">
      <w:pPr>
        <w:autoSpaceDE w:val="0"/>
        <w:autoSpaceDN w:val="0"/>
        <w:adjustRightInd w:val="0"/>
        <w:ind w:firstLine="709"/>
        <w:jc w:val="both"/>
        <w:rPr>
          <w:sz w:val="28"/>
          <w:szCs w:val="28"/>
        </w:rPr>
      </w:pPr>
      <w:r w:rsidRPr="008C3969">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B7BD1" w:rsidRPr="008C3969" w:rsidRDefault="005B7BD1" w:rsidP="005B7BD1">
      <w:pPr>
        <w:autoSpaceDE w:val="0"/>
        <w:autoSpaceDN w:val="0"/>
        <w:adjustRightInd w:val="0"/>
        <w:ind w:firstLine="709"/>
        <w:jc w:val="both"/>
        <w:rPr>
          <w:sz w:val="28"/>
          <w:szCs w:val="28"/>
        </w:rPr>
      </w:pPr>
      <w:r w:rsidRPr="008C3969">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34D11" w:rsidRPr="008C3969" w:rsidRDefault="00F34D11" w:rsidP="00F34D11">
      <w:pPr>
        <w:autoSpaceDE w:val="0"/>
        <w:autoSpaceDN w:val="0"/>
        <w:adjustRightInd w:val="0"/>
        <w:ind w:firstLine="709"/>
        <w:jc w:val="both"/>
        <w:rPr>
          <w:sz w:val="28"/>
          <w:szCs w:val="28"/>
        </w:rPr>
      </w:pPr>
      <w:r w:rsidRPr="008C3969">
        <w:rPr>
          <w:sz w:val="28"/>
          <w:szCs w:val="28"/>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B7BD1" w:rsidRPr="008C3969" w:rsidRDefault="005B7BD1" w:rsidP="005B7BD1">
      <w:pPr>
        <w:autoSpaceDE w:val="0"/>
        <w:autoSpaceDN w:val="0"/>
        <w:adjustRightInd w:val="0"/>
        <w:ind w:firstLine="709"/>
        <w:jc w:val="both"/>
        <w:rPr>
          <w:sz w:val="28"/>
          <w:szCs w:val="28"/>
        </w:rPr>
      </w:pPr>
      <w:r w:rsidRPr="008C3969">
        <w:rPr>
          <w:sz w:val="28"/>
          <w:szCs w:val="28"/>
        </w:rPr>
        <w:t xml:space="preserve">5.12. </w:t>
      </w:r>
      <w:bookmarkStart w:id="18" w:name="_Hlk192527841"/>
      <w:r w:rsidRPr="008C3969">
        <w:rPr>
          <w:sz w:val="28"/>
          <w:szCs w:val="28"/>
        </w:rPr>
        <w:t>Руководитель контрольного органа (заместитель руководителя контрольного органа)</w:t>
      </w:r>
      <w:bookmarkEnd w:id="18"/>
      <w:r w:rsidRPr="008C3969">
        <w:rPr>
          <w:sz w:val="28"/>
          <w:szCs w:val="28"/>
        </w:rPr>
        <w:t xml:space="preserve"> принимает решение об отказе в рассмотрении жалобы в течение пяти рабочих дней со дня получения жалобы, если:</w:t>
      </w:r>
    </w:p>
    <w:p w:rsidR="005B7BD1" w:rsidRPr="008C3969" w:rsidRDefault="005B7BD1" w:rsidP="005B7BD1">
      <w:pPr>
        <w:autoSpaceDE w:val="0"/>
        <w:autoSpaceDN w:val="0"/>
        <w:adjustRightInd w:val="0"/>
        <w:ind w:firstLine="709"/>
        <w:jc w:val="both"/>
        <w:rPr>
          <w:sz w:val="28"/>
          <w:szCs w:val="28"/>
        </w:rPr>
      </w:pPr>
      <w:r w:rsidRPr="008C3969">
        <w:rPr>
          <w:sz w:val="28"/>
          <w:szCs w:val="28"/>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5B7BD1" w:rsidRPr="008C3969" w:rsidRDefault="005B7BD1" w:rsidP="005B7BD1">
      <w:pPr>
        <w:autoSpaceDE w:val="0"/>
        <w:autoSpaceDN w:val="0"/>
        <w:adjustRightInd w:val="0"/>
        <w:ind w:firstLine="709"/>
        <w:jc w:val="both"/>
        <w:rPr>
          <w:sz w:val="28"/>
          <w:szCs w:val="28"/>
        </w:rPr>
      </w:pPr>
      <w:r w:rsidRPr="008C3969">
        <w:rPr>
          <w:sz w:val="28"/>
          <w:szCs w:val="28"/>
        </w:rPr>
        <w:t>2) в удовлетворении ходатайства о восстановлении пропущенного срока на подачу жалобы отказано;</w:t>
      </w:r>
    </w:p>
    <w:p w:rsidR="005B7BD1" w:rsidRPr="008C3969" w:rsidRDefault="005B7BD1" w:rsidP="005B7BD1">
      <w:pPr>
        <w:autoSpaceDE w:val="0"/>
        <w:autoSpaceDN w:val="0"/>
        <w:adjustRightInd w:val="0"/>
        <w:ind w:firstLine="709"/>
        <w:jc w:val="both"/>
        <w:rPr>
          <w:sz w:val="28"/>
          <w:szCs w:val="28"/>
        </w:rPr>
      </w:pPr>
      <w:r w:rsidRPr="008C3969">
        <w:rPr>
          <w:sz w:val="28"/>
          <w:szCs w:val="28"/>
        </w:rPr>
        <w:t>3) до принятия решения по жалобе от контролируемого лица, ее подавшего, поступило заявление об отзыве жалобы;</w:t>
      </w:r>
    </w:p>
    <w:p w:rsidR="005B7BD1" w:rsidRPr="008C3969" w:rsidRDefault="005B7BD1" w:rsidP="005B7BD1">
      <w:pPr>
        <w:autoSpaceDE w:val="0"/>
        <w:autoSpaceDN w:val="0"/>
        <w:adjustRightInd w:val="0"/>
        <w:ind w:firstLine="709"/>
        <w:jc w:val="both"/>
        <w:rPr>
          <w:sz w:val="28"/>
          <w:szCs w:val="28"/>
        </w:rPr>
      </w:pPr>
      <w:r w:rsidRPr="008C3969">
        <w:rPr>
          <w:sz w:val="28"/>
          <w:szCs w:val="28"/>
        </w:rPr>
        <w:t>4) имеется решение суда по вопросам, поставленным в жалобе;</w:t>
      </w:r>
    </w:p>
    <w:p w:rsidR="005B7BD1" w:rsidRPr="008C3969" w:rsidRDefault="005B7BD1" w:rsidP="005B7BD1">
      <w:pPr>
        <w:autoSpaceDE w:val="0"/>
        <w:autoSpaceDN w:val="0"/>
        <w:adjustRightInd w:val="0"/>
        <w:ind w:firstLine="709"/>
        <w:jc w:val="both"/>
        <w:rPr>
          <w:sz w:val="28"/>
          <w:szCs w:val="28"/>
        </w:rPr>
      </w:pPr>
      <w:r w:rsidRPr="008C3969">
        <w:rPr>
          <w:sz w:val="28"/>
          <w:szCs w:val="28"/>
        </w:rPr>
        <w:t>5) ранее в контрольный орган была подана другая жалоба от того же контролируемого лица по тем же основаниям;</w:t>
      </w:r>
    </w:p>
    <w:p w:rsidR="005B7BD1" w:rsidRPr="008C3969" w:rsidRDefault="005B7BD1" w:rsidP="005B7BD1">
      <w:pPr>
        <w:autoSpaceDE w:val="0"/>
        <w:autoSpaceDN w:val="0"/>
        <w:adjustRightInd w:val="0"/>
        <w:ind w:firstLine="709"/>
        <w:jc w:val="both"/>
        <w:rPr>
          <w:sz w:val="28"/>
          <w:szCs w:val="28"/>
        </w:rPr>
      </w:pPr>
      <w:r w:rsidRPr="008C3969">
        <w:rPr>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B7BD1" w:rsidRPr="008C3969" w:rsidRDefault="005B7BD1" w:rsidP="005B7BD1">
      <w:pPr>
        <w:autoSpaceDE w:val="0"/>
        <w:autoSpaceDN w:val="0"/>
        <w:adjustRightInd w:val="0"/>
        <w:ind w:firstLine="709"/>
        <w:jc w:val="both"/>
        <w:rPr>
          <w:sz w:val="28"/>
          <w:szCs w:val="28"/>
        </w:rPr>
      </w:pPr>
      <w:r w:rsidRPr="008C3969">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B7BD1" w:rsidRPr="008C3969" w:rsidRDefault="005B7BD1" w:rsidP="005B7BD1">
      <w:pPr>
        <w:autoSpaceDE w:val="0"/>
        <w:autoSpaceDN w:val="0"/>
        <w:adjustRightInd w:val="0"/>
        <w:ind w:firstLine="709"/>
        <w:jc w:val="both"/>
        <w:rPr>
          <w:sz w:val="28"/>
          <w:szCs w:val="28"/>
        </w:rPr>
      </w:pPr>
      <w:r w:rsidRPr="008C3969">
        <w:rPr>
          <w:sz w:val="28"/>
          <w:szCs w:val="28"/>
        </w:rPr>
        <w:t>8) жалоба подана в ненадлежащий орган;</w:t>
      </w:r>
    </w:p>
    <w:p w:rsidR="005B7BD1" w:rsidRPr="008C3969" w:rsidRDefault="005B7BD1" w:rsidP="005B7BD1">
      <w:pPr>
        <w:autoSpaceDE w:val="0"/>
        <w:autoSpaceDN w:val="0"/>
        <w:adjustRightInd w:val="0"/>
        <w:ind w:firstLine="709"/>
        <w:jc w:val="both"/>
        <w:rPr>
          <w:sz w:val="28"/>
          <w:szCs w:val="28"/>
        </w:rPr>
      </w:pPr>
      <w:r w:rsidRPr="008C3969">
        <w:rPr>
          <w:sz w:val="28"/>
          <w:szCs w:val="28"/>
        </w:rPr>
        <w:t>9) законодательством Российской Федерации предусмотрен только судебный порядок обжалования решений контрольного органа.</w:t>
      </w:r>
    </w:p>
    <w:p w:rsidR="005B7BD1" w:rsidRPr="008C3969" w:rsidRDefault="005B7BD1" w:rsidP="005B7BD1">
      <w:pPr>
        <w:autoSpaceDE w:val="0"/>
        <w:autoSpaceDN w:val="0"/>
        <w:adjustRightInd w:val="0"/>
        <w:ind w:firstLine="709"/>
        <w:jc w:val="both"/>
        <w:rPr>
          <w:sz w:val="28"/>
          <w:szCs w:val="28"/>
        </w:rPr>
      </w:pPr>
      <w:r w:rsidRPr="008C3969">
        <w:rPr>
          <w:sz w:val="28"/>
          <w:szCs w:val="28"/>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5B7BD1" w:rsidRPr="008C3969" w:rsidRDefault="005B7BD1" w:rsidP="005B7BD1">
      <w:pPr>
        <w:autoSpaceDE w:val="0"/>
        <w:autoSpaceDN w:val="0"/>
        <w:adjustRightInd w:val="0"/>
        <w:ind w:firstLine="709"/>
        <w:jc w:val="both"/>
        <w:rPr>
          <w:sz w:val="28"/>
          <w:szCs w:val="28"/>
        </w:rPr>
      </w:pPr>
      <w:r w:rsidRPr="008C3969">
        <w:rPr>
          <w:sz w:val="28"/>
          <w:szCs w:val="28"/>
        </w:rPr>
        <w:t>5.14. 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 апреля 2018 г. № 482 «О государственной информационной системе «Типовое облачное решение по автоматизации контрольной (надзорной) деятельности».</w:t>
      </w:r>
    </w:p>
    <w:p w:rsidR="005B7BD1" w:rsidRPr="008C3969" w:rsidRDefault="005B7BD1" w:rsidP="005B7BD1">
      <w:pPr>
        <w:autoSpaceDE w:val="0"/>
        <w:autoSpaceDN w:val="0"/>
        <w:adjustRightInd w:val="0"/>
        <w:ind w:firstLine="709"/>
        <w:jc w:val="both"/>
        <w:rPr>
          <w:sz w:val="28"/>
          <w:szCs w:val="28"/>
        </w:rPr>
      </w:pPr>
      <w:r w:rsidRPr="008C3969">
        <w:rPr>
          <w:sz w:val="28"/>
          <w:szCs w:val="28"/>
        </w:rPr>
        <w:t>5.15. Жалоба подлежит рассмотрению в течение пятнадцати рабочих дней со дня ее регистрации</w:t>
      </w:r>
      <w:r w:rsidRPr="008C3969">
        <w:t xml:space="preserve"> </w:t>
      </w:r>
      <w:r w:rsidRPr="008C3969">
        <w:rPr>
          <w:sz w:val="28"/>
          <w:szCs w:val="28"/>
        </w:rPr>
        <w:t>в подсистеме досудебного обжалования.</w:t>
      </w:r>
    </w:p>
    <w:p w:rsidR="005B7BD1" w:rsidRPr="008C3969" w:rsidRDefault="005B7BD1" w:rsidP="005B7BD1">
      <w:pPr>
        <w:autoSpaceDE w:val="0"/>
        <w:autoSpaceDN w:val="0"/>
        <w:adjustRightInd w:val="0"/>
        <w:ind w:firstLine="709"/>
        <w:jc w:val="both"/>
        <w:rPr>
          <w:sz w:val="28"/>
          <w:szCs w:val="28"/>
        </w:rPr>
      </w:pPr>
      <w:r w:rsidRPr="008C3969">
        <w:rPr>
          <w:sz w:val="28"/>
          <w:szCs w:val="28"/>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B7BD1" w:rsidRPr="008C3969" w:rsidRDefault="005B7BD1" w:rsidP="005B7BD1">
      <w:pPr>
        <w:autoSpaceDE w:val="0"/>
        <w:autoSpaceDN w:val="0"/>
        <w:adjustRightInd w:val="0"/>
        <w:ind w:firstLine="709"/>
        <w:jc w:val="both"/>
        <w:rPr>
          <w:sz w:val="28"/>
          <w:szCs w:val="28"/>
        </w:rPr>
      </w:pPr>
      <w:r w:rsidRPr="008C3969">
        <w:rPr>
          <w:sz w:val="28"/>
          <w:szCs w:val="28"/>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B7BD1" w:rsidRPr="008C3969" w:rsidRDefault="005B7BD1" w:rsidP="005B7BD1">
      <w:pPr>
        <w:autoSpaceDE w:val="0"/>
        <w:autoSpaceDN w:val="0"/>
        <w:adjustRightInd w:val="0"/>
        <w:ind w:firstLine="709"/>
        <w:jc w:val="both"/>
        <w:rPr>
          <w:sz w:val="28"/>
          <w:szCs w:val="28"/>
        </w:rPr>
      </w:pPr>
      <w:r w:rsidRPr="008C3969">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B7BD1" w:rsidRPr="008C3969" w:rsidRDefault="005B7BD1" w:rsidP="005B7BD1">
      <w:pPr>
        <w:autoSpaceDE w:val="0"/>
        <w:autoSpaceDN w:val="0"/>
        <w:adjustRightInd w:val="0"/>
        <w:ind w:firstLine="709"/>
        <w:jc w:val="both"/>
        <w:rPr>
          <w:sz w:val="28"/>
          <w:szCs w:val="28"/>
        </w:rPr>
      </w:pPr>
      <w:r w:rsidRPr="008C3969">
        <w:rPr>
          <w:sz w:val="28"/>
          <w:szCs w:val="28"/>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B7BD1" w:rsidRPr="008C3969" w:rsidRDefault="005B7BD1" w:rsidP="005B7BD1">
      <w:pPr>
        <w:autoSpaceDE w:val="0"/>
        <w:autoSpaceDN w:val="0"/>
        <w:adjustRightInd w:val="0"/>
        <w:ind w:firstLine="709"/>
        <w:jc w:val="both"/>
        <w:rPr>
          <w:sz w:val="28"/>
          <w:szCs w:val="28"/>
        </w:rPr>
      </w:pPr>
      <w:r w:rsidRPr="008C3969">
        <w:rPr>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B7BD1" w:rsidRPr="008C3969" w:rsidRDefault="005B7BD1" w:rsidP="005B7BD1">
      <w:pPr>
        <w:autoSpaceDE w:val="0"/>
        <w:autoSpaceDN w:val="0"/>
        <w:adjustRightInd w:val="0"/>
        <w:ind w:firstLine="709"/>
        <w:jc w:val="both"/>
        <w:rPr>
          <w:sz w:val="28"/>
          <w:szCs w:val="28"/>
        </w:rPr>
      </w:pPr>
      <w:r w:rsidRPr="008C3969">
        <w:rPr>
          <w:sz w:val="28"/>
          <w:szCs w:val="28"/>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w:t>
      </w:r>
    </w:p>
    <w:p w:rsidR="005B7BD1" w:rsidRPr="008C3969" w:rsidRDefault="005B7BD1" w:rsidP="005B7BD1">
      <w:pPr>
        <w:autoSpaceDE w:val="0"/>
        <w:autoSpaceDN w:val="0"/>
        <w:adjustRightInd w:val="0"/>
        <w:ind w:firstLine="709"/>
        <w:jc w:val="both"/>
        <w:rPr>
          <w:sz w:val="28"/>
          <w:szCs w:val="28"/>
        </w:rPr>
      </w:pPr>
      <w:r w:rsidRPr="008C3969">
        <w:rPr>
          <w:sz w:val="28"/>
          <w:szCs w:val="28"/>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5B7BD1" w:rsidRPr="008C3969" w:rsidRDefault="005B7BD1" w:rsidP="005B7BD1">
      <w:pPr>
        <w:autoSpaceDE w:val="0"/>
        <w:autoSpaceDN w:val="0"/>
        <w:adjustRightInd w:val="0"/>
        <w:ind w:firstLine="709"/>
        <w:jc w:val="both"/>
        <w:rPr>
          <w:sz w:val="28"/>
          <w:szCs w:val="28"/>
        </w:rPr>
      </w:pPr>
      <w:r w:rsidRPr="008C3969">
        <w:rPr>
          <w:sz w:val="28"/>
          <w:szCs w:val="28"/>
        </w:rPr>
        <w:t>1) оставляет жалобу без удовлетворения;</w:t>
      </w:r>
    </w:p>
    <w:p w:rsidR="005B7BD1" w:rsidRPr="008C3969" w:rsidRDefault="005B7BD1" w:rsidP="005B7BD1">
      <w:pPr>
        <w:autoSpaceDE w:val="0"/>
        <w:autoSpaceDN w:val="0"/>
        <w:adjustRightInd w:val="0"/>
        <w:ind w:firstLine="709"/>
        <w:jc w:val="both"/>
        <w:rPr>
          <w:sz w:val="28"/>
          <w:szCs w:val="28"/>
        </w:rPr>
      </w:pPr>
      <w:r w:rsidRPr="008C3969">
        <w:rPr>
          <w:sz w:val="28"/>
          <w:szCs w:val="28"/>
        </w:rPr>
        <w:t>2) отменяет решение контрольного органа полностью или частично;</w:t>
      </w:r>
    </w:p>
    <w:p w:rsidR="005B7BD1" w:rsidRPr="008C3969" w:rsidRDefault="005B7BD1" w:rsidP="005B7BD1">
      <w:pPr>
        <w:autoSpaceDE w:val="0"/>
        <w:autoSpaceDN w:val="0"/>
        <w:adjustRightInd w:val="0"/>
        <w:ind w:firstLine="709"/>
        <w:jc w:val="both"/>
        <w:rPr>
          <w:sz w:val="28"/>
          <w:szCs w:val="28"/>
        </w:rPr>
      </w:pPr>
      <w:r w:rsidRPr="008C3969">
        <w:rPr>
          <w:sz w:val="28"/>
          <w:szCs w:val="28"/>
        </w:rPr>
        <w:t>3) отменяет решение контрольного органа полностью и принимает новое решение;</w:t>
      </w:r>
    </w:p>
    <w:p w:rsidR="005B7BD1" w:rsidRPr="008C3969" w:rsidRDefault="005B7BD1" w:rsidP="005B7BD1">
      <w:pPr>
        <w:autoSpaceDE w:val="0"/>
        <w:autoSpaceDN w:val="0"/>
        <w:adjustRightInd w:val="0"/>
        <w:ind w:firstLine="709"/>
        <w:jc w:val="both"/>
        <w:rPr>
          <w:sz w:val="28"/>
          <w:szCs w:val="28"/>
        </w:rPr>
      </w:pPr>
      <w:r w:rsidRPr="008C3969">
        <w:rPr>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5B7BD1" w:rsidRPr="008C3969" w:rsidRDefault="005B7BD1" w:rsidP="005B7BD1">
      <w:pPr>
        <w:autoSpaceDE w:val="0"/>
        <w:autoSpaceDN w:val="0"/>
        <w:adjustRightInd w:val="0"/>
        <w:ind w:firstLine="709"/>
        <w:jc w:val="both"/>
        <w:rPr>
          <w:sz w:val="28"/>
          <w:szCs w:val="28"/>
        </w:rPr>
      </w:pPr>
      <w:r w:rsidRPr="008C3969">
        <w:rPr>
          <w:sz w:val="28"/>
          <w:szCs w:val="28"/>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5B7BD1" w:rsidRPr="008C3969" w:rsidRDefault="005B7BD1" w:rsidP="005B7BD1">
      <w:pPr>
        <w:autoSpaceDE w:val="0"/>
        <w:autoSpaceDN w:val="0"/>
        <w:adjustRightInd w:val="0"/>
        <w:ind w:firstLine="709"/>
        <w:jc w:val="both"/>
        <w:rPr>
          <w:sz w:val="28"/>
          <w:szCs w:val="28"/>
        </w:rPr>
      </w:pPr>
    </w:p>
    <w:p w:rsidR="005B7BD1" w:rsidRPr="008C3969" w:rsidRDefault="005B7BD1" w:rsidP="005B7BD1">
      <w:pPr>
        <w:pStyle w:val="ConsPlusNormal"/>
        <w:ind w:firstLine="709"/>
        <w:jc w:val="right"/>
        <w:rPr>
          <w:rFonts w:ascii="Times New Roman" w:hAnsi="Times New Roman" w:cs="Times New Roman"/>
          <w:sz w:val="28"/>
          <w:szCs w:val="28"/>
        </w:rPr>
      </w:pPr>
    </w:p>
    <w:p w:rsidR="005B7BD1" w:rsidRPr="008C3969" w:rsidRDefault="005B7BD1" w:rsidP="005B7BD1">
      <w:pPr>
        <w:pStyle w:val="ConsPlusNormal"/>
        <w:ind w:firstLine="709"/>
        <w:jc w:val="right"/>
        <w:rPr>
          <w:rFonts w:ascii="Times New Roman" w:hAnsi="Times New Roman" w:cs="Times New Roman"/>
          <w:sz w:val="28"/>
          <w:szCs w:val="28"/>
        </w:rPr>
      </w:pPr>
    </w:p>
    <w:p w:rsidR="005B7BD1" w:rsidRPr="008C3969" w:rsidRDefault="005B7BD1" w:rsidP="005B7BD1">
      <w:pPr>
        <w:pStyle w:val="ConsPlusNormal"/>
        <w:ind w:firstLine="709"/>
        <w:jc w:val="right"/>
        <w:rPr>
          <w:rFonts w:ascii="Times New Roman" w:hAnsi="Times New Roman" w:cs="Times New Roman"/>
          <w:sz w:val="28"/>
          <w:szCs w:val="28"/>
        </w:rPr>
      </w:pPr>
    </w:p>
    <w:p w:rsidR="005B7BD1" w:rsidRPr="008C3969" w:rsidRDefault="005B7BD1" w:rsidP="005B7BD1">
      <w:pPr>
        <w:pStyle w:val="ConsPlusNormal"/>
        <w:ind w:firstLine="709"/>
        <w:jc w:val="right"/>
        <w:rPr>
          <w:rFonts w:ascii="Times New Roman" w:hAnsi="Times New Roman" w:cs="Times New Roman"/>
          <w:sz w:val="28"/>
          <w:szCs w:val="28"/>
        </w:rPr>
      </w:pPr>
    </w:p>
    <w:p w:rsidR="005B7BD1" w:rsidRPr="008C3969" w:rsidRDefault="005B7BD1" w:rsidP="005B7BD1">
      <w:pPr>
        <w:pStyle w:val="ConsPlusNormal"/>
        <w:ind w:firstLine="709"/>
        <w:jc w:val="right"/>
        <w:rPr>
          <w:rFonts w:ascii="Times New Roman" w:hAnsi="Times New Roman" w:cs="Times New Roman"/>
          <w:sz w:val="28"/>
          <w:szCs w:val="28"/>
        </w:rPr>
      </w:pPr>
    </w:p>
    <w:p w:rsidR="005B7BD1" w:rsidRPr="008C3969" w:rsidRDefault="005B7BD1" w:rsidP="005B7BD1">
      <w:pPr>
        <w:pStyle w:val="ConsPlusNormal"/>
        <w:ind w:firstLine="709"/>
        <w:jc w:val="right"/>
        <w:rPr>
          <w:rFonts w:ascii="Times New Roman" w:hAnsi="Times New Roman" w:cs="Times New Roman"/>
          <w:sz w:val="28"/>
          <w:szCs w:val="28"/>
        </w:rPr>
      </w:pPr>
    </w:p>
    <w:p w:rsidR="005B7BD1" w:rsidRPr="008C3969" w:rsidRDefault="005B7BD1" w:rsidP="005B7BD1">
      <w:pPr>
        <w:pStyle w:val="ConsPlusNormal"/>
        <w:ind w:firstLine="709"/>
        <w:jc w:val="right"/>
        <w:rPr>
          <w:rFonts w:ascii="Times New Roman" w:hAnsi="Times New Roman" w:cs="Times New Roman"/>
          <w:sz w:val="28"/>
          <w:szCs w:val="28"/>
        </w:rPr>
      </w:pPr>
    </w:p>
    <w:p w:rsidR="005B7BD1" w:rsidRPr="008C3969" w:rsidRDefault="005B7BD1" w:rsidP="005B7BD1">
      <w:pPr>
        <w:pStyle w:val="ConsPlusNormal"/>
        <w:ind w:firstLine="709"/>
        <w:jc w:val="right"/>
        <w:rPr>
          <w:rFonts w:ascii="Times New Roman" w:hAnsi="Times New Roman" w:cs="Times New Roman"/>
          <w:sz w:val="28"/>
          <w:szCs w:val="28"/>
        </w:rPr>
      </w:pPr>
    </w:p>
    <w:p w:rsidR="005B7BD1" w:rsidRPr="008C3969" w:rsidRDefault="005B7BD1" w:rsidP="005B7BD1">
      <w:pPr>
        <w:pStyle w:val="ConsPlusNormal"/>
        <w:ind w:firstLine="709"/>
        <w:jc w:val="right"/>
        <w:rPr>
          <w:rFonts w:ascii="Times New Roman" w:hAnsi="Times New Roman" w:cs="Times New Roman"/>
          <w:sz w:val="28"/>
          <w:szCs w:val="28"/>
        </w:rPr>
      </w:pPr>
    </w:p>
    <w:p w:rsidR="005B7BD1" w:rsidRPr="008C3969" w:rsidRDefault="005B7BD1" w:rsidP="005B7BD1">
      <w:pPr>
        <w:pStyle w:val="ConsPlusNormal"/>
        <w:ind w:firstLine="709"/>
        <w:jc w:val="right"/>
        <w:rPr>
          <w:rFonts w:ascii="Times New Roman" w:hAnsi="Times New Roman" w:cs="Times New Roman"/>
          <w:sz w:val="28"/>
          <w:szCs w:val="28"/>
        </w:rPr>
      </w:pPr>
    </w:p>
    <w:p w:rsidR="005B7BD1" w:rsidRPr="008C3969" w:rsidRDefault="005B7BD1" w:rsidP="005B7BD1">
      <w:pPr>
        <w:pStyle w:val="ConsPlusNormal"/>
        <w:ind w:firstLine="709"/>
        <w:jc w:val="right"/>
        <w:rPr>
          <w:rFonts w:ascii="Times New Roman" w:hAnsi="Times New Roman" w:cs="Times New Roman"/>
          <w:sz w:val="28"/>
          <w:szCs w:val="28"/>
        </w:rPr>
      </w:pPr>
    </w:p>
    <w:p w:rsidR="005B7BD1" w:rsidRPr="008C3969" w:rsidRDefault="005B7BD1" w:rsidP="005B7BD1">
      <w:pPr>
        <w:pStyle w:val="ConsPlusNormal"/>
        <w:ind w:firstLine="709"/>
        <w:jc w:val="right"/>
        <w:rPr>
          <w:rFonts w:ascii="Times New Roman" w:hAnsi="Times New Roman" w:cs="Times New Roman"/>
          <w:sz w:val="28"/>
          <w:szCs w:val="28"/>
        </w:rPr>
      </w:pPr>
    </w:p>
    <w:p w:rsidR="00A508D2" w:rsidRPr="008C3969" w:rsidRDefault="00A508D2" w:rsidP="005B7BD1">
      <w:pPr>
        <w:pStyle w:val="ConsPlusNormal"/>
        <w:ind w:firstLine="709"/>
        <w:jc w:val="right"/>
        <w:rPr>
          <w:rFonts w:ascii="Times New Roman" w:hAnsi="Times New Roman" w:cs="Times New Roman"/>
          <w:sz w:val="28"/>
          <w:szCs w:val="28"/>
        </w:rPr>
      </w:pPr>
    </w:p>
    <w:p w:rsidR="00A508D2" w:rsidRPr="008C3969" w:rsidRDefault="00A508D2" w:rsidP="005B7BD1">
      <w:pPr>
        <w:pStyle w:val="ConsPlusNormal"/>
        <w:ind w:firstLine="709"/>
        <w:jc w:val="right"/>
        <w:rPr>
          <w:rFonts w:ascii="Times New Roman" w:hAnsi="Times New Roman" w:cs="Times New Roman"/>
          <w:sz w:val="28"/>
          <w:szCs w:val="28"/>
        </w:rPr>
      </w:pPr>
    </w:p>
    <w:p w:rsidR="00A508D2" w:rsidRPr="008C3969" w:rsidRDefault="00A508D2" w:rsidP="005B7BD1">
      <w:pPr>
        <w:pStyle w:val="ConsPlusNormal"/>
        <w:ind w:firstLine="709"/>
        <w:jc w:val="right"/>
        <w:rPr>
          <w:rFonts w:ascii="Times New Roman" w:hAnsi="Times New Roman" w:cs="Times New Roman"/>
          <w:sz w:val="28"/>
          <w:szCs w:val="28"/>
        </w:rPr>
      </w:pPr>
    </w:p>
    <w:p w:rsidR="00A508D2" w:rsidRPr="008C3969" w:rsidRDefault="00A508D2" w:rsidP="005B7BD1">
      <w:pPr>
        <w:pStyle w:val="ConsPlusNormal"/>
        <w:ind w:firstLine="709"/>
        <w:jc w:val="right"/>
        <w:rPr>
          <w:rFonts w:ascii="Times New Roman" w:hAnsi="Times New Roman" w:cs="Times New Roman"/>
          <w:sz w:val="28"/>
          <w:szCs w:val="28"/>
        </w:rPr>
      </w:pPr>
    </w:p>
    <w:p w:rsidR="00A508D2" w:rsidRPr="008C3969" w:rsidRDefault="00A508D2" w:rsidP="005B7BD1">
      <w:pPr>
        <w:pStyle w:val="ConsPlusNormal"/>
        <w:ind w:firstLine="709"/>
        <w:jc w:val="right"/>
        <w:rPr>
          <w:rFonts w:ascii="Times New Roman" w:hAnsi="Times New Roman" w:cs="Times New Roman"/>
          <w:sz w:val="28"/>
          <w:szCs w:val="28"/>
        </w:rPr>
      </w:pPr>
    </w:p>
    <w:p w:rsidR="00A508D2" w:rsidRPr="008C3969" w:rsidRDefault="00A508D2" w:rsidP="005B7BD1">
      <w:pPr>
        <w:pStyle w:val="ConsPlusNormal"/>
        <w:ind w:firstLine="709"/>
        <w:jc w:val="right"/>
        <w:rPr>
          <w:rFonts w:ascii="Times New Roman" w:hAnsi="Times New Roman" w:cs="Times New Roman"/>
          <w:sz w:val="28"/>
          <w:szCs w:val="28"/>
        </w:rPr>
      </w:pPr>
    </w:p>
    <w:p w:rsidR="00A508D2" w:rsidRPr="008C3969" w:rsidRDefault="00A508D2" w:rsidP="005B7BD1">
      <w:pPr>
        <w:pStyle w:val="ConsPlusNormal"/>
        <w:ind w:firstLine="709"/>
        <w:jc w:val="right"/>
        <w:rPr>
          <w:rFonts w:ascii="Times New Roman" w:hAnsi="Times New Roman" w:cs="Times New Roman"/>
          <w:sz w:val="28"/>
          <w:szCs w:val="28"/>
        </w:rPr>
      </w:pPr>
    </w:p>
    <w:p w:rsidR="00A508D2" w:rsidRPr="008C3969" w:rsidRDefault="00A508D2" w:rsidP="005B7BD1">
      <w:pPr>
        <w:pStyle w:val="ConsPlusNormal"/>
        <w:ind w:firstLine="709"/>
        <w:jc w:val="right"/>
        <w:rPr>
          <w:rFonts w:ascii="Times New Roman" w:hAnsi="Times New Roman" w:cs="Times New Roman"/>
          <w:sz w:val="28"/>
          <w:szCs w:val="28"/>
        </w:rPr>
      </w:pPr>
    </w:p>
    <w:p w:rsidR="00A508D2" w:rsidRPr="008C3969" w:rsidRDefault="00A508D2" w:rsidP="005B7BD1">
      <w:pPr>
        <w:pStyle w:val="ConsPlusNormal"/>
        <w:ind w:firstLine="709"/>
        <w:jc w:val="right"/>
        <w:rPr>
          <w:rFonts w:ascii="Times New Roman" w:hAnsi="Times New Roman" w:cs="Times New Roman"/>
          <w:sz w:val="28"/>
          <w:szCs w:val="28"/>
        </w:rPr>
      </w:pPr>
    </w:p>
    <w:p w:rsidR="00A508D2" w:rsidRPr="008C3969" w:rsidRDefault="00A508D2" w:rsidP="005B7BD1">
      <w:pPr>
        <w:pStyle w:val="ConsPlusNormal"/>
        <w:ind w:firstLine="709"/>
        <w:jc w:val="right"/>
        <w:rPr>
          <w:rFonts w:ascii="Times New Roman" w:hAnsi="Times New Roman" w:cs="Times New Roman"/>
          <w:sz w:val="28"/>
          <w:szCs w:val="28"/>
        </w:rPr>
      </w:pPr>
    </w:p>
    <w:p w:rsidR="005B7BD1" w:rsidRPr="008C3969" w:rsidRDefault="005B7BD1" w:rsidP="005B7BD1">
      <w:pPr>
        <w:pStyle w:val="ConsPlusNormal"/>
        <w:jc w:val="center"/>
        <w:outlineLvl w:val="1"/>
        <w:rPr>
          <w:rFonts w:ascii="Times New Roman" w:hAnsi="Times New Roman" w:cs="Times New Roman"/>
          <w:sz w:val="22"/>
          <w:szCs w:val="22"/>
        </w:rPr>
      </w:pPr>
      <w:r w:rsidRPr="008C3969">
        <w:rPr>
          <w:rFonts w:ascii="Times New Roman" w:hAnsi="Times New Roman" w:cs="Times New Roman"/>
          <w:sz w:val="22"/>
          <w:szCs w:val="22"/>
        </w:rPr>
        <w:lastRenderedPageBreak/>
        <w:t xml:space="preserve">                                                                                                            Приложение 1</w:t>
      </w:r>
    </w:p>
    <w:p w:rsidR="005B7BD1" w:rsidRPr="008C3969" w:rsidRDefault="005B7BD1" w:rsidP="00986DCB">
      <w:pPr>
        <w:pStyle w:val="ConsPlusNormal"/>
        <w:ind w:left="5529" w:right="-161" w:firstLine="0"/>
        <w:jc w:val="center"/>
        <w:rPr>
          <w:rFonts w:ascii="Times New Roman" w:hAnsi="Times New Roman" w:cs="Times New Roman"/>
          <w:color w:val="000000"/>
          <w:sz w:val="22"/>
          <w:szCs w:val="22"/>
        </w:rPr>
      </w:pPr>
      <w:r w:rsidRPr="008C3969">
        <w:rPr>
          <w:rFonts w:ascii="Times New Roman" w:hAnsi="Times New Roman" w:cs="Times New Roman"/>
          <w:color w:val="000000"/>
          <w:sz w:val="22"/>
          <w:szCs w:val="22"/>
        </w:rPr>
        <w:t xml:space="preserve">к Положению о </w:t>
      </w:r>
      <w:r w:rsidR="00986DCB" w:rsidRPr="008C3969">
        <w:rPr>
          <w:rFonts w:ascii="Times New Roman" w:hAnsi="Times New Roman" w:cs="Times New Roman"/>
          <w:color w:val="000000"/>
          <w:sz w:val="22"/>
          <w:szCs w:val="22"/>
        </w:rPr>
        <w:t xml:space="preserve">муниципальном контроле на автомобильном транспорте, </w:t>
      </w:r>
      <w:r w:rsidR="00986DCB" w:rsidRPr="008C3969">
        <w:rPr>
          <w:rFonts w:ascii="Times New Roman" w:hAnsi="Times New Roman" w:cs="Times New Roman"/>
          <w:sz w:val="22"/>
          <w:szCs w:val="22"/>
        </w:rPr>
        <w:t>городском наземном электрическом транспорте и в дорожном хозяйстве</w:t>
      </w:r>
      <w:r w:rsidR="00986DCB" w:rsidRPr="008C3969">
        <w:rPr>
          <w:rFonts w:ascii="Times New Roman" w:hAnsi="Times New Roman" w:cs="Times New Roman"/>
          <w:bCs/>
          <w:sz w:val="22"/>
          <w:szCs w:val="22"/>
        </w:rPr>
        <w:t xml:space="preserve"> в границах сельских поселений Курского района Курской области</w:t>
      </w:r>
    </w:p>
    <w:p w:rsidR="005B7BD1" w:rsidRPr="008C3969" w:rsidRDefault="005B7BD1" w:rsidP="005B7BD1">
      <w:pPr>
        <w:pStyle w:val="ConsPlusNormal"/>
        <w:jc w:val="right"/>
        <w:rPr>
          <w:rFonts w:ascii="Times New Roman" w:hAnsi="Times New Roman" w:cs="Times New Roman"/>
        </w:rPr>
      </w:pPr>
    </w:p>
    <w:p w:rsidR="005B7BD1" w:rsidRPr="008C3969" w:rsidRDefault="005B7BD1" w:rsidP="005B7BD1">
      <w:pPr>
        <w:pStyle w:val="ConsPlusNormal"/>
        <w:jc w:val="both"/>
        <w:rPr>
          <w:rFonts w:ascii="Times New Roman" w:hAnsi="Times New Roman" w:cs="Times New Roman"/>
          <w:b/>
          <w:sz w:val="22"/>
          <w:szCs w:val="22"/>
        </w:rPr>
      </w:pPr>
    </w:p>
    <w:p w:rsidR="005B7BD1" w:rsidRPr="008C3969" w:rsidRDefault="005B7BD1" w:rsidP="005B7BD1">
      <w:pPr>
        <w:pStyle w:val="ConsPlusNormal"/>
        <w:jc w:val="center"/>
        <w:rPr>
          <w:rFonts w:ascii="Times New Roman" w:hAnsi="Times New Roman" w:cs="Times New Roman"/>
          <w:sz w:val="22"/>
          <w:szCs w:val="22"/>
        </w:rPr>
      </w:pPr>
      <w:r w:rsidRPr="008C3969">
        <w:rPr>
          <w:rFonts w:ascii="Times New Roman" w:hAnsi="Times New Roman" w:cs="Times New Roman"/>
          <w:b/>
          <w:sz w:val="22"/>
          <w:szCs w:val="22"/>
        </w:rPr>
        <w:t>ФОРМА</w:t>
      </w:r>
    </w:p>
    <w:p w:rsidR="005B7BD1" w:rsidRPr="008C3969" w:rsidRDefault="005B7BD1" w:rsidP="005B7BD1">
      <w:pPr>
        <w:pStyle w:val="ConsPlusNormal"/>
        <w:jc w:val="center"/>
        <w:rPr>
          <w:rFonts w:ascii="Times New Roman" w:hAnsi="Times New Roman" w:cs="Times New Roman"/>
          <w:sz w:val="22"/>
          <w:szCs w:val="22"/>
        </w:rPr>
      </w:pPr>
      <w:r w:rsidRPr="008C3969">
        <w:rPr>
          <w:rFonts w:ascii="Times New Roman" w:hAnsi="Times New Roman" w:cs="Times New Roman"/>
          <w:b/>
          <w:sz w:val="22"/>
          <w:szCs w:val="22"/>
        </w:rPr>
        <w:t>задания на проведение контрольных мероприятий</w:t>
      </w:r>
    </w:p>
    <w:p w:rsidR="005B7BD1" w:rsidRPr="008C3969" w:rsidRDefault="005B7BD1" w:rsidP="005B7BD1">
      <w:pPr>
        <w:pStyle w:val="ConsPlusNormal"/>
        <w:jc w:val="center"/>
        <w:rPr>
          <w:rFonts w:ascii="Times New Roman" w:hAnsi="Times New Roman" w:cs="Times New Roman"/>
          <w:sz w:val="22"/>
          <w:szCs w:val="22"/>
        </w:rPr>
      </w:pPr>
      <w:r w:rsidRPr="008C3969">
        <w:rPr>
          <w:rFonts w:ascii="Times New Roman" w:hAnsi="Times New Roman" w:cs="Times New Roman"/>
          <w:b/>
          <w:sz w:val="22"/>
          <w:szCs w:val="22"/>
        </w:rPr>
        <w:t>без взаимодействия с юридическими лицами, индивидуальными</w:t>
      </w:r>
    </w:p>
    <w:p w:rsidR="005B7BD1" w:rsidRPr="008C3969" w:rsidRDefault="005B7BD1" w:rsidP="005B7BD1">
      <w:pPr>
        <w:pStyle w:val="ConsPlusNormal"/>
        <w:jc w:val="center"/>
        <w:rPr>
          <w:rFonts w:ascii="Times New Roman" w:hAnsi="Times New Roman" w:cs="Times New Roman"/>
          <w:sz w:val="22"/>
          <w:szCs w:val="22"/>
        </w:rPr>
      </w:pPr>
      <w:r w:rsidRPr="008C3969">
        <w:rPr>
          <w:rFonts w:ascii="Times New Roman" w:hAnsi="Times New Roman" w:cs="Times New Roman"/>
          <w:b/>
          <w:sz w:val="22"/>
          <w:szCs w:val="22"/>
        </w:rPr>
        <w:t>предпринимателями и гражданами</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__________________________________________________________________________________</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 xml:space="preserve">                  (наименование и адрес места нахождения органа муниципального контроля)</w:t>
      </w:r>
    </w:p>
    <w:p w:rsidR="005B7BD1" w:rsidRPr="008C3969" w:rsidRDefault="005B7BD1" w:rsidP="005B7BD1">
      <w:pPr>
        <w:pStyle w:val="ConsPlusNonformat"/>
        <w:rPr>
          <w:rFonts w:ascii="Times New Roman" w:hAnsi="Times New Roman" w:cs="Times New Roman"/>
          <w:sz w:val="22"/>
          <w:szCs w:val="22"/>
        </w:rPr>
      </w:pPr>
    </w:p>
    <w:p w:rsidR="005B7BD1" w:rsidRPr="008C3969" w:rsidRDefault="005B7BD1" w:rsidP="005B7BD1">
      <w:pPr>
        <w:pStyle w:val="ConsPlusNonformat"/>
        <w:rPr>
          <w:rFonts w:ascii="Times New Roman" w:hAnsi="Times New Roman" w:cs="Times New Roman"/>
          <w:sz w:val="22"/>
          <w:szCs w:val="22"/>
        </w:rPr>
      </w:pPr>
    </w:p>
    <w:p w:rsidR="005B7BD1" w:rsidRPr="008C3969" w:rsidRDefault="005B7BD1" w:rsidP="005B7BD1">
      <w:pPr>
        <w:pStyle w:val="ConsPlusNonformat"/>
        <w:rPr>
          <w:rFonts w:ascii="Times New Roman" w:hAnsi="Times New Roman" w:cs="Times New Roman"/>
          <w:sz w:val="22"/>
          <w:szCs w:val="22"/>
        </w:rPr>
      </w:pPr>
    </w:p>
    <w:p w:rsidR="005B7BD1" w:rsidRPr="008C3969" w:rsidRDefault="005B7BD1" w:rsidP="005B7BD1">
      <w:pPr>
        <w:pStyle w:val="ConsPlusNonformat"/>
        <w:jc w:val="center"/>
        <w:rPr>
          <w:rFonts w:ascii="Times New Roman" w:hAnsi="Times New Roman" w:cs="Times New Roman"/>
          <w:sz w:val="22"/>
          <w:szCs w:val="22"/>
        </w:rPr>
      </w:pPr>
      <w:bookmarkStart w:id="19" w:name="P415"/>
      <w:bookmarkEnd w:id="19"/>
      <w:r w:rsidRPr="008C3969">
        <w:rPr>
          <w:rFonts w:ascii="Times New Roman" w:hAnsi="Times New Roman" w:cs="Times New Roman"/>
          <w:sz w:val="22"/>
          <w:szCs w:val="22"/>
        </w:rPr>
        <w:t>ЗАДАНИЕ</w:t>
      </w:r>
    </w:p>
    <w:p w:rsidR="005B7BD1" w:rsidRPr="008C3969" w:rsidRDefault="005B7BD1" w:rsidP="005B7BD1">
      <w:pPr>
        <w:pStyle w:val="ConsPlusNonformat"/>
        <w:jc w:val="center"/>
        <w:rPr>
          <w:rFonts w:ascii="Times New Roman" w:hAnsi="Times New Roman" w:cs="Times New Roman"/>
          <w:sz w:val="22"/>
          <w:szCs w:val="22"/>
        </w:rPr>
      </w:pPr>
      <w:r w:rsidRPr="008C3969">
        <w:rPr>
          <w:rFonts w:ascii="Times New Roman" w:hAnsi="Times New Roman" w:cs="Times New Roman"/>
          <w:sz w:val="22"/>
          <w:szCs w:val="22"/>
        </w:rPr>
        <w:t>на проведение контрольных мероприятий</w:t>
      </w:r>
    </w:p>
    <w:p w:rsidR="005B7BD1" w:rsidRPr="008C3969" w:rsidRDefault="005B7BD1" w:rsidP="005B7BD1">
      <w:pPr>
        <w:pStyle w:val="ConsPlusNonformat"/>
        <w:jc w:val="center"/>
        <w:rPr>
          <w:rFonts w:ascii="Times New Roman" w:hAnsi="Times New Roman" w:cs="Times New Roman"/>
          <w:sz w:val="22"/>
          <w:szCs w:val="22"/>
        </w:rPr>
      </w:pPr>
      <w:r w:rsidRPr="008C3969">
        <w:rPr>
          <w:rFonts w:ascii="Times New Roman" w:hAnsi="Times New Roman" w:cs="Times New Roman"/>
          <w:sz w:val="22"/>
          <w:szCs w:val="22"/>
        </w:rPr>
        <w:t>без взаимодействия с юридическими лицами, индивидуальными предпринимателями</w:t>
      </w:r>
    </w:p>
    <w:p w:rsidR="005B7BD1" w:rsidRPr="008C3969" w:rsidRDefault="005B7BD1" w:rsidP="005B7BD1">
      <w:pPr>
        <w:pStyle w:val="ConsPlusNonformat"/>
        <w:jc w:val="center"/>
        <w:rPr>
          <w:rFonts w:ascii="Times New Roman" w:hAnsi="Times New Roman" w:cs="Times New Roman"/>
          <w:sz w:val="22"/>
          <w:szCs w:val="22"/>
        </w:rPr>
      </w:pPr>
      <w:r w:rsidRPr="008C3969">
        <w:rPr>
          <w:rFonts w:ascii="Times New Roman" w:hAnsi="Times New Roman" w:cs="Times New Roman"/>
          <w:sz w:val="22"/>
          <w:szCs w:val="22"/>
        </w:rPr>
        <w:t>и гражданами</w:t>
      </w:r>
    </w:p>
    <w:p w:rsidR="005B7BD1" w:rsidRPr="008C3969" w:rsidRDefault="005B7BD1" w:rsidP="005B7BD1">
      <w:pPr>
        <w:pStyle w:val="ConsPlusNonformat"/>
        <w:jc w:val="both"/>
        <w:rPr>
          <w:rFonts w:ascii="Times New Roman" w:hAnsi="Times New Roman" w:cs="Times New Roman"/>
          <w:sz w:val="22"/>
          <w:szCs w:val="22"/>
        </w:rPr>
      </w:pP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__________________________                                                «____»</w:t>
      </w:r>
      <w:r w:rsidR="00986DCB" w:rsidRPr="008C3969">
        <w:rPr>
          <w:rFonts w:ascii="Times New Roman" w:hAnsi="Times New Roman" w:cs="Times New Roman"/>
          <w:sz w:val="22"/>
          <w:szCs w:val="22"/>
        </w:rPr>
        <w:t xml:space="preserve"> ___________________</w:t>
      </w:r>
      <w:r w:rsidRPr="008C3969">
        <w:rPr>
          <w:rFonts w:ascii="Times New Roman" w:hAnsi="Times New Roman" w:cs="Times New Roman"/>
          <w:sz w:val="22"/>
          <w:szCs w:val="22"/>
        </w:rPr>
        <w:t>20___ г.</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 xml:space="preserve">      (место составления)                                                                               (дата составления)</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 xml:space="preserve">                                                                                                        _________________________________</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 xml:space="preserve">                                                                                                                          (время составления)</w:t>
      </w:r>
    </w:p>
    <w:p w:rsidR="005B7BD1" w:rsidRPr="008C3969" w:rsidRDefault="005B7BD1" w:rsidP="005B7BD1">
      <w:pPr>
        <w:pStyle w:val="ConsPlusNonformat"/>
        <w:jc w:val="both"/>
        <w:rPr>
          <w:rFonts w:ascii="Times New Roman" w:hAnsi="Times New Roman" w:cs="Times New Roman"/>
          <w:sz w:val="22"/>
          <w:szCs w:val="22"/>
        </w:rPr>
      </w:pPr>
    </w:p>
    <w:p w:rsidR="005B7BD1" w:rsidRPr="008C3969" w:rsidRDefault="005B7BD1" w:rsidP="005B7BD1">
      <w:pPr>
        <w:pStyle w:val="ConsPlusNonformat"/>
        <w:jc w:val="both"/>
        <w:rPr>
          <w:rFonts w:ascii="Times New Roman" w:hAnsi="Times New Roman" w:cs="Times New Roman"/>
          <w:sz w:val="22"/>
          <w:szCs w:val="22"/>
        </w:rPr>
      </w:pPr>
    </w:p>
    <w:p w:rsidR="005B7BD1" w:rsidRPr="008C3969" w:rsidRDefault="005B7BD1" w:rsidP="005B7BD1">
      <w:pPr>
        <w:pStyle w:val="ConsPlusNonformat"/>
        <w:jc w:val="both"/>
        <w:rPr>
          <w:rFonts w:ascii="Times New Roman" w:hAnsi="Times New Roman" w:cs="Times New Roman"/>
          <w:sz w:val="22"/>
          <w:szCs w:val="22"/>
        </w:rPr>
      </w:pP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 xml:space="preserve">В соответствии со </w:t>
      </w:r>
      <w:hyperlink r:id="rId16">
        <w:r w:rsidRPr="008C3969">
          <w:rPr>
            <w:rFonts w:ascii="Times New Roman" w:hAnsi="Times New Roman" w:cs="Times New Roman"/>
            <w:sz w:val="22"/>
            <w:szCs w:val="22"/>
          </w:rPr>
          <w:t>статьей 57</w:t>
        </w:r>
      </w:hyperlink>
      <w:r w:rsidRPr="008C3969">
        <w:rPr>
          <w:rFonts w:ascii="Times New Roman" w:hAnsi="Times New Roman" w:cs="Times New Roman"/>
          <w:sz w:val="22"/>
          <w:szCs w:val="22"/>
        </w:rPr>
        <w:t xml:space="preserve"> Федерального закона от 31 июля 2020 года № 248-ФЗ «О государственном контроле (надзоре) и муниципальном контроле в Российской Федерации», в целях: ____________________________________________________________________________________________________________________________________________________________________</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 xml:space="preserve">                                            (указать цель проведения мероприятия)</w:t>
      </w:r>
    </w:p>
    <w:p w:rsidR="005B7BD1" w:rsidRPr="008C3969" w:rsidRDefault="005B7BD1" w:rsidP="005B7BD1">
      <w:pPr>
        <w:pStyle w:val="ConsPlusNonformat"/>
        <w:jc w:val="both"/>
        <w:rPr>
          <w:rFonts w:ascii="Times New Roman" w:hAnsi="Times New Roman" w:cs="Times New Roman"/>
          <w:sz w:val="22"/>
          <w:szCs w:val="22"/>
        </w:rPr>
      </w:pPr>
    </w:p>
    <w:p w:rsidR="005B7BD1" w:rsidRPr="008C3969" w:rsidRDefault="005B7BD1" w:rsidP="005B7BD1">
      <w:pPr>
        <w:pStyle w:val="ConsPlusNonformat"/>
        <w:jc w:val="center"/>
        <w:rPr>
          <w:rFonts w:ascii="Times New Roman" w:hAnsi="Times New Roman" w:cs="Times New Roman"/>
          <w:sz w:val="22"/>
          <w:szCs w:val="22"/>
        </w:rPr>
      </w:pPr>
      <w:r w:rsidRPr="008C3969">
        <w:rPr>
          <w:rFonts w:ascii="Times New Roman" w:hAnsi="Times New Roman" w:cs="Times New Roman"/>
          <w:b/>
          <w:sz w:val="22"/>
          <w:szCs w:val="22"/>
        </w:rPr>
        <w:t>ПОРУЧАЮ:</w:t>
      </w:r>
    </w:p>
    <w:p w:rsidR="005B7BD1" w:rsidRPr="008C3969" w:rsidRDefault="005B7BD1" w:rsidP="005B7BD1">
      <w:pPr>
        <w:pStyle w:val="ConsPlusNonformat"/>
        <w:jc w:val="both"/>
        <w:rPr>
          <w:rFonts w:ascii="Times New Roman" w:hAnsi="Times New Roman" w:cs="Times New Roman"/>
          <w:sz w:val="22"/>
          <w:szCs w:val="22"/>
        </w:rPr>
      </w:pP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__________________________________________________________________________________</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__________________________________________________________________________________</w:t>
      </w:r>
    </w:p>
    <w:p w:rsidR="005B7BD1" w:rsidRPr="008C3969" w:rsidRDefault="005B7BD1" w:rsidP="005B7BD1">
      <w:pPr>
        <w:pStyle w:val="ConsPlusNonformat"/>
        <w:jc w:val="center"/>
        <w:rPr>
          <w:rFonts w:ascii="Times New Roman" w:hAnsi="Times New Roman" w:cs="Times New Roman"/>
          <w:sz w:val="22"/>
          <w:szCs w:val="22"/>
        </w:rPr>
      </w:pPr>
      <w:r w:rsidRPr="008C3969">
        <w:rPr>
          <w:rFonts w:ascii="Times New Roman" w:hAnsi="Times New Roman" w:cs="Times New Roman"/>
          <w:sz w:val="22"/>
          <w:szCs w:val="22"/>
        </w:rPr>
        <w:t>(наименование должности должностного лица контрольного органа, Ф.И.О.)</w:t>
      </w:r>
    </w:p>
    <w:p w:rsidR="005B7BD1" w:rsidRPr="008C3969" w:rsidRDefault="005B7BD1" w:rsidP="005B7BD1">
      <w:pPr>
        <w:pStyle w:val="ConsPlusNonformat"/>
        <w:jc w:val="center"/>
        <w:rPr>
          <w:rFonts w:ascii="Times New Roman" w:hAnsi="Times New Roman" w:cs="Times New Roman"/>
          <w:sz w:val="22"/>
          <w:szCs w:val="22"/>
        </w:rPr>
      </w:pPr>
      <w:r w:rsidRPr="008C3969">
        <w:rPr>
          <w:rFonts w:ascii="Times New Roman" w:hAnsi="Times New Roman" w:cs="Times New Roman"/>
          <w:sz w:val="22"/>
          <w:szCs w:val="22"/>
        </w:rPr>
        <w:t>провести мероприятие по контролю без  взаимодействия юридическим лицом,</w:t>
      </w:r>
    </w:p>
    <w:p w:rsidR="005B7BD1" w:rsidRPr="008C3969" w:rsidRDefault="005B7BD1" w:rsidP="005B7BD1">
      <w:pPr>
        <w:pStyle w:val="ConsPlusNonformat"/>
        <w:jc w:val="center"/>
        <w:rPr>
          <w:rFonts w:ascii="Times New Roman" w:hAnsi="Times New Roman" w:cs="Times New Roman"/>
          <w:sz w:val="22"/>
          <w:szCs w:val="22"/>
        </w:rPr>
      </w:pPr>
      <w:r w:rsidRPr="008C3969">
        <w:rPr>
          <w:rFonts w:ascii="Times New Roman" w:hAnsi="Times New Roman" w:cs="Times New Roman"/>
          <w:sz w:val="22"/>
          <w:szCs w:val="22"/>
        </w:rPr>
        <w:t>индивидуальными     предпринимателями     и     гражданами, а    именно:</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__________________________________________________________________________________</w:t>
      </w:r>
    </w:p>
    <w:p w:rsidR="005B7BD1" w:rsidRPr="008C3969" w:rsidRDefault="005B7BD1" w:rsidP="005B7BD1">
      <w:pPr>
        <w:pStyle w:val="ConsPlusNonformat"/>
        <w:jc w:val="center"/>
        <w:rPr>
          <w:rFonts w:ascii="Times New Roman" w:hAnsi="Times New Roman" w:cs="Times New Roman"/>
          <w:sz w:val="22"/>
          <w:szCs w:val="22"/>
        </w:rPr>
      </w:pPr>
      <w:r w:rsidRPr="008C3969">
        <w:rPr>
          <w:rFonts w:ascii="Times New Roman" w:hAnsi="Times New Roman" w:cs="Times New Roman"/>
          <w:sz w:val="22"/>
          <w:szCs w:val="22"/>
        </w:rPr>
        <w:t>(наименование мероприятия по контролю без взаимодействия с контролируемыми лицами)</w:t>
      </w:r>
    </w:p>
    <w:p w:rsidR="005B7BD1" w:rsidRPr="008C3969" w:rsidRDefault="005B7BD1" w:rsidP="005B7BD1">
      <w:pPr>
        <w:pStyle w:val="ConsPlusNonformat"/>
        <w:jc w:val="both"/>
        <w:rPr>
          <w:rFonts w:ascii="Times New Roman" w:hAnsi="Times New Roman" w:cs="Times New Roman"/>
          <w:sz w:val="22"/>
          <w:szCs w:val="22"/>
        </w:rPr>
      </w:pP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Срок проведения мероприятия по контролю:</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с «____» ____________ 20__ г. по «____» ____________ 20__ г.</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в рамках осуществления муниципального контроля за соблюдением обязательных требований.</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В отношении: ________________________________________________________________________________,</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 xml:space="preserve">                             (указывается наименование объекта (предмета) проверки)</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расположенного: __________________________________________________________________________________</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__________________________________________________________________________________</w:t>
      </w:r>
    </w:p>
    <w:p w:rsidR="005B7BD1" w:rsidRPr="008C3969" w:rsidRDefault="005B7BD1" w:rsidP="005B7BD1">
      <w:pPr>
        <w:pStyle w:val="ConsPlusNonformat"/>
        <w:jc w:val="center"/>
        <w:rPr>
          <w:rFonts w:ascii="Times New Roman" w:hAnsi="Times New Roman" w:cs="Times New Roman"/>
          <w:sz w:val="22"/>
          <w:szCs w:val="22"/>
        </w:rPr>
      </w:pPr>
      <w:r w:rsidRPr="008C3969">
        <w:rPr>
          <w:rFonts w:ascii="Times New Roman" w:hAnsi="Times New Roman" w:cs="Times New Roman"/>
          <w:sz w:val="22"/>
          <w:szCs w:val="22"/>
        </w:rPr>
        <w:lastRenderedPageBreak/>
        <w:t>(адрес и (или) кадастровый (реестровый) номер (при наличии))</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принадлежащего: __________________________________________________________________________________</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__________________________________________________________________________________</w:t>
      </w:r>
    </w:p>
    <w:p w:rsidR="005B7BD1" w:rsidRPr="008C3969" w:rsidRDefault="005B7BD1" w:rsidP="005B7BD1">
      <w:pPr>
        <w:pStyle w:val="ConsPlusNonformat"/>
        <w:jc w:val="center"/>
        <w:rPr>
          <w:rFonts w:ascii="Times New Roman" w:hAnsi="Times New Roman" w:cs="Times New Roman"/>
          <w:sz w:val="22"/>
          <w:szCs w:val="22"/>
        </w:rPr>
      </w:pPr>
      <w:r w:rsidRPr="008C3969">
        <w:rPr>
          <w:rFonts w:ascii="Times New Roman" w:hAnsi="Times New Roman" w:cs="Times New Roman"/>
          <w:sz w:val="22"/>
          <w:szCs w:val="22"/>
        </w:rPr>
        <w:t>(сведения о принадлежности объекта и праве, на котором объект принадлежит</w:t>
      </w:r>
    </w:p>
    <w:p w:rsidR="005B7BD1" w:rsidRPr="008C3969" w:rsidRDefault="005B7BD1" w:rsidP="005B7BD1">
      <w:pPr>
        <w:pStyle w:val="ConsPlusNonformat"/>
        <w:jc w:val="center"/>
        <w:rPr>
          <w:rFonts w:ascii="Times New Roman" w:hAnsi="Times New Roman" w:cs="Times New Roman"/>
          <w:sz w:val="22"/>
          <w:szCs w:val="22"/>
        </w:rPr>
      </w:pPr>
      <w:r w:rsidRPr="008C3969">
        <w:rPr>
          <w:rFonts w:ascii="Times New Roman" w:hAnsi="Times New Roman" w:cs="Times New Roman"/>
          <w:sz w:val="22"/>
          <w:szCs w:val="22"/>
        </w:rPr>
        <w:t>правообладателю (при наличии))</w:t>
      </w:r>
    </w:p>
    <w:p w:rsidR="005B7BD1" w:rsidRPr="008C3969" w:rsidRDefault="005B7BD1" w:rsidP="005B7BD1">
      <w:pPr>
        <w:pStyle w:val="ConsPlusNonformat"/>
        <w:jc w:val="both"/>
        <w:rPr>
          <w:rFonts w:ascii="Times New Roman" w:hAnsi="Times New Roman" w:cs="Times New Roman"/>
          <w:sz w:val="22"/>
          <w:szCs w:val="22"/>
        </w:rPr>
      </w:pP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«УТВЕРЖДАЮ»</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________________________     __________________      _______________________________</w:t>
      </w:r>
    </w:p>
    <w:p w:rsidR="005B7BD1" w:rsidRPr="008C3969" w:rsidRDefault="005B7BD1" w:rsidP="005B7BD1">
      <w:pPr>
        <w:pStyle w:val="ConsPlusNonformat"/>
        <w:jc w:val="both"/>
        <w:rPr>
          <w:rFonts w:ascii="Times New Roman" w:hAnsi="Times New Roman" w:cs="Times New Roman"/>
          <w:sz w:val="22"/>
          <w:szCs w:val="22"/>
        </w:rPr>
      </w:pPr>
      <w:r w:rsidRPr="008C3969">
        <w:rPr>
          <w:rFonts w:ascii="Times New Roman" w:hAnsi="Times New Roman" w:cs="Times New Roman"/>
          <w:sz w:val="22"/>
          <w:szCs w:val="22"/>
        </w:rPr>
        <w:t xml:space="preserve">       (должность)                                    (подпись)                                         (Ф.И.О.)</w:t>
      </w:r>
    </w:p>
    <w:p w:rsidR="005B7BD1" w:rsidRPr="008C3969" w:rsidRDefault="005B7BD1" w:rsidP="005B7BD1">
      <w:pPr>
        <w:pStyle w:val="ConsPlusNormal"/>
        <w:jc w:val="both"/>
        <w:rPr>
          <w:rFonts w:ascii="Times New Roman" w:hAnsi="Times New Roman" w:cs="Times New Roman"/>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right"/>
        <w:outlineLvl w:val="1"/>
        <w:rPr>
          <w:rFonts w:ascii="Times New Roman" w:hAnsi="Times New Roman" w:cs="Times New Roman"/>
          <w:sz w:val="24"/>
          <w:szCs w:val="24"/>
        </w:rPr>
      </w:pPr>
    </w:p>
    <w:p w:rsidR="005B7BD1" w:rsidRPr="008C3969" w:rsidRDefault="005B7BD1" w:rsidP="005B7BD1">
      <w:pPr>
        <w:pStyle w:val="ConsPlusNormal"/>
        <w:jc w:val="center"/>
        <w:outlineLvl w:val="1"/>
        <w:rPr>
          <w:rFonts w:ascii="Times New Roman" w:hAnsi="Times New Roman" w:cs="Times New Roman"/>
          <w:sz w:val="22"/>
          <w:szCs w:val="22"/>
        </w:rPr>
      </w:pPr>
      <w:r w:rsidRPr="008C3969">
        <w:rPr>
          <w:rFonts w:ascii="Times New Roman" w:hAnsi="Times New Roman" w:cs="Times New Roman"/>
          <w:sz w:val="22"/>
          <w:szCs w:val="22"/>
        </w:rPr>
        <w:lastRenderedPageBreak/>
        <w:t xml:space="preserve">                                                                                                         Приложение 2</w:t>
      </w:r>
    </w:p>
    <w:p w:rsidR="00986DCB" w:rsidRPr="008C3969" w:rsidRDefault="00986DCB" w:rsidP="00986DCB">
      <w:pPr>
        <w:pStyle w:val="ConsPlusNormal"/>
        <w:ind w:left="5529" w:right="-161" w:firstLine="0"/>
        <w:jc w:val="center"/>
        <w:rPr>
          <w:rFonts w:ascii="Times New Roman" w:hAnsi="Times New Roman" w:cs="Times New Roman"/>
          <w:color w:val="000000"/>
          <w:sz w:val="22"/>
          <w:szCs w:val="22"/>
        </w:rPr>
      </w:pPr>
      <w:r w:rsidRPr="008C3969">
        <w:rPr>
          <w:rFonts w:ascii="Times New Roman" w:hAnsi="Times New Roman" w:cs="Times New Roman"/>
          <w:color w:val="000000"/>
          <w:sz w:val="22"/>
          <w:szCs w:val="22"/>
        </w:rPr>
        <w:t xml:space="preserve">к Положению о муниципальном контроле на автомобильном транспорте, </w:t>
      </w:r>
      <w:r w:rsidRPr="008C3969">
        <w:rPr>
          <w:rFonts w:ascii="Times New Roman" w:hAnsi="Times New Roman" w:cs="Times New Roman"/>
          <w:sz w:val="22"/>
          <w:szCs w:val="22"/>
        </w:rPr>
        <w:t>городском наземном электрическом транспорте и в дорожном хозяйстве</w:t>
      </w:r>
      <w:r w:rsidRPr="008C3969">
        <w:rPr>
          <w:rFonts w:ascii="Times New Roman" w:hAnsi="Times New Roman" w:cs="Times New Roman"/>
          <w:bCs/>
          <w:sz w:val="22"/>
          <w:szCs w:val="22"/>
        </w:rPr>
        <w:t xml:space="preserve"> в границах сельских поселений Курского района Курской области</w:t>
      </w:r>
    </w:p>
    <w:p w:rsidR="005B7BD1" w:rsidRPr="008C3969" w:rsidRDefault="005B7BD1" w:rsidP="005B7BD1">
      <w:pPr>
        <w:pStyle w:val="ConsPlusNormal"/>
        <w:jc w:val="right"/>
        <w:rPr>
          <w:rFonts w:ascii="Times New Roman" w:hAnsi="Times New Roman" w:cs="Times New Roman"/>
          <w:sz w:val="24"/>
          <w:szCs w:val="24"/>
        </w:rPr>
      </w:pPr>
    </w:p>
    <w:p w:rsidR="005B7BD1" w:rsidRPr="008C3969" w:rsidRDefault="005B7BD1" w:rsidP="005B7BD1">
      <w:pPr>
        <w:pStyle w:val="ConsPlusNormal"/>
        <w:jc w:val="both"/>
        <w:rPr>
          <w:rFonts w:ascii="Times New Roman" w:hAnsi="Times New Roman" w:cs="Times New Roman"/>
          <w:sz w:val="24"/>
          <w:szCs w:val="24"/>
        </w:rPr>
      </w:pPr>
    </w:p>
    <w:p w:rsidR="005B7BD1" w:rsidRPr="008C3969" w:rsidRDefault="005B7BD1" w:rsidP="005B7BD1">
      <w:pPr>
        <w:pStyle w:val="ConsPlusNormal"/>
        <w:jc w:val="center"/>
        <w:rPr>
          <w:rFonts w:ascii="Times New Roman" w:hAnsi="Times New Roman" w:cs="Times New Roman"/>
          <w:sz w:val="24"/>
          <w:szCs w:val="24"/>
        </w:rPr>
      </w:pPr>
      <w:r w:rsidRPr="008C3969">
        <w:rPr>
          <w:rFonts w:ascii="Times New Roman" w:hAnsi="Times New Roman" w:cs="Times New Roman"/>
          <w:b/>
          <w:sz w:val="24"/>
          <w:szCs w:val="24"/>
        </w:rPr>
        <w:t>ФОРМА</w:t>
      </w:r>
    </w:p>
    <w:p w:rsidR="005B7BD1" w:rsidRPr="008C3969" w:rsidRDefault="005B7BD1" w:rsidP="005B7BD1">
      <w:pPr>
        <w:pStyle w:val="ConsPlusNormal"/>
        <w:jc w:val="center"/>
        <w:rPr>
          <w:rFonts w:ascii="Times New Roman" w:hAnsi="Times New Roman" w:cs="Times New Roman"/>
          <w:sz w:val="24"/>
          <w:szCs w:val="24"/>
        </w:rPr>
      </w:pPr>
      <w:r w:rsidRPr="008C3969">
        <w:rPr>
          <w:rFonts w:ascii="Times New Roman" w:hAnsi="Times New Roman" w:cs="Times New Roman"/>
          <w:b/>
          <w:sz w:val="24"/>
          <w:szCs w:val="24"/>
        </w:rPr>
        <w:t>акта о проведении контрольных мероприятий</w:t>
      </w:r>
    </w:p>
    <w:p w:rsidR="005B7BD1" w:rsidRPr="008C3969" w:rsidRDefault="005B7BD1" w:rsidP="005B7BD1">
      <w:pPr>
        <w:pStyle w:val="ConsPlusNormal"/>
        <w:jc w:val="center"/>
        <w:rPr>
          <w:rFonts w:ascii="Times New Roman" w:hAnsi="Times New Roman" w:cs="Times New Roman"/>
          <w:sz w:val="24"/>
          <w:szCs w:val="24"/>
        </w:rPr>
      </w:pPr>
      <w:r w:rsidRPr="008C3969">
        <w:rPr>
          <w:rFonts w:ascii="Times New Roman" w:hAnsi="Times New Roman" w:cs="Times New Roman"/>
          <w:b/>
          <w:sz w:val="24"/>
          <w:szCs w:val="24"/>
        </w:rPr>
        <w:t>без взаимодействия с юридическими лицами, индивидуальными</w:t>
      </w:r>
    </w:p>
    <w:p w:rsidR="005B7BD1" w:rsidRPr="008C3969" w:rsidRDefault="005B7BD1" w:rsidP="005B7BD1">
      <w:pPr>
        <w:pStyle w:val="ConsPlusNormal"/>
        <w:jc w:val="center"/>
        <w:rPr>
          <w:rFonts w:ascii="Times New Roman" w:hAnsi="Times New Roman" w:cs="Times New Roman"/>
          <w:sz w:val="24"/>
          <w:szCs w:val="24"/>
        </w:rPr>
      </w:pPr>
      <w:r w:rsidRPr="008C3969">
        <w:rPr>
          <w:rFonts w:ascii="Times New Roman" w:hAnsi="Times New Roman" w:cs="Times New Roman"/>
          <w:b/>
          <w:sz w:val="24"/>
          <w:szCs w:val="24"/>
        </w:rPr>
        <w:t>предпринимателями и гражданами</w:t>
      </w:r>
    </w:p>
    <w:p w:rsidR="005B7BD1" w:rsidRPr="008C3969" w:rsidRDefault="005B7BD1" w:rsidP="005B7BD1">
      <w:pPr>
        <w:pStyle w:val="ConsPlusNormal"/>
        <w:jc w:val="both"/>
        <w:rPr>
          <w:rFonts w:ascii="Times New Roman" w:hAnsi="Times New Roman" w:cs="Times New Roman"/>
          <w:sz w:val="24"/>
          <w:szCs w:val="24"/>
        </w:rPr>
      </w:pP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___________________________________________________________________________</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(наименование и адрес места нахождения органа муниципального контроля)</w:t>
      </w:r>
    </w:p>
    <w:p w:rsidR="005B7BD1" w:rsidRPr="008C3969" w:rsidRDefault="005B7BD1" w:rsidP="005B7BD1">
      <w:pPr>
        <w:pStyle w:val="ConsPlusNonformat"/>
        <w:jc w:val="both"/>
        <w:rPr>
          <w:rFonts w:ascii="Times New Roman" w:hAnsi="Times New Roman" w:cs="Times New Roman"/>
          <w:sz w:val="24"/>
          <w:szCs w:val="24"/>
        </w:rPr>
      </w:pPr>
    </w:p>
    <w:p w:rsidR="005B7BD1" w:rsidRPr="008C3969" w:rsidRDefault="005B7BD1" w:rsidP="005B7BD1">
      <w:pPr>
        <w:pStyle w:val="ConsPlusNonformat"/>
        <w:jc w:val="center"/>
        <w:rPr>
          <w:rFonts w:ascii="Times New Roman" w:hAnsi="Times New Roman" w:cs="Times New Roman"/>
          <w:sz w:val="24"/>
          <w:szCs w:val="24"/>
        </w:rPr>
      </w:pPr>
      <w:bookmarkStart w:id="20" w:name="P478"/>
      <w:bookmarkEnd w:id="20"/>
      <w:r w:rsidRPr="008C3969">
        <w:rPr>
          <w:rFonts w:ascii="Times New Roman" w:hAnsi="Times New Roman" w:cs="Times New Roman"/>
          <w:sz w:val="24"/>
          <w:szCs w:val="24"/>
        </w:rPr>
        <w:t>АКТ</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о проведении контрольных мероприятий без взаимодействия с юридическими</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лицами, индивидуальными предпринимателями и гражданами</w:t>
      </w:r>
    </w:p>
    <w:p w:rsidR="005B7BD1" w:rsidRPr="008C3969" w:rsidRDefault="005B7BD1" w:rsidP="005B7BD1">
      <w:pPr>
        <w:pStyle w:val="ConsPlusNonformat"/>
        <w:jc w:val="both"/>
        <w:rPr>
          <w:rFonts w:ascii="Times New Roman" w:hAnsi="Times New Roman" w:cs="Times New Roman"/>
          <w:sz w:val="24"/>
          <w:szCs w:val="24"/>
        </w:rPr>
      </w:pP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__________________________                               «____» ____________________ 20___ г.</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 xml:space="preserve">    (место составления)                                                              (дата составления)</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 xml:space="preserve">                                                                               ____________________________________</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 xml:space="preserve">                                                                                                   (время составления)</w:t>
      </w:r>
    </w:p>
    <w:p w:rsidR="005B7BD1" w:rsidRPr="008C3969" w:rsidRDefault="005B7BD1" w:rsidP="005B7BD1">
      <w:pPr>
        <w:pStyle w:val="ConsPlusNonformat"/>
        <w:jc w:val="both"/>
        <w:rPr>
          <w:rFonts w:ascii="Times New Roman" w:hAnsi="Times New Roman" w:cs="Times New Roman"/>
          <w:sz w:val="24"/>
          <w:szCs w:val="24"/>
        </w:rPr>
      </w:pP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В отношении: _____________________________________________________________,</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(указывается наименование объекта (предмета) проверки)</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расположенного: ___________________________________________________________</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__________________________________________________________________________,</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(адрес и (или) кадастровый (реестровый) номер (при наличии))</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принадлежащего: ___________________________________________________________</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___________________________________________________________________________</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(сведения о принадлежности объекта и праве, на котором объект принадлежит</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правообладателю (при наличии))</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проведены контрольные мероприятия _________________________________________</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(наименование мероприятия по контролю без взаимодействия с контролируемыми</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лицами)</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на основании: _____________________________________________________________</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(указать основания проведения мероприятий по контролю без взаимодействия с</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контролируемыми лицами)</w:t>
      </w:r>
    </w:p>
    <w:p w:rsidR="005B7BD1" w:rsidRPr="008C3969" w:rsidRDefault="005B7BD1" w:rsidP="005B7BD1">
      <w:pPr>
        <w:pStyle w:val="ConsPlusNonformat"/>
        <w:jc w:val="both"/>
        <w:rPr>
          <w:rFonts w:ascii="Times New Roman" w:hAnsi="Times New Roman" w:cs="Times New Roman"/>
          <w:sz w:val="24"/>
          <w:szCs w:val="24"/>
        </w:rPr>
      </w:pP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По результатам проведения установлено: ____________________________________</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(описание визуального видения)</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___________________________________________________________________________</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___________________________________________________________________________</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___________________________________________________________________________</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___________________________________________________________________________</w:t>
      </w:r>
    </w:p>
    <w:p w:rsidR="005B7BD1" w:rsidRPr="008C3969" w:rsidRDefault="005B7BD1" w:rsidP="005B7BD1">
      <w:pPr>
        <w:pStyle w:val="ConsPlusNonformat"/>
        <w:jc w:val="both"/>
        <w:rPr>
          <w:rFonts w:ascii="Times New Roman" w:hAnsi="Times New Roman" w:cs="Times New Roman"/>
          <w:sz w:val="24"/>
          <w:szCs w:val="24"/>
        </w:rPr>
      </w:pP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Мероприятия производились: ________________________________________________</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(при естественном, искусственном освещении, в дневное, вечернее время)</w:t>
      </w:r>
    </w:p>
    <w:p w:rsidR="005B7BD1" w:rsidRPr="008C3969" w:rsidRDefault="005B7BD1" w:rsidP="005B7BD1">
      <w:pPr>
        <w:pStyle w:val="ConsPlusNonformat"/>
        <w:jc w:val="both"/>
        <w:rPr>
          <w:rFonts w:ascii="Times New Roman" w:hAnsi="Times New Roman" w:cs="Times New Roman"/>
          <w:sz w:val="24"/>
          <w:szCs w:val="24"/>
        </w:rPr>
      </w:pP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Использовались следующие средства фиксации: _______________________________</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___________________________________________________________________________</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___________________________________________________________________________</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(наименование средств фото-, видеофиксации, инвентарный номер при наличии)</w:t>
      </w:r>
    </w:p>
    <w:p w:rsidR="005B7BD1" w:rsidRPr="008C3969" w:rsidRDefault="005B7BD1" w:rsidP="005B7BD1">
      <w:pPr>
        <w:pStyle w:val="ConsPlusNonformat"/>
        <w:jc w:val="both"/>
        <w:rPr>
          <w:rFonts w:ascii="Times New Roman" w:hAnsi="Times New Roman" w:cs="Times New Roman"/>
          <w:sz w:val="24"/>
          <w:szCs w:val="24"/>
        </w:rPr>
      </w:pP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К акту прилагаются: _______________________________________________________</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 xml:space="preserve">                        (фотоматериалы, документы, объяснения)</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_____________________________________________ на __________ листах.</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Мероприятия производились в присутствии свидетелей:</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1. ________________________________________________________________________</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(Ф.И.О.)</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2. ________________________________________________________________________</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(Ф.И.О.)</w:t>
      </w:r>
    </w:p>
    <w:p w:rsidR="005B7BD1" w:rsidRPr="008C3969" w:rsidRDefault="005B7BD1" w:rsidP="005B7BD1">
      <w:pPr>
        <w:pStyle w:val="ConsPlusNonformat"/>
        <w:jc w:val="both"/>
        <w:rPr>
          <w:rFonts w:ascii="Times New Roman" w:hAnsi="Times New Roman" w:cs="Times New Roman"/>
          <w:sz w:val="24"/>
          <w:szCs w:val="24"/>
        </w:rPr>
      </w:pP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Акт составлен: ____________________________________________________________</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(Ф.И.О. должностного лица контрольного органа, должность)</w:t>
      </w:r>
    </w:p>
    <w:p w:rsidR="005B7BD1" w:rsidRPr="008C3969" w:rsidRDefault="005B7BD1" w:rsidP="005B7BD1">
      <w:pPr>
        <w:pStyle w:val="ConsPlusNonformat"/>
        <w:jc w:val="both"/>
        <w:rPr>
          <w:rFonts w:ascii="Times New Roman" w:hAnsi="Times New Roman" w:cs="Times New Roman"/>
          <w:sz w:val="24"/>
          <w:szCs w:val="24"/>
        </w:rPr>
      </w:pP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«_____» _____________ 20____ г.                ____________________________</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 xml:space="preserve">                    (дата)                                                              (подпись)</w:t>
      </w:r>
    </w:p>
    <w:p w:rsidR="005B7BD1" w:rsidRPr="008C3969" w:rsidRDefault="005B7BD1" w:rsidP="005B7BD1">
      <w:pPr>
        <w:pStyle w:val="ConsPlusNonformat"/>
        <w:jc w:val="both"/>
        <w:rPr>
          <w:rFonts w:ascii="Times New Roman" w:hAnsi="Times New Roman" w:cs="Times New Roman"/>
          <w:sz w:val="24"/>
          <w:szCs w:val="24"/>
        </w:rPr>
      </w:pP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Свидетели:</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1. ________________________________________________________________________</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(Ф.И.О.)</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«_____» _____________ 20____ г.                ____________________________</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 xml:space="preserve">                    (дата)                                                               (подпись)</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2. ________________________________________________________________________</w:t>
      </w:r>
    </w:p>
    <w:p w:rsidR="005B7BD1" w:rsidRPr="008C3969" w:rsidRDefault="005B7BD1" w:rsidP="005B7BD1">
      <w:pPr>
        <w:pStyle w:val="ConsPlusNonformat"/>
        <w:jc w:val="center"/>
        <w:rPr>
          <w:rFonts w:ascii="Times New Roman" w:hAnsi="Times New Roman" w:cs="Times New Roman"/>
          <w:sz w:val="24"/>
          <w:szCs w:val="24"/>
        </w:rPr>
      </w:pPr>
      <w:r w:rsidRPr="008C3969">
        <w:rPr>
          <w:rFonts w:ascii="Times New Roman" w:hAnsi="Times New Roman" w:cs="Times New Roman"/>
          <w:sz w:val="24"/>
          <w:szCs w:val="24"/>
        </w:rPr>
        <w:t>(Ф.И.О.)</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«_____» _____________ 20____ г.                ____________________________</w:t>
      </w:r>
    </w:p>
    <w:p w:rsidR="005B7BD1" w:rsidRPr="008C3969" w:rsidRDefault="005B7BD1" w:rsidP="005B7BD1">
      <w:pPr>
        <w:pStyle w:val="ConsPlusNonformat"/>
        <w:jc w:val="both"/>
        <w:rPr>
          <w:rFonts w:ascii="Times New Roman" w:hAnsi="Times New Roman" w:cs="Times New Roman"/>
          <w:sz w:val="24"/>
          <w:szCs w:val="24"/>
        </w:rPr>
      </w:pPr>
      <w:r w:rsidRPr="008C3969">
        <w:rPr>
          <w:rFonts w:ascii="Times New Roman" w:hAnsi="Times New Roman" w:cs="Times New Roman"/>
          <w:sz w:val="24"/>
          <w:szCs w:val="24"/>
        </w:rPr>
        <w:t xml:space="preserve">                    (дата)                                                                (подпись)</w:t>
      </w:r>
    </w:p>
    <w:p w:rsidR="005B7BD1" w:rsidRPr="008C3969" w:rsidRDefault="005B7BD1" w:rsidP="005B7BD1">
      <w:pPr>
        <w:pStyle w:val="ConsPlusNormal"/>
        <w:jc w:val="both"/>
        <w:rPr>
          <w:rFonts w:ascii="Times New Roman" w:hAnsi="Times New Roman" w:cs="Times New Roman"/>
          <w:sz w:val="24"/>
          <w:szCs w:val="24"/>
        </w:rPr>
      </w:pPr>
    </w:p>
    <w:p w:rsidR="005B7BD1" w:rsidRPr="008C3969" w:rsidRDefault="005B7BD1" w:rsidP="005B7BD1">
      <w:pPr>
        <w:pStyle w:val="ConsPlusNormal"/>
        <w:jc w:val="both"/>
        <w:rPr>
          <w:rFonts w:ascii="Times New Roman" w:hAnsi="Times New Roman" w:cs="Times New Roman"/>
          <w:sz w:val="24"/>
          <w:szCs w:val="24"/>
        </w:rPr>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986DCB" w:rsidRPr="008C3969" w:rsidRDefault="00986DCB"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both"/>
      </w:pPr>
    </w:p>
    <w:p w:rsidR="005B7BD1" w:rsidRPr="008C3969" w:rsidRDefault="005B7BD1" w:rsidP="005B7BD1">
      <w:pPr>
        <w:pStyle w:val="ConsPlusNormal"/>
        <w:jc w:val="center"/>
        <w:outlineLvl w:val="1"/>
        <w:rPr>
          <w:rFonts w:ascii="Times New Roman" w:hAnsi="Times New Roman" w:cs="Times New Roman"/>
          <w:sz w:val="22"/>
          <w:szCs w:val="22"/>
        </w:rPr>
      </w:pPr>
      <w:r w:rsidRPr="008C3969">
        <w:rPr>
          <w:rFonts w:ascii="Times New Roman" w:hAnsi="Times New Roman" w:cs="Times New Roman"/>
          <w:sz w:val="22"/>
          <w:szCs w:val="22"/>
        </w:rPr>
        <w:lastRenderedPageBreak/>
        <w:t xml:space="preserve">                                                                                                              Приложение 3</w:t>
      </w:r>
    </w:p>
    <w:p w:rsidR="00986DCB" w:rsidRPr="008C3969" w:rsidRDefault="00986DCB" w:rsidP="00986DCB">
      <w:pPr>
        <w:pStyle w:val="ConsPlusNormal"/>
        <w:ind w:left="5529" w:right="-161" w:firstLine="0"/>
        <w:jc w:val="center"/>
        <w:rPr>
          <w:rFonts w:ascii="Times New Roman" w:hAnsi="Times New Roman" w:cs="Times New Roman"/>
          <w:color w:val="000000"/>
          <w:sz w:val="22"/>
          <w:szCs w:val="22"/>
        </w:rPr>
      </w:pPr>
      <w:r w:rsidRPr="008C3969">
        <w:rPr>
          <w:rFonts w:ascii="Times New Roman" w:hAnsi="Times New Roman" w:cs="Times New Roman"/>
          <w:color w:val="000000"/>
          <w:sz w:val="22"/>
          <w:szCs w:val="22"/>
        </w:rPr>
        <w:t xml:space="preserve">к Положению о муниципальном контроле на автомобильном транспорте, </w:t>
      </w:r>
      <w:r w:rsidRPr="008C3969">
        <w:rPr>
          <w:rFonts w:ascii="Times New Roman" w:hAnsi="Times New Roman" w:cs="Times New Roman"/>
          <w:sz w:val="22"/>
          <w:szCs w:val="22"/>
        </w:rPr>
        <w:t>городском наземном электрическом транспорте и в дорожном хозяйстве</w:t>
      </w:r>
      <w:r w:rsidRPr="008C3969">
        <w:rPr>
          <w:rFonts w:ascii="Times New Roman" w:hAnsi="Times New Roman" w:cs="Times New Roman"/>
          <w:bCs/>
          <w:sz w:val="22"/>
          <w:szCs w:val="22"/>
        </w:rPr>
        <w:t xml:space="preserve"> в границах сельских поселений Курского района Курской области</w:t>
      </w:r>
    </w:p>
    <w:p w:rsidR="005B7BD1" w:rsidRPr="008C3969" w:rsidRDefault="005B7BD1" w:rsidP="005B7BD1">
      <w:pPr>
        <w:pStyle w:val="ConsPlusNormal"/>
        <w:jc w:val="both"/>
        <w:rPr>
          <w:rFonts w:ascii="Times New Roman" w:hAnsi="Times New Roman" w:cs="Times New Roman"/>
          <w:sz w:val="24"/>
          <w:szCs w:val="24"/>
        </w:rPr>
      </w:pPr>
    </w:p>
    <w:p w:rsidR="005B7BD1" w:rsidRPr="008C3969" w:rsidRDefault="005B7BD1" w:rsidP="005B7BD1">
      <w:pPr>
        <w:pStyle w:val="ConsPlusTitle"/>
        <w:jc w:val="center"/>
        <w:rPr>
          <w:rFonts w:ascii="Times New Roman" w:hAnsi="Times New Roman" w:cs="Times New Roman"/>
          <w:sz w:val="24"/>
          <w:szCs w:val="24"/>
        </w:rPr>
      </w:pPr>
    </w:p>
    <w:p w:rsidR="005B7BD1" w:rsidRPr="008C3969" w:rsidRDefault="005B7BD1" w:rsidP="005B7BD1">
      <w:pPr>
        <w:pStyle w:val="ConsPlusTitle"/>
        <w:jc w:val="center"/>
        <w:rPr>
          <w:rFonts w:ascii="Times New Roman" w:hAnsi="Times New Roman" w:cs="Times New Roman"/>
          <w:sz w:val="24"/>
          <w:szCs w:val="24"/>
        </w:rPr>
      </w:pPr>
    </w:p>
    <w:p w:rsidR="005B7BD1" w:rsidRPr="008C3969" w:rsidRDefault="005B7BD1" w:rsidP="005B7BD1">
      <w:pPr>
        <w:pStyle w:val="ConsPlusTitle"/>
        <w:jc w:val="center"/>
        <w:rPr>
          <w:rFonts w:ascii="Times New Roman" w:hAnsi="Times New Roman" w:cs="Times New Roman"/>
          <w:sz w:val="24"/>
          <w:szCs w:val="24"/>
        </w:rPr>
      </w:pPr>
      <w:r w:rsidRPr="008C3969">
        <w:rPr>
          <w:rFonts w:ascii="Times New Roman" w:hAnsi="Times New Roman" w:cs="Times New Roman"/>
          <w:sz w:val="24"/>
          <w:szCs w:val="24"/>
        </w:rPr>
        <w:t>КЛЮЧЕВЫЕ ПОКАЗАТЕЛИ МУНИЦИПАЛЬНОГО КОНТРОЛЯ</w:t>
      </w:r>
    </w:p>
    <w:p w:rsidR="005B7BD1" w:rsidRPr="008C3969" w:rsidRDefault="005B7BD1" w:rsidP="005B7BD1">
      <w:pPr>
        <w:pStyle w:val="ConsPlusTitle"/>
        <w:jc w:val="center"/>
        <w:rPr>
          <w:rFonts w:ascii="Times New Roman" w:hAnsi="Times New Roman" w:cs="Times New Roman"/>
          <w:sz w:val="24"/>
          <w:szCs w:val="24"/>
        </w:rPr>
      </w:pPr>
      <w:r w:rsidRPr="008C3969">
        <w:rPr>
          <w:rFonts w:ascii="Times New Roman" w:hAnsi="Times New Roman" w:cs="Times New Roman"/>
          <w:sz w:val="24"/>
          <w:szCs w:val="24"/>
        </w:rPr>
        <w:t>И ИХ ЦЕЛЕВЫЕ ЗНАЧЕНИЯ, ИНДИКАТИВНЫЕ ПОКАЗАТЕЛИ</w:t>
      </w:r>
    </w:p>
    <w:p w:rsidR="005B7BD1" w:rsidRPr="008C3969" w:rsidRDefault="005B7BD1" w:rsidP="005B7BD1">
      <w:pPr>
        <w:pStyle w:val="ConsPlusTitle"/>
        <w:jc w:val="center"/>
        <w:rPr>
          <w:rFonts w:ascii="Times New Roman" w:hAnsi="Times New Roman" w:cs="Times New Roman"/>
          <w:sz w:val="24"/>
          <w:szCs w:val="24"/>
        </w:rPr>
      </w:pPr>
    </w:p>
    <w:p w:rsidR="005B7BD1" w:rsidRPr="008C3969" w:rsidRDefault="005B7BD1" w:rsidP="005B7BD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5B7BD1" w:rsidRPr="008C3969" w:rsidTr="00A508D2">
        <w:tc>
          <w:tcPr>
            <w:tcW w:w="6289" w:type="dxa"/>
          </w:tcPr>
          <w:p w:rsidR="005B7BD1" w:rsidRPr="008C3969" w:rsidRDefault="005B7BD1" w:rsidP="00A508D2">
            <w:pPr>
              <w:pStyle w:val="ConsPlusNormal"/>
              <w:jc w:val="center"/>
              <w:rPr>
                <w:rFonts w:ascii="Times New Roman" w:hAnsi="Times New Roman" w:cs="Times New Roman"/>
                <w:sz w:val="24"/>
                <w:szCs w:val="24"/>
              </w:rPr>
            </w:pPr>
            <w:r w:rsidRPr="008C3969">
              <w:rPr>
                <w:rFonts w:ascii="Times New Roman" w:hAnsi="Times New Roman" w:cs="Times New Roman"/>
                <w:sz w:val="24"/>
                <w:szCs w:val="24"/>
              </w:rPr>
              <w:t>Ключевые показатели</w:t>
            </w:r>
          </w:p>
        </w:tc>
        <w:tc>
          <w:tcPr>
            <w:tcW w:w="2778"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 xml:space="preserve">    Целевые значения</w:t>
            </w:r>
          </w:p>
        </w:tc>
      </w:tr>
      <w:tr w:rsidR="005B7BD1" w:rsidRPr="008C3969" w:rsidTr="00A508D2">
        <w:tc>
          <w:tcPr>
            <w:tcW w:w="6289" w:type="dxa"/>
          </w:tcPr>
          <w:p w:rsidR="005B7BD1" w:rsidRPr="008C3969" w:rsidRDefault="005B7BD1" w:rsidP="00A508D2">
            <w:pPr>
              <w:pStyle w:val="ConsPlusNormal"/>
              <w:jc w:val="both"/>
              <w:rPr>
                <w:rFonts w:ascii="Times New Roman" w:hAnsi="Times New Roman" w:cs="Times New Roman"/>
                <w:sz w:val="24"/>
                <w:szCs w:val="24"/>
              </w:rPr>
            </w:pPr>
            <w:r w:rsidRPr="008C3969">
              <w:rPr>
                <w:rFonts w:ascii="Times New Roman" w:hAnsi="Times New Roman" w:cs="Times New Roman"/>
                <w:sz w:val="24"/>
                <w:szCs w:val="24"/>
              </w:rPr>
              <w:t>Процент устраненных нарушений из числа выявленных нарушений обязательных требований</w:t>
            </w:r>
          </w:p>
          <w:p w:rsidR="005B7BD1" w:rsidRPr="008C3969" w:rsidRDefault="005B7BD1" w:rsidP="00A508D2">
            <w:pPr>
              <w:pStyle w:val="ConsPlusNormal"/>
              <w:jc w:val="both"/>
              <w:rPr>
                <w:rFonts w:ascii="Times New Roman" w:hAnsi="Times New Roman" w:cs="Times New Roman"/>
                <w:sz w:val="24"/>
                <w:szCs w:val="24"/>
              </w:rPr>
            </w:pPr>
          </w:p>
          <w:p w:rsidR="005B7BD1" w:rsidRPr="008C3969" w:rsidRDefault="005B7BD1" w:rsidP="00A508D2">
            <w:pPr>
              <w:pStyle w:val="ConsPlusNormal"/>
              <w:jc w:val="both"/>
              <w:rPr>
                <w:rFonts w:ascii="Times New Roman" w:hAnsi="Times New Roman" w:cs="Times New Roman"/>
                <w:sz w:val="24"/>
                <w:szCs w:val="24"/>
              </w:rPr>
            </w:pPr>
          </w:p>
        </w:tc>
        <w:tc>
          <w:tcPr>
            <w:tcW w:w="2778" w:type="dxa"/>
          </w:tcPr>
          <w:p w:rsidR="005B7BD1" w:rsidRPr="008C3969" w:rsidRDefault="005B7BD1" w:rsidP="00A508D2">
            <w:pPr>
              <w:pStyle w:val="ConsPlusNormal"/>
              <w:rPr>
                <w:rFonts w:ascii="Times New Roman" w:hAnsi="Times New Roman" w:cs="Times New Roman"/>
                <w:sz w:val="24"/>
                <w:szCs w:val="24"/>
              </w:rPr>
            </w:pPr>
            <w:r w:rsidRPr="008C3969">
              <w:rPr>
                <w:rFonts w:ascii="Times New Roman" w:hAnsi="Times New Roman" w:cs="Times New Roman"/>
                <w:sz w:val="24"/>
                <w:szCs w:val="24"/>
              </w:rPr>
              <w:t xml:space="preserve">     70%</w:t>
            </w:r>
          </w:p>
        </w:tc>
      </w:tr>
      <w:tr w:rsidR="005B7BD1" w:rsidRPr="008C3969" w:rsidTr="00A508D2">
        <w:tc>
          <w:tcPr>
            <w:tcW w:w="6289" w:type="dxa"/>
          </w:tcPr>
          <w:p w:rsidR="005B7BD1" w:rsidRPr="008C3969" w:rsidRDefault="005B7BD1" w:rsidP="00A508D2">
            <w:pPr>
              <w:pStyle w:val="ConsPlusNormal"/>
              <w:jc w:val="both"/>
              <w:rPr>
                <w:rFonts w:ascii="Times New Roman" w:hAnsi="Times New Roman" w:cs="Times New Roman"/>
                <w:sz w:val="24"/>
                <w:szCs w:val="24"/>
              </w:rPr>
            </w:pPr>
            <w:r w:rsidRPr="008C3969">
              <w:rPr>
                <w:rFonts w:ascii="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p w:rsidR="005B7BD1" w:rsidRPr="008C3969" w:rsidRDefault="005B7BD1" w:rsidP="00A508D2">
            <w:pPr>
              <w:pStyle w:val="ConsPlusNormal"/>
              <w:jc w:val="both"/>
              <w:rPr>
                <w:rFonts w:ascii="Times New Roman" w:hAnsi="Times New Roman" w:cs="Times New Roman"/>
                <w:sz w:val="24"/>
                <w:szCs w:val="24"/>
              </w:rPr>
            </w:pPr>
          </w:p>
          <w:p w:rsidR="005B7BD1" w:rsidRPr="008C3969" w:rsidRDefault="005B7BD1" w:rsidP="00A508D2">
            <w:pPr>
              <w:pStyle w:val="ConsPlusNormal"/>
              <w:jc w:val="both"/>
              <w:rPr>
                <w:rFonts w:ascii="Times New Roman" w:hAnsi="Times New Roman" w:cs="Times New Roman"/>
                <w:sz w:val="24"/>
                <w:szCs w:val="24"/>
              </w:rPr>
            </w:pPr>
          </w:p>
        </w:tc>
        <w:tc>
          <w:tcPr>
            <w:tcW w:w="2778" w:type="dxa"/>
          </w:tcPr>
          <w:p w:rsidR="005B7BD1" w:rsidRPr="008C3969" w:rsidRDefault="005B7BD1" w:rsidP="00A508D2">
            <w:pPr>
              <w:pStyle w:val="ConsPlusNormal"/>
              <w:rPr>
                <w:rFonts w:ascii="Times New Roman" w:hAnsi="Times New Roman" w:cs="Times New Roman"/>
                <w:sz w:val="24"/>
                <w:szCs w:val="24"/>
              </w:rPr>
            </w:pPr>
            <w:r w:rsidRPr="008C3969">
              <w:rPr>
                <w:rFonts w:ascii="Times New Roman" w:hAnsi="Times New Roman" w:cs="Times New Roman"/>
                <w:sz w:val="24"/>
                <w:szCs w:val="24"/>
              </w:rPr>
              <w:t xml:space="preserve">     1%</w:t>
            </w:r>
          </w:p>
        </w:tc>
      </w:tr>
      <w:tr w:rsidR="005B7BD1" w:rsidRPr="008C3969" w:rsidTr="00A508D2">
        <w:tc>
          <w:tcPr>
            <w:tcW w:w="6289" w:type="dxa"/>
          </w:tcPr>
          <w:p w:rsidR="005B7BD1" w:rsidRPr="008C3969" w:rsidRDefault="005B7BD1" w:rsidP="00A508D2">
            <w:pPr>
              <w:pStyle w:val="ConsPlusNormal"/>
              <w:jc w:val="both"/>
              <w:rPr>
                <w:rFonts w:ascii="Times New Roman" w:hAnsi="Times New Roman" w:cs="Times New Roman"/>
                <w:sz w:val="24"/>
                <w:szCs w:val="24"/>
              </w:rPr>
            </w:pPr>
            <w:r w:rsidRPr="008C3969">
              <w:rPr>
                <w:rFonts w:ascii="Times New Roman" w:hAnsi="Times New Roman" w:cs="Times New Roman"/>
                <w:sz w:val="24"/>
                <w:szCs w:val="24"/>
              </w:rPr>
              <w:t>Процент отмененных результатов контрольных мероприятий</w:t>
            </w:r>
          </w:p>
          <w:p w:rsidR="005B7BD1" w:rsidRPr="008C3969" w:rsidRDefault="005B7BD1" w:rsidP="00A508D2">
            <w:pPr>
              <w:pStyle w:val="ConsPlusNormal"/>
              <w:jc w:val="both"/>
              <w:rPr>
                <w:rFonts w:ascii="Times New Roman" w:hAnsi="Times New Roman" w:cs="Times New Roman"/>
                <w:sz w:val="24"/>
                <w:szCs w:val="24"/>
              </w:rPr>
            </w:pPr>
          </w:p>
          <w:p w:rsidR="005B7BD1" w:rsidRPr="008C3969" w:rsidRDefault="005B7BD1" w:rsidP="00A508D2">
            <w:pPr>
              <w:pStyle w:val="ConsPlusNormal"/>
              <w:jc w:val="both"/>
              <w:rPr>
                <w:rFonts w:ascii="Times New Roman" w:hAnsi="Times New Roman" w:cs="Times New Roman"/>
                <w:sz w:val="24"/>
                <w:szCs w:val="24"/>
              </w:rPr>
            </w:pPr>
          </w:p>
        </w:tc>
        <w:tc>
          <w:tcPr>
            <w:tcW w:w="2778" w:type="dxa"/>
          </w:tcPr>
          <w:p w:rsidR="005B7BD1" w:rsidRPr="008C3969" w:rsidRDefault="005B7BD1" w:rsidP="00A508D2">
            <w:pPr>
              <w:pStyle w:val="ConsPlusNormal"/>
              <w:rPr>
                <w:rFonts w:ascii="Times New Roman" w:hAnsi="Times New Roman" w:cs="Times New Roman"/>
                <w:sz w:val="24"/>
                <w:szCs w:val="24"/>
              </w:rPr>
            </w:pPr>
            <w:r w:rsidRPr="008C3969">
              <w:rPr>
                <w:rFonts w:ascii="Times New Roman" w:hAnsi="Times New Roman" w:cs="Times New Roman"/>
                <w:sz w:val="24"/>
                <w:szCs w:val="24"/>
              </w:rPr>
              <w:t xml:space="preserve">     1%</w:t>
            </w:r>
          </w:p>
        </w:tc>
      </w:tr>
      <w:tr w:rsidR="005B7BD1" w:rsidRPr="008C3969" w:rsidTr="00A508D2">
        <w:tc>
          <w:tcPr>
            <w:tcW w:w="6289" w:type="dxa"/>
          </w:tcPr>
          <w:p w:rsidR="005B7BD1" w:rsidRPr="008C3969" w:rsidRDefault="005B7BD1" w:rsidP="00A508D2">
            <w:pPr>
              <w:pStyle w:val="ConsPlusNormal"/>
              <w:jc w:val="both"/>
              <w:rPr>
                <w:rFonts w:ascii="Times New Roman" w:hAnsi="Times New Roman" w:cs="Times New Roman"/>
                <w:sz w:val="24"/>
                <w:szCs w:val="24"/>
              </w:rPr>
            </w:pPr>
            <w:r w:rsidRPr="008C3969">
              <w:rPr>
                <w:rFonts w:ascii="Times New Roman" w:hAnsi="Times New Roman" w:cs="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p w:rsidR="005B7BD1" w:rsidRPr="008C3969" w:rsidRDefault="005B7BD1" w:rsidP="00A508D2">
            <w:pPr>
              <w:pStyle w:val="ConsPlusNormal"/>
              <w:jc w:val="both"/>
              <w:rPr>
                <w:rFonts w:ascii="Times New Roman" w:hAnsi="Times New Roman" w:cs="Times New Roman"/>
                <w:sz w:val="24"/>
                <w:szCs w:val="24"/>
              </w:rPr>
            </w:pPr>
          </w:p>
          <w:p w:rsidR="005B7BD1" w:rsidRPr="008C3969" w:rsidRDefault="005B7BD1" w:rsidP="00A508D2">
            <w:pPr>
              <w:pStyle w:val="ConsPlusNormal"/>
              <w:jc w:val="both"/>
              <w:rPr>
                <w:rFonts w:ascii="Times New Roman" w:hAnsi="Times New Roman" w:cs="Times New Roman"/>
                <w:sz w:val="24"/>
                <w:szCs w:val="24"/>
              </w:rPr>
            </w:pPr>
          </w:p>
        </w:tc>
        <w:tc>
          <w:tcPr>
            <w:tcW w:w="2778" w:type="dxa"/>
          </w:tcPr>
          <w:p w:rsidR="005B7BD1" w:rsidRPr="008C3969" w:rsidRDefault="005B7BD1" w:rsidP="00A508D2">
            <w:pPr>
              <w:pStyle w:val="ConsPlusNormal"/>
              <w:rPr>
                <w:rFonts w:ascii="Times New Roman" w:hAnsi="Times New Roman" w:cs="Times New Roman"/>
                <w:sz w:val="24"/>
                <w:szCs w:val="24"/>
              </w:rPr>
            </w:pPr>
            <w:r w:rsidRPr="008C3969">
              <w:rPr>
                <w:rFonts w:ascii="Times New Roman" w:hAnsi="Times New Roman" w:cs="Times New Roman"/>
                <w:sz w:val="24"/>
                <w:szCs w:val="24"/>
              </w:rPr>
              <w:t xml:space="preserve">     5%</w:t>
            </w:r>
          </w:p>
        </w:tc>
      </w:tr>
      <w:tr w:rsidR="005B7BD1" w:rsidRPr="008C3969" w:rsidTr="00A508D2">
        <w:tc>
          <w:tcPr>
            <w:tcW w:w="6289" w:type="dxa"/>
          </w:tcPr>
          <w:p w:rsidR="005B7BD1" w:rsidRPr="008C3969" w:rsidRDefault="005B7BD1" w:rsidP="00A508D2">
            <w:pPr>
              <w:pStyle w:val="ConsPlusNormal"/>
              <w:jc w:val="both"/>
              <w:rPr>
                <w:rFonts w:ascii="Times New Roman" w:hAnsi="Times New Roman" w:cs="Times New Roman"/>
                <w:sz w:val="24"/>
                <w:szCs w:val="24"/>
              </w:rPr>
            </w:pPr>
            <w:r w:rsidRPr="008C3969">
              <w:rPr>
                <w:rFonts w:ascii="Times New Roman" w:hAnsi="Times New Roman" w:cs="Times New Roman"/>
                <w:sz w:val="24"/>
                <w:szCs w:val="24"/>
              </w:rPr>
              <w:t>Процент вынесенных судебных решений о назначении административного наказания по материалам органа муниципального контроля</w:t>
            </w:r>
          </w:p>
          <w:p w:rsidR="005B7BD1" w:rsidRPr="008C3969" w:rsidRDefault="005B7BD1" w:rsidP="00A508D2">
            <w:pPr>
              <w:pStyle w:val="ConsPlusNormal"/>
              <w:jc w:val="both"/>
              <w:rPr>
                <w:rFonts w:ascii="Times New Roman" w:hAnsi="Times New Roman" w:cs="Times New Roman"/>
                <w:sz w:val="24"/>
                <w:szCs w:val="24"/>
              </w:rPr>
            </w:pPr>
          </w:p>
          <w:p w:rsidR="005B7BD1" w:rsidRPr="008C3969" w:rsidRDefault="005B7BD1" w:rsidP="00A508D2">
            <w:pPr>
              <w:pStyle w:val="ConsPlusNormal"/>
              <w:jc w:val="both"/>
              <w:rPr>
                <w:rFonts w:ascii="Times New Roman" w:hAnsi="Times New Roman" w:cs="Times New Roman"/>
                <w:sz w:val="24"/>
                <w:szCs w:val="24"/>
              </w:rPr>
            </w:pPr>
          </w:p>
        </w:tc>
        <w:tc>
          <w:tcPr>
            <w:tcW w:w="2778" w:type="dxa"/>
          </w:tcPr>
          <w:p w:rsidR="005B7BD1" w:rsidRPr="008C3969" w:rsidRDefault="005B7BD1" w:rsidP="00A508D2">
            <w:pPr>
              <w:pStyle w:val="ConsPlusNormal"/>
              <w:rPr>
                <w:rFonts w:ascii="Times New Roman" w:hAnsi="Times New Roman" w:cs="Times New Roman"/>
                <w:sz w:val="24"/>
                <w:szCs w:val="24"/>
              </w:rPr>
            </w:pPr>
            <w:r w:rsidRPr="008C3969">
              <w:rPr>
                <w:rFonts w:ascii="Times New Roman" w:hAnsi="Times New Roman" w:cs="Times New Roman"/>
                <w:sz w:val="24"/>
                <w:szCs w:val="24"/>
              </w:rPr>
              <w:t xml:space="preserve">     95%</w:t>
            </w:r>
          </w:p>
        </w:tc>
      </w:tr>
      <w:tr w:rsidR="005B7BD1" w:rsidRPr="008C3969" w:rsidTr="00A508D2">
        <w:tc>
          <w:tcPr>
            <w:tcW w:w="6289" w:type="dxa"/>
          </w:tcPr>
          <w:p w:rsidR="005B7BD1" w:rsidRPr="008C3969" w:rsidRDefault="005B7BD1" w:rsidP="00A508D2">
            <w:pPr>
              <w:pStyle w:val="ConsPlusNormal"/>
              <w:jc w:val="both"/>
              <w:rPr>
                <w:rFonts w:ascii="Times New Roman" w:hAnsi="Times New Roman" w:cs="Times New Roman"/>
                <w:sz w:val="24"/>
                <w:szCs w:val="24"/>
              </w:rPr>
            </w:pPr>
            <w:r w:rsidRPr="008C3969">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p w:rsidR="005B7BD1" w:rsidRPr="008C3969" w:rsidRDefault="005B7BD1" w:rsidP="00A508D2">
            <w:pPr>
              <w:pStyle w:val="ConsPlusNormal"/>
              <w:jc w:val="both"/>
              <w:rPr>
                <w:rFonts w:ascii="Times New Roman" w:hAnsi="Times New Roman" w:cs="Times New Roman"/>
                <w:sz w:val="24"/>
                <w:szCs w:val="24"/>
              </w:rPr>
            </w:pPr>
          </w:p>
          <w:p w:rsidR="005B7BD1" w:rsidRPr="008C3969" w:rsidRDefault="005B7BD1" w:rsidP="00A508D2">
            <w:pPr>
              <w:pStyle w:val="ConsPlusNormal"/>
              <w:jc w:val="both"/>
              <w:rPr>
                <w:rFonts w:ascii="Times New Roman" w:hAnsi="Times New Roman" w:cs="Times New Roman"/>
                <w:sz w:val="24"/>
                <w:szCs w:val="24"/>
              </w:rPr>
            </w:pPr>
          </w:p>
        </w:tc>
        <w:tc>
          <w:tcPr>
            <w:tcW w:w="2778" w:type="dxa"/>
          </w:tcPr>
          <w:p w:rsidR="005B7BD1" w:rsidRPr="008C3969" w:rsidRDefault="005B7BD1" w:rsidP="00A508D2">
            <w:pPr>
              <w:pStyle w:val="ConsPlusNormal"/>
              <w:rPr>
                <w:rFonts w:ascii="Times New Roman" w:hAnsi="Times New Roman" w:cs="Times New Roman"/>
                <w:sz w:val="24"/>
                <w:szCs w:val="24"/>
              </w:rPr>
            </w:pPr>
            <w:r w:rsidRPr="008C3969">
              <w:rPr>
                <w:rFonts w:ascii="Times New Roman" w:hAnsi="Times New Roman" w:cs="Times New Roman"/>
                <w:sz w:val="24"/>
                <w:szCs w:val="24"/>
              </w:rPr>
              <w:t xml:space="preserve">      0%</w:t>
            </w:r>
          </w:p>
        </w:tc>
      </w:tr>
    </w:tbl>
    <w:p w:rsidR="005B7BD1" w:rsidRPr="008C3969" w:rsidRDefault="005B7BD1" w:rsidP="005B7BD1">
      <w:pPr>
        <w:pStyle w:val="ConsPlusNormal"/>
        <w:jc w:val="both"/>
        <w:rPr>
          <w:rFonts w:ascii="Times New Roman" w:hAnsi="Times New Roman" w:cs="Times New Roman"/>
          <w:sz w:val="24"/>
          <w:szCs w:val="24"/>
        </w:rPr>
      </w:pPr>
    </w:p>
    <w:p w:rsidR="005B7BD1" w:rsidRPr="008C3969" w:rsidRDefault="005B7BD1" w:rsidP="005B7BD1">
      <w:pPr>
        <w:pStyle w:val="ConsPlusNormal"/>
        <w:jc w:val="both"/>
        <w:rPr>
          <w:rFonts w:ascii="Times New Roman" w:hAnsi="Times New Roman" w:cs="Times New Roman"/>
          <w:sz w:val="24"/>
          <w:szCs w:val="24"/>
        </w:rPr>
      </w:pPr>
    </w:p>
    <w:p w:rsidR="005B7BD1" w:rsidRPr="008C3969" w:rsidRDefault="005B7BD1" w:rsidP="005B7BD1">
      <w:pPr>
        <w:pStyle w:val="ConsPlusNormal"/>
        <w:jc w:val="center"/>
        <w:outlineLvl w:val="2"/>
        <w:rPr>
          <w:rFonts w:ascii="Times New Roman" w:hAnsi="Times New Roman" w:cs="Times New Roman"/>
          <w:sz w:val="24"/>
          <w:szCs w:val="24"/>
          <w:lang w:val="en-US"/>
        </w:rPr>
        <w:sectPr w:rsidR="005B7BD1" w:rsidRPr="008C3969" w:rsidSect="00A508D2">
          <w:pgSz w:w="11906" w:h="16838"/>
          <w:pgMar w:top="992" w:right="1168" w:bottom="1134" w:left="1701" w:header="709" w:footer="709" w:gutter="0"/>
          <w:cols w:space="708"/>
          <w:docGrid w:linePitch="360"/>
        </w:sect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48"/>
        <w:gridCol w:w="2042"/>
        <w:gridCol w:w="2324"/>
        <w:gridCol w:w="851"/>
        <w:gridCol w:w="1517"/>
      </w:tblGrid>
      <w:tr w:rsidR="005B7BD1" w:rsidRPr="008C3969" w:rsidTr="00A508D2">
        <w:tc>
          <w:tcPr>
            <w:tcW w:w="9206" w:type="dxa"/>
            <w:gridSpan w:val="6"/>
            <w:tcBorders>
              <w:top w:val="nil"/>
              <w:left w:val="nil"/>
              <w:right w:val="nil"/>
            </w:tcBorders>
          </w:tcPr>
          <w:p w:rsidR="005B7BD1" w:rsidRPr="008C3969" w:rsidRDefault="005B7BD1" w:rsidP="00A508D2">
            <w:pPr>
              <w:pStyle w:val="ConsPlusNormal"/>
              <w:jc w:val="center"/>
              <w:rPr>
                <w:rFonts w:ascii="Times New Roman" w:hAnsi="Times New Roman" w:cs="Times New Roman"/>
                <w:sz w:val="24"/>
                <w:szCs w:val="24"/>
                <w:lang w:val="en-US"/>
              </w:rPr>
            </w:pPr>
            <w:r w:rsidRPr="008C3969">
              <w:rPr>
                <w:rFonts w:ascii="Times New Roman" w:hAnsi="Times New Roman" w:cs="Times New Roman"/>
                <w:sz w:val="24"/>
                <w:szCs w:val="24"/>
              </w:rPr>
              <w:lastRenderedPageBreak/>
              <w:t>Индикативные показатели</w:t>
            </w:r>
          </w:p>
        </w:tc>
      </w:tr>
      <w:tr w:rsidR="005B7BD1" w:rsidRPr="008C3969" w:rsidTr="00A508D2">
        <w:tc>
          <w:tcPr>
            <w:tcW w:w="624" w:type="dxa"/>
          </w:tcPr>
          <w:p w:rsidR="005B7BD1" w:rsidRPr="008C3969" w:rsidRDefault="005B7BD1" w:rsidP="00A508D2">
            <w:pPr>
              <w:pStyle w:val="ConsPlusNormal"/>
              <w:jc w:val="center"/>
              <w:outlineLvl w:val="3"/>
              <w:rPr>
                <w:rFonts w:ascii="Times New Roman" w:hAnsi="Times New Roman" w:cs="Times New Roman"/>
                <w:sz w:val="24"/>
                <w:szCs w:val="24"/>
              </w:rPr>
            </w:pPr>
          </w:p>
        </w:tc>
        <w:tc>
          <w:tcPr>
            <w:tcW w:w="8582" w:type="dxa"/>
            <w:gridSpan w:val="5"/>
          </w:tcPr>
          <w:p w:rsidR="005B7BD1" w:rsidRPr="008C3969" w:rsidRDefault="005B7BD1" w:rsidP="00A508D2">
            <w:pPr>
              <w:pStyle w:val="ConsPlusNormal"/>
              <w:jc w:val="center"/>
              <w:rPr>
                <w:rFonts w:ascii="Times New Roman" w:hAnsi="Times New Roman" w:cs="Times New Roman"/>
                <w:sz w:val="24"/>
                <w:szCs w:val="24"/>
              </w:rPr>
            </w:pPr>
            <w:r w:rsidRPr="008C3969">
              <w:rPr>
                <w:rFonts w:ascii="Times New Roman" w:hAnsi="Times New Roman" w:cs="Times New Roman"/>
                <w:sz w:val="24"/>
                <w:szCs w:val="24"/>
              </w:rPr>
              <w:t>Индикативные показатели, характеризующие параметры проведенных мероприятий</w:t>
            </w:r>
          </w:p>
        </w:tc>
      </w:tr>
      <w:tr w:rsidR="005B7BD1" w:rsidRPr="008C3969" w:rsidTr="00A508D2">
        <w:tc>
          <w:tcPr>
            <w:tcW w:w="624" w:type="dxa"/>
          </w:tcPr>
          <w:p w:rsidR="005B7BD1" w:rsidRPr="008C3969" w:rsidRDefault="005B7BD1" w:rsidP="00A508D2">
            <w:pPr>
              <w:pStyle w:val="ConsPlusNormal"/>
              <w:jc w:val="center"/>
              <w:rPr>
                <w:rFonts w:ascii="Times New Roman" w:hAnsi="Times New Roman" w:cs="Times New Roman"/>
                <w:sz w:val="24"/>
                <w:szCs w:val="24"/>
              </w:rPr>
            </w:pPr>
            <w:r w:rsidRPr="008C3969">
              <w:rPr>
                <w:rFonts w:ascii="Times New Roman" w:hAnsi="Times New Roman" w:cs="Times New Roman"/>
                <w:sz w:val="24"/>
                <w:szCs w:val="24"/>
              </w:rPr>
              <w:t>11.1.</w:t>
            </w:r>
          </w:p>
        </w:tc>
        <w:tc>
          <w:tcPr>
            <w:tcW w:w="1848"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Выполняемость контрольных мероприятий</w:t>
            </w:r>
          </w:p>
          <w:p w:rsidR="005B7BD1" w:rsidRPr="008C3969" w:rsidRDefault="005B7BD1" w:rsidP="00A508D2">
            <w:pPr>
              <w:pStyle w:val="ConsPlusNormal"/>
              <w:jc w:val="center"/>
              <w:rPr>
                <w:rFonts w:ascii="Times New Roman" w:hAnsi="Times New Roman" w:cs="Times New Roman"/>
                <w:sz w:val="24"/>
                <w:szCs w:val="24"/>
              </w:rPr>
            </w:pPr>
          </w:p>
        </w:tc>
        <w:tc>
          <w:tcPr>
            <w:tcW w:w="2042"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Ввн = (Рф / Рп) x 100</w:t>
            </w:r>
          </w:p>
        </w:tc>
        <w:tc>
          <w:tcPr>
            <w:tcW w:w="2324"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Ввн - выполняемость внеплановых проверок</w:t>
            </w:r>
          </w:p>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Рф - количество проведенных внеплановых проверок (ед.)</w:t>
            </w:r>
          </w:p>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Рп - количество распоряжений на проведение внеплановых проверок (ед.)</w:t>
            </w:r>
          </w:p>
        </w:tc>
        <w:tc>
          <w:tcPr>
            <w:tcW w:w="851" w:type="dxa"/>
          </w:tcPr>
          <w:p w:rsidR="005B7BD1" w:rsidRPr="008C3969" w:rsidRDefault="005B7BD1" w:rsidP="00A508D2">
            <w:pPr>
              <w:pStyle w:val="ConsPlusNormal"/>
              <w:ind w:firstLine="0"/>
              <w:jc w:val="center"/>
              <w:rPr>
                <w:rFonts w:ascii="Times New Roman" w:hAnsi="Times New Roman" w:cs="Times New Roman"/>
                <w:sz w:val="24"/>
                <w:szCs w:val="24"/>
              </w:rPr>
            </w:pPr>
            <w:r w:rsidRPr="008C3969">
              <w:rPr>
                <w:rFonts w:ascii="Times New Roman" w:hAnsi="Times New Roman" w:cs="Times New Roman"/>
                <w:sz w:val="24"/>
                <w:szCs w:val="24"/>
              </w:rPr>
              <w:t>100%</w:t>
            </w:r>
          </w:p>
        </w:tc>
        <w:tc>
          <w:tcPr>
            <w:tcW w:w="1517"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Письма и жалобы, поступившие в контрольный орган</w:t>
            </w:r>
          </w:p>
        </w:tc>
      </w:tr>
      <w:tr w:rsidR="005B7BD1" w:rsidRPr="008C3969" w:rsidTr="00A508D2">
        <w:tc>
          <w:tcPr>
            <w:tcW w:w="624" w:type="dxa"/>
          </w:tcPr>
          <w:p w:rsidR="005B7BD1" w:rsidRPr="008C3969" w:rsidRDefault="005B7BD1" w:rsidP="00A508D2">
            <w:pPr>
              <w:pStyle w:val="ConsPlusNormal"/>
              <w:jc w:val="center"/>
              <w:rPr>
                <w:rFonts w:ascii="Times New Roman" w:hAnsi="Times New Roman" w:cs="Times New Roman"/>
                <w:sz w:val="24"/>
                <w:szCs w:val="24"/>
              </w:rPr>
            </w:pPr>
            <w:r w:rsidRPr="008C3969">
              <w:rPr>
                <w:rFonts w:ascii="Times New Roman" w:hAnsi="Times New Roman" w:cs="Times New Roman"/>
                <w:sz w:val="24"/>
                <w:szCs w:val="24"/>
              </w:rPr>
              <w:t>11.2.</w:t>
            </w:r>
          </w:p>
        </w:tc>
        <w:tc>
          <w:tcPr>
            <w:tcW w:w="1848"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Доля контрольных мероприятий, на результаты которых поданы жалобы</w:t>
            </w:r>
          </w:p>
        </w:tc>
        <w:tc>
          <w:tcPr>
            <w:tcW w:w="2042"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Ж x 100 / Пф</w:t>
            </w:r>
          </w:p>
        </w:tc>
        <w:tc>
          <w:tcPr>
            <w:tcW w:w="2324"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Ж - количество жалоб (ед.)</w:t>
            </w:r>
          </w:p>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Пф - количество проведенных проверок</w:t>
            </w:r>
          </w:p>
        </w:tc>
        <w:tc>
          <w:tcPr>
            <w:tcW w:w="851"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 xml:space="preserve">    1%</w:t>
            </w:r>
          </w:p>
        </w:tc>
        <w:tc>
          <w:tcPr>
            <w:tcW w:w="1517" w:type="dxa"/>
          </w:tcPr>
          <w:p w:rsidR="005B7BD1" w:rsidRPr="008C3969" w:rsidRDefault="005B7BD1" w:rsidP="00A508D2">
            <w:pPr>
              <w:pStyle w:val="ConsPlusNormal"/>
              <w:rPr>
                <w:rFonts w:ascii="Times New Roman" w:hAnsi="Times New Roman" w:cs="Times New Roman"/>
                <w:sz w:val="24"/>
                <w:szCs w:val="24"/>
              </w:rPr>
            </w:pPr>
          </w:p>
        </w:tc>
      </w:tr>
      <w:tr w:rsidR="005B7BD1" w:rsidRPr="008C3969" w:rsidTr="00A508D2">
        <w:tc>
          <w:tcPr>
            <w:tcW w:w="624" w:type="dxa"/>
          </w:tcPr>
          <w:p w:rsidR="005B7BD1" w:rsidRPr="008C3969" w:rsidRDefault="005B7BD1" w:rsidP="00A508D2">
            <w:pPr>
              <w:pStyle w:val="ConsPlusNormal"/>
              <w:jc w:val="center"/>
              <w:rPr>
                <w:rFonts w:ascii="Times New Roman" w:hAnsi="Times New Roman" w:cs="Times New Roman"/>
                <w:sz w:val="24"/>
                <w:szCs w:val="24"/>
              </w:rPr>
            </w:pPr>
            <w:r w:rsidRPr="008C3969">
              <w:rPr>
                <w:rFonts w:ascii="Times New Roman" w:hAnsi="Times New Roman" w:cs="Times New Roman"/>
                <w:sz w:val="24"/>
                <w:szCs w:val="24"/>
              </w:rPr>
              <w:t>11.3.</w:t>
            </w:r>
          </w:p>
        </w:tc>
        <w:tc>
          <w:tcPr>
            <w:tcW w:w="1848"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Доля контрольных мероприятий, результаты которых были признаны недействительными</w:t>
            </w:r>
          </w:p>
        </w:tc>
        <w:tc>
          <w:tcPr>
            <w:tcW w:w="2042"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Пн x 100 / Пф</w:t>
            </w:r>
          </w:p>
        </w:tc>
        <w:tc>
          <w:tcPr>
            <w:tcW w:w="2324"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Пн - количество проверок, признанных недействительными (ед.)</w:t>
            </w:r>
          </w:p>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Пф - количество проведенных проверок (ед.)</w:t>
            </w:r>
          </w:p>
        </w:tc>
        <w:tc>
          <w:tcPr>
            <w:tcW w:w="851"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 xml:space="preserve">    0%</w:t>
            </w:r>
          </w:p>
        </w:tc>
        <w:tc>
          <w:tcPr>
            <w:tcW w:w="1517" w:type="dxa"/>
          </w:tcPr>
          <w:p w:rsidR="005B7BD1" w:rsidRPr="008C3969" w:rsidRDefault="005B7BD1" w:rsidP="00A508D2">
            <w:pPr>
              <w:pStyle w:val="ConsPlusNormal"/>
              <w:rPr>
                <w:rFonts w:ascii="Times New Roman" w:hAnsi="Times New Roman" w:cs="Times New Roman"/>
                <w:sz w:val="24"/>
                <w:szCs w:val="24"/>
              </w:rPr>
            </w:pPr>
          </w:p>
        </w:tc>
      </w:tr>
      <w:tr w:rsidR="005B7BD1" w:rsidRPr="008C3969" w:rsidTr="00A508D2">
        <w:tc>
          <w:tcPr>
            <w:tcW w:w="624" w:type="dxa"/>
          </w:tcPr>
          <w:p w:rsidR="005B7BD1" w:rsidRPr="008C3969" w:rsidRDefault="005B7BD1" w:rsidP="00A508D2">
            <w:pPr>
              <w:pStyle w:val="ConsPlusNormal"/>
              <w:jc w:val="center"/>
              <w:rPr>
                <w:rFonts w:ascii="Times New Roman" w:hAnsi="Times New Roman" w:cs="Times New Roman"/>
                <w:sz w:val="24"/>
                <w:szCs w:val="24"/>
              </w:rPr>
            </w:pPr>
            <w:r w:rsidRPr="008C3969">
              <w:rPr>
                <w:rFonts w:ascii="Times New Roman" w:hAnsi="Times New Roman" w:cs="Times New Roman"/>
                <w:sz w:val="24"/>
                <w:szCs w:val="24"/>
              </w:rPr>
              <w:t>11.4.</w:t>
            </w:r>
          </w:p>
        </w:tc>
        <w:tc>
          <w:tcPr>
            <w:tcW w:w="1848"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Доля контрольных  мероприятий, которые не удалось провести в связи с отсутствием собственника и т.д.</w:t>
            </w:r>
          </w:p>
        </w:tc>
        <w:tc>
          <w:tcPr>
            <w:tcW w:w="2042"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По x 100 / Пф</w:t>
            </w:r>
          </w:p>
        </w:tc>
        <w:tc>
          <w:tcPr>
            <w:tcW w:w="2324"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По - проверки, не проведенные по причине отсутствия проверяемого лица (ед.)</w:t>
            </w:r>
          </w:p>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Пф - количество проведенных проверок (ед.)</w:t>
            </w:r>
          </w:p>
        </w:tc>
        <w:tc>
          <w:tcPr>
            <w:tcW w:w="851"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 xml:space="preserve">  30%</w:t>
            </w:r>
          </w:p>
        </w:tc>
        <w:tc>
          <w:tcPr>
            <w:tcW w:w="1517" w:type="dxa"/>
          </w:tcPr>
          <w:p w:rsidR="005B7BD1" w:rsidRPr="008C3969" w:rsidRDefault="005B7BD1" w:rsidP="00A508D2">
            <w:pPr>
              <w:pStyle w:val="ConsPlusNormal"/>
              <w:rPr>
                <w:rFonts w:ascii="Times New Roman" w:hAnsi="Times New Roman" w:cs="Times New Roman"/>
                <w:sz w:val="24"/>
                <w:szCs w:val="24"/>
              </w:rPr>
            </w:pPr>
          </w:p>
        </w:tc>
      </w:tr>
      <w:tr w:rsidR="005B7BD1" w:rsidRPr="008C3969" w:rsidTr="00A508D2">
        <w:tc>
          <w:tcPr>
            <w:tcW w:w="624" w:type="dxa"/>
          </w:tcPr>
          <w:p w:rsidR="005B7BD1" w:rsidRPr="008C3969" w:rsidRDefault="005B7BD1" w:rsidP="00A508D2">
            <w:pPr>
              <w:pStyle w:val="ConsPlusNormal"/>
              <w:jc w:val="center"/>
              <w:rPr>
                <w:rFonts w:ascii="Times New Roman" w:hAnsi="Times New Roman" w:cs="Times New Roman"/>
                <w:sz w:val="24"/>
                <w:szCs w:val="24"/>
              </w:rPr>
            </w:pPr>
            <w:r w:rsidRPr="008C3969">
              <w:rPr>
                <w:rFonts w:ascii="Times New Roman" w:hAnsi="Times New Roman" w:cs="Times New Roman"/>
                <w:sz w:val="24"/>
                <w:szCs w:val="24"/>
              </w:rPr>
              <w:t>11.5.</w:t>
            </w:r>
          </w:p>
        </w:tc>
        <w:tc>
          <w:tcPr>
            <w:tcW w:w="1848"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 xml:space="preserve">Доля заявлений, направленных на согласование в прокуратуру о проведении внеплановых контрольных мероприятий, в согласовании </w:t>
            </w:r>
            <w:r w:rsidRPr="008C3969">
              <w:rPr>
                <w:rFonts w:ascii="Times New Roman" w:hAnsi="Times New Roman" w:cs="Times New Roman"/>
                <w:sz w:val="24"/>
                <w:szCs w:val="24"/>
              </w:rPr>
              <w:lastRenderedPageBreak/>
              <w:t>которых было отказано</w:t>
            </w:r>
          </w:p>
        </w:tc>
        <w:tc>
          <w:tcPr>
            <w:tcW w:w="2042"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lastRenderedPageBreak/>
              <w:t>Кзо x 100 / Кпз</w:t>
            </w:r>
          </w:p>
        </w:tc>
        <w:tc>
          <w:tcPr>
            <w:tcW w:w="2324"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Кзо - количество заявлений, по которым пришел отказ в согласовании (ед.)</w:t>
            </w:r>
          </w:p>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Кпз - количество поданных на согласование заявлений</w:t>
            </w:r>
          </w:p>
        </w:tc>
        <w:tc>
          <w:tcPr>
            <w:tcW w:w="851"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 xml:space="preserve">   10%</w:t>
            </w:r>
          </w:p>
        </w:tc>
        <w:tc>
          <w:tcPr>
            <w:tcW w:w="1517" w:type="dxa"/>
          </w:tcPr>
          <w:p w:rsidR="005B7BD1" w:rsidRPr="008C3969" w:rsidRDefault="005B7BD1" w:rsidP="00A508D2">
            <w:pPr>
              <w:pStyle w:val="ConsPlusNormal"/>
              <w:rPr>
                <w:rFonts w:ascii="Times New Roman" w:hAnsi="Times New Roman" w:cs="Times New Roman"/>
                <w:sz w:val="24"/>
                <w:szCs w:val="24"/>
              </w:rPr>
            </w:pPr>
          </w:p>
        </w:tc>
      </w:tr>
      <w:tr w:rsidR="005B7BD1" w:rsidRPr="008C3969" w:rsidTr="00A508D2">
        <w:tc>
          <w:tcPr>
            <w:tcW w:w="624" w:type="dxa"/>
          </w:tcPr>
          <w:p w:rsidR="005B7BD1" w:rsidRPr="008C3969" w:rsidRDefault="005B7BD1" w:rsidP="00A508D2">
            <w:pPr>
              <w:pStyle w:val="ConsPlusNormal"/>
              <w:jc w:val="center"/>
              <w:rPr>
                <w:rFonts w:ascii="Times New Roman" w:hAnsi="Times New Roman" w:cs="Times New Roman"/>
                <w:sz w:val="24"/>
                <w:szCs w:val="24"/>
              </w:rPr>
            </w:pPr>
            <w:r w:rsidRPr="008C3969">
              <w:rPr>
                <w:rFonts w:ascii="Times New Roman" w:hAnsi="Times New Roman" w:cs="Times New Roman"/>
                <w:sz w:val="24"/>
                <w:szCs w:val="24"/>
              </w:rPr>
              <w:lastRenderedPageBreak/>
              <w:t>11.6.</w:t>
            </w:r>
          </w:p>
        </w:tc>
        <w:tc>
          <w:tcPr>
            <w:tcW w:w="1848"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Доля контрольных мероприятий, по результатам которых материалы направлены в уполномоченные для принятия решений органы</w:t>
            </w:r>
          </w:p>
        </w:tc>
        <w:tc>
          <w:tcPr>
            <w:tcW w:w="2042"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Кнм x 100 / Квн</w:t>
            </w:r>
          </w:p>
        </w:tc>
        <w:tc>
          <w:tcPr>
            <w:tcW w:w="2324"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Кнм - количество материалов, направленных в уполномоченные органы (ед.)</w:t>
            </w:r>
          </w:p>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Квн - количество выявленных нарушений (ед.)</w:t>
            </w:r>
          </w:p>
        </w:tc>
        <w:tc>
          <w:tcPr>
            <w:tcW w:w="851"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 xml:space="preserve">  100%</w:t>
            </w:r>
          </w:p>
        </w:tc>
        <w:tc>
          <w:tcPr>
            <w:tcW w:w="1517" w:type="dxa"/>
          </w:tcPr>
          <w:p w:rsidR="005B7BD1" w:rsidRPr="008C3969" w:rsidRDefault="005B7BD1" w:rsidP="00A508D2">
            <w:pPr>
              <w:pStyle w:val="ConsPlusNormal"/>
              <w:rPr>
                <w:rFonts w:ascii="Times New Roman" w:hAnsi="Times New Roman" w:cs="Times New Roman"/>
                <w:sz w:val="24"/>
                <w:szCs w:val="24"/>
              </w:rPr>
            </w:pPr>
          </w:p>
        </w:tc>
      </w:tr>
      <w:tr w:rsidR="005B7BD1" w:rsidRPr="008C3969" w:rsidTr="00A508D2">
        <w:tc>
          <w:tcPr>
            <w:tcW w:w="624" w:type="dxa"/>
          </w:tcPr>
          <w:p w:rsidR="005B7BD1" w:rsidRPr="008C3969" w:rsidRDefault="005B7BD1" w:rsidP="00A508D2">
            <w:pPr>
              <w:pStyle w:val="ConsPlusNormal"/>
              <w:jc w:val="center"/>
              <w:rPr>
                <w:rFonts w:ascii="Times New Roman" w:hAnsi="Times New Roman" w:cs="Times New Roman"/>
                <w:sz w:val="24"/>
                <w:szCs w:val="24"/>
              </w:rPr>
            </w:pPr>
            <w:r w:rsidRPr="008C3969">
              <w:rPr>
                <w:rFonts w:ascii="Times New Roman" w:hAnsi="Times New Roman" w:cs="Times New Roman"/>
                <w:sz w:val="24"/>
                <w:szCs w:val="24"/>
              </w:rPr>
              <w:t>11.7.</w:t>
            </w:r>
          </w:p>
        </w:tc>
        <w:tc>
          <w:tcPr>
            <w:tcW w:w="1848"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Количество проведенных профилактических мероприятий</w:t>
            </w:r>
          </w:p>
        </w:tc>
        <w:tc>
          <w:tcPr>
            <w:tcW w:w="2042" w:type="dxa"/>
          </w:tcPr>
          <w:p w:rsidR="005B7BD1" w:rsidRPr="008C3969" w:rsidRDefault="005B7BD1" w:rsidP="00A508D2">
            <w:pPr>
              <w:pStyle w:val="ConsPlusNormal"/>
              <w:rPr>
                <w:rFonts w:ascii="Times New Roman" w:hAnsi="Times New Roman" w:cs="Times New Roman"/>
                <w:sz w:val="24"/>
                <w:szCs w:val="24"/>
              </w:rPr>
            </w:pPr>
          </w:p>
        </w:tc>
        <w:tc>
          <w:tcPr>
            <w:tcW w:w="2324" w:type="dxa"/>
          </w:tcPr>
          <w:p w:rsidR="005B7BD1" w:rsidRPr="008C3969" w:rsidRDefault="005B7BD1" w:rsidP="00A508D2">
            <w:pPr>
              <w:pStyle w:val="ConsPlusNormal"/>
              <w:rPr>
                <w:rFonts w:ascii="Times New Roman" w:hAnsi="Times New Roman" w:cs="Times New Roman"/>
                <w:sz w:val="24"/>
                <w:szCs w:val="24"/>
              </w:rPr>
            </w:pPr>
          </w:p>
        </w:tc>
        <w:tc>
          <w:tcPr>
            <w:tcW w:w="851"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 xml:space="preserve">   шт.</w:t>
            </w:r>
          </w:p>
        </w:tc>
        <w:tc>
          <w:tcPr>
            <w:tcW w:w="1517" w:type="dxa"/>
          </w:tcPr>
          <w:p w:rsidR="005B7BD1" w:rsidRPr="008C3969" w:rsidRDefault="005B7BD1" w:rsidP="00A508D2">
            <w:pPr>
              <w:pStyle w:val="ConsPlusNormal"/>
              <w:rPr>
                <w:rFonts w:ascii="Times New Roman" w:hAnsi="Times New Roman" w:cs="Times New Roman"/>
                <w:sz w:val="24"/>
                <w:szCs w:val="24"/>
              </w:rPr>
            </w:pPr>
          </w:p>
        </w:tc>
      </w:tr>
      <w:tr w:rsidR="005B7BD1" w:rsidRPr="008C3969" w:rsidTr="00A508D2">
        <w:tc>
          <w:tcPr>
            <w:tcW w:w="9206" w:type="dxa"/>
            <w:gridSpan w:val="6"/>
          </w:tcPr>
          <w:p w:rsidR="005B7BD1" w:rsidRPr="008C3969" w:rsidRDefault="005B7BD1" w:rsidP="00A508D2">
            <w:pPr>
              <w:pStyle w:val="ConsPlusNormal"/>
              <w:jc w:val="center"/>
              <w:outlineLvl w:val="3"/>
              <w:rPr>
                <w:rFonts w:ascii="Times New Roman" w:hAnsi="Times New Roman" w:cs="Times New Roman"/>
                <w:sz w:val="24"/>
                <w:szCs w:val="24"/>
              </w:rPr>
            </w:pPr>
            <w:r w:rsidRPr="008C3969">
              <w:rPr>
                <w:rFonts w:ascii="Times New Roman" w:hAnsi="Times New Roman" w:cs="Times New Roman"/>
                <w:sz w:val="24"/>
                <w:szCs w:val="24"/>
              </w:rPr>
              <w:t>2. Индикативные показатели, характеризующие объем задействованных трудовых ресурсов</w:t>
            </w:r>
          </w:p>
        </w:tc>
      </w:tr>
      <w:tr w:rsidR="005B7BD1" w:rsidRPr="008C3969" w:rsidTr="00A508D2">
        <w:tc>
          <w:tcPr>
            <w:tcW w:w="624" w:type="dxa"/>
          </w:tcPr>
          <w:p w:rsidR="005B7BD1" w:rsidRPr="008C3969" w:rsidRDefault="005B7BD1" w:rsidP="00A508D2">
            <w:pPr>
              <w:pStyle w:val="ConsPlusNormal"/>
              <w:jc w:val="center"/>
              <w:rPr>
                <w:rFonts w:ascii="Times New Roman" w:hAnsi="Times New Roman" w:cs="Times New Roman"/>
                <w:sz w:val="24"/>
                <w:szCs w:val="24"/>
              </w:rPr>
            </w:pPr>
            <w:r w:rsidRPr="008C3969">
              <w:rPr>
                <w:rFonts w:ascii="Times New Roman" w:hAnsi="Times New Roman" w:cs="Times New Roman"/>
                <w:sz w:val="24"/>
                <w:szCs w:val="24"/>
              </w:rPr>
              <w:t>22.1.</w:t>
            </w:r>
          </w:p>
        </w:tc>
        <w:tc>
          <w:tcPr>
            <w:tcW w:w="1848"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Количество штатных единиц</w:t>
            </w:r>
          </w:p>
        </w:tc>
        <w:tc>
          <w:tcPr>
            <w:tcW w:w="2042" w:type="dxa"/>
          </w:tcPr>
          <w:p w:rsidR="005B7BD1" w:rsidRPr="008C3969" w:rsidRDefault="005B7BD1" w:rsidP="00A508D2">
            <w:pPr>
              <w:pStyle w:val="ConsPlusNormal"/>
              <w:rPr>
                <w:rFonts w:ascii="Times New Roman" w:hAnsi="Times New Roman" w:cs="Times New Roman"/>
                <w:sz w:val="24"/>
                <w:szCs w:val="24"/>
              </w:rPr>
            </w:pPr>
          </w:p>
        </w:tc>
        <w:tc>
          <w:tcPr>
            <w:tcW w:w="2324" w:type="dxa"/>
          </w:tcPr>
          <w:p w:rsidR="005B7BD1" w:rsidRPr="008C3969" w:rsidRDefault="005B7BD1" w:rsidP="00A508D2">
            <w:pPr>
              <w:pStyle w:val="ConsPlusNormal"/>
              <w:rPr>
                <w:rFonts w:ascii="Times New Roman" w:hAnsi="Times New Roman" w:cs="Times New Roman"/>
                <w:sz w:val="24"/>
                <w:szCs w:val="24"/>
              </w:rPr>
            </w:pPr>
          </w:p>
        </w:tc>
        <w:tc>
          <w:tcPr>
            <w:tcW w:w="851"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 xml:space="preserve">  чел.</w:t>
            </w:r>
          </w:p>
        </w:tc>
        <w:tc>
          <w:tcPr>
            <w:tcW w:w="1517" w:type="dxa"/>
          </w:tcPr>
          <w:p w:rsidR="005B7BD1" w:rsidRPr="008C3969" w:rsidRDefault="005B7BD1" w:rsidP="00A508D2">
            <w:pPr>
              <w:pStyle w:val="ConsPlusNormal"/>
              <w:rPr>
                <w:rFonts w:ascii="Times New Roman" w:hAnsi="Times New Roman" w:cs="Times New Roman"/>
                <w:sz w:val="24"/>
                <w:szCs w:val="24"/>
              </w:rPr>
            </w:pPr>
          </w:p>
        </w:tc>
      </w:tr>
      <w:tr w:rsidR="005B7BD1" w:rsidRPr="008C3969" w:rsidTr="00A508D2">
        <w:tc>
          <w:tcPr>
            <w:tcW w:w="624" w:type="dxa"/>
          </w:tcPr>
          <w:p w:rsidR="005B7BD1" w:rsidRPr="008C3969" w:rsidRDefault="005B7BD1" w:rsidP="00A508D2">
            <w:pPr>
              <w:pStyle w:val="ConsPlusNormal"/>
              <w:jc w:val="center"/>
              <w:rPr>
                <w:rFonts w:ascii="Times New Roman" w:hAnsi="Times New Roman" w:cs="Times New Roman"/>
                <w:sz w:val="24"/>
                <w:szCs w:val="24"/>
              </w:rPr>
            </w:pPr>
            <w:r w:rsidRPr="008C3969">
              <w:rPr>
                <w:rFonts w:ascii="Times New Roman" w:hAnsi="Times New Roman" w:cs="Times New Roman"/>
                <w:sz w:val="24"/>
                <w:szCs w:val="24"/>
              </w:rPr>
              <w:t>22.2.</w:t>
            </w:r>
          </w:p>
        </w:tc>
        <w:tc>
          <w:tcPr>
            <w:tcW w:w="1848"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2042"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Км / Кр = Нк</w:t>
            </w:r>
          </w:p>
        </w:tc>
        <w:tc>
          <w:tcPr>
            <w:tcW w:w="2324" w:type="dxa"/>
          </w:tcPr>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Км - количество контрольных мероприятий (ед.)</w:t>
            </w:r>
          </w:p>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Кр - количество работников органа муниципального контроля (ед.)</w:t>
            </w:r>
          </w:p>
          <w:p w:rsidR="005B7BD1" w:rsidRPr="008C3969" w:rsidRDefault="005B7BD1" w:rsidP="00A508D2">
            <w:pPr>
              <w:pStyle w:val="ConsPlusNormal"/>
              <w:ind w:firstLine="0"/>
              <w:rPr>
                <w:rFonts w:ascii="Times New Roman" w:hAnsi="Times New Roman" w:cs="Times New Roman"/>
                <w:sz w:val="24"/>
                <w:szCs w:val="24"/>
              </w:rPr>
            </w:pPr>
            <w:r w:rsidRPr="008C3969">
              <w:rPr>
                <w:rFonts w:ascii="Times New Roman" w:hAnsi="Times New Roman" w:cs="Times New Roman"/>
                <w:sz w:val="24"/>
                <w:szCs w:val="24"/>
              </w:rPr>
              <w:t>Нк - нагрузка на 1 работника (ед.)</w:t>
            </w:r>
          </w:p>
        </w:tc>
        <w:tc>
          <w:tcPr>
            <w:tcW w:w="851" w:type="dxa"/>
          </w:tcPr>
          <w:p w:rsidR="005B7BD1" w:rsidRPr="008C3969" w:rsidRDefault="005B7BD1" w:rsidP="00A508D2">
            <w:pPr>
              <w:pStyle w:val="ConsPlusNormal"/>
              <w:rPr>
                <w:rFonts w:ascii="Times New Roman" w:hAnsi="Times New Roman" w:cs="Times New Roman"/>
                <w:sz w:val="24"/>
                <w:szCs w:val="24"/>
              </w:rPr>
            </w:pPr>
          </w:p>
        </w:tc>
        <w:tc>
          <w:tcPr>
            <w:tcW w:w="1517" w:type="dxa"/>
          </w:tcPr>
          <w:p w:rsidR="005B7BD1" w:rsidRPr="008C3969" w:rsidRDefault="005B7BD1" w:rsidP="00A508D2">
            <w:pPr>
              <w:pStyle w:val="ConsPlusNormal"/>
              <w:rPr>
                <w:rFonts w:ascii="Times New Roman" w:hAnsi="Times New Roman" w:cs="Times New Roman"/>
                <w:sz w:val="24"/>
                <w:szCs w:val="24"/>
              </w:rPr>
            </w:pPr>
          </w:p>
        </w:tc>
      </w:tr>
    </w:tbl>
    <w:p w:rsidR="005B7BD1" w:rsidRPr="008C3969" w:rsidRDefault="005B7BD1" w:rsidP="005B7BD1">
      <w:pPr>
        <w:pStyle w:val="ConsPlusNormal"/>
        <w:sectPr w:rsidR="005B7BD1" w:rsidRPr="008C3969" w:rsidSect="00A508D2">
          <w:pgSz w:w="11905" w:h="16838"/>
          <w:pgMar w:top="1134" w:right="850" w:bottom="1134" w:left="1701" w:header="0" w:footer="0" w:gutter="0"/>
          <w:cols w:space="720"/>
          <w:titlePg/>
          <w:docGrid w:linePitch="326"/>
        </w:sectPr>
      </w:pPr>
    </w:p>
    <w:p w:rsidR="005B7BD1" w:rsidRPr="008C3969" w:rsidRDefault="005B7BD1" w:rsidP="005B7BD1">
      <w:pPr>
        <w:pStyle w:val="ConsPlusNormal"/>
        <w:jc w:val="center"/>
        <w:outlineLvl w:val="1"/>
        <w:rPr>
          <w:rFonts w:ascii="Times New Roman" w:hAnsi="Times New Roman" w:cs="Times New Roman"/>
          <w:sz w:val="22"/>
          <w:szCs w:val="22"/>
        </w:rPr>
      </w:pPr>
      <w:r w:rsidRPr="008C3969">
        <w:rPr>
          <w:rFonts w:ascii="Times New Roman" w:hAnsi="Times New Roman" w:cs="Times New Roman"/>
          <w:sz w:val="22"/>
          <w:szCs w:val="22"/>
        </w:rPr>
        <w:lastRenderedPageBreak/>
        <w:t xml:space="preserve">                                                                                                              Приложение 2</w:t>
      </w:r>
    </w:p>
    <w:p w:rsidR="005B7BD1" w:rsidRPr="008C3969" w:rsidRDefault="005B7BD1" w:rsidP="005B7BD1">
      <w:pPr>
        <w:tabs>
          <w:tab w:val="num" w:pos="200"/>
        </w:tabs>
        <w:ind w:left="5103" w:right="-568"/>
        <w:outlineLvl w:val="0"/>
        <w:rPr>
          <w:sz w:val="27"/>
          <w:szCs w:val="27"/>
        </w:rPr>
      </w:pPr>
      <w:r w:rsidRPr="008C3969">
        <w:rPr>
          <w:sz w:val="27"/>
          <w:szCs w:val="27"/>
        </w:rPr>
        <w:t xml:space="preserve">     </w:t>
      </w:r>
    </w:p>
    <w:p w:rsidR="005B7BD1" w:rsidRPr="008C3969" w:rsidRDefault="005B7BD1" w:rsidP="005B7BD1">
      <w:pPr>
        <w:tabs>
          <w:tab w:val="num" w:pos="200"/>
        </w:tabs>
        <w:ind w:left="5103" w:right="-568"/>
        <w:outlineLvl w:val="0"/>
        <w:rPr>
          <w:sz w:val="27"/>
          <w:szCs w:val="27"/>
        </w:rPr>
      </w:pPr>
      <w:r w:rsidRPr="008C3969">
        <w:rPr>
          <w:sz w:val="27"/>
          <w:szCs w:val="27"/>
        </w:rPr>
        <w:t xml:space="preserve">            УТВЕРЖДЕН</w:t>
      </w:r>
    </w:p>
    <w:p w:rsidR="005B7BD1" w:rsidRPr="008C3969" w:rsidRDefault="005B7BD1" w:rsidP="005B7BD1">
      <w:pPr>
        <w:ind w:right="-568"/>
        <w:rPr>
          <w:bCs/>
          <w:color w:val="000000"/>
          <w:sz w:val="27"/>
          <w:szCs w:val="27"/>
        </w:rPr>
      </w:pPr>
      <w:r w:rsidRPr="008C3969">
        <w:rPr>
          <w:color w:val="000000"/>
          <w:sz w:val="27"/>
          <w:szCs w:val="27"/>
        </w:rPr>
        <w:t xml:space="preserve">                                                               Решением </w:t>
      </w:r>
      <w:r w:rsidRPr="008C3969">
        <w:rPr>
          <w:bCs/>
          <w:color w:val="000000"/>
          <w:sz w:val="27"/>
          <w:szCs w:val="27"/>
        </w:rPr>
        <w:t>Представительного Собрания</w:t>
      </w:r>
    </w:p>
    <w:p w:rsidR="005B7BD1" w:rsidRPr="008C3969" w:rsidRDefault="005B7BD1" w:rsidP="005B7BD1">
      <w:pPr>
        <w:ind w:right="-568"/>
        <w:rPr>
          <w:color w:val="000000"/>
          <w:sz w:val="27"/>
          <w:szCs w:val="27"/>
        </w:rPr>
      </w:pPr>
      <w:r w:rsidRPr="008C3969">
        <w:rPr>
          <w:bCs/>
          <w:color w:val="000000"/>
          <w:sz w:val="27"/>
          <w:szCs w:val="27"/>
        </w:rPr>
        <w:t xml:space="preserve">                                                                      Курского района Курской области</w:t>
      </w:r>
    </w:p>
    <w:p w:rsidR="005B7BD1" w:rsidRPr="008C3969" w:rsidRDefault="005B7BD1" w:rsidP="005B7BD1">
      <w:pPr>
        <w:tabs>
          <w:tab w:val="num" w:pos="200"/>
        </w:tabs>
        <w:ind w:left="5103" w:right="-568"/>
        <w:outlineLvl w:val="0"/>
        <w:rPr>
          <w:sz w:val="27"/>
          <w:szCs w:val="27"/>
        </w:rPr>
      </w:pPr>
      <w:r w:rsidRPr="008C3969">
        <w:rPr>
          <w:sz w:val="27"/>
          <w:szCs w:val="27"/>
        </w:rPr>
        <w:t>от __________ 2025 г. № ______</w:t>
      </w:r>
    </w:p>
    <w:p w:rsidR="001F1D23" w:rsidRPr="008C3969" w:rsidRDefault="001F1D23" w:rsidP="001F1D23">
      <w:pPr>
        <w:pStyle w:val="ConsPlusNormal"/>
        <w:jc w:val="right"/>
        <w:rPr>
          <w:rFonts w:ascii="Times New Roman" w:hAnsi="Times New Roman" w:cs="Times New Roman"/>
          <w:sz w:val="24"/>
          <w:szCs w:val="24"/>
        </w:rPr>
      </w:pPr>
    </w:p>
    <w:p w:rsidR="009E18C9" w:rsidRPr="008C3969" w:rsidRDefault="009E18C9" w:rsidP="001F1D23">
      <w:pPr>
        <w:widowControl w:val="0"/>
        <w:jc w:val="center"/>
        <w:rPr>
          <w:b/>
          <w:sz w:val="28"/>
          <w:szCs w:val="22"/>
        </w:rPr>
      </w:pPr>
    </w:p>
    <w:p w:rsidR="009E18C9" w:rsidRPr="008C3969" w:rsidRDefault="009E18C9" w:rsidP="001F1D23">
      <w:pPr>
        <w:widowControl w:val="0"/>
        <w:jc w:val="center"/>
        <w:rPr>
          <w:b/>
          <w:sz w:val="28"/>
          <w:szCs w:val="22"/>
        </w:rPr>
      </w:pPr>
    </w:p>
    <w:p w:rsidR="001F1D23" w:rsidRPr="008C3969" w:rsidRDefault="001F1D23" w:rsidP="001F1D23">
      <w:pPr>
        <w:widowControl w:val="0"/>
        <w:jc w:val="center"/>
        <w:rPr>
          <w:b/>
          <w:szCs w:val="22"/>
          <w:shd w:val="clear" w:color="auto" w:fill="F1C100"/>
        </w:rPr>
      </w:pPr>
      <w:r w:rsidRPr="008C3969">
        <w:rPr>
          <w:b/>
          <w:sz w:val="28"/>
          <w:szCs w:val="22"/>
        </w:rPr>
        <w:t xml:space="preserve">Перечень индикаторов риска </w:t>
      </w:r>
    </w:p>
    <w:p w:rsidR="003F4EB9" w:rsidRPr="008C3969" w:rsidRDefault="001F1D23" w:rsidP="003F4EB9">
      <w:pPr>
        <w:widowControl w:val="0"/>
        <w:jc w:val="center"/>
        <w:rPr>
          <w:b/>
          <w:i/>
          <w:iCs/>
        </w:rPr>
      </w:pPr>
      <w:r w:rsidRPr="008C3969">
        <w:rPr>
          <w:b/>
          <w:sz w:val="28"/>
          <w:szCs w:val="22"/>
        </w:rPr>
        <w:t>нарушения обязательных требований, используемых при осуществлении</w:t>
      </w:r>
      <w:r w:rsidR="003F4EB9" w:rsidRPr="008C3969">
        <w:rPr>
          <w:b/>
          <w:sz w:val="28"/>
          <w:szCs w:val="22"/>
        </w:rPr>
        <w:t xml:space="preserve"> </w:t>
      </w:r>
      <w:r w:rsidRPr="008C3969">
        <w:rPr>
          <w:b/>
          <w:sz w:val="28"/>
          <w:szCs w:val="22"/>
        </w:rPr>
        <w:t>муниципального контроля</w:t>
      </w:r>
      <w:r w:rsidR="003F4EB9" w:rsidRPr="008C3969">
        <w:rPr>
          <w:b/>
          <w:sz w:val="28"/>
          <w:szCs w:val="28"/>
        </w:rPr>
        <w:t xml:space="preserve"> на автомобильном транспорте, городском наземном электрическом транспорте и в дорожном хозяйстве</w:t>
      </w:r>
      <w:r w:rsidR="003F4EB9" w:rsidRPr="008C3969">
        <w:rPr>
          <w:b/>
          <w:bCs/>
          <w:color w:val="000000"/>
          <w:sz w:val="28"/>
          <w:szCs w:val="28"/>
        </w:rPr>
        <w:t xml:space="preserve"> в границах сельских поселений Курского района Курской области</w:t>
      </w:r>
    </w:p>
    <w:p w:rsidR="001F1D23" w:rsidRPr="008C3969" w:rsidRDefault="001F1D23" w:rsidP="001F1D23">
      <w:pPr>
        <w:widowControl w:val="0"/>
        <w:jc w:val="center"/>
        <w:rPr>
          <w:b/>
          <w:sz w:val="28"/>
          <w:szCs w:val="22"/>
        </w:rPr>
      </w:pPr>
    </w:p>
    <w:p w:rsidR="001F1D23" w:rsidRPr="008C3969" w:rsidRDefault="001F1D23" w:rsidP="001F1D23">
      <w:pPr>
        <w:widowControl w:val="0"/>
        <w:rPr>
          <w:b/>
          <w:sz w:val="28"/>
          <w:szCs w:val="22"/>
        </w:rPr>
      </w:pPr>
    </w:p>
    <w:p w:rsidR="003F4EB9" w:rsidRPr="008C3969" w:rsidRDefault="003F4EB9" w:rsidP="003F4EB9">
      <w:pPr>
        <w:widowControl w:val="0"/>
        <w:numPr>
          <w:ilvl w:val="0"/>
          <w:numId w:val="36"/>
        </w:numPr>
        <w:spacing w:line="259" w:lineRule="auto"/>
        <w:ind w:left="0" w:firstLine="709"/>
        <w:jc w:val="both"/>
        <w:rPr>
          <w:sz w:val="28"/>
          <w:szCs w:val="22"/>
        </w:rPr>
      </w:pPr>
      <w:r w:rsidRPr="008C3969">
        <w:rPr>
          <w:sz w:val="28"/>
          <w:szCs w:val="22"/>
        </w:rPr>
        <w:t xml:space="preserve">Увеличение более чем на 20 % количества людей, погибших                        и (или) травмированных в результате дорожно-транспортных происшествий                             на автомобильной дороге, являющейся объектом контроля, совершенных                   по причине сопутствующих дорожных условий, по сравнению с аналогичным периодом прошлого года на основании открытых данных </w:t>
      </w:r>
      <w:r w:rsidRPr="008C3969">
        <w:rPr>
          <w:sz w:val="28"/>
          <w:szCs w:val="28"/>
        </w:rPr>
        <w:t xml:space="preserve">(запрашиваемой информации) </w:t>
      </w:r>
      <w:r w:rsidRPr="008C3969">
        <w:rPr>
          <w:sz w:val="28"/>
          <w:szCs w:val="22"/>
        </w:rPr>
        <w:t>УГИБДД УМВД России по Курской области (территориальных подразделений).</w:t>
      </w:r>
    </w:p>
    <w:p w:rsidR="003F4EB9" w:rsidRPr="008C3969" w:rsidRDefault="003F4EB9" w:rsidP="003F4EB9">
      <w:pPr>
        <w:widowControl w:val="0"/>
        <w:numPr>
          <w:ilvl w:val="0"/>
          <w:numId w:val="36"/>
        </w:numPr>
        <w:spacing w:line="259" w:lineRule="auto"/>
        <w:ind w:left="0" w:firstLine="709"/>
        <w:jc w:val="both"/>
        <w:rPr>
          <w:sz w:val="28"/>
          <w:szCs w:val="22"/>
        </w:rPr>
      </w:pPr>
      <w:r w:rsidRPr="008C3969">
        <w:rPr>
          <w:sz w:val="28"/>
          <w:szCs w:val="22"/>
        </w:rPr>
        <w:t xml:space="preserve">Выявление на основании открытых данных </w:t>
      </w:r>
      <w:r w:rsidRPr="008C3969">
        <w:rPr>
          <w:sz w:val="28"/>
          <w:szCs w:val="28"/>
        </w:rPr>
        <w:t xml:space="preserve">(запрашиваемой информации) </w:t>
      </w:r>
      <w:r w:rsidRPr="008C3969">
        <w:rPr>
          <w:sz w:val="28"/>
          <w:szCs w:val="22"/>
        </w:rPr>
        <w:t>УГИБДД УМВД России по Курской области (территориальных подразделений), в течение трех месяцев двух и более фактов совершения дорожно-транспортных происшествий с причинением вреда жизни и (или) тяжкого вреда здоровью граждан, на участках дорог, являющихся объектами контроля, на которых контролируемыми лицами осуществляется деятельность по ремонту, благоустройству дороги.</w:t>
      </w:r>
    </w:p>
    <w:p w:rsidR="003F4EB9" w:rsidRPr="008C3969" w:rsidRDefault="003F4EB9" w:rsidP="003F4EB9">
      <w:pPr>
        <w:widowControl w:val="0"/>
        <w:numPr>
          <w:ilvl w:val="0"/>
          <w:numId w:val="36"/>
        </w:numPr>
        <w:spacing w:line="259" w:lineRule="auto"/>
        <w:ind w:left="0" w:firstLine="709"/>
        <w:jc w:val="both"/>
        <w:rPr>
          <w:sz w:val="28"/>
          <w:szCs w:val="22"/>
        </w:rPr>
      </w:pPr>
      <w:r w:rsidRPr="008C3969">
        <w:rPr>
          <w:sz w:val="28"/>
          <w:szCs w:val="22"/>
        </w:rPr>
        <w:t>Наличие сведений, поступивших в адрес владельца автомобильных дорог, об истечении 30 календарных дней со дня окончания срока действия технических требований и условий, подлежащих обязательному исполнению, при строительстве, реконструкции и ремонте примыканий объектов дорожного сервиса к автомобильным дорогам, выданных владельцем автомобильных дорог, а также непоступление в адрес владельца автомобильных дорог в период действия технических требований исполнительной документации по указанным работам</w:t>
      </w:r>
      <w:r w:rsidRPr="008C3969">
        <w:rPr>
          <w:sz w:val="28"/>
          <w:szCs w:val="28"/>
        </w:rPr>
        <w:t xml:space="preserve">. </w:t>
      </w:r>
    </w:p>
    <w:p w:rsidR="003F4EB9" w:rsidRPr="00842D5D" w:rsidRDefault="003F4EB9" w:rsidP="003F4EB9">
      <w:pPr>
        <w:widowControl w:val="0"/>
        <w:tabs>
          <w:tab w:val="num" w:pos="200"/>
        </w:tabs>
        <w:spacing w:line="259" w:lineRule="auto"/>
        <w:ind w:left="142" w:right="-14"/>
        <w:jc w:val="both"/>
        <w:outlineLvl w:val="0"/>
        <w:rPr>
          <w:sz w:val="28"/>
          <w:szCs w:val="22"/>
        </w:rPr>
      </w:pPr>
      <w:r w:rsidRPr="008C3969">
        <w:rPr>
          <w:sz w:val="28"/>
          <w:szCs w:val="28"/>
        </w:rPr>
        <w:t xml:space="preserve">       4. Поступление сведений о невыполнении в течение календарного месяца 20% рейсов, предусмотренных расписанием движения по муниципальному маршруту регулярных перевозок, по данным операторов спутниковой н</w:t>
      </w:r>
      <w:r w:rsidRPr="00842D5D">
        <w:rPr>
          <w:sz w:val="28"/>
          <w:szCs w:val="28"/>
        </w:rPr>
        <w:t>авигации ГЛОНАСС.</w:t>
      </w:r>
      <w:r w:rsidRPr="00842D5D">
        <w:rPr>
          <w:rStyle w:val="ac"/>
          <w:sz w:val="28"/>
          <w:szCs w:val="22"/>
        </w:rPr>
        <w:t xml:space="preserve"> </w:t>
      </w:r>
    </w:p>
    <w:sectPr w:rsidR="003F4EB9" w:rsidRPr="00842D5D" w:rsidSect="001F1D23">
      <w:headerReference w:type="even" r:id="rId17"/>
      <w:pgSz w:w="11906" w:h="16838"/>
      <w:pgMar w:top="1134" w:right="1276" w:bottom="1134" w:left="1559"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6AC" w:rsidRDefault="007236AC" w:rsidP="00777414">
      <w:r>
        <w:separator/>
      </w:r>
    </w:p>
  </w:endnote>
  <w:endnote w:type="continuationSeparator" w:id="0">
    <w:p w:rsidR="007236AC" w:rsidRDefault="007236AC"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6AC" w:rsidRDefault="007236AC" w:rsidP="00777414">
      <w:r>
        <w:separator/>
      </w:r>
    </w:p>
  </w:footnote>
  <w:footnote w:type="continuationSeparator" w:id="0">
    <w:p w:rsidR="007236AC" w:rsidRDefault="007236AC"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44" w:rsidRDefault="005B6744" w:rsidP="00677F4A">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5B6744" w:rsidRDefault="005B674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94" style="width:12.75pt;height:5.25pt" coordsize="" o:spt="100" o:bullet="t" adj="0,,0" path="" stroked="f">
        <v:stroke joinstyle="miter"/>
        <v:imagedata r:id="rId1" o:title="image5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5pt;height:1.5pt;visibility:visible" o:bullet="t">
        <v:imagedata r:id="rId2" o:title=""/>
      </v:shape>
    </w:pict>
  </w:numPicBullet>
  <w:abstractNum w:abstractNumId="0" w15:restartNumberingAfterBreak="0">
    <w:nsid w:val="013C7B6D"/>
    <w:multiLevelType w:val="hybridMultilevel"/>
    <w:tmpl w:val="C380952A"/>
    <w:lvl w:ilvl="0" w:tplc="005E6DD4">
      <w:start w:val="1"/>
      <w:numFmt w:val="bullet"/>
      <w:lvlText w:val="-"/>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34452E">
      <w:start w:val="1"/>
      <w:numFmt w:val="bullet"/>
      <w:lvlText w:val="o"/>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42115C">
      <w:start w:val="1"/>
      <w:numFmt w:val="bullet"/>
      <w:lvlText w:val="▪"/>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AE2CE0">
      <w:start w:val="1"/>
      <w:numFmt w:val="bullet"/>
      <w:lvlText w:val="•"/>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0C3A5E">
      <w:start w:val="1"/>
      <w:numFmt w:val="bullet"/>
      <w:lvlText w:val="o"/>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88177E">
      <w:start w:val="1"/>
      <w:numFmt w:val="bullet"/>
      <w:lvlText w:val="▪"/>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0867CC8">
      <w:start w:val="1"/>
      <w:numFmt w:val="bullet"/>
      <w:lvlText w:val="•"/>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3CFD3A">
      <w:start w:val="1"/>
      <w:numFmt w:val="bullet"/>
      <w:lvlText w:val="o"/>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C2B500">
      <w:start w:val="1"/>
      <w:numFmt w:val="bullet"/>
      <w:lvlText w:val="▪"/>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4420C30"/>
    <w:multiLevelType w:val="hybridMultilevel"/>
    <w:tmpl w:val="A86A6342"/>
    <w:lvl w:ilvl="0" w:tplc="E2E294B0">
      <w:start w:val="1"/>
      <w:numFmt w:val="decimal"/>
      <w:suff w:val="space"/>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4512D4"/>
    <w:multiLevelType w:val="hybridMultilevel"/>
    <w:tmpl w:val="1AE65D60"/>
    <w:lvl w:ilvl="0" w:tplc="EB8C1EC6">
      <w:start w:val="3"/>
      <w:numFmt w:val="decimal"/>
      <w:suff w:val="space"/>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3E5886"/>
    <w:multiLevelType w:val="hybridMultilevel"/>
    <w:tmpl w:val="D2C6762E"/>
    <w:lvl w:ilvl="0" w:tplc="1D827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D02D65"/>
    <w:multiLevelType w:val="hybridMultilevel"/>
    <w:tmpl w:val="794E3E06"/>
    <w:lvl w:ilvl="0" w:tplc="E44AA0F2">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5EEFDE">
      <w:start w:val="1"/>
      <w:numFmt w:val="bullet"/>
      <w:lvlText w:val="o"/>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B4A318">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00F86">
      <w:start w:val="1"/>
      <w:numFmt w:val="bullet"/>
      <w:lvlText w:val="•"/>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22C92C">
      <w:start w:val="1"/>
      <w:numFmt w:val="bullet"/>
      <w:lvlText w:val="o"/>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54C9E2">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36C896">
      <w:start w:val="1"/>
      <w:numFmt w:val="bullet"/>
      <w:lvlText w:val="•"/>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2E83E8">
      <w:start w:val="1"/>
      <w:numFmt w:val="bullet"/>
      <w:lvlText w:val="o"/>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706C20">
      <w:start w:val="1"/>
      <w:numFmt w:val="bullet"/>
      <w:lvlText w:val="▪"/>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0F4456A9"/>
    <w:multiLevelType w:val="hybridMultilevel"/>
    <w:tmpl w:val="90E29510"/>
    <w:lvl w:ilvl="0" w:tplc="FAAEB2B8">
      <w:start w:val="1"/>
      <w:numFmt w:val="bullet"/>
      <w:lvlText w:val="-"/>
      <w:lvlJc w:val="left"/>
      <w:pPr>
        <w:ind w:left="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B8CBD4C">
      <w:start w:val="1"/>
      <w:numFmt w:val="bullet"/>
      <w:lvlText w:val="o"/>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7C2263C">
      <w:start w:val="1"/>
      <w:numFmt w:val="bullet"/>
      <w:lvlText w:val="▪"/>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3C7716">
      <w:start w:val="1"/>
      <w:numFmt w:val="bullet"/>
      <w:lvlText w:val="•"/>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4AB966">
      <w:start w:val="1"/>
      <w:numFmt w:val="bullet"/>
      <w:lvlText w:val="o"/>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AB23B86">
      <w:start w:val="1"/>
      <w:numFmt w:val="bullet"/>
      <w:lvlText w:val="▪"/>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CEB31C">
      <w:start w:val="1"/>
      <w:numFmt w:val="bullet"/>
      <w:lvlText w:val="•"/>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61AA008">
      <w:start w:val="1"/>
      <w:numFmt w:val="bullet"/>
      <w:lvlText w:val="o"/>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0A4CE44">
      <w:start w:val="1"/>
      <w:numFmt w:val="bullet"/>
      <w:lvlText w:val="▪"/>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19E807D5"/>
    <w:multiLevelType w:val="hybridMultilevel"/>
    <w:tmpl w:val="6CA441DC"/>
    <w:lvl w:ilvl="0" w:tplc="F7D89D40">
      <w:start w:val="1"/>
      <w:numFmt w:val="decimal"/>
      <w:lvlText w:val="%1)"/>
      <w:lvlJc w:val="left"/>
      <w:pPr>
        <w:ind w:left="4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D0AF14">
      <w:start w:val="1"/>
      <w:numFmt w:val="bullet"/>
      <w:lvlText w:val="•"/>
      <w:lvlPicBulletId w:val="0"/>
      <w:lvlJc w:val="left"/>
      <w:pPr>
        <w:ind w:left="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D6341C">
      <w:start w:val="1"/>
      <w:numFmt w:val="bullet"/>
      <w:lvlText w:val="▪"/>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5C9A86">
      <w:start w:val="1"/>
      <w:numFmt w:val="bullet"/>
      <w:lvlText w:val="•"/>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AE3920">
      <w:start w:val="1"/>
      <w:numFmt w:val="bullet"/>
      <w:lvlText w:val="o"/>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829BF4">
      <w:start w:val="1"/>
      <w:numFmt w:val="bullet"/>
      <w:lvlText w:val="▪"/>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A2B48C">
      <w:start w:val="1"/>
      <w:numFmt w:val="bullet"/>
      <w:lvlText w:val="•"/>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DC1222">
      <w:start w:val="1"/>
      <w:numFmt w:val="bullet"/>
      <w:lvlText w:val="o"/>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5AAAAC">
      <w:start w:val="1"/>
      <w:numFmt w:val="bullet"/>
      <w:lvlText w:val="▪"/>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1CF76041"/>
    <w:multiLevelType w:val="hybridMultilevel"/>
    <w:tmpl w:val="8BD045C4"/>
    <w:lvl w:ilvl="0" w:tplc="E9501F7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1EBB2CDC"/>
    <w:multiLevelType w:val="hybridMultilevel"/>
    <w:tmpl w:val="53F2E014"/>
    <w:lvl w:ilvl="0" w:tplc="5054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1C2F67"/>
    <w:multiLevelType w:val="hybridMultilevel"/>
    <w:tmpl w:val="8AA0860E"/>
    <w:lvl w:ilvl="0" w:tplc="3090706E">
      <w:start w:val="1"/>
      <w:numFmt w:val="bullet"/>
      <w:lvlText w:val="-"/>
      <w:lvlJc w:val="left"/>
      <w:pPr>
        <w:ind w:left="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BBC6A96">
      <w:start w:val="1"/>
      <w:numFmt w:val="bullet"/>
      <w:lvlText w:val="o"/>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8411C6">
      <w:start w:val="1"/>
      <w:numFmt w:val="bullet"/>
      <w:lvlText w:val="▪"/>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EA9092">
      <w:start w:val="1"/>
      <w:numFmt w:val="bullet"/>
      <w:lvlText w:val="•"/>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92ED40">
      <w:start w:val="1"/>
      <w:numFmt w:val="bullet"/>
      <w:lvlText w:val="o"/>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801DE">
      <w:start w:val="1"/>
      <w:numFmt w:val="bullet"/>
      <w:lvlText w:val="▪"/>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3031B2">
      <w:start w:val="1"/>
      <w:numFmt w:val="bullet"/>
      <w:lvlText w:val="•"/>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2062AC">
      <w:start w:val="1"/>
      <w:numFmt w:val="bullet"/>
      <w:lvlText w:val="o"/>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746DA8">
      <w:start w:val="1"/>
      <w:numFmt w:val="bullet"/>
      <w:lvlText w:val="▪"/>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222521CF"/>
    <w:multiLevelType w:val="hybridMultilevel"/>
    <w:tmpl w:val="D874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C96671"/>
    <w:multiLevelType w:val="hybridMultilevel"/>
    <w:tmpl w:val="95E621B8"/>
    <w:lvl w:ilvl="0" w:tplc="F3128160">
      <w:start w:val="1"/>
      <w:numFmt w:val="bullet"/>
      <w:lvlText w:val="-"/>
      <w:lvlJc w:val="left"/>
      <w:pPr>
        <w:ind w:left="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B8EB24">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67682">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1639DA">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4C44C8">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9459F8">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A27882">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FFA07AE">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A80D72">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2AA35D80"/>
    <w:multiLevelType w:val="hybridMultilevel"/>
    <w:tmpl w:val="890AE352"/>
    <w:lvl w:ilvl="0" w:tplc="A62EDB9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FD0102"/>
    <w:multiLevelType w:val="hybridMultilevel"/>
    <w:tmpl w:val="3C0CE80A"/>
    <w:lvl w:ilvl="0" w:tplc="BF361C0C">
      <w:start w:val="2"/>
      <w:numFmt w:val="decimal"/>
      <w:lvlText w:val="%1)"/>
      <w:lvlJc w:val="left"/>
      <w:pPr>
        <w:ind w:left="1315" w:hanging="360"/>
      </w:pPr>
      <w:rPr>
        <w:rFonts w:hint="default"/>
      </w:r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abstractNum w:abstractNumId="14" w15:restartNumberingAfterBreak="0">
    <w:nsid w:val="2FFF0046"/>
    <w:multiLevelType w:val="hybridMultilevel"/>
    <w:tmpl w:val="0136D272"/>
    <w:lvl w:ilvl="0" w:tplc="3A66A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C7020A"/>
    <w:multiLevelType w:val="hybridMultilevel"/>
    <w:tmpl w:val="A4A24B04"/>
    <w:lvl w:ilvl="0" w:tplc="EF6ED7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12E759E"/>
    <w:multiLevelType w:val="hybridMultilevel"/>
    <w:tmpl w:val="1ADCEC4C"/>
    <w:lvl w:ilvl="0" w:tplc="ADFE6AE8">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4AAD74">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A2D0AE">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F0F580">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6AA074">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82E374">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2F66740">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ACB1C6">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160352">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35C03D8E"/>
    <w:multiLevelType w:val="hybridMultilevel"/>
    <w:tmpl w:val="6826F502"/>
    <w:lvl w:ilvl="0" w:tplc="DB3C1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C930F2"/>
    <w:multiLevelType w:val="hybridMultilevel"/>
    <w:tmpl w:val="7B58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D625A1"/>
    <w:multiLevelType w:val="hybridMultilevel"/>
    <w:tmpl w:val="C32E5B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4835A3"/>
    <w:multiLevelType w:val="hybridMultilevel"/>
    <w:tmpl w:val="6EDC4E50"/>
    <w:lvl w:ilvl="0" w:tplc="F74820DE">
      <w:start w:val="1"/>
      <w:numFmt w:val="decimal"/>
      <w:lvlText w:val="%1)"/>
      <w:lvlJc w:val="left"/>
      <w:pPr>
        <w:ind w:left="1129" w:hanging="4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E269C9"/>
    <w:multiLevelType w:val="hybridMultilevel"/>
    <w:tmpl w:val="EA705694"/>
    <w:lvl w:ilvl="0" w:tplc="16A641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5B6405"/>
    <w:multiLevelType w:val="hybridMultilevel"/>
    <w:tmpl w:val="9E7C735E"/>
    <w:lvl w:ilvl="0" w:tplc="2FDA328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15:restartNumberingAfterBreak="0">
    <w:nsid w:val="4AC4111C"/>
    <w:multiLevelType w:val="hybridMultilevel"/>
    <w:tmpl w:val="096CE97E"/>
    <w:lvl w:ilvl="0" w:tplc="14B0057C">
      <w:start w:val="1"/>
      <w:numFmt w:val="decimal"/>
      <w:lvlText w:val="%1)"/>
      <w:lvlJc w:val="left"/>
      <w:pPr>
        <w:ind w:left="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8C89B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8AFA50">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525B5E">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24A820">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EA6ECA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A2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185450">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F86AD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553B0EC5"/>
    <w:multiLevelType w:val="hybridMultilevel"/>
    <w:tmpl w:val="EBF6F754"/>
    <w:lvl w:ilvl="0" w:tplc="0142862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BE2FBD"/>
    <w:multiLevelType w:val="hybridMultilevel"/>
    <w:tmpl w:val="EA764F70"/>
    <w:lvl w:ilvl="0" w:tplc="4AA2A4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600BD6"/>
    <w:multiLevelType w:val="hybridMultilevel"/>
    <w:tmpl w:val="265E5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5B68A0"/>
    <w:multiLevelType w:val="hybridMultilevel"/>
    <w:tmpl w:val="02C484D6"/>
    <w:lvl w:ilvl="0" w:tplc="818086B8">
      <w:start w:val="1"/>
      <w:numFmt w:val="decimal"/>
      <w:lvlText w:val="%1)"/>
      <w:lvlJc w:val="left"/>
      <w:pPr>
        <w:ind w:left="1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7285E08">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FED898">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80C9B8">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EE3026">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756B9F6">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B01450">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9E65320">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4CFF12">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15:restartNumberingAfterBreak="0">
    <w:nsid w:val="5D0A07A1"/>
    <w:multiLevelType w:val="hybridMultilevel"/>
    <w:tmpl w:val="BE02EAE2"/>
    <w:lvl w:ilvl="0" w:tplc="62CA65DC">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52C2CA0">
      <w:start w:val="1"/>
      <w:numFmt w:val="bullet"/>
      <w:lvlText w:val="o"/>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86F26E">
      <w:start w:val="1"/>
      <w:numFmt w:val="bullet"/>
      <w:lvlText w:val="▪"/>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12B448">
      <w:start w:val="1"/>
      <w:numFmt w:val="bullet"/>
      <w:lvlText w:val="•"/>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BE138A">
      <w:start w:val="1"/>
      <w:numFmt w:val="bullet"/>
      <w:lvlText w:val="o"/>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AA0BD8">
      <w:start w:val="1"/>
      <w:numFmt w:val="bullet"/>
      <w:lvlText w:val="▪"/>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10673A">
      <w:start w:val="1"/>
      <w:numFmt w:val="bullet"/>
      <w:lvlText w:val="•"/>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8E3D0E">
      <w:start w:val="1"/>
      <w:numFmt w:val="bullet"/>
      <w:lvlText w:val="o"/>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68C97E">
      <w:start w:val="1"/>
      <w:numFmt w:val="bullet"/>
      <w:lvlText w:val="▪"/>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5DF70A2E"/>
    <w:multiLevelType w:val="hybridMultilevel"/>
    <w:tmpl w:val="950ED310"/>
    <w:lvl w:ilvl="0" w:tplc="C19AAF40">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C6B432">
      <w:start w:val="1"/>
      <w:numFmt w:val="bullet"/>
      <w:lvlText w:val="o"/>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4C4822">
      <w:start w:val="1"/>
      <w:numFmt w:val="bullet"/>
      <w:lvlText w:val="▪"/>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64DC80">
      <w:start w:val="1"/>
      <w:numFmt w:val="bullet"/>
      <w:lvlText w:val="•"/>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00059A">
      <w:start w:val="1"/>
      <w:numFmt w:val="bullet"/>
      <w:lvlText w:val="o"/>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B6FDF2">
      <w:start w:val="1"/>
      <w:numFmt w:val="bullet"/>
      <w:lvlText w:val="▪"/>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2B05572">
      <w:start w:val="1"/>
      <w:numFmt w:val="bullet"/>
      <w:lvlText w:val="•"/>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E26066">
      <w:start w:val="1"/>
      <w:numFmt w:val="bullet"/>
      <w:lvlText w:val="o"/>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00334E">
      <w:start w:val="1"/>
      <w:numFmt w:val="bullet"/>
      <w:lvlText w:val="▪"/>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15:restartNumberingAfterBreak="0">
    <w:nsid w:val="5FCD0B4B"/>
    <w:multiLevelType w:val="hybridMultilevel"/>
    <w:tmpl w:val="7F9E40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AA0B9E"/>
    <w:multiLevelType w:val="hybridMultilevel"/>
    <w:tmpl w:val="AC441B08"/>
    <w:lvl w:ilvl="0" w:tplc="64A0AA42">
      <w:start w:val="1"/>
      <w:numFmt w:val="bullet"/>
      <w:lvlText w:val=""/>
      <w:lvlPicBulletId w:val="1"/>
      <w:lvlJc w:val="left"/>
      <w:pPr>
        <w:tabs>
          <w:tab w:val="num" w:pos="720"/>
        </w:tabs>
        <w:ind w:left="720" w:hanging="360"/>
      </w:pPr>
      <w:rPr>
        <w:rFonts w:ascii="Symbol" w:hAnsi="Symbol" w:hint="default"/>
      </w:rPr>
    </w:lvl>
    <w:lvl w:ilvl="1" w:tplc="56AA5446" w:tentative="1">
      <w:start w:val="1"/>
      <w:numFmt w:val="bullet"/>
      <w:lvlText w:val=""/>
      <w:lvlJc w:val="left"/>
      <w:pPr>
        <w:tabs>
          <w:tab w:val="num" w:pos="1440"/>
        </w:tabs>
        <w:ind w:left="1440" w:hanging="360"/>
      </w:pPr>
      <w:rPr>
        <w:rFonts w:ascii="Symbol" w:hAnsi="Symbol" w:hint="default"/>
      </w:rPr>
    </w:lvl>
    <w:lvl w:ilvl="2" w:tplc="5B509756" w:tentative="1">
      <w:start w:val="1"/>
      <w:numFmt w:val="bullet"/>
      <w:lvlText w:val=""/>
      <w:lvlJc w:val="left"/>
      <w:pPr>
        <w:tabs>
          <w:tab w:val="num" w:pos="2160"/>
        </w:tabs>
        <w:ind w:left="2160" w:hanging="360"/>
      </w:pPr>
      <w:rPr>
        <w:rFonts w:ascii="Symbol" w:hAnsi="Symbol" w:hint="default"/>
      </w:rPr>
    </w:lvl>
    <w:lvl w:ilvl="3" w:tplc="4BAA3978" w:tentative="1">
      <w:start w:val="1"/>
      <w:numFmt w:val="bullet"/>
      <w:lvlText w:val=""/>
      <w:lvlJc w:val="left"/>
      <w:pPr>
        <w:tabs>
          <w:tab w:val="num" w:pos="2880"/>
        </w:tabs>
        <w:ind w:left="2880" w:hanging="360"/>
      </w:pPr>
      <w:rPr>
        <w:rFonts w:ascii="Symbol" w:hAnsi="Symbol" w:hint="default"/>
      </w:rPr>
    </w:lvl>
    <w:lvl w:ilvl="4" w:tplc="1F1028E8" w:tentative="1">
      <w:start w:val="1"/>
      <w:numFmt w:val="bullet"/>
      <w:lvlText w:val=""/>
      <w:lvlJc w:val="left"/>
      <w:pPr>
        <w:tabs>
          <w:tab w:val="num" w:pos="3600"/>
        </w:tabs>
        <w:ind w:left="3600" w:hanging="360"/>
      </w:pPr>
      <w:rPr>
        <w:rFonts w:ascii="Symbol" w:hAnsi="Symbol" w:hint="default"/>
      </w:rPr>
    </w:lvl>
    <w:lvl w:ilvl="5" w:tplc="C6D2D980" w:tentative="1">
      <w:start w:val="1"/>
      <w:numFmt w:val="bullet"/>
      <w:lvlText w:val=""/>
      <w:lvlJc w:val="left"/>
      <w:pPr>
        <w:tabs>
          <w:tab w:val="num" w:pos="4320"/>
        </w:tabs>
        <w:ind w:left="4320" w:hanging="360"/>
      </w:pPr>
      <w:rPr>
        <w:rFonts w:ascii="Symbol" w:hAnsi="Symbol" w:hint="default"/>
      </w:rPr>
    </w:lvl>
    <w:lvl w:ilvl="6" w:tplc="9AF656F6" w:tentative="1">
      <w:start w:val="1"/>
      <w:numFmt w:val="bullet"/>
      <w:lvlText w:val=""/>
      <w:lvlJc w:val="left"/>
      <w:pPr>
        <w:tabs>
          <w:tab w:val="num" w:pos="5040"/>
        </w:tabs>
        <w:ind w:left="5040" w:hanging="360"/>
      </w:pPr>
      <w:rPr>
        <w:rFonts w:ascii="Symbol" w:hAnsi="Symbol" w:hint="default"/>
      </w:rPr>
    </w:lvl>
    <w:lvl w:ilvl="7" w:tplc="9886DB8E" w:tentative="1">
      <w:start w:val="1"/>
      <w:numFmt w:val="bullet"/>
      <w:lvlText w:val=""/>
      <w:lvlJc w:val="left"/>
      <w:pPr>
        <w:tabs>
          <w:tab w:val="num" w:pos="5760"/>
        </w:tabs>
        <w:ind w:left="5760" w:hanging="360"/>
      </w:pPr>
      <w:rPr>
        <w:rFonts w:ascii="Symbol" w:hAnsi="Symbol" w:hint="default"/>
      </w:rPr>
    </w:lvl>
    <w:lvl w:ilvl="8" w:tplc="7172876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4AC5A4A"/>
    <w:multiLevelType w:val="hybridMultilevel"/>
    <w:tmpl w:val="3EC0ABEE"/>
    <w:lvl w:ilvl="0" w:tplc="64DCEB5E">
      <w:start w:val="1"/>
      <w:numFmt w:val="decimal"/>
      <w:lvlText w:val="%1)"/>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A264C8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81CDC">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A2C0B6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D843AC">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841F62">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584B8A">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1E0744">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9CF17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15:restartNumberingAfterBreak="0">
    <w:nsid w:val="660768FF"/>
    <w:multiLevelType w:val="hybridMultilevel"/>
    <w:tmpl w:val="14F41AA8"/>
    <w:lvl w:ilvl="0" w:tplc="46686318">
      <w:start w:val="1"/>
      <w:numFmt w:val="decimal"/>
      <w:suff w:val="space"/>
      <w:lvlText w:val="%1."/>
      <w:lvlJc w:val="left"/>
      <w:pPr>
        <w:ind w:left="1380" w:hanging="765"/>
      </w:pPr>
      <w:rPr>
        <w:rFonts w:eastAsia="Times New Roman" w:hint="default"/>
        <w:color w:val="00000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4" w15:restartNumberingAfterBreak="0">
    <w:nsid w:val="70257CE9"/>
    <w:multiLevelType w:val="hybridMultilevel"/>
    <w:tmpl w:val="84702348"/>
    <w:lvl w:ilvl="0" w:tplc="E164629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4AB16B5"/>
    <w:multiLevelType w:val="hybridMultilevel"/>
    <w:tmpl w:val="A54E5230"/>
    <w:lvl w:ilvl="0" w:tplc="53544B04">
      <w:start w:val="1"/>
      <w:numFmt w:val="decimal"/>
      <w:lvlText w:val="%1)"/>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BCAF82">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A29926">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EA2A82">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829232">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C049F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2879CE">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067C0E">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AE1DEE">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15:restartNumberingAfterBreak="0">
    <w:nsid w:val="7ABE2756"/>
    <w:multiLevelType w:val="hybridMultilevel"/>
    <w:tmpl w:val="80A6095C"/>
    <w:lvl w:ilvl="0" w:tplc="6F5EEA58">
      <w:start w:val="1"/>
      <w:numFmt w:val="decimal"/>
      <w:lvlText w:val="%1)"/>
      <w:lvlJc w:val="left"/>
      <w:pPr>
        <w:ind w:left="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F69ECC">
      <w:start w:val="1"/>
      <w:numFmt w:val="lowerLetter"/>
      <w:lvlText w:val="%2"/>
      <w:lvlJc w:val="left"/>
      <w:pPr>
        <w:ind w:left="1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FEE1FA">
      <w:start w:val="1"/>
      <w:numFmt w:val="lowerRoman"/>
      <w:lvlText w:val="%3"/>
      <w:lvlJc w:val="left"/>
      <w:pPr>
        <w:ind w:left="2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0223BEC">
      <w:start w:val="1"/>
      <w:numFmt w:val="decimal"/>
      <w:lvlText w:val="%4"/>
      <w:lvlJc w:val="left"/>
      <w:pPr>
        <w:ind w:left="3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EE2CE6">
      <w:start w:val="1"/>
      <w:numFmt w:val="lowerLetter"/>
      <w:lvlText w:val="%5"/>
      <w:lvlJc w:val="left"/>
      <w:pPr>
        <w:ind w:left="3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86D9FC">
      <w:start w:val="1"/>
      <w:numFmt w:val="lowerRoman"/>
      <w:lvlText w:val="%6"/>
      <w:lvlJc w:val="left"/>
      <w:pPr>
        <w:ind w:left="4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18A42E">
      <w:start w:val="1"/>
      <w:numFmt w:val="decimal"/>
      <w:lvlText w:val="%7"/>
      <w:lvlJc w:val="left"/>
      <w:pPr>
        <w:ind w:left="5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BE3DCC">
      <w:start w:val="1"/>
      <w:numFmt w:val="lowerLetter"/>
      <w:lvlText w:val="%8"/>
      <w:lvlJc w:val="left"/>
      <w:pPr>
        <w:ind w:left="6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59EB84C">
      <w:start w:val="1"/>
      <w:numFmt w:val="lowerRoman"/>
      <w:lvlText w:val="%9"/>
      <w:lvlJc w:val="left"/>
      <w:pPr>
        <w:ind w:left="6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7" w15:restartNumberingAfterBreak="0">
    <w:nsid w:val="7AC41339"/>
    <w:multiLevelType w:val="hybridMultilevel"/>
    <w:tmpl w:val="B74C7580"/>
    <w:lvl w:ilvl="0" w:tplc="9036D9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8" w15:restartNumberingAfterBreak="0">
    <w:nsid w:val="7E0730E8"/>
    <w:multiLevelType w:val="hybridMultilevel"/>
    <w:tmpl w:val="E7C89F6A"/>
    <w:lvl w:ilvl="0" w:tplc="298C6EBE">
      <w:start w:val="1"/>
      <w:numFmt w:val="bullet"/>
      <w:lvlText w:val="-"/>
      <w:lvlJc w:val="left"/>
      <w:pPr>
        <w:ind w:left="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1AD9C8">
      <w:start w:val="1"/>
      <w:numFmt w:val="bullet"/>
      <w:lvlText w:val="o"/>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A22A9E">
      <w:start w:val="1"/>
      <w:numFmt w:val="bullet"/>
      <w:lvlText w:val="▪"/>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E3774">
      <w:start w:val="1"/>
      <w:numFmt w:val="bullet"/>
      <w:lvlText w:val="•"/>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2AD9A6">
      <w:start w:val="1"/>
      <w:numFmt w:val="bullet"/>
      <w:lvlText w:val="o"/>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A26C74">
      <w:start w:val="1"/>
      <w:numFmt w:val="bullet"/>
      <w:lvlText w:val="▪"/>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929A7E">
      <w:start w:val="1"/>
      <w:numFmt w:val="bullet"/>
      <w:lvlText w:val="•"/>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CC216A">
      <w:start w:val="1"/>
      <w:numFmt w:val="bullet"/>
      <w:lvlText w:val="o"/>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AC8F6FC">
      <w:start w:val="1"/>
      <w:numFmt w:val="bullet"/>
      <w:lvlText w:val="▪"/>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26"/>
  </w:num>
  <w:num w:numId="2">
    <w:abstractNumId w:val="10"/>
  </w:num>
  <w:num w:numId="3">
    <w:abstractNumId w:val="22"/>
  </w:num>
  <w:num w:numId="4">
    <w:abstractNumId w:val="34"/>
  </w:num>
  <w:num w:numId="5">
    <w:abstractNumId w:val="30"/>
  </w:num>
  <w:num w:numId="6">
    <w:abstractNumId w:val="18"/>
  </w:num>
  <w:num w:numId="7">
    <w:abstractNumId w:val="15"/>
  </w:num>
  <w:num w:numId="8">
    <w:abstractNumId w:val="6"/>
  </w:num>
  <w:num w:numId="9">
    <w:abstractNumId w:val="38"/>
  </w:num>
  <w:num w:numId="10">
    <w:abstractNumId w:val="32"/>
  </w:num>
  <w:num w:numId="11">
    <w:abstractNumId w:val="9"/>
  </w:num>
  <w:num w:numId="12">
    <w:abstractNumId w:val="5"/>
  </w:num>
  <w:num w:numId="13">
    <w:abstractNumId w:val="27"/>
  </w:num>
  <w:num w:numId="14">
    <w:abstractNumId w:val="0"/>
  </w:num>
  <w:num w:numId="15">
    <w:abstractNumId w:val="11"/>
  </w:num>
  <w:num w:numId="16">
    <w:abstractNumId w:val="4"/>
  </w:num>
  <w:num w:numId="17">
    <w:abstractNumId w:val="23"/>
  </w:num>
  <w:num w:numId="18">
    <w:abstractNumId w:val="29"/>
  </w:num>
  <w:num w:numId="19">
    <w:abstractNumId w:val="8"/>
  </w:num>
  <w:num w:numId="20">
    <w:abstractNumId w:val="7"/>
  </w:num>
  <w:num w:numId="21">
    <w:abstractNumId w:val="37"/>
  </w:num>
  <w:num w:numId="22">
    <w:abstractNumId w:val="3"/>
  </w:num>
  <w:num w:numId="23">
    <w:abstractNumId w:val="14"/>
  </w:num>
  <w:num w:numId="24">
    <w:abstractNumId w:val="19"/>
  </w:num>
  <w:num w:numId="25">
    <w:abstractNumId w:val="17"/>
  </w:num>
  <w:num w:numId="26">
    <w:abstractNumId w:val="13"/>
  </w:num>
  <w:num w:numId="27">
    <w:abstractNumId w:val="36"/>
  </w:num>
  <w:num w:numId="28">
    <w:abstractNumId w:val="12"/>
  </w:num>
  <w:num w:numId="29">
    <w:abstractNumId w:val="35"/>
  </w:num>
  <w:num w:numId="30">
    <w:abstractNumId w:val="28"/>
  </w:num>
  <w:num w:numId="31">
    <w:abstractNumId w:val="20"/>
  </w:num>
  <w:num w:numId="32">
    <w:abstractNumId w:val="31"/>
  </w:num>
  <w:num w:numId="33">
    <w:abstractNumId w:val="16"/>
  </w:num>
  <w:num w:numId="34">
    <w:abstractNumId w:val="25"/>
  </w:num>
  <w:num w:numId="35">
    <w:abstractNumId w:val="21"/>
  </w:num>
  <w:num w:numId="36">
    <w:abstractNumId w:val="1"/>
  </w:num>
  <w:num w:numId="37">
    <w:abstractNumId w:val="24"/>
  </w:num>
  <w:num w:numId="38">
    <w:abstractNumId w:val="3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10DBA"/>
    <w:rsid w:val="00050E4E"/>
    <w:rsid w:val="00084BE9"/>
    <w:rsid w:val="0012507B"/>
    <w:rsid w:val="00161204"/>
    <w:rsid w:val="00175931"/>
    <w:rsid w:val="001858A0"/>
    <w:rsid w:val="00190A67"/>
    <w:rsid w:val="00193600"/>
    <w:rsid w:val="001A4376"/>
    <w:rsid w:val="001B75DE"/>
    <w:rsid w:val="001B7BAD"/>
    <w:rsid w:val="001C5123"/>
    <w:rsid w:val="001F1D23"/>
    <w:rsid w:val="0022443D"/>
    <w:rsid w:val="00282C14"/>
    <w:rsid w:val="00290178"/>
    <w:rsid w:val="00293CEB"/>
    <w:rsid w:val="00327D39"/>
    <w:rsid w:val="00335B37"/>
    <w:rsid w:val="003B0E56"/>
    <w:rsid w:val="003F38DF"/>
    <w:rsid w:val="003F4EB9"/>
    <w:rsid w:val="003F61AD"/>
    <w:rsid w:val="00416A27"/>
    <w:rsid w:val="0042165B"/>
    <w:rsid w:val="004253BC"/>
    <w:rsid w:val="0043757C"/>
    <w:rsid w:val="004523C3"/>
    <w:rsid w:val="00464544"/>
    <w:rsid w:val="004676FD"/>
    <w:rsid w:val="004B0D5F"/>
    <w:rsid w:val="004E72F1"/>
    <w:rsid w:val="00563326"/>
    <w:rsid w:val="00564846"/>
    <w:rsid w:val="0057277A"/>
    <w:rsid w:val="00584AB0"/>
    <w:rsid w:val="0059377F"/>
    <w:rsid w:val="005965B0"/>
    <w:rsid w:val="005B6744"/>
    <w:rsid w:val="005B7BD1"/>
    <w:rsid w:val="005E05B4"/>
    <w:rsid w:val="0062313F"/>
    <w:rsid w:val="00630564"/>
    <w:rsid w:val="00677F4A"/>
    <w:rsid w:val="00681401"/>
    <w:rsid w:val="00686B1D"/>
    <w:rsid w:val="006912D2"/>
    <w:rsid w:val="006A72AD"/>
    <w:rsid w:val="006E1137"/>
    <w:rsid w:val="00706171"/>
    <w:rsid w:val="00706271"/>
    <w:rsid w:val="007115FD"/>
    <w:rsid w:val="007236AC"/>
    <w:rsid w:val="007308F8"/>
    <w:rsid w:val="00771E94"/>
    <w:rsid w:val="00777414"/>
    <w:rsid w:val="00793064"/>
    <w:rsid w:val="00796370"/>
    <w:rsid w:val="007E2D57"/>
    <w:rsid w:val="007F40B7"/>
    <w:rsid w:val="0080047D"/>
    <w:rsid w:val="0080267E"/>
    <w:rsid w:val="00842D5D"/>
    <w:rsid w:val="00875F54"/>
    <w:rsid w:val="008A5CF5"/>
    <w:rsid w:val="008C3969"/>
    <w:rsid w:val="008C71C0"/>
    <w:rsid w:val="008D00C2"/>
    <w:rsid w:val="008D2AB7"/>
    <w:rsid w:val="008F354B"/>
    <w:rsid w:val="0091134A"/>
    <w:rsid w:val="00923545"/>
    <w:rsid w:val="00935631"/>
    <w:rsid w:val="0094528D"/>
    <w:rsid w:val="00960533"/>
    <w:rsid w:val="00986DCB"/>
    <w:rsid w:val="00996AA1"/>
    <w:rsid w:val="009A7A53"/>
    <w:rsid w:val="009C00DA"/>
    <w:rsid w:val="009D07EB"/>
    <w:rsid w:val="009D31FF"/>
    <w:rsid w:val="009E101F"/>
    <w:rsid w:val="009E18C9"/>
    <w:rsid w:val="00A20919"/>
    <w:rsid w:val="00A30860"/>
    <w:rsid w:val="00A42FE5"/>
    <w:rsid w:val="00A508D2"/>
    <w:rsid w:val="00A7472F"/>
    <w:rsid w:val="00A90514"/>
    <w:rsid w:val="00AE0160"/>
    <w:rsid w:val="00AE133F"/>
    <w:rsid w:val="00AE663A"/>
    <w:rsid w:val="00B114A6"/>
    <w:rsid w:val="00B25CF3"/>
    <w:rsid w:val="00B34739"/>
    <w:rsid w:val="00BA4E9A"/>
    <w:rsid w:val="00BB4E35"/>
    <w:rsid w:val="00BC7489"/>
    <w:rsid w:val="00C15D7F"/>
    <w:rsid w:val="00C24E3D"/>
    <w:rsid w:val="00C74D44"/>
    <w:rsid w:val="00CC573A"/>
    <w:rsid w:val="00CD5E31"/>
    <w:rsid w:val="00CF6BD1"/>
    <w:rsid w:val="00D31BB6"/>
    <w:rsid w:val="00D37ECA"/>
    <w:rsid w:val="00D85027"/>
    <w:rsid w:val="00DC74E6"/>
    <w:rsid w:val="00E310F4"/>
    <w:rsid w:val="00EA3112"/>
    <w:rsid w:val="00EC7725"/>
    <w:rsid w:val="00ED4280"/>
    <w:rsid w:val="00EF1C32"/>
    <w:rsid w:val="00F03BA9"/>
    <w:rsid w:val="00F14F35"/>
    <w:rsid w:val="00F22437"/>
    <w:rsid w:val="00F30DB3"/>
    <w:rsid w:val="00F34D11"/>
    <w:rsid w:val="00F36CD9"/>
    <w:rsid w:val="00FA5025"/>
    <w:rsid w:val="00FE7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DF3988-2B5F-4D01-971E-5484F639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1F1D23"/>
    <w:pPr>
      <w:keepNext/>
      <w:keepLines/>
      <w:spacing w:after="0"/>
      <w:ind w:left="10" w:right="1061" w:hanging="10"/>
      <w:jc w:val="center"/>
      <w:outlineLvl w:val="0"/>
    </w:pPr>
    <w:rPr>
      <w:rFonts w:ascii="Times New Roman" w:eastAsia="Times New Roman" w:hAnsi="Times New Roman" w:cs="Times New Roman"/>
      <w:color w:val="000000"/>
      <w:sz w:val="28"/>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nhideWhenUsed/>
    <w:rsid w:val="00F30DB3"/>
    <w:pPr>
      <w:tabs>
        <w:tab w:val="center" w:pos="4677"/>
        <w:tab w:val="right" w:pos="9355"/>
      </w:tabs>
    </w:pPr>
  </w:style>
  <w:style w:type="character" w:customStyle="1" w:styleId="af2">
    <w:name w:val="Нижний колонтитул Знак"/>
    <w:basedOn w:val="a0"/>
    <w:link w:val="af1"/>
    <w:rsid w:val="00F30DB3"/>
    <w:rPr>
      <w:rFonts w:ascii="Times New Roman" w:eastAsia="Times New Roman" w:hAnsi="Times New Roman" w:cs="Times New Roman"/>
      <w:sz w:val="24"/>
      <w:szCs w:val="24"/>
      <w:lang w:eastAsia="ru-RU"/>
    </w:rPr>
  </w:style>
  <w:style w:type="paragraph" w:customStyle="1" w:styleId="2">
    <w:name w:val="Знак2"/>
    <w:basedOn w:val="a"/>
    <w:rsid w:val="007308F8"/>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uiPriority w:val="9"/>
    <w:rsid w:val="001F1D23"/>
    <w:rPr>
      <w:rFonts w:ascii="Times New Roman" w:eastAsia="Times New Roman" w:hAnsi="Times New Roman" w:cs="Times New Roman"/>
      <w:color w:val="000000"/>
      <w:sz w:val="28"/>
      <w:u w:val="single" w:color="000000"/>
      <w:lang w:eastAsia="ru-RU"/>
    </w:rPr>
  </w:style>
  <w:style w:type="paragraph" w:customStyle="1" w:styleId="ConsPlusNonformat">
    <w:name w:val="ConsPlusNonformat"/>
    <w:rsid w:val="001F1D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ody Text"/>
    <w:basedOn w:val="a"/>
    <w:link w:val="af4"/>
    <w:unhideWhenUsed/>
    <w:rsid w:val="001F1D23"/>
    <w:pPr>
      <w:spacing w:after="120"/>
    </w:pPr>
    <w:rPr>
      <w:sz w:val="20"/>
      <w:szCs w:val="20"/>
    </w:rPr>
  </w:style>
  <w:style w:type="character" w:customStyle="1" w:styleId="af4">
    <w:name w:val="Основной текст Знак"/>
    <w:basedOn w:val="a0"/>
    <w:link w:val="af3"/>
    <w:rsid w:val="001F1D23"/>
    <w:rPr>
      <w:rFonts w:ascii="Times New Roman" w:eastAsia="Times New Roman" w:hAnsi="Times New Roman" w:cs="Times New Roman"/>
      <w:sz w:val="20"/>
      <w:szCs w:val="20"/>
      <w:lang w:eastAsia="ru-RU"/>
    </w:rPr>
  </w:style>
  <w:style w:type="paragraph" w:customStyle="1" w:styleId="ConsNormal">
    <w:name w:val="ConsNormal"/>
    <w:rsid w:val="001F1D2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
    <w:name w:val="Standard"/>
    <w:rsid w:val="001F1D23"/>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f5">
    <w:name w:val="List Paragraph"/>
    <w:basedOn w:val="Standard"/>
    <w:rsid w:val="001F1D23"/>
    <w:pPr>
      <w:spacing w:after="200"/>
      <w:ind w:left="720"/>
      <w:contextualSpacing/>
    </w:pPr>
  </w:style>
  <w:style w:type="paragraph" w:customStyle="1" w:styleId="af6">
    <w:basedOn w:val="a"/>
    <w:next w:val="af7"/>
    <w:uiPriority w:val="99"/>
    <w:unhideWhenUsed/>
    <w:rsid w:val="001F1D23"/>
    <w:pPr>
      <w:spacing w:before="100" w:beforeAutospacing="1" w:after="100" w:afterAutospacing="1"/>
    </w:pPr>
  </w:style>
  <w:style w:type="paragraph" w:styleId="af7">
    <w:name w:val="Normal (Web)"/>
    <w:basedOn w:val="a"/>
    <w:uiPriority w:val="99"/>
    <w:semiHidden/>
    <w:unhideWhenUsed/>
    <w:rsid w:val="001F1D23"/>
  </w:style>
  <w:style w:type="paragraph" w:customStyle="1" w:styleId="20">
    <w:name w:val="Знак2"/>
    <w:basedOn w:val="a"/>
    <w:rsid w:val="00677F4A"/>
    <w:pPr>
      <w:widowControl w:val="0"/>
      <w:adjustRightInd w:val="0"/>
      <w:spacing w:after="160" w:line="240" w:lineRule="exact"/>
      <w:jc w:val="right"/>
    </w:pPr>
    <w:rPr>
      <w:sz w:val="20"/>
      <w:szCs w:val="20"/>
      <w:lang w:val="en-GB" w:eastAsia="en-US"/>
    </w:rPr>
  </w:style>
  <w:style w:type="paragraph" w:customStyle="1" w:styleId="21">
    <w:name w:val="Знак2"/>
    <w:basedOn w:val="a"/>
    <w:rsid w:val="00A508D2"/>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rskr.gosuslugi.ru" TargetMode="External"/><Relationship Id="rId13" Type="http://schemas.openxmlformats.org/officeDocument/2006/relationships/hyperlink" Target="https://login.consultant.ru/link/?req=doc&amp;base=LAW&amp;n=495001&amp;dst=101412"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495001&amp;dst=10063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ZB&amp;n=495001&amp;dst=100632"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63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747" TargetMode="External"/><Relationship Id="rId10" Type="http://schemas.openxmlformats.org/officeDocument/2006/relationships/hyperlink" Target="https://login.consultant.ru/link/?req=doc&amp;base=LAW&amp;n=495001&amp;dst=1014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091;&#1084;&#1082;-&#1082;&#1091;&#1088;&#1089;&#1082;.&#1088;&#1092;/" TargetMode="External"/><Relationship Id="rId14" Type="http://schemas.openxmlformats.org/officeDocument/2006/relationships/hyperlink" Target="https://login.consultant.ru/link/?req=doc&amp;base=LAW&amp;n=495001&amp;dst=10117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EEC52-B8A1-4276-A035-EAE6CFBF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37</Pages>
  <Words>12145</Words>
  <Characters>69228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2025-04-23T13:41:00Z</cp:lastPrinted>
  <dcterms:created xsi:type="dcterms:W3CDTF">2025-05-15T13:16:00Z</dcterms:created>
  <dcterms:modified xsi:type="dcterms:W3CDTF">2025-05-16T11:30:00Z</dcterms:modified>
</cp:coreProperties>
</file>