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F6" w:rsidRDefault="00AB44F6">
      <w:pPr>
        <w:pStyle w:val="Textbody"/>
        <w:rPr>
          <w:b/>
          <w:sz w:val="28"/>
          <w:lang w:val="ru-RU"/>
        </w:rPr>
      </w:pPr>
    </w:p>
    <w:p w:rsidR="00AB44F6" w:rsidRDefault="0042324D">
      <w:pPr>
        <w:pStyle w:val="Textbody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</w:p>
    <w:p w:rsidR="00AB44F6" w:rsidRDefault="0042324D">
      <w:pPr>
        <w:pStyle w:val="Textbody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</w:p>
    <w:p w:rsidR="00AB44F6" w:rsidRDefault="0042324D">
      <w:pPr>
        <w:pStyle w:val="Textbody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42324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42324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13.03.2019 №725</w:t>
      </w:r>
    </w:p>
    <w:p w:rsidR="00AB44F6" w:rsidRDefault="00AB44F6">
      <w:pPr>
        <w:pStyle w:val="Standard"/>
        <w:rPr>
          <w:sz w:val="28"/>
          <w:szCs w:val="28"/>
          <w:lang w:val="ru-RU"/>
        </w:rPr>
      </w:pPr>
    </w:p>
    <w:p w:rsidR="00AB44F6" w:rsidRDefault="00AB44F6">
      <w:pPr>
        <w:pStyle w:val="Standard"/>
        <w:jc w:val="center"/>
        <w:rPr>
          <w:sz w:val="28"/>
          <w:szCs w:val="28"/>
          <w:lang w:val="ru-RU"/>
        </w:rPr>
      </w:pPr>
    </w:p>
    <w:p w:rsidR="00AB44F6" w:rsidRDefault="0042324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Курского  района Курской  области от 11.11.2009 г. №1331 «О </w:t>
      </w:r>
      <w:r>
        <w:rPr>
          <w:sz w:val="28"/>
          <w:szCs w:val="28"/>
          <w:lang w:val="ru-RU"/>
        </w:rPr>
        <w:t>вопросах  формирования и подготовки резерва управленческих кадров Курского  района Курской области»</w:t>
      </w:r>
    </w:p>
    <w:p w:rsidR="00AB44F6" w:rsidRDefault="00AB44F6">
      <w:pPr>
        <w:pStyle w:val="Standard"/>
        <w:rPr>
          <w:sz w:val="28"/>
          <w:szCs w:val="28"/>
          <w:lang w:val="ru-RU"/>
        </w:rPr>
      </w:pPr>
    </w:p>
    <w:p w:rsidR="00AB44F6" w:rsidRDefault="00AB44F6">
      <w:pPr>
        <w:pStyle w:val="Standard"/>
        <w:rPr>
          <w:sz w:val="28"/>
          <w:szCs w:val="28"/>
          <w:lang w:val="ru-RU"/>
        </w:rPr>
      </w:pPr>
    </w:p>
    <w:p w:rsidR="00AB44F6" w:rsidRDefault="00AB44F6">
      <w:pPr>
        <w:pStyle w:val="Standard"/>
        <w:rPr>
          <w:sz w:val="28"/>
          <w:szCs w:val="28"/>
          <w:lang w:val="ru-RU"/>
        </w:rPr>
      </w:pPr>
    </w:p>
    <w:p w:rsidR="00AB44F6" w:rsidRDefault="0042324D">
      <w:pPr>
        <w:pStyle w:val="Standard"/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продолжения  в 2019 году работы по формированию и подготовке резерва управленческих кадров Курского района Курской области Администрация Курского</w:t>
      </w:r>
      <w:r>
        <w:rPr>
          <w:sz w:val="28"/>
          <w:szCs w:val="28"/>
          <w:lang w:val="ru-RU"/>
        </w:rPr>
        <w:t xml:space="preserve"> района Курской области ПОСТАНОВЛЯЕТ:</w:t>
      </w:r>
    </w:p>
    <w:p w:rsidR="00AB44F6" w:rsidRDefault="00AB44F6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AB44F6" w:rsidRDefault="0042324D">
      <w:pPr>
        <w:pStyle w:val="Standard"/>
        <w:numPr>
          <w:ilvl w:val="2"/>
          <w:numId w:val="1"/>
        </w:numPr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Продлить на 2019 год срок реализации районной программы «Формирование и подготовка резерва управленческих кадров Курского района Курской области в 2018 году», утвержденной постановлением Администрации Курского  района</w:t>
      </w:r>
      <w:r>
        <w:rPr>
          <w:sz w:val="28"/>
          <w:szCs w:val="28"/>
          <w:lang w:val="ru-RU"/>
        </w:rPr>
        <w:t xml:space="preserve"> Курской области от 11.11.2009 г. №1331 «О вопросах формирования и подготовки резерва управленческих кадров Курского района Курской области».</w:t>
      </w:r>
    </w:p>
    <w:p w:rsidR="00AB44F6" w:rsidRDefault="0042324D">
      <w:pPr>
        <w:pStyle w:val="Standard"/>
        <w:numPr>
          <w:ilvl w:val="2"/>
          <w:numId w:val="1"/>
        </w:numPr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прилагаемые изменения, которые вносятся в постановление  Администрации Курского  района Курской области </w:t>
      </w:r>
      <w:r>
        <w:rPr>
          <w:sz w:val="28"/>
          <w:szCs w:val="28"/>
          <w:lang w:val="ru-RU"/>
        </w:rPr>
        <w:t xml:space="preserve">от 11.11.2009 г. №1331 «О вопросах формирования и подготовки резерва управленческих кадров Курского района Курской области» </w:t>
      </w:r>
      <w:r>
        <w:rPr>
          <w:rFonts w:cs="Times New Roman"/>
          <w:sz w:val="28"/>
          <w:szCs w:val="28"/>
          <w:lang w:val="ru-RU"/>
        </w:rPr>
        <w:t>(с последующими изменениями и дополнениями)</w:t>
      </w:r>
      <w:r>
        <w:rPr>
          <w:sz w:val="28"/>
          <w:szCs w:val="28"/>
          <w:lang w:val="ru-RU"/>
        </w:rPr>
        <w:t>.</w:t>
      </w:r>
    </w:p>
    <w:p w:rsidR="00AB44F6" w:rsidRDefault="0042324D">
      <w:pPr>
        <w:pStyle w:val="Standard"/>
        <w:numPr>
          <w:ilvl w:val="2"/>
          <w:numId w:val="1"/>
        </w:numPr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вступает в силу со дня его подписания и распространяется на </w:t>
      </w:r>
      <w:proofErr w:type="gramStart"/>
      <w:r>
        <w:rPr>
          <w:sz w:val="28"/>
          <w:szCs w:val="28"/>
          <w:lang w:val="ru-RU"/>
        </w:rPr>
        <w:t>правоотношения</w:t>
      </w:r>
      <w:proofErr w:type="gramEnd"/>
      <w:r>
        <w:rPr>
          <w:sz w:val="28"/>
          <w:szCs w:val="28"/>
          <w:lang w:val="ru-RU"/>
        </w:rPr>
        <w:t xml:space="preserve"> возникшие с 01 января 2019 года</w:t>
      </w:r>
    </w:p>
    <w:p w:rsidR="00AB44F6" w:rsidRDefault="00AB44F6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AB44F6" w:rsidRDefault="00AB44F6">
      <w:pPr>
        <w:pStyle w:val="Textbody"/>
        <w:widowControl/>
        <w:spacing w:after="0"/>
        <w:jc w:val="both"/>
        <w:rPr>
          <w:color w:val="333333"/>
          <w:sz w:val="28"/>
          <w:szCs w:val="28"/>
          <w:lang w:val="ru-RU"/>
        </w:rPr>
      </w:pPr>
    </w:p>
    <w:p w:rsidR="00AB44F6" w:rsidRDefault="00AB44F6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AB44F6" w:rsidRDefault="004232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Курского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В.М. Рыжиков</w:t>
      </w:r>
    </w:p>
    <w:p w:rsidR="00AB44F6" w:rsidRDefault="00AB44F6">
      <w:pPr>
        <w:pStyle w:val="Standard"/>
        <w:jc w:val="both"/>
        <w:rPr>
          <w:sz w:val="28"/>
          <w:szCs w:val="28"/>
          <w:lang w:val="ru-RU"/>
        </w:rPr>
      </w:pPr>
    </w:p>
    <w:p w:rsidR="00AB44F6" w:rsidRDefault="00AB44F6">
      <w:pPr>
        <w:pStyle w:val="Standard"/>
        <w:jc w:val="both"/>
        <w:rPr>
          <w:sz w:val="28"/>
          <w:szCs w:val="28"/>
          <w:lang w:val="ru-RU"/>
        </w:rPr>
      </w:pPr>
    </w:p>
    <w:p w:rsidR="00AB44F6" w:rsidRDefault="0042324D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B44F6" w:rsidRDefault="0042324D">
      <w:pPr>
        <w:pStyle w:val="ConsPlusNormal"/>
        <w:widowControl/>
        <w:ind w:left="352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</w:t>
      </w:r>
    </w:p>
    <w:p w:rsidR="00AB44F6" w:rsidRDefault="0042324D">
      <w:pPr>
        <w:pStyle w:val="ConsPlusNormal"/>
        <w:widowControl/>
        <w:ind w:left="4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B44F6" w:rsidRDefault="0042324D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 13 марта 2019 г. № 725</w:t>
      </w:r>
    </w:p>
    <w:p w:rsidR="00AB44F6" w:rsidRDefault="00AB44F6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44F6" w:rsidRDefault="00AB44F6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44F6" w:rsidRDefault="0042324D">
      <w:pPr>
        <w:pStyle w:val="ConsPlusNormal"/>
        <w:widowControl/>
        <w:ind w:left="6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AB44F6" w:rsidRDefault="0042324D">
      <w:pPr>
        <w:pStyle w:val="ConsPlusNormal"/>
        <w:widowControl/>
        <w:ind w:left="6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</w:t>
      </w:r>
      <w:r>
        <w:rPr>
          <w:rFonts w:ascii="Times New Roman" w:hAnsi="Times New Roman" w:cs="Times New Roman"/>
          <w:sz w:val="28"/>
          <w:szCs w:val="28"/>
        </w:rPr>
        <w:t xml:space="preserve">ятся в 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 района Курской области от 11.11.2009 г. №1331 «О вопросах формирования и подготовки резерва управленческих кадров Курского района Курской области»</w:t>
      </w:r>
    </w:p>
    <w:p w:rsidR="00AB44F6" w:rsidRDefault="00AB44F6">
      <w:pPr>
        <w:pStyle w:val="ConsPlusNormal"/>
        <w:widowControl/>
        <w:ind w:left="60" w:firstLine="708"/>
        <w:rPr>
          <w:rFonts w:ascii="Times New Roman" w:hAnsi="Times New Roman" w:cs="Times New Roman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rPr>
          <w:rFonts w:ascii="Times New Roman" w:hAnsi="Times New Roman" w:cs="Times New Roman"/>
          <w:sz w:val="28"/>
          <w:szCs w:val="28"/>
        </w:rPr>
      </w:pPr>
    </w:p>
    <w:p w:rsidR="00AB44F6" w:rsidRDefault="0042324D">
      <w:pPr>
        <w:pStyle w:val="ConsPlusNormal"/>
        <w:widowControl/>
        <w:numPr>
          <w:ilvl w:val="2"/>
          <w:numId w:val="2"/>
        </w:numPr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  постановления цифры «2018» </w:t>
      </w:r>
      <w:r>
        <w:rPr>
          <w:rFonts w:ascii="Times New Roman" w:hAnsi="Times New Roman" w:cs="Times New Roman"/>
          <w:sz w:val="28"/>
          <w:szCs w:val="28"/>
        </w:rPr>
        <w:t>заменить цифрами «2019».</w:t>
      </w:r>
    </w:p>
    <w:p w:rsidR="00AB44F6" w:rsidRDefault="0042324D">
      <w:pPr>
        <w:pStyle w:val="ConsPlusNormal"/>
        <w:widowControl/>
        <w:numPr>
          <w:ilvl w:val="2"/>
          <w:numId w:val="2"/>
        </w:numPr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втором  цифры «2018» заменить цифрами «2019».</w:t>
      </w:r>
    </w:p>
    <w:p w:rsidR="00AB44F6" w:rsidRDefault="0042324D">
      <w:pPr>
        <w:pStyle w:val="ConsPlusNormal"/>
        <w:widowControl/>
        <w:numPr>
          <w:ilvl w:val="2"/>
          <w:numId w:val="2"/>
        </w:numPr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районной программе «Формирование  и подготовка резерва управленческих кадров Курского района Курской области в 2018 году» (далее - Программа), утвержденной 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 Курского района Курской области от 11.11.2009 г. №1331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44F6" w:rsidRDefault="0042324D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>
        <w:rPr>
          <w:rFonts w:ascii="Times New Roman" w:hAnsi="Times New Roman" w:cs="Times New Roman"/>
          <w:color w:val="333333"/>
          <w:sz w:val="28"/>
          <w:szCs w:val="28"/>
        </w:rPr>
        <w:t>цифры «2018» заменить цифрами «2019»;</w:t>
      </w:r>
    </w:p>
    <w:p w:rsidR="00AB44F6" w:rsidRDefault="0042324D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AB44F6" w:rsidRDefault="0042324D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наименовании, в позиции «Наименование Программы», в позиции   «Срок реализации Программы» цифры «2018» </w:t>
      </w:r>
      <w:r>
        <w:rPr>
          <w:rFonts w:ascii="Times New Roman" w:hAnsi="Times New Roman" w:cs="Times New Roman"/>
          <w:sz w:val="28"/>
          <w:szCs w:val="28"/>
        </w:rPr>
        <w:t>заменить цифрами «2019»;</w:t>
      </w:r>
    </w:p>
    <w:p w:rsidR="00AB44F6" w:rsidRDefault="0042324D">
      <w:pPr>
        <w:pStyle w:val="ConsPlusNormal"/>
        <w:widowControl/>
        <w:ind w:left="60"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Приложение к Программе изложить в новой редакции (прилагается).</w:t>
      </w: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AB44F6" w:rsidRDefault="00AB44F6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sectPr w:rsidR="00AB44F6" w:rsidSect="00AB44F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4D" w:rsidRDefault="0042324D" w:rsidP="00AB44F6">
      <w:r>
        <w:separator/>
      </w:r>
    </w:p>
  </w:endnote>
  <w:endnote w:type="continuationSeparator" w:id="0">
    <w:p w:rsidR="0042324D" w:rsidRDefault="0042324D" w:rsidP="00AB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4D" w:rsidRDefault="0042324D" w:rsidP="00AB44F6">
      <w:r w:rsidRPr="00AB44F6">
        <w:rPr>
          <w:color w:val="000000"/>
        </w:rPr>
        <w:separator/>
      </w:r>
    </w:p>
  </w:footnote>
  <w:footnote w:type="continuationSeparator" w:id="0">
    <w:p w:rsidR="0042324D" w:rsidRDefault="0042324D" w:rsidP="00AB4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6173"/>
    <w:multiLevelType w:val="multilevel"/>
    <w:tmpl w:val="695A04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33"/>
        <w:szCs w:val="33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F5833A6"/>
    <w:multiLevelType w:val="multilevel"/>
    <w:tmpl w:val="29D09D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33"/>
        <w:szCs w:val="33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F6"/>
    <w:rsid w:val="00332469"/>
    <w:rsid w:val="0042324D"/>
    <w:rsid w:val="00AB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44F6"/>
  </w:style>
  <w:style w:type="paragraph" w:customStyle="1" w:styleId="Heading">
    <w:name w:val="Heading"/>
    <w:basedOn w:val="Standard"/>
    <w:next w:val="Textbody"/>
    <w:rsid w:val="00AB44F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B44F6"/>
    <w:pPr>
      <w:spacing w:after="120"/>
    </w:pPr>
  </w:style>
  <w:style w:type="paragraph" w:styleId="a3">
    <w:name w:val="Title"/>
    <w:basedOn w:val="Standard"/>
    <w:next w:val="Textbody"/>
    <w:rsid w:val="00AB44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AB44F6"/>
    <w:pPr>
      <w:jc w:val="center"/>
    </w:pPr>
    <w:rPr>
      <w:i/>
      <w:iCs/>
    </w:rPr>
  </w:style>
  <w:style w:type="paragraph" w:styleId="a5">
    <w:name w:val="List"/>
    <w:basedOn w:val="Textbody"/>
    <w:rsid w:val="00AB44F6"/>
  </w:style>
  <w:style w:type="paragraph" w:customStyle="1" w:styleId="Caption">
    <w:name w:val="Caption"/>
    <w:basedOn w:val="Standard"/>
    <w:rsid w:val="00AB44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44F6"/>
    <w:pPr>
      <w:suppressLineNumbers/>
    </w:pPr>
  </w:style>
  <w:style w:type="paragraph" w:customStyle="1" w:styleId="ConsPlusNormal">
    <w:name w:val="ConsPlusNormal"/>
    <w:rsid w:val="00AB44F6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AB44F6"/>
    <w:pPr>
      <w:suppressLineNumbers/>
    </w:pPr>
  </w:style>
  <w:style w:type="paragraph" w:customStyle="1" w:styleId="ConsPlusDocList">
    <w:name w:val="ConsPlusDocList"/>
    <w:next w:val="Standard"/>
    <w:rsid w:val="00AB44F6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AB44F6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AB44F6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AB44F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Heading">
    <w:name w:val="Table Heading"/>
    <w:basedOn w:val="TableContents"/>
    <w:rsid w:val="00AB44F6"/>
    <w:pPr>
      <w:jc w:val="center"/>
    </w:pPr>
    <w:rPr>
      <w:b/>
      <w:bCs/>
    </w:rPr>
  </w:style>
  <w:style w:type="character" w:customStyle="1" w:styleId="NumberingSymbols">
    <w:name w:val="Numbering Symbols"/>
    <w:rsid w:val="00AB44F6"/>
    <w:rPr>
      <w:sz w:val="33"/>
      <w:szCs w:val="33"/>
    </w:rPr>
  </w:style>
  <w:style w:type="character" w:customStyle="1" w:styleId="Internetlink">
    <w:name w:val="Internet link"/>
    <w:rsid w:val="00AB4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2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2019-03-13T16:40:00Z</cp:lastPrinted>
  <dcterms:created xsi:type="dcterms:W3CDTF">2009-04-16T11:32:00Z</dcterms:created>
  <dcterms:modified xsi:type="dcterms:W3CDTF">2025-03-13T14:12:00Z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