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37" w:rsidRPr="00A7205E" w:rsidRDefault="00992237" w:rsidP="00F139C4">
      <w:pPr>
        <w:jc w:val="center"/>
        <w:outlineLvl w:val="0"/>
      </w:pPr>
      <w:r>
        <w:rPr>
          <w:b/>
          <w:bCs/>
          <w:color w:val="000000"/>
        </w:rPr>
        <w:t> </w:t>
      </w:r>
      <w:r w:rsidR="00F139C4">
        <w:rPr>
          <w:b/>
          <w:bCs/>
          <w:color w:val="000000"/>
        </w:rPr>
        <w:t>УПРАВЛЕНИЕ ПО БЮДЖЕТУ И НАЛОГАМ АДМИНИСТРАЦИИ КУРСКОГО РАЙОНА КУРСКОЙ ОБЛАСТИ</w:t>
      </w:r>
    </w:p>
    <w:p w:rsidR="00992237" w:rsidRDefault="00992237" w:rsidP="00992237">
      <w:pPr>
        <w:spacing w:after="200"/>
        <w:rPr>
          <w:color w:val="000000"/>
        </w:rPr>
      </w:pPr>
    </w:p>
    <w:p w:rsidR="00992237" w:rsidRPr="00F9278D" w:rsidRDefault="00F139C4" w:rsidP="00992237">
      <w:pPr>
        <w:spacing w:after="200"/>
        <w:jc w:val="center"/>
        <w:outlineLvl w:val="0"/>
        <w:rPr>
          <w:color w:val="000000"/>
        </w:rPr>
      </w:pPr>
      <w:r>
        <w:rPr>
          <w:bCs/>
          <w:color w:val="000000"/>
        </w:rPr>
        <w:t>ПРИКАЗ</w:t>
      </w:r>
    </w:p>
    <w:p w:rsidR="00992237" w:rsidRDefault="00992237" w:rsidP="00992237">
      <w:pPr>
        <w:spacing w:after="200"/>
        <w:rPr>
          <w:color w:val="000000"/>
        </w:rPr>
      </w:pPr>
      <w:r>
        <w:rPr>
          <w:color w:val="000000"/>
        </w:rPr>
        <w:t> </w:t>
      </w:r>
    </w:p>
    <w:p w:rsidR="00992237" w:rsidRPr="00384D67" w:rsidRDefault="00992237" w:rsidP="00992237">
      <w:pPr>
        <w:spacing w:after="200"/>
        <w:rPr>
          <w:color w:val="000000"/>
          <w:sz w:val="28"/>
          <w:szCs w:val="28"/>
        </w:rPr>
      </w:pPr>
      <w:r w:rsidRPr="00384D67">
        <w:rPr>
          <w:color w:val="000000"/>
          <w:sz w:val="28"/>
          <w:szCs w:val="28"/>
        </w:rPr>
        <w:t xml:space="preserve">От </w:t>
      </w:r>
      <w:r w:rsidR="008E7890">
        <w:rPr>
          <w:color w:val="000000"/>
          <w:sz w:val="28"/>
          <w:szCs w:val="28"/>
        </w:rPr>
        <w:t xml:space="preserve">28.12.2016 </w:t>
      </w:r>
      <w:r w:rsidRPr="00384D67">
        <w:rPr>
          <w:color w:val="000000"/>
          <w:sz w:val="28"/>
          <w:szCs w:val="28"/>
        </w:rPr>
        <w:t xml:space="preserve">года                                                                                № </w:t>
      </w:r>
      <w:r w:rsidR="008E7890" w:rsidRPr="008E7890">
        <w:rPr>
          <w:color w:val="000000"/>
          <w:sz w:val="28"/>
          <w:szCs w:val="28"/>
          <w:u w:val="single"/>
        </w:rPr>
        <w:t>20</w:t>
      </w:r>
    </w:p>
    <w:p w:rsidR="00992237" w:rsidRPr="00384D67" w:rsidRDefault="00992237" w:rsidP="00992237">
      <w:pPr>
        <w:spacing w:after="200"/>
        <w:rPr>
          <w:color w:val="000000"/>
          <w:sz w:val="28"/>
          <w:szCs w:val="28"/>
        </w:rPr>
      </w:pPr>
      <w:r w:rsidRPr="00384D67">
        <w:rPr>
          <w:b/>
          <w:bCs/>
          <w:i/>
          <w:iCs/>
          <w:color w:val="000000"/>
          <w:sz w:val="28"/>
          <w:szCs w:val="28"/>
        </w:rPr>
        <w:t> </w:t>
      </w:r>
    </w:p>
    <w:tbl>
      <w:tblPr>
        <w:tblW w:w="0" w:type="auto"/>
        <w:tblCellMar>
          <w:left w:w="0" w:type="dxa"/>
          <w:right w:w="0" w:type="dxa"/>
        </w:tblCellMar>
        <w:tblLook w:val="0000"/>
      </w:tblPr>
      <w:tblGrid>
        <w:gridCol w:w="6629"/>
      </w:tblGrid>
      <w:tr w:rsidR="00992237" w:rsidRPr="00384D67" w:rsidTr="00384D67">
        <w:trPr>
          <w:trHeight w:val="379"/>
        </w:trPr>
        <w:tc>
          <w:tcPr>
            <w:tcW w:w="6629" w:type="dxa"/>
            <w:tcBorders>
              <w:top w:val="nil"/>
              <w:left w:val="nil"/>
              <w:bottom w:val="nil"/>
              <w:right w:val="nil"/>
            </w:tcBorders>
            <w:tcMar>
              <w:top w:w="0" w:type="dxa"/>
              <w:left w:w="108" w:type="dxa"/>
              <w:bottom w:w="0" w:type="dxa"/>
              <w:right w:w="108" w:type="dxa"/>
            </w:tcMar>
          </w:tcPr>
          <w:p w:rsidR="00992237" w:rsidRPr="00384D67" w:rsidRDefault="00992237" w:rsidP="00384D67">
            <w:pPr>
              <w:pStyle w:val="default"/>
              <w:spacing w:before="0" w:beforeAutospacing="0" w:after="0" w:afterAutospacing="0"/>
              <w:ind w:right="1796"/>
              <w:jc w:val="both"/>
              <w:rPr>
                <w:color w:val="000000"/>
                <w:sz w:val="28"/>
                <w:szCs w:val="28"/>
              </w:rPr>
            </w:pPr>
            <w:r w:rsidRPr="00384D67">
              <w:rPr>
                <w:color w:val="000000"/>
                <w:sz w:val="28"/>
                <w:szCs w:val="28"/>
              </w:rPr>
              <w:t xml:space="preserve">Об утверждении Порядка исполнения бюджета </w:t>
            </w:r>
            <w:r w:rsidR="00411EB3">
              <w:rPr>
                <w:color w:val="000000"/>
                <w:sz w:val="28"/>
                <w:szCs w:val="28"/>
              </w:rPr>
              <w:t xml:space="preserve">Курского района Курской области </w:t>
            </w:r>
            <w:r w:rsidRPr="00384D67">
              <w:rPr>
                <w:color w:val="000000"/>
                <w:sz w:val="28"/>
                <w:szCs w:val="28"/>
              </w:rPr>
              <w:t>по расходам, источникам финансирования дефицита бюджета</w:t>
            </w:r>
            <w:r w:rsidR="00384D67">
              <w:rPr>
                <w:color w:val="000000"/>
                <w:sz w:val="28"/>
                <w:szCs w:val="28"/>
              </w:rPr>
              <w:t xml:space="preserve"> Курского района Курской области</w:t>
            </w:r>
            <w:r w:rsidRPr="00384D67">
              <w:rPr>
                <w:color w:val="000000"/>
                <w:sz w:val="28"/>
                <w:szCs w:val="28"/>
              </w:rPr>
              <w:t xml:space="preserve"> и санкционирования оплаты денежных обязательств </w:t>
            </w:r>
            <w:r w:rsidR="00384D67">
              <w:rPr>
                <w:color w:val="000000"/>
                <w:sz w:val="28"/>
                <w:szCs w:val="28"/>
              </w:rPr>
              <w:t>получателей средств бюджета Курского района Курской области</w:t>
            </w:r>
          </w:p>
        </w:tc>
      </w:tr>
    </w:tbl>
    <w:p w:rsidR="00992237" w:rsidRPr="00384D67" w:rsidRDefault="00992237" w:rsidP="00992237">
      <w:pPr>
        <w:pStyle w:val="default"/>
        <w:spacing w:before="0" w:beforeAutospacing="0" w:after="0" w:afterAutospacing="0"/>
        <w:ind w:firstLine="709"/>
        <w:jc w:val="both"/>
        <w:rPr>
          <w:color w:val="000000"/>
          <w:sz w:val="28"/>
          <w:szCs w:val="28"/>
        </w:rPr>
      </w:pPr>
    </w:p>
    <w:p w:rsidR="00992237" w:rsidRPr="00384D67" w:rsidRDefault="00992237" w:rsidP="00992237">
      <w:pPr>
        <w:pStyle w:val="default"/>
        <w:spacing w:before="0" w:beforeAutospacing="0" w:after="0" w:afterAutospacing="0"/>
        <w:ind w:firstLine="709"/>
        <w:jc w:val="both"/>
        <w:rPr>
          <w:color w:val="000000"/>
          <w:sz w:val="28"/>
          <w:szCs w:val="28"/>
        </w:rPr>
      </w:pPr>
      <w:r w:rsidRPr="00384D67">
        <w:rPr>
          <w:color w:val="000000"/>
          <w:sz w:val="28"/>
          <w:szCs w:val="28"/>
        </w:rPr>
        <w:t>В соответствии с пп.1, 5 статьи 219</w:t>
      </w:r>
      <w:r w:rsidR="00384D67">
        <w:rPr>
          <w:color w:val="000000"/>
          <w:sz w:val="28"/>
          <w:szCs w:val="28"/>
        </w:rPr>
        <w:t>,</w:t>
      </w:r>
      <w:r w:rsidRPr="00384D67">
        <w:rPr>
          <w:color w:val="000000"/>
          <w:sz w:val="28"/>
          <w:szCs w:val="28"/>
        </w:rPr>
        <w:t xml:space="preserve"> пп.1, 2 статьи 219.2 Бюджетног</w:t>
      </w:r>
      <w:r w:rsidR="00384D67">
        <w:rPr>
          <w:color w:val="000000"/>
          <w:sz w:val="28"/>
          <w:szCs w:val="28"/>
        </w:rPr>
        <w:t xml:space="preserve">о кодекса Российской Федерации, </w:t>
      </w:r>
      <w:r w:rsidRPr="00384D67">
        <w:rPr>
          <w:color w:val="000000"/>
          <w:sz w:val="28"/>
          <w:szCs w:val="28"/>
        </w:rPr>
        <w:t xml:space="preserve">Положением «О бюджетном процессе в </w:t>
      </w:r>
      <w:r w:rsidR="00384D67">
        <w:rPr>
          <w:color w:val="000000"/>
          <w:sz w:val="28"/>
          <w:szCs w:val="28"/>
        </w:rPr>
        <w:t>Курском районе</w:t>
      </w:r>
      <w:r w:rsidRPr="00384D67">
        <w:rPr>
          <w:color w:val="000000"/>
          <w:sz w:val="28"/>
          <w:szCs w:val="28"/>
        </w:rPr>
        <w:t xml:space="preserve">» утвержденным Решением </w:t>
      </w:r>
      <w:r w:rsidR="00384D67">
        <w:rPr>
          <w:color w:val="000000"/>
          <w:sz w:val="28"/>
          <w:szCs w:val="28"/>
        </w:rPr>
        <w:t>Представительного Собрания Курского района Курской области</w:t>
      </w:r>
      <w:r w:rsidRPr="00384D67">
        <w:rPr>
          <w:color w:val="000000"/>
          <w:sz w:val="28"/>
          <w:szCs w:val="28"/>
        </w:rPr>
        <w:t xml:space="preserve"> от </w:t>
      </w:r>
      <w:r w:rsidR="00384D67">
        <w:rPr>
          <w:color w:val="000000"/>
          <w:sz w:val="28"/>
          <w:szCs w:val="28"/>
        </w:rPr>
        <w:t>30.06.2009 № 155-1-30</w:t>
      </w:r>
      <w:r w:rsidRPr="00384D67">
        <w:rPr>
          <w:color w:val="000000"/>
          <w:sz w:val="28"/>
          <w:szCs w:val="28"/>
        </w:rPr>
        <w:t xml:space="preserve">, </w:t>
      </w:r>
      <w:r w:rsidR="00384D67">
        <w:rPr>
          <w:color w:val="000000"/>
          <w:sz w:val="28"/>
          <w:szCs w:val="28"/>
        </w:rPr>
        <w:t xml:space="preserve">руководствуясь </w:t>
      </w:r>
      <w:r w:rsidRPr="00384D67">
        <w:rPr>
          <w:color w:val="000000"/>
          <w:sz w:val="28"/>
          <w:szCs w:val="28"/>
        </w:rPr>
        <w:t>Устав</w:t>
      </w:r>
      <w:r w:rsidR="00384D67">
        <w:rPr>
          <w:color w:val="000000"/>
          <w:sz w:val="28"/>
          <w:szCs w:val="28"/>
        </w:rPr>
        <w:t>ом муниципального района «Курский район» Курской области</w:t>
      </w:r>
      <w:r w:rsidRPr="00384D67">
        <w:rPr>
          <w:color w:val="000000"/>
          <w:sz w:val="28"/>
          <w:szCs w:val="28"/>
        </w:rPr>
        <w:t xml:space="preserve"> </w:t>
      </w:r>
      <w:r w:rsidR="00384D67">
        <w:rPr>
          <w:color w:val="000000"/>
          <w:sz w:val="28"/>
          <w:szCs w:val="28"/>
        </w:rPr>
        <w:t>ПРИКАЗЫВАЮ:</w:t>
      </w:r>
      <w:r w:rsidRPr="00384D67">
        <w:rPr>
          <w:color w:val="000000"/>
          <w:sz w:val="28"/>
          <w:szCs w:val="28"/>
        </w:rPr>
        <w:t xml:space="preserve"> </w:t>
      </w:r>
    </w:p>
    <w:p w:rsidR="00411EB3" w:rsidRDefault="00992237" w:rsidP="00411EB3">
      <w:pPr>
        <w:pStyle w:val="default"/>
        <w:numPr>
          <w:ilvl w:val="0"/>
          <w:numId w:val="1"/>
        </w:numPr>
        <w:spacing w:before="0" w:beforeAutospacing="0" w:after="0" w:afterAutospacing="0"/>
        <w:ind w:left="142" w:firstLine="567"/>
        <w:jc w:val="both"/>
        <w:outlineLvl w:val="0"/>
        <w:rPr>
          <w:color w:val="000000"/>
          <w:sz w:val="28"/>
          <w:szCs w:val="28"/>
        </w:rPr>
      </w:pPr>
      <w:r w:rsidRPr="00384D67">
        <w:rPr>
          <w:color w:val="000000"/>
          <w:sz w:val="28"/>
          <w:szCs w:val="28"/>
        </w:rPr>
        <w:t>Утвердить Порядок исполнения бюджета</w:t>
      </w:r>
      <w:r w:rsidR="00411EB3">
        <w:rPr>
          <w:color w:val="000000"/>
          <w:sz w:val="28"/>
          <w:szCs w:val="28"/>
        </w:rPr>
        <w:t xml:space="preserve"> Курского района Курской области</w:t>
      </w:r>
      <w:r w:rsidRPr="00384D67">
        <w:rPr>
          <w:color w:val="000000"/>
          <w:sz w:val="28"/>
          <w:szCs w:val="28"/>
        </w:rPr>
        <w:t xml:space="preserve"> по расходам</w:t>
      </w:r>
      <w:r w:rsidR="00411EB3">
        <w:rPr>
          <w:color w:val="000000"/>
          <w:sz w:val="28"/>
          <w:szCs w:val="28"/>
        </w:rPr>
        <w:t>,</w:t>
      </w:r>
      <w:r w:rsidRPr="00411EB3">
        <w:rPr>
          <w:color w:val="000000"/>
          <w:sz w:val="28"/>
          <w:szCs w:val="28"/>
        </w:rPr>
        <w:t xml:space="preserve"> источникам финансирования дефицита бюджета </w:t>
      </w:r>
      <w:r w:rsidR="00411EB3">
        <w:rPr>
          <w:color w:val="000000"/>
          <w:sz w:val="28"/>
          <w:szCs w:val="28"/>
        </w:rPr>
        <w:t>Курского района Курской области (Приложение 1).</w:t>
      </w:r>
    </w:p>
    <w:p w:rsidR="00992237" w:rsidRDefault="00411EB3" w:rsidP="00411EB3">
      <w:pPr>
        <w:pStyle w:val="default"/>
        <w:numPr>
          <w:ilvl w:val="0"/>
          <w:numId w:val="1"/>
        </w:numPr>
        <w:spacing w:before="0" w:beforeAutospacing="0" w:after="0" w:afterAutospacing="0"/>
        <w:ind w:left="0" w:firstLine="709"/>
        <w:jc w:val="both"/>
        <w:outlineLvl w:val="0"/>
        <w:rPr>
          <w:color w:val="000000"/>
          <w:sz w:val="28"/>
          <w:szCs w:val="28"/>
        </w:rPr>
      </w:pPr>
      <w:r>
        <w:rPr>
          <w:color w:val="000000"/>
          <w:sz w:val="28"/>
          <w:szCs w:val="28"/>
        </w:rPr>
        <w:t>Утвердить Порядок</w:t>
      </w:r>
      <w:r w:rsidR="00992237" w:rsidRPr="00411EB3">
        <w:rPr>
          <w:color w:val="000000"/>
          <w:sz w:val="28"/>
          <w:szCs w:val="28"/>
        </w:rPr>
        <w:t xml:space="preserve"> санкционирования оплаты денежных обязательств </w:t>
      </w:r>
      <w:r>
        <w:rPr>
          <w:color w:val="000000"/>
          <w:sz w:val="28"/>
          <w:szCs w:val="28"/>
        </w:rPr>
        <w:t>получателей средств бюджета Курского района Курской области</w:t>
      </w:r>
      <w:r w:rsidR="00992237" w:rsidRPr="00411EB3">
        <w:rPr>
          <w:color w:val="000000"/>
          <w:sz w:val="28"/>
          <w:szCs w:val="28"/>
        </w:rPr>
        <w:t xml:space="preserve"> </w:t>
      </w:r>
      <w:r>
        <w:rPr>
          <w:color w:val="000000"/>
          <w:sz w:val="28"/>
          <w:szCs w:val="28"/>
        </w:rPr>
        <w:t>(Приложение 2).</w:t>
      </w:r>
    </w:p>
    <w:p w:rsidR="00A450DD" w:rsidRPr="00411EB3" w:rsidRDefault="00A450DD" w:rsidP="00A450DD">
      <w:pPr>
        <w:pStyle w:val="default"/>
        <w:numPr>
          <w:ilvl w:val="0"/>
          <w:numId w:val="1"/>
        </w:numPr>
        <w:spacing w:before="0" w:beforeAutospacing="0" w:after="0" w:afterAutospacing="0"/>
        <w:jc w:val="both"/>
        <w:outlineLvl w:val="0"/>
        <w:rPr>
          <w:color w:val="000000"/>
          <w:sz w:val="28"/>
          <w:szCs w:val="28"/>
        </w:rPr>
      </w:pPr>
      <w:r w:rsidRPr="00384D67">
        <w:rPr>
          <w:color w:val="000000"/>
          <w:sz w:val="28"/>
          <w:szCs w:val="28"/>
        </w:rPr>
        <w:t xml:space="preserve">Контроль за исполнением настоящего </w:t>
      </w:r>
      <w:r>
        <w:rPr>
          <w:color w:val="000000"/>
          <w:sz w:val="28"/>
          <w:szCs w:val="28"/>
        </w:rPr>
        <w:t>Приказа оставляю за собой</w:t>
      </w:r>
      <w:r w:rsidRPr="00384D67">
        <w:rPr>
          <w:color w:val="000000"/>
          <w:sz w:val="28"/>
          <w:szCs w:val="28"/>
        </w:rPr>
        <w:t>.</w:t>
      </w:r>
    </w:p>
    <w:p w:rsidR="00992237" w:rsidRPr="00384D67" w:rsidRDefault="00A450DD" w:rsidP="00992237">
      <w:pPr>
        <w:pStyle w:val="default"/>
        <w:spacing w:before="0" w:beforeAutospacing="0" w:after="0" w:afterAutospacing="0"/>
        <w:ind w:firstLine="709"/>
        <w:jc w:val="both"/>
        <w:rPr>
          <w:color w:val="000000"/>
          <w:sz w:val="28"/>
          <w:szCs w:val="28"/>
        </w:rPr>
      </w:pPr>
      <w:r>
        <w:rPr>
          <w:color w:val="000000"/>
          <w:sz w:val="28"/>
          <w:szCs w:val="28"/>
        </w:rPr>
        <w:t>4</w:t>
      </w:r>
      <w:r w:rsidR="00992237" w:rsidRPr="00384D67">
        <w:rPr>
          <w:color w:val="000000"/>
          <w:sz w:val="28"/>
          <w:szCs w:val="28"/>
        </w:rPr>
        <w:t>.</w:t>
      </w:r>
      <w:r w:rsidR="00411EB3">
        <w:rPr>
          <w:color w:val="000000"/>
          <w:sz w:val="28"/>
          <w:szCs w:val="28"/>
        </w:rPr>
        <w:t xml:space="preserve"> </w:t>
      </w:r>
      <w:r w:rsidR="00992237" w:rsidRPr="00384D67">
        <w:rPr>
          <w:color w:val="000000"/>
          <w:sz w:val="28"/>
          <w:szCs w:val="28"/>
        </w:rPr>
        <w:t>Настоящ</w:t>
      </w:r>
      <w:r w:rsidR="00411EB3">
        <w:rPr>
          <w:color w:val="000000"/>
          <w:sz w:val="28"/>
          <w:szCs w:val="28"/>
        </w:rPr>
        <w:t>ий</w:t>
      </w:r>
      <w:r w:rsidR="00992237" w:rsidRPr="00384D67">
        <w:rPr>
          <w:color w:val="000000"/>
          <w:sz w:val="28"/>
          <w:szCs w:val="28"/>
        </w:rPr>
        <w:t xml:space="preserve"> П</w:t>
      </w:r>
      <w:r w:rsidR="00411EB3">
        <w:rPr>
          <w:color w:val="000000"/>
          <w:sz w:val="28"/>
          <w:szCs w:val="28"/>
        </w:rPr>
        <w:t>риказ</w:t>
      </w:r>
      <w:r w:rsidR="00992237" w:rsidRPr="00384D67">
        <w:rPr>
          <w:color w:val="000000"/>
          <w:sz w:val="28"/>
          <w:szCs w:val="28"/>
        </w:rPr>
        <w:t xml:space="preserve"> вступа</w:t>
      </w:r>
      <w:r>
        <w:rPr>
          <w:color w:val="000000"/>
          <w:sz w:val="28"/>
          <w:szCs w:val="28"/>
        </w:rPr>
        <w:t>ет в силу с даты его подписания.</w:t>
      </w:r>
    </w:p>
    <w:p w:rsidR="00992237" w:rsidRPr="00384D67" w:rsidRDefault="00992237" w:rsidP="00992237">
      <w:pPr>
        <w:spacing w:after="200" w:line="276" w:lineRule="atLeast"/>
        <w:rPr>
          <w:color w:val="000000"/>
          <w:sz w:val="28"/>
          <w:szCs w:val="28"/>
        </w:rPr>
      </w:pPr>
      <w:r w:rsidRPr="00384D67">
        <w:rPr>
          <w:color w:val="000000"/>
          <w:sz w:val="28"/>
          <w:szCs w:val="28"/>
        </w:rPr>
        <w:t> </w:t>
      </w:r>
    </w:p>
    <w:p w:rsidR="00992237" w:rsidRPr="00384D67" w:rsidRDefault="00992237" w:rsidP="00992237">
      <w:pPr>
        <w:spacing w:line="276" w:lineRule="atLeast"/>
        <w:rPr>
          <w:color w:val="000000"/>
          <w:sz w:val="28"/>
          <w:szCs w:val="28"/>
        </w:rPr>
      </w:pPr>
      <w:r w:rsidRPr="00384D67">
        <w:rPr>
          <w:color w:val="000000"/>
          <w:sz w:val="28"/>
          <w:szCs w:val="28"/>
        </w:rPr>
        <w:t> </w:t>
      </w:r>
    </w:p>
    <w:p w:rsidR="00411EB3" w:rsidRDefault="00411EB3" w:rsidP="00992237">
      <w:pPr>
        <w:rPr>
          <w:color w:val="000000"/>
          <w:sz w:val="28"/>
          <w:szCs w:val="28"/>
        </w:rPr>
      </w:pPr>
      <w:r>
        <w:rPr>
          <w:color w:val="000000"/>
          <w:sz w:val="28"/>
          <w:szCs w:val="28"/>
        </w:rPr>
        <w:t>Начальник управления по бюджету</w:t>
      </w:r>
    </w:p>
    <w:p w:rsidR="00411EB3" w:rsidRDefault="00411EB3" w:rsidP="00992237">
      <w:pPr>
        <w:rPr>
          <w:color w:val="000000"/>
          <w:sz w:val="28"/>
          <w:szCs w:val="28"/>
        </w:rPr>
      </w:pPr>
      <w:r>
        <w:rPr>
          <w:color w:val="000000"/>
          <w:sz w:val="28"/>
          <w:szCs w:val="28"/>
        </w:rPr>
        <w:t>и налогам Администрации</w:t>
      </w:r>
    </w:p>
    <w:p w:rsidR="00992237" w:rsidRPr="00384D67" w:rsidRDefault="00411EB3" w:rsidP="00992237">
      <w:pPr>
        <w:rPr>
          <w:color w:val="000000"/>
          <w:sz w:val="28"/>
          <w:szCs w:val="28"/>
        </w:rPr>
      </w:pPr>
      <w:r>
        <w:rPr>
          <w:color w:val="000000"/>
          <w:sz w:val="28"/>
          <w:szCs w:val="28"/>
        </w:rPr>
        <w:t>Курского района Курской области</w:t>
      </w:r>
      <w:r w:rsidR="00992237" w:rsidRPr="00384D67">
        <w:rPr>
          <w:color w:val="000000"/>
          <w:sz w:val="28"/>
          <w:szCs w:val="28"/>
        </w:rPr>
        <w:t xml:space="preserve">                                                </w:t>
      </w:r>
      <w:proofErr w:type="spellStart"/>
      <w:r>
        <w:rPr>
          <w:color w:val="000000"/>
          <w:sz w:val="28"/>
          <w:szCs w:val="28"/>
        </w:rPr>
        <w:t>Е.В.Чумило</w:t>
      </w:r>
      <w:proofErr w:type="spellEnd"/>
    </w:p>
    <w:p w:rsidR="00992237" w:rsidRDefault="00992237" w:rsidP="00992237">
      <w:pPr>
        <w:rPr>
          <w:color w:val="000000"/>
          <w:sz w:val="28"/>
          <w:szCs w:val="28"/>
        </w:rPr>
      </w:pPr>
    </w:p>
    <w:p w:rsidR="00411EB3" w:rsidRDefault="00411EB3" w:rsidP="00992237">
      <w:pPr>
        <w:rPr>
          <w:color w:val="000000"/>
          <w:sz w:val="28"/>
          <w:szCs w:val="28"/>
        </w:rPr>
      </w:pPr>
    </w:p>
    <w:p w:rsidR="00411EB3" w:rsidRDefault="00411EB3" w:rsidP="00992237">
      <w:pPr>
        <w:rPr>
          <w:color w:val="000000"/>
          <w:sz w:val="28"/>
          <w:szCs w:val="28"/>
        </w:rPr>
      </w:pPr>
    </w:p>
    <w:p w:rsidR="00411EB3" w:rsidRDefault="00411EB3" w:rsidP="00992237">
      <w:pPr>
        <w:rPr>
          <w:color w:val="000000"/>
          <w:sz w:val="28"/>
          <w:szCs w:val="28"/>
        </w:rPr>
      </w:pPr>
    </w:p>
    <w:p w:rsidR="00411EB3" w:rsidRDefault="00411EB3" w:rsidP="00992237">
      <w:pPr>
        <w:rPr>
          <w:color w:val="000000"/>
          <w:sz w:val="28"/>
          <w:szCs w:val="28"/>
        </w:rPr>
      </w:pPr>
    </w:p>
    <w:p w:rsidR="00411EB3" w:rsidRDefault="00411EB3" w:rsidP="00992237">
      <w:pPr>
        <w:rPr>
          <w:color w:val="000000"/>
          <w:sz w:val="28"/>
          <w:szCs w:val="28"/>
        </w:rPr>
      </w:pPr>
    </w:p>
    <w:p w:rsidR="00411EB3" w:rsidRPr="00384D67" w:rsidRDefault="00411EB3" w:rsidP="00992237">
      <w:pPr>
        <w:rPr>
          <w:color w:val="000000"/>
          <w:sz w:val="28"/>
          <w:szCs w:val="28"/>
        </w:rPr>
      </w:pPr>
    </w:p>
    <w:p w:rsidR="00992237" w:rsidRPr="00384D67" w:rsidRDefault="00992237" w:rsidP="00411EB3">
      <w:pPr>
        <w:ind w:left="4956" w:firstLine="708"/>
        <w:outlineLvl w:val="0"/>
        <w:rPr>
          <w:color w:val="000000"/>
          <w:sz w:val="28"/>
          <w:szCs w:val="28"/>
        </w:rPr>
      </w:pPr>
      <w:r w:rsidRPr="00384D67">
        <w:rPr>
          <w:color w:val="000000"/>
          <w:sz w:val="28"/>
          <w:szCs w:val="28"/>
        </w:rPr>
        <w:t>Приложение</w:t>
      </w:r>
      <w:r w:rsidR="00411EB3">
        <w:rPr>
          <w:color w:val="000000"/>
          <w:sz w:val="28"/>
          <w:szCs w:val="28"/>
        </w:rPr>
        <w:t xml:space="preserve"> №1</w:t>
      </w:r>
    </w:p>
    <w:p w:rsidR="00411EB3" w:rsidRDefault="00992237" w:rsidP="00411EB3">
      <w:pPr>
        <w:ind w:left="3540" w:firstLine="708"/>
        <w:rPr>
          <w:color w:val="000000"/>
          <w:sz w:val="28"/>
          <w:szCs w:val="28"/>
        </w:rPr>
      </w:pPr>
      <w:r w:rsidRPr="00384D67">
        <w:rPr>
          <w:color w:val="000000"/>
          <w:sz w:val="28"/>
          <w:szCs w:val="28"/>
        </w:rPr>
        <w:t xml:space="preserve">к </w:t>
      </w:r>
      <w:r w:rsidR="00411EB3">
        <w:rPr>
          <w:color w:val="000000"/>
          <w:sz w:val="28"/>
          <w:szCs w:val="28"/>
        </w:rPr>
        <w:t>Приказу</w:t>
      </w:r>
      <w:r w:rsidRPr="00384D67">
        <w:rPr>
          <w:color w:val="000000"/>
          <w:sz w:val="28"/>
          <w:szCs w:val="28"/>
        </w:rPr>
        <w:t xml:space="preserve"> </w:t>
      </w:r>
      <w:r w:rsidR="00411EB3">
        <w:rPr>
          <w:color w:val="000000"/>
          <w:sz w:val="28"/>
          <w:szCs w:val="28"/>
        </w:rPr>
        <w:t>Управления по бюджету</w:t>
      </w:r>
    </w:p>
    <w:p w:rsidR="00411EB3" w:rsidRDefault="00411EB3" w:rsidP="00411EB3">
      <w:pPr>
        <w:ind w:left="3540" w:firstLine="708"/>
        <w:rPr>
          <w:color w:val="000000"/>
          <w:sz w:val="28"/>
          <w:szCs w:val="28"/>
        </w:rPr>
      </w:pPr>
      <w:r>
        <w:rPr>
          <w:color w:val="000000"/>
          <w:sz w:val="28"/>
          <w:szCs w:val="28"/>
        </w:rPr>
        <w:t xml:space="preserve">и налогам </w:t>
      </w:r>
      <w:r w:rsidR="00992237" w:rsidRPr="00384D67">
        <w:rPr>
          <w:color w:val="000000"/>
          <w:sz w:val="28"/>
          <w:szCs w:val="28"/>
        </w:rPr>
        <w:t>Администрации</w:t>
      </w:r>
    </w:p>
    <w:p w:rsidR="00411EB3" w:rsidRDefault="00411EB3" w:rsidP="00411EB3">
      <w:pPr>
        <w:ind w:left="3540" w:firstLine="708"/>
        <w:rPr>
          <w:color w:val="000000"/>
          <w:sz w:val="28"/>
          <w:szCs w:val="28"/>
        </w:rPr>
      </w:pPr>
      <w:r>
        <w:rPr>
          <w:color w:val="000000"/>
          <w:sz w:val="28"/>
          <w:szCs w:val="28"/>
        </w:rPr>
        <w:t>Курского района Курской области</w:t>
      </w:r>
    </w:p>
    <w:p w:rsidR="00992237" w:rsidRPr="00384D67" w:rsidRDefault="00992237" w:rsidP="00411EB3">
      <w:pPr>
        <w:ind w:left="3540" w:firstLine="708"/>
        <w:rPr>
          <w:color w:val="000000"/>
          <w:sz w:val="28"/>
          <w:szCs w:val="28"/>
        </w:rPr>
      </w:pPr>
      <w:r w:rsidRPr="00384D67">
        <w:rPr>
          <w:color w:val="000000"/>
          <w:sz w:val="28"/>
          <w:szCs w:val="28"/>
        </w:rPr>
        <w:t xml:space="preserve">от </w:t>
      </w:r>
      <w:r w:rsidR="008E7890">
        <w:rPr>
          <w:color w:val="000000"/>
          <w:sz w:val="28"/>
          <w:szCs w:val="28"/>
        </w:rPr>
        <w:t>28.12.2016</w:t>
      </w:r>
      <w:r w:rsidRPr="00384D67">
        <w:rPr>
          <w:color w:val="000000"/>
          <w:sz w:val="28"/>
          <w:szCs w:val="28"/>
        </w:rPr>
        <w:t xml:space="preserve">г. № </w:t>
      </w:r>
      <w:r w:rsidR="008E7890">
        <w:rPr>
          <w:color w:val="000000"/>
          <w:sz w:val="28"/>
          <w:szCs w:val="28"/>
        </w:rPr>
        <w:t>20</w:t>
      </w:r>
    </w:p>
    <w:p w:rsidR="00992237" w:rsidRPr="00384D67" w:rsidRDefault="00992237" w:rsidP="00992237">
      <w:pPr>
        <w:spacing w:after="240"/>
        <w:ind w:firstLine="709"/>
        <w:jc w:val="center"/>
        <w:rPr>
          <w:color w:val="000000"/>
          <w:sz w:val="28"/>
          <w:szCs w:val="28"/>
        </w:rPr>
      </w:pPr>
      <w:r w:rsidRPr="00384D67">
        <w:rPr>
          <w:b/>
          <w:bCs/>
          <w:color w:val="000000"/>
          <w:sz w:val="28"/>
          <w:szCs w:val="28"/>
        </w:rPr>
        <w:t> </w:t>
      </w:r>
    </w:p>
    <w:p w:rsidR="00992237" w:rsidRPr="00384D67" w:rsidRDefault="00992237" w:rsidP="00992237">
      <w:pPr>
        <w:jc w:val="center"/>
        <w:outlineLvl w:val="0"/>
        <w:rPr>
          <w:color w:val="000000"/>
          <w:sz w:val="28"/>
          <w:szCs w:val="28"/>
        </w:rPr>
      </w:pPr>
      <w:r w:rsidRPr="00384D67">
        <w:rPr>
          <w:b/>
          <w:bCs/>
          <w:color w:val="000000"/>
          <w:sz w:val="28"/>
          <w:szCs w:val="28"/>
        </w:rPr>
        <w:t>ПОРЯДОК</w:t>
      </w:r>
    </w:p>
    <w:p w:rsidR="00992237" w:rsidRPr="00384D67" w:rsidRDefault="00992237" w:rsidP="00411EB3">
      <w:pPr>
        <w:jc w:val="center"/>
        <w:rPr>
          <w:color w:val="000000"/>
          <w:sz w:val="28"/>
          <w:szCs w:val="28"/>
        </w:rPr>
      </w:pPr>
      <w:r w:rsidRPr="00384D67">
        <w:rPr>
          <w:b/>
          <w:bCs/>
          <w:color w:val="000000"/>
          <w:sz w:val="28"/>
          <w:szCs w:val="28"/>
        </w:rPr>
        <w:t>и</w:t>
      </w:r>
      <w:r w:rsidR="00411EB3">
        <w:rPr>
          <w:b/>
          <w:bCs/>
          <w:color w:val="000000"/>
          <w:sz w:val="28"/>
          <w:szCs w:val="28"/>
        </w:rPr>
        <w:t xml:space="preserve">сполнения бюджета Курского района Курской области по расходам, </w:t>
      </w:r>
      <w:r w:rsidRPr="00384D67">
        <w:rPr>
          <w:b/>
          <w:bCs/>
          <w:color w:val="000000"/>
          <w:sz w:val="28"/>
          <w:szCs w:val="28"/>
        </w:rPr>
        <w:t>источникам финансирования дефицита бюджета</w:t>
      </w:r>
      <w:r w:rsidR="00411EB3">
        <w:rPr>
          <w:b/>
          <w:bCs/>
          <w:color w:val="000000"/>
          <w:sz w:val="28"/>
          <w:szCs w:val="28"/>
        </w:rPr>
        <w:t xml:space="preserve"> Курского района Курской области</w:t>
      </w:r>
      <w:r w:rsidRPr="00384D67">
        <w:rPr>
          <w:b/>
          <w:bCs/>
          <w:color w:val="000000"/>
          <w:sz w:val="28"/>
          <w:szCs w:val="28"/>
        </w:rPr>
        <w:t xml:space="preserve"> </w:t>
      </w:r>
      <w:bookmarkStart w:id="0" w:name="sub_10100"/>
      <w:bookmarkEnd w:id="0"/>
    </w:p>
    <w:p w:rsidR="00992237" w:rsidRPr="00384D67" w:rsidRDefault="00992237" w:rsidP="00992237">
      <w:pPr>
        <w:pStyle w:val="tex2st"/>
        <w:jc w:val="center"/>
        <w:outlineLvl w:val="0"/>
        <w:rPr>
          <w:b/>
          <w:bCs/>
          <w:color w:val="000000"/>
          <w:sz w:val="28"/>
          <w:szCs w:val="28"/>
        </w:rPr>
      </w:pPr>
      <w:r w:rsidRPr="00384D67">
        <w:rPr>
          <w:b/>
          <w:bCs/>
          <w:color w:val="000000"/>
          <w:sz w:val="28"/>
          <w:szCs w:val="28"/>
        </w:rPr>
        <w:t>1. Общие положения</w:t>
      </w:r>
    </w:p>
    <w:p w:rsidR="00992237" w:rsidRPr="00384D67" w:rsidRDefault="00992237" w:rsidP="00992237">
      <w:pPr>
        <w:pStyle w:val="p12"/>
        <w:shd w:val="clear" w:color="auto" w:fill="FFFFFF"/>
        <w:spacing w:before="0" w:beforeAutospacing="0" w:after="0" w:afterAutospacing="0"/>
        <w:ind w:firstLine="720"/>
        <w:jc w:val="both"/>
        <w:rPr>
          <w:color w:val="000000"/>
          <w:sz w:val="28"/>
          <w:szCs w:val="28"/>
        </w:rPr>
      </w:pPr>
      <w:r w:rsidRPr="00384D67">
        <w:rPr>
          <w:b/>
          <w:color w:val="000000"/>
          <w:sz w:val="28"/>
          <w:szCs w:val="28"/>
        </w:rPr>
        <w:t>1.1.</w:t>
      </w:r>
      <w:r w:rsidRPr="00384D67">
        <w:rPr>
          <w:color w:val="000000"/>
          <w:sz w:val="28"/>
          <w:szCs w:val="28"/>
        </w:rPr>
        <w:t xml:space="preserve"> Настоящий Порядок ра</w:t>
      </w:r>
      <w:r w:rsidR="00411EB3">
        <w:rPr>
          <w:color w:val="000000"/>
          <w:sz w:val="28"/>
          <w:szCs w:val="28"/>
        </w:rPr>
        <w:t xml:space="preserve">зработан в соответствии с п. 1 </w:t>
      </w:r>
      <w:r w:rsidRPr="00384D67">
        <w:rPr>
          <w:color w:val="000000"/>
          <w:sz w:val="28"/>
          <w:szCs w:val="28"/>
        </w:rPr>
        <w:t xml:space="preserve">ст. </w:t>
      </w:r>
      <w:r w:rsidR="00411EB3">
        <w:rPr>
          <w:color w:val="000000"/>
          <w:sz w:val="28"/>
          <w:szCs w:val="28"/>
        </w:rPr>
        <w:t xml:space="preserve">219, п. 1 </w:t>
      </w:r>
      <w:r w:rsidRPr="00384D67">
        <w:rPr>
          <w:color w:val="000000"/>
          <w:sz w:val="28"/>
          <w:szCs w:val="28"/>
        </w:rPr>
        <w:t>ст. 219.2 Бюджетного кодекса Российской Федерации и определяет правила исполнения бюджета</w:t>
      </w:r>
      <w:r w:rsidR="00411EB3">
        <w:rPr>
          <w:color w:val="000000"/>
          <w:sz w:val="28"/>
          <w:szCs w:val="28"/>
        </w:rPr>
        <w:t xml:space="preserve"> Курского района Курской области</w:t>
      </w:r>
      <w:r w:rsidRPr="00384D67">
        <w:rPr>
          <w:color w:val="000000"/>
          <w:sz w:val="28"/>
          <w:szCs w:val="28"/>
        </w:rPr>
        <w:t xml:space="preserve"> по расходам и источникам финансирования дефицита бюджета </w:t>
      </w:r>
      <w:r w:rsidR="00411EB3">
        <w:rPr>
          <w:color w:val="000000"/>
          <w:sz w:val="28"/>
          <w:szCs w:val="28"/>
        </w:rPr>
        <w:t>Курского района Курской области</w:t>
      </w:r>
      <w:r w:rsidRPr="00384D67">
        <w:rPr>
          <w:color w:val="000000"/>
          <w:sz w:val="28"/>
          <w:szCs w:val="28"/>
        </w:rPr>
        <w:t xml:space="preserve">. </w:t>
      </w:r>
    </w:p>
    <w:p w:rsidR="00992237" w:rsidRPr="00384D67" w:rsidRDefault="00992237" w:rsidP="00992237">
      <w:pPr>
        <w:pStyle w:val="p12"/>
        <w:shd w:val="clear" w:color="auto" w:fill="FFFFFF"/>
        <w:spacing w:before="0" w:beforeAutospacing="0" w:after="0" w:afterAutospacing="0"/>
        <w:ind w:firstLine="720"/>
        <w:jc w:val="both"/>
        <w:rPr>
          <w:color w:val="000000"/>
          <w:sz w:val="28"/>
          <w:szCs w:val="28"/>
        </w:rPr>
      </w:pPr>
      <w:r w:rsidRPr="00384D67">
        <w:rPr>
          <w:b/>
          <w:color w:val="000000"/>
          <w:sz w:val="28"/>
          <w:szCs w:val="28"/>
        </w:rPr>
        <w:t>1.2.</w:t>
      </w:r>
      <w:r w:rsidRPr="00384D67">
        <w:rPr>
          <w:color w:val="000000"/>
          <w:sz w:val="28"/>
          <w:szCs w:val="28"/>
        </w:rPr>
        <w:t xml:space="preserve"> Исполнение бюджета </w:t>
      </w:r>
      <w:r w:rsidR="00411EB3">
        <w:rPr>
          <w:color w:val="000000"/>
          <w:sz w:val="28"/>
          <w:szCs w:val="28"/>
        </w:rPr>
        <w:t xml:space="preserve">Курского района Курской области по расходам </w:t>
      </w:r>
      <w:r w:rsidRPr="00384D67">
        <w:rPr>
          <w:color w:val="000000"/>
          <w:sz w:val="28"/>
          <w:szCs w:val="28"/>
        </w:rPr>
        <w:t xml:space="preserve">осуществляется главными распорядителями средств бюджета </w:t>
      </w:r>
      <w:r w:rsidR="00411EB3">
        <w:rPr>
          <w:color w:val="000000"/>
          <w:sz w:val="28"/>
          <w:szCs w:val="28"/>
        </w:rPr>
        <w:t xml:space="preserve">Курского района Курской области </w:t>
      </w:r>
      <w:r w:rsidRPr="00384D67">
        <w:rPr>
          <w:color w:val="000000"/>
          <w:sz w:val="28"/>
          <w:szCs w:val="28"/>
        </w:rPr>
        <w:t>(далее – главные распорядители), являющимися также получателями бюджетных средств.</w:t>
      </w:r>
    </w:p>
    <w:p w:rsidR="00992237" w:rsidRPr="00384D67" w:rsidRDefault="00992237" w:rsidP="00992237">
      <w:pPr>
        <w:pStyle w:val="p12"/>
        <w:shd w:val="clear" w:color="auto" w:fill="FFFFFF"/>
        <w:spacing w:before="0" w:beforeAutospacing="0" w:after="0" w:afterAutospacing="0"/>
        <w:ind w:firstLine="720"/>
        <w:jc w:val="both"/>
        <w:rPr>
          <w:color w:val="000000"/>
          <w:sz w:val="28"/>
          <w:szCs w:val="28"/>
        </w:rPr>
      </w:pPr>
      <w:r w:rsidRPr="00384D67">
        <w:rPr>
          <w:color w:val="000000"/>
          <w:sz w:val="28"/>
          <w:szCs w:val="28"/>
        </w:rPr>
        <w:t xml:space="preserve">Исполнение бюджета </w:t>
      </w:r>
      <w:r w:rsidR="00411EB3">
        <w:rPr>
          <w:color w:val="000000"/>
          <w:sz w:val="28"/>
          <w:szCs w:val="28"/>
        </w:rPr>
        <w:t>Курского района Курской области</w:t>
      </w:r>
      <w:r w:rsidRPr="00384D67">
        <w:rPr>
          <w:color w:val="000000"/>
          <w:sz w:val="28"/>
          <w:szCs w:val="28"/>
        </w:rPr>
        <w:t xml:space="preserve"> по источникам финансирования дефицита бюджета</w:t>
      </w:r>
      <w:r w:rsidR="00411EB3">
        <w:rPr>
          <w:color w:val="000000"/>
          <w:sz w:val="28"/>
          <w:szCs w:val="28"/>
        </w:rPr>
        <w:t xml:space="preserve"> Курского района Курской области</w:t>
      </w:r>
      <w:r w:rsidRPr="00384D67">
        <w:rPr>
          <w:color w:val="000000"/>
          <w:sz w:val="28"/>
          <w:szCs w:val="28"/>
        </w:rPr>
        <w:t xml:space="preserve"> осуществляется главным администратором источников финансирования дефицита </w:t>
      </w:r>
      <w:r w:rsidR="00411EB3">
        <w:rPr>
          <w:color w:val="000000"/>
          <w:sz w:val="28"/>
          <w:szCs w:val="28"/>
        </w:rPr>
        <w:t>б</w:t>
      </w:r>
      <w:r w:rsidRPr="00384D67">
        <w:rPr>
          <w:color w:val="000000"/>
          <w:sz w:val="28"/>
          <w:szCs w:val="28"/>
        </w:rPr>
        <w:t>юджета</w:t>
      </w:r>
      <w:r w:rsidR="00411EB3">
        <w:rPr>
          <w:color w:val="000000"/>
          <w:sz w:val="28"/>
          <w:szCs w:val="28"/>
        </w:rPr>
        <w:t xml:space="preserve"> Курского района Курской области</w:t>
      </w:r>
      <w:r w:rsidRPr="00384D67">
        <w:rPr>
          <w:color w:val="000000"/>
          <w:sz w:val="28"/>
          <w:szCs w:val="28"/>
        </w:rPr>
        <w:t>.</w:t>
      </w:r>
    </w:p>
    <w:p w:rsidR="00992237" w:rsidRPr="00384D67" w:rsidRDefault="00992237" w:rsidP="00992237">
      <w:pPr>
        <w:pStyle w:val="p12"/>
        <w:shd w:val="clear" w:color="auto" w:fill="FFFFFF"/>
        <w:spacing w:before="0" w:beforeAutospacing="0" w:after="0" w:afterAutospacing="0"/>
        <w:ind w:firstLine="720"/>
        <w:jc w:val="both"/>
        <w:rPr>
          <w:color w:val="000000"/>
          <w:sz w:val="28"/>
          <w:szCs w:val="28"/>
        </w:rPr>
      </w:pPr>
      <w:r w:rsidRPr="00384D67">
        <w:rPr>
          <w:b/>
          <w:color w:val="000000"/>
          <w:sz w:val="28"/>
          <w:szCs w:val="28"/>
        </w:rPr>
        <w:t>1</w:t>
      </w:r>
      <w:r w:rsidRPr="00384D67">
        <w:rPr>
          <w:rStyle w:val="default0"/>
          <w:b/>
          <w:color w:val="000000"/>
          <w:sz w:val="28"/>
          <w:szCs w:val="28"/>
        </w:rPr>
        <w:t>.3.</w:t>
      </w:r>
      <w:r w:rsidRPr="00384D67">
        <w:rPr>
          <w:rStyle w:val="default0"/>
          <w:color w:val="000000"/>
          <w:sz w:val="28"/>
          <w:szCs w:val="28"/>
        </w:rPr>
        <w:t xml:space="preserve"> Исполнение бюджета </w:t>
      </w:r>
      <w:r w:rsidR="00411EB3">
        <w:rPr>
          <w:rStyle w:val="default0"/>
          <w:color w:val="000000"/>
          <w:sz w:val="28"/>
          <w:szCs w:val="28"/>
        </w:rPr>
        <w:t>Курского района Курской области по расходам</w:t>
      </w:r>
      <w:r w:rsidRPr="00384D67">
        <w:rPr>
          <w:rStyle w:val="default0"/>
          <w:color w:val="000000"/>
          <w:sz w:val="28"/>
          <w:szCs w:val="28"/>
        </w:rPr>
        <w:t xml:space="preserve"> бюджета</w:t>
      </w:r>
      <w:r w:rsidR="00411EB3" w:rsidRPr="00411EB3">
        <w:rPr>
          <w:rStyle w:val="default0"/>
          <w:color w:val="000000"/>
          <w:sz w:val="28"/>
          <w:szCs w:val="28"/>
        </w:rPr>
        <w:t xml:space="preserve"> </w:t>
      </w:r>
      <w:r w:rsidR="00411EB3">
        <w:rPr>
          <w:rStyle w:val="default0"/>
          <w:color w:val="000000"/>
          <w:sz w:val="28"/>
          <w:szCs w:val="28"/>
        </w:rPr>
        <w:t>Курского района Курской области</w:t>
      </w:r>
      <w:r w:rsidRPr="00384D67">
        <w:rPr>
          <w:rStyle w:val="default0"/>
          <w:color w:val="000000"/>
          <w:sz w:val="28"/>
          <w:szCs w:val="28"/>
        </w:rPr>
        <w:t xml:space="preserve"> и источникам финансирования дефицита бюджета </w:t>
      </w:r>
      <w:r w:rsidR="00411EB3">
        <w:rPr>
          <w:rStyle w:val="default0"/>
          <w:color w:val="000000"/>
          <w:sz w:val="28"/>
          <w:szCs w:val="28"/>
        </w:rPr>
        <w:t>Курского района Курской области</w:t>
      </w:r>
      <w:r w:rsidRPr="00384D67">
        <w:rPr>
          <w:rStyle w:val="default0"/>
          <w:color w:val="000000"/>
          <w:sz w:val="28"/>
          <w:szCs w:val="28"/>
        </w:rPr>
        <w:t xml:space="preserve"> организуется </w:t>
      </w:r>
      <w:r w:rsidR="00411EB3">
        <w:rPr>
          <w:rStyle w:val="default0"/>
          <w:color w:val="000000"/>
          <w:sz w:val="28"/>
          <w:szCs w:val="28"/>
        </w:rPr>
        <w:t>управлением по бюджету и налогам А</w:t>
      </w:r>
      <w:r w:rsidRPr="00384D67">
        <w:rPr>
          <w:rStyle w:val="default0"/>
          <w:color w:val="000000"/>
          <w:sz w:val="28"/>
          <w:szCs w:val="28"/>
        </w:rPr>
        <w:t xml:space="preserve">дминистрации </w:t>
      </w:r>
      <w:r w:rsidR="00411EB3">
        <w:rPr>
          <w:rStyle w:val="default0"/>
          <w:color w:val="000000"/>
          <w:sz w:val="28"/>
          <w:szCs w:val="28"/>
        </w:rPr>
        <w:t>Курского района Курской области</w:t>
      </w:r>
      <w:r w:rsidRPr="00384D67">
        <w:rPr>
          <w:rStyle w:val="default0"/>
          <w:color w:val="000000"/>
          <w:sz w:val="28"/>
          <w:szCs w:val="28"/>
        </w:rPr>
        <w:t xml:space="preserve"> на основе единства кассы и подведомственности расходов в соответствии со сводной бюджетной росписью</w:t>
      </w:r>
      <w:r w:rsidRPr="00384D67">
        <w:rPr>
          <w:color w:val="000000"/>
          <w:sz w:val="28"/>
          <w:szCs w:val="28"/>
        </w:rPr>
        <w:t xml:space="preserve"> бюджета </w:t>
      </w:r>
      <w:r w:rsidR="00411EB3">
        <w:rPr>
          <w:color w:val="000000"/>
          <w:sz w:val="28"/>
          <w:szCs w:val="28"/>
        </w:rPr>
        <w:t>Курского района Курской области</w:t>
      </w:r>
      <w:r w:rsidRPr="00384D67">
        <w:rPr>
          <w:color w:val="000000"/>
          <w:sz w:val="28"/>
          <w:szCs w:val="28"/>
        </w:rPr>
        <w:t xml:space="preserve"> и кассовым планом исполнения бюджета</w:t>
      </w:r>
      <w:r w:rsidR="00411EB3">
        <w:rPr>
          <w:color w:val="000000"/>
          <w:sz w:val="28"/>
          <w:szCs w:val="28"/>
        </w:rPr>
        <w:t xml:space="preserve"> Курского района Курской области</w:t>
      </w:r>
      <w:r w:rsidRPr="00384D67">
        <w:rPr>
          <w:color w:val="000000"/>
          <w:sz w:val="28"/>
          <w:szCs w:val="28"/>
        </w:rPr>
        <w:t>.</w:t>
      </w:r>
    </w:p>
    <w:p w:rsidR="00992237" w:rsidRPr="00384D67" w:rsidRDefault="00992237" w:rsidP="00992237">
      <w:pPr>
        <w:pStyle w:val="p18"/>
        <w:shd w:val="clear" w:color="auto" w:fill="FFFFFF"/>
        <w:spacing w:before="0" w:beforeAutospacing="0" w:after="0" w:afterAutospacing="0"/>
        <w:ind w:firstLine="709"/>
        <w:jc w:val="both"/>
        <w:rPr>
          <w:sz w:val="28"/>
          <w:szCs w:val="28"/>
        </w:rPr>
      </w:pPr>
      <w:r w:rsidRPr="00384D67">
        <w:rPr>
          <w:b/>
          <w:color w:val="000000"/>
          <w:sz w:val="28"/>
          <w:szCs w:val="28"/>
        </w:rPr>
        <w:t>1.4.</w:t>
      </w:r>
      <w:r w:rsidRPr="00384D67">
        <w:rPr>
          <w:color w:val="000000"/>
          <w:sz w:val="28"/>
          <w:szCs w:val="28"/>
        </w:rPr>
        <w:t xml:space="preserve"> Кассовое обслуживание исполнения бюджета </w:t>
      </w:r>
      <w:r w:rsidR="00411EB3">
        <w:rPr>
          <w:color w:val="000000"/>
          <w:sz w:val="28"/>
          <w:szCs w:val="28"/>
        </w:rPr>
        <w:t>Курского района Курской области</w:t>
      </w:r>
      <w:r w:rsidRPr="00384D67">
        <w:rPr>
          <w:color w:val="000000"/>
          <w:sz w:val="28"/>
          <w:szCs w:val="28"/>
        </w:rPr>
        <w:t xml:space="preserve"> по расходам и источникам финансирования дефицита бюджета</w:t>
      </w:r>
      <w:r w:rsidR="00411EB3">
        <w:rPr>
          <w:color w:val="000000"/>
          <w:sz w:val="28"/>
          <w:szCs w:val="28"/>
        </w:rPr>
        <w:t xml:space="preserve"> Курского района Курской области</w:t>
      </w:r>
      <w:r w:rsidRPr="00384D67">
        <w:rPr>
          <w:color w:val="000000"/>
          <w:sz w:val="28"/>
          <w:szCs w:val="28"/>
        </w:rPr>
        <w:t xml:space="preserve"> осуществляется Управлением Федерального казначейства по </w:t>
      </w:r>
      <w:r w:rsidR="00411EB3">
        <w:rPr>
          <w:color w:val="000000"/>
          <w:sz w:val="28"/>
          <w:szCs w:val="28"/>
        </w:rPr>
        <w:t>Курской области</w:t>
      </w:r>
      <w:r w:rsidRPr="00384D67">
        <w:rPr>
          <w:color w:val="000000"/>
          <w:sz w:val="28"/>
          <w:szCs w:val="28"/>
        </w:rPr>
        <w:t xml:space="preserve"> с открытием и ведением лицевых счетов по учету операций со средствами местного бюджета, открываемых бюджетополучателям и администратору источников финансирования дефицита бюджета </w:t>
      </w:r>
      <w:r w:rsidR="00411EB3">
        <w:rPr>
          <w:color w:val="000000"/>
          <w:sz w:val="28"/>
          <w:szCs w:val="28"/>
        </w:rPr>
        <w:t>Курского района Курской области</w:t>
      </w:r>
      <w:r w:rsidRPr="00384D67">
        <w:rPr>
          <w:color w:val="000000"/>
          <w:sz w:val="28"/>
          <w:szCs w:val="28"/>
        </w:rPr>
        <w:t xml:space="preserve"> на основании Соглашения, заключенного между </w:t>
      </w:r>
      <w:r w:rsidR="00411EB3">
        <w:rPr>
          <w:color w:val="000000"/>
          <w:sz w:val="28"/>
          <w:szCs w:val="28"/>
        </w:rPr>
        <w:t xml:space="preserve">Администрацией Курского района </w:t>
      </w:r>
      <w:r w:rsidRPr="00384D67">
        <w:rPr>
          <w:color w:val="000000"/>
          <w:sz w:val="28"/>
          <w:szCs w:val="28"/>
        </w:rPr>
        <w:t xml:space="preserve">и Управлением Федерального казначейства по </w:t>
      </w:r>
      <w:r w:rsidR="00411EB3">
        <w:rPr>
          <w:color w:val="000000"/>
          <w:sz w:val="28"/>
          <w:szCs w:val="28"/>
        </w:rPr>
        <w:t>Курской области</w:t>
      </w:r>
      <w:r w:rsidRPr="00384D67">
        <w:rPr>
          <w:color w:val="000000"/>
          <w:sz w:val="28"/>
          <w:szCs w:val="28"/>
        </w:rPr>
        <w:t xml:space="preserve"> об </w:t>
      </w:r>
      <w:r w:rsidRPr="00384D67">
        <w:rPr>
          <w:color w:val="000000"/>
          <w:sz w:val="28"/>
          <w:szCs w:val="28"/>
        </w:rPr>
        <w:lastRenderedPageBreak/>
        <w:t xml:space="preserve">осуществлении </w:t>
      </w:r>
      <w:r w:rsidR="00D31FA9">
        <w:rPr>
          <w:color w:val="000000"/>
          <w:sz w:val="28"/>
          <w:szCs w:val="28"/>
        </w:rPr>
        <w:t xml:space="preserve">Отделением по Курскому району Управления </w:t>
      </w:r>
      <w:r w:rsidRPr="00384D67">
        <w:rPr>
          <w:color w:val="000000"/>
          <w:sz w:val="28"/>
          <w:szCs w:val="28"/>
        </w:rPr>
        <w:t xml:space="preserve">Федерального казначейства </w:t>
      </w:r>
      <w:r w:rsidR="00D31FA9">
        <w:rPr>
          <w:color w:val="000000"/>
          <w:sz w:val="28"/>
          <w:szCs w:val="28"/>
        </w:rPr>
        <w:t xml:space="preserve">по Курской области </w:t>
      </w:r>
      <w:r w:rsidRPr="00384D67">
        <w:rPr>
          <w:color w:val="000000"/>
          <w:sz w:val="28"/>
          <w:szCs w:val="28"/>
        </w:rPr>
        <w:t xml:space="preserve">отдельных функций по исполнению  бюджета </w:t>
      </w:r>
      <w:r w:rsidR="00D31FA9">
        <w:rPr>
          <w:color w:val="000000"/>
          <w:sz w:val="28"/>
          <w:szCs w:val="28"/>
        </w:rPr>
        <w:t>муниципального района «Курский район»</w:t>
      </w:r>
      <w:r w:rsidRPr="00384D67">
        <w:rPr>
          <w:color w:val="000000"/>
          <w:sz w:val="28"/>
          <w:szCs w:val="28"/>
        </w:rPr>
        <w:t xml:space="preserve"> при кассовом обслуживании </w:t>
      </w:r>
      <w:r w:rsidR="00D31FA9">
        <w:rPr>
          <w:color w:val="000000"/>
          <w:sz w:val="28"/>
          <w:szCs w:val="28"/>
        </w:rPr>
        <w:t>исполнения бюджета</w:t>
      </w:r>
      <w:r w:rsidR="00D31FA9" w:rsidRPr="00D31FA9">
        <w:rPr>
          <w:color w:val="000000"/>
          <w:sz w:val="28"/>
          <w:szCs w:val="28"/>
        </w:rPr>
        <w:t xml:space="preserve"> </w:t>
      </w:r>
      <w:r w:rsidR="00D137D1">
        <w:rPr>
          <w:color w:val="000000"/>
          <w:sz w:val="28"/>
          <w:szCs w:val="28"/>
        </w:rPr>
        <w:t>территориальным органом</w:t>
      </w:r>
      <w:r w:rsidR="00D31FA9">
        <w:rPr>
          <w:color w:val="000000"/>
          <w:sz w:val="28"/>
          <w:szCs w:val="28"/>
        </w:rPr>
        <w:t xml:space="preserve"> Управления </w:t>
      </w:r>
      <w:r w:rsidR="00D31FA9" w:rsidRPr="00384D67">
        <w:rPr>
          <w:color w:val="000000"/>
          <w:sz w:val="28"/>
          <w:szCs w:val="28"/>
        </w:rPr>
        <w:t xml:space="preserve">Федерального казначейства </w:t>
      </w:r>
      <w:r w:rsidR="00D31FA9">
        <w:rPr>
          <w:color w:val="000000"/>
          <w:sz w:val="28"/>
          <w:szCs w:val="28"/>
        </w:rPr>
        <w:t xml:space="preserve">по Курской области </w:t>
      </w:r>
      <w:r w:rsidRPr="00384D67">
        <w:rPr>
          <w:sz w:val="28"/>
          <w:szCs w:val="28"/>
        </w:rPr>
        <w:t>.</w:t>
      </w:r>
    </w:p>
    <w:p w:rsidR="00992237" w:rsidRPr="00384D67" w:rsidRDefault="00992237" w:rsidP="00992237">
      <w:pPr>
        <w:pStyle w:val="p18"/>
        <w:shd w:val="clear" w:color="auto" w:fill="FFFFFF"/>
        <w:spacing w:before="0" w:beforeAutospacing="0" w:after="0" w:afterAutospacing="0"/>
        <w:ind w:firstLine="709"/>
        <w:jc w:val="both"/>
        <w:rPr>
          <w:color w:val="000000"/>
          <w:sz w:val="28"/>
          <w:szCs w:val="28"/>
        </w:rPr>
      </w:pPr>
      <w:r w:rsidRPr="00384D67">
        <w:rPr>
          <w:b/>
          <w:color w:val="000000"/>
          <w:sz w:val="28"/>
          <w:szCs w:val="28"/>
        </w:rPr>
        <w:t>1.5.</w:t>
      </w:r>
      <w:r w:rsidRPr="00384D67">
        <w:rPr>
          <w:color w:val="000000"/>
          <w:sz w:val="28"/>
          <w:szCs w:val="28"/>
        </w:rPr>
        <w:t xml:space="preserve"> Лицевые счета в территориальном органе Федерального казначейства открываются участникам бюджетного процесса </w:t>
      </w:r>
      <w:r w:rsidR="00D31FA9">
        <w:rPr>
          <w:color w:val="000000"/>
          <w:sz w:val="28"/>
          <w:szCs w:val="28"/>
        </w:rPr>
        <w:t>Курского района Курской области</w:t>
      </w:r>
      <w:r w:rsidRPr="00384D67">
        <w:rPr>
          <w:color w:val="000000"/>
          <w:sz w:val="28"/>
          <w:szCs w:val="28"/>
        </w:rPr>
        <w:t>.</w:t>
      </w:r>
    </w:p>
    <w:p w:rsidR="00992237" w:rsidRPr="00384D67" w:rsidRDefault="00992237" w:rsidP="00992237">
      <w:pPr>
        <w:pStyle w:val="p18"/>
        <w:shd w:val="clear" w:color="auto" w:fill="FFFFFF"/>
        <w:spacing w:before="0" w:beforeAutospacing="0" w:after="0" w:afterAutospacing="0"/>
        <w:ind w:firstLine="709"/>
        <w:jc w:val="both"/>
        <w:rPr>
          <w:color w:val="000000"/>
          <w:sz w:val="28"/>
          <w:szCs w:val="28"/>
        </w:rPr>
      </w:pPr>
      <w:r w:rsidRPr="00384D67">
        <w:rPr>
          <w:color w:val="000000"/>
          <w:sz w:val="28"/>
          <w:szCs w:val="28"/>
        </w:rPr>
        <w:t xml:space="preserve">Учет операций со средствами бюджета </w:t>
      </w:r>
      <w:r w:rsidR="00D31FA9">
        <w:rPr>
          <w:color w:val="000000"/>
          <w:sz w:val="28"/>
          <w:szCs w:val="28"/>
        </w:rPr>
        <w:t>Курского района Курской области</w:t>
      </w:r>
      <w:r w:rsidRPr="00384D67">
        <w:rPr>
          <w:color w:val="000000"/>
          <w:sz w:val="28"/>
          <w:szCs w:val="28"/>
        </w:rPr>
        <w:t xml:space="preserve"> осуществляется органом Федерального казначейства на едином счете </w:t>
      </w:r>
      <w:r w:rsidR="00D31FA9">
        <w:rPr>
          <w:color w:val="000000"/>
          <w:sz w:val="28"/>
          <w:szCs w:val="28"/>
        </w:rPr>
        <w:t xml:space="preserve">бюджета </w:t>
      </w:r>
      <w:r w:rsidRPr="00384D67">
        <w:rPr>
          <w:color w:val="000000"/>
          <w:sz w:val="28"/>
          <w:szCs w:val="28"/>
        </w:rPr>
        <w:t>40204</w:t>
      </w:r>
      <w:r w:rsidR="00D31FA9">
        <w:rPr>
          <w:color w:val="000000"/>
          <w:sz w:val="28"/>
          <w:szCs w:val="28"/>
        </w:rPr>
        <w:t xml:space="preserve"> «Средства местных бюджетов»</w:t>
      </w:r>
      <w:r w:rsidRPr="00384D67">
        <w:rPr>
          <w:color w:val="000000"/>
          <w:sz w:val="28"/>
          <w:szCs w:val="28"/>
        </w:rPr>
        <w:t>.</w:t>
      </w:r>
    </w:p>
    <w:p w:rsidR="00992237" w:rsidRDefault="00992237" w:rsidP="00992237">
      <w:pPr>
        <w:pStyle w:val="tex2st"/>
        <w:spacing w:before="0" w:beforeAutospacing="0" w:after="0" w:afterAutospacing="0"/>
        <w:ind w:firstLine="709"/>
        <w:jc w:val="both"/>
        <w:rPr>
          <w:color w:val="000000"/>
          <w:sz w:val="28"/>
          <w:szCs w:val="28"/>
        </w:rPr>
      </w:pPr>
      <w:r w:rsidRPr="00384D67">
        <w:rPr>
          <w:b/>
          <w:color w:val="000000"/>
          <w:sz w:val="28"/>
          <w:szCs w:val="28"/>
        </w:rPr>
        <w:t>1.7.</w:t>
      </w:r>
      <w:r w:rsidRPr="00384D67">
        <w:rPr>
          <w:color w:val="000000"/>
          <w:sz w:val="28"/>
          <w:szCs w:val="28"/>
        </w:rPr>
        <w:t xml:space="preserve"> </w:t>
      </w:r>
      <w:r w:rsidR="00D31FA9">
        <w:rPr>
          <w:color w:val="000000"/>
          <w:sz w:val="28"/>
          <w:szCs w:val="28"/>
        </w:rPr>
        <w:t>Информационный обмен</w:t>
      </w:r>
      <w:r w:rsidRPr="00384D67">
        <w:rPr>
          <w:color w:val="000000"/>
          <w:sz w:val="28"/>
          <w:szCs w:val="28"/>
        </w:rPr>
        <w:t xml:space="preserve"> между территориальным органом Федерального казначейства и </w:t>
      </w:r>
      <w:r w:rsidR="00D31FA9">
        <w:rPr>
          <w:color w:val="000000"/>
          <w:sz w:val="28"/>
          <w:szCs w:val="28"/>
        </w:rPr>
        <w:t>муниципальным районом «Курский район»</w:t>
      </w:r>
      <w:r w:rsidRPr="00384D67">
        <w:rPr>
          <w:color w:val="000000"/>
          <w:sz w:val="28"/>
          <w:szCs w:val="28"/>
        </w:rPr>
        <w:t xml:space="preserve"> </w:t>
      </w:r>
      <w:r w:rsidR="00D31FA9">
        <w:rPr>
          <w:color w:val="000000"/>
          <w:sz w:val="28"/>
          <w:szCs w:val="28"/>
        </w:rPr>
        <w:t xml:space="preserve">при кассовом обслуживании исполнения бюджета </w:t>
      </w:r>
      <w:r w:rsidRPr="00384D67">
        <w:rPr>
          <w:color w:val="000000"/>
          <w:sz w:val="28"/>
          <w:szCs w:val="28"/>
        </w:rPr>
        <w:t>осуществляется в электронном виде</w:t>
      </w:r>
      <w:r w:rsidR="00D31FA9">
        <w:rPr>
          <w:color w:val="000000"/>
          <w:sz w:val="28"/>
          <w:szCs w:val="28"/>
        </w:rPr>
        <w:t xml:space="preserve"> с применением средств электронной подписи</w:t>
      </w:r>
      <w:r w:rsidRPr="00384D67">
        <w:rPr>
          <w:color w:val="000000"/>
          <w:sz w:val="28"/>
          <w:szCs w:val="28"/>
        </w:rPr>
        <w:t xml:space="preserve"> в соответствии </w:t>
      </w:r>
      <w:r w:rsidR="00D31FA9">
        <w:rPr>
          <w:color w:val="000000"/>
          <w:sz w:val="28"/>
          <w:szCs w:val="28"/>
        </w:rPr>
        <w:t>законодательством Российской Федерации на основании Д</w:t>
      </w:r>
      <w:r w:rsidRPr="00384D67">
        <w:rPr>
          <w:color w:val="000000"/>
          <w:sz w:val="28"/>
          <w:szCs w:val="28"/>
        </w:rPr>
        <w:t>оговор</w:t>
      </w:r>
      <w:r w:rsidR="00D31FA9">
        <w:rPr>
          <w:color w:val="000000"/>
          <w:sz w:val="28"/>
          <w:szCs w:val="28"/>
        </w:rPr>
        <w:t>а</w:t>
      </w:r>
      <w:r w:rsidRPr="00384D67">
        <w:rPr>
          <w:color w:val="000000"/>
          <w:sz w:val="28"/>
          <w:szCs w:val="28"/>
        </w:rPr>
        <w:t xml:space="preserve"> об о</w:t>
      </w:r>
      <w:r w:rsidR="00D31FA9">
        <w:rPr>
          <w:color w:val="000000"/>
          <w:sz w:val="28"/>
          <w:szCs w:val="28"/>
        </w:rPr>
        <w:t xml:space="preserve">бмене электронными документами и </w:t>
      </w:r>
      <w:r w:rsidR="00D31FA9" w:rsidRPr="00384D67">
        <w:rPr>
          <w:color w:val="000000"/>
          <w:sz w:val="28"/>
          <w:szCs w:val="28"/>
        </w:rPr>
        <w:t xml:space="preserve">Регламентом о порядке и условиях обмена информацией между Управлением Федерального казначейства по </w:t>
      </w:r>
      <w:r w:rsidR="0043574D">
        <w:rPr>
          <w:color w:val="000000"/>
          <w:sz w:val="28"/>
          <w:szCs w:val="28"/>
        </w:rPr>
        <w:t>Курской области</w:t>
      </w:r>
      <w:r w:rsidR="00D31FA9" w:rsidRPr="00384D67">
        <w:rPr>
          <w:color w:val="000000"/>
          <w:sz w:val="28"/>
          <w:szCs w:val="28"/>
        </w:rPr>
        <w:t xml:space="preserve"> и </w:t>
      </w:r>
      <w:r w:rsidR="0043574D">
        <w:rPr>
          <w:color w:val="000000"/>
          <w:sz w:val="28"/>
          <w:szCs w:val="28"/>
        </w:rPr>
        <w:t>муниципальным районом «Курский район» Курской области.</w:t>
      </w:r>
    </w:p>
    <w:p w:rsidR="00E50B05" w:rsidRPr="00384D67" w:rsidRDefault="00E50B05" w:rsidP="00992237">
      <w:pPr>
        <w:pStyle w:val="tex2st"/>
        <w:spacing w:before="0" w:beforeAutospacing="0" w:after="0" w:afterAutospacing="0"/>
        <w:ind w:firstLine="709"/>
        <w:jc w:val="both"/>
        <w:rPr>
          <w:color w:val="000000"/>
          <w:sz w:val="28"/>
          <w:szCs w:val="28"/>
        </w:rPr>
      </w:pPr>
    </w:p>
    <w:p w:rsidR="00992237" w:rsidRDefault="00992237" w:rsidP="00992237">
      <w:pPr>
        <w:pStyle w:val="tex1st"/>
        <w:jc w:val="center"/>
        <w:outlineLvl w:val="0"/>
        <w:rPr>
          <w:b/>
          <w:bCs/>
          <w:color w:val="000000"/>
          <w:sz w:val="28"/>
          <w:szCs w:val="28"/>
        </w:rPr>
      </w:pPr>
      <w:r w:rsidRPr="00384D67">
        <w:rPr>
          <w:b/>
          <w:bCs/>
          <w:color w:val="000000"/>
          <w:sz w:val="28"/>
          <w:szCs w:val="28"/>
        </w:rPr>
        <w:t>2. Порядок исполнения бюджета</w:t>
      </w:r>
      <w:r w:rsidR="0043574D">
        <w:rPr>
          <w:b/>
          <w:bCs/>
          <w:color w:val="000000"/>
          <w:sz w:val="28"/>
          <w:szCs w:val="28"/>
        </w:rPr>
        <w:t xml:space="preserve"> Курского района Курской области</w:t>
      </w:r>
      <w:r w:rsidRPr="00384D67">
        <w:rPr>
          <w:b/>
          <w:bCs/>
          <w:color w:val="000000"/>
          <w:sz w:val="28"/>
          <w:szCs w:val="28"/>
        </w:rPr>
        <w:t xml:space="preserve"> по расходам</w:t>
      </w:r>
    </w:p>
    <w:p w:rsidR="0043574D" w:rsidRDefault="0043574D" w:rsidP="00992237">
      <w:pPr>
        <w:pStyle w:val="tex1st"/>
        <w:jc w:val="center"/>
        <w:outlineLvl w:val="0"/>
        <w:rPr>
          <w:b/>
          <w:bCs/>
          <w:color w:val="000000"/>
          <w:sz w:val="28"/>
          <w:szCs w:val="28"/>
        </w:rPr>
      </w:pPr>
    </w:p>
    <w:p w:rsidR="0043574D" w:rsidRDefault="0043574D" w:rsidP="0043574D">
      <w:pPr>
        <w:pStyle w:val="tex1st"/>
        <w:spacing w:before="0" w:beforeAutospacing="0" w:after="0" w:afterAutospacing="0"/>
        <w:ind w:firstLine="709"/>
        <w:jc w:val="both"/>
        <w:outlineLvl w:val="0"/>
        <w:rPr>
          <w:bCs/>
          <w:color w:val="000000"/>
          <w:sz w:val="28"/>
          <w:szCs w:val="28"/>
        </w:rPr>
      </w:pPr>
      <w:r>
        <w:rPr>
          <w:bCs/>
          <w:color w:val="000000"/>
          <w:sz w:val="28"/>
          <w:szCs w:val="28"/>
        </w:rPr>
        <w:t>Порядок исполнения бюджета Курского района Курской области по расходам предусматривает:</w:t>
      </w:r>
    </w:p>
    <w:p w:rsidR="0043574D" w:rsidRDefault="0043574D" w:rsidP="0043574D">
      <w:pPr>
        <w:pStyle w:val="tex1st"/>
        <w:spacing w:before="0" w:beforeAutospacing="0" w:after="0" w:afterAutospacing="0"/>
        <w:ind w:firstLine="709"/>
        <w:jc w:val="both"/>
        <w:outlineLvl w:val="0"/>
        <w:rPr>
          <w:bCs/>
          <w:color w:val="000000"/>
          <w:sz w:val="28"/>
          <w:szCs w:val="28"/>
        </w:rPr>
      </w:pPr>
      <w:r>
        <w:rPr>
          <w:bCs/>
          <w:color w:val="000000"/>
          <w:sz w:val="28"/>
          <w:szCs w:val="28"/>
        </w:rPr>
        <w:t>- принятие бюджетных обязательств, подлежащих исполнению за счет средств бюджета Курского района Курской области;</w:t>
      </w:r>
    </w:p>
    <w:p w:rsidR="0043574D" w:rsidRDefault="0043574D" w:rsidP="0043574D">
      <w:pPr>
        <w:pStyle w:val="tex1st"/>
        <w:spacing w:before="0" w:beforeAutospacing="0" w:after="0" w:afterAutospacing="0"/>
        <w:ind w:firstLine="709"/>
        <w:jc w:val="both"/>
        <w:outlineLvl w:val="0"/>
        <w:rPr>
          <w:bCs/>
          <w:color w:val="000000"/>
          <w:sz w:val="28"/>
          <w:szCs w:val="28"/>
        </w:rPr>
      </w:pPr>
      <w:r>
        <w:rPr>
          <w:bCs/>
          <w:color w:val="000000"/>
          <w:sz w:val="28"/>
          <w:szCs w:val="28"/>
        </w:rPr>
        <w:t>- подтверждение денежных обязательств;</w:t>
      </w:r>
    </w:p>
    <w:p w:rsidR="0043574D" w:rsidRDefault="0043574D" w:rsidP="0043574D">
      <w:pPr>
        <w:pStyle w:val="tex1st"/>
        <w:spacing w:before="0" w:beforeAutospacing="0" w:after="0" w:afterAutospacing="0"/>
        <w:ind w:firstLine="709"/>
        <w:jc w:val="both"/>
        <w:outlineLvl w:val="0"/>
        <w:rPr>
          <w:bCs/>
          <w:color w:val="000000"/>
          <w:sz w:val="28"/>
          <w:szCs w:val="28"/>
        </w:rPr>
      </w:pPr>
      <w:r>
        <w:rPr>
          <w:bCs/>
          <w:color w:val="000000"/>
          <w:sz w:val="28"/>
          <w:szCs w:val="28"/>
        </w:rPr>
        <w:t>- санкционирование оплаты денежных обязательств;</w:t>
      </w:r>
    </w:p>
    <w:p w:rsidR="0043574D" w:rsidRPr="0043574D" w:rsidRDefault="0043574D" w:rsidP="0043574D">
      <w:pPr>
        <w:pStyle w:val="tex1st"/>
        <w:spacing w:before="0" w:beforeAutospacing="0" w:after="0" w:afterAutospacing="0"/>
        <w:ind w:firstLine="709"/>
        <w:jc w:val="both"/>
        <w:outlineLvl w:val="0"/>
        <w:rPr>
          <w:bCs/>
          <w:color w:val="000000"/>
          <w:sz w:val="28"/>
          <w:szCs w:val="28"/>
        </w:rPr>
      </w:pPr>
      <w:r>
        <w:rPr>
          <w:bCs/>
          <w:color w:val="000000"/>
          <w:sz w:val="28"/>
          <w:szCs w:val="28"/>
        </w:rPr>
        <w:t>- подтверждение исполнения денежных обязательств.</w:t>
      </w:r>
    </w:p>
    <w:p w:rsidR="0043574D" w:rsidRPr="0043574D" w:rsidRDefault="0043574D" w:rsidP="0043574D">
      <w:pPr>
        <w:pStyle w:val="tex1st"/>
        <w:spacing w:before="0" w:beforeAutospacing="0" w:after="0" w:afterAutospacing="0"/>
        <w:ind w:firstLine="709"/>
        <w:jc w:val="both"/>
        <w:outlineLvl w:val="0"/>
        <w:rPr>
          <w:bCs/>
          <w:color w:val="000000"/>
          <w:sz w:val="28"/>
          <w:szCs w:val="28"/>
        </w:rPr>
      </w:pPr>
    </w:p>
    <w:p w:rsidR="0043574D" w:rsidRPr="00384D67" w:rsidRDefault="0043574D" w:rsidP="00992237">
      <w:pPr>
        <w:pStyle w:val="tex1st"/>
        <w:jc w:val="center"/>
        <w:outlineLvl w:val="0"/>
        <w:rPr>
          <w:color w:val="000000"/>
          <w:sz w:val="28"/>
          <w:szCs w:val="28"/>
        </w:rPr>
      </w:pPr>
      <w:r>
        <w:rPr>
          <w:color w:val="000000"/>
          <w:sz w:val="28"/>
          <w:szCs w:val="28"/>
        </w:rPr>
        <w:t>2.1. Принятие бюджетных обязательств</w:t>
      </w:r>
    </w:p>
    <w:p w:rsidR="00992237" w:rsidRDefault="00992237" w:rsidP="00992237">
      <w:pPr>
        <w:pStyle w:val="tex2st"/>
        <w:spacing w:before="0" w:beforeAutospacing="0" w:after="0" w:afterAutospacing="0"/>
        <w:ind w:firstLine="709"/>
        <w:jc w:val="both"/>
        <w:rPr>
          <w:color w:val="000000"/>
          <w:sz w:val="28"/>
          <w:szCs w:val="28"/>
        </w:rPr>
      </w:pPr>
      <w:r w:rsidRPr="00384D67">
        <w:rPr>
          <w:color w:val="000000"/>
          <w:sz w:val="28"/>
          <w:szCs w:val="28"/>
        </w:rPr>
        <w:t xml:space="preserve"> </w:t>
      </w:r>
      <w:r w:rsidR="0043574D">
        <w:rPr>
          <w:color w:val="000000"/>
          <w:sz w:val="28"/>
          <w:szCs w:val="28"/>
        </w:rPr>
        <w:t>П</w:t>
      </w:r>
      <w:r w:rsidRPr="00384D67">
        <w:rPr>
          <w:color w:val="000000"/>
          <w:sz w:val="28"/>
          <w:szCs w:val="28"/>
        </w:rPr>
        <w:t>олучатели средств бюджета</w:t>
      </w:r>
      <w:r w:rsidR="0043574D">
        <w:rPr>
          <w:color w:val="000000"/>
          <w:sz w:val="28"/>
          <w:szCs w:val="28"/>
        </w:rPr>
        <w:t xml:space="preserve"> Курского района Курской области</w:t>
      </w:r>
      <w:r w:rsidRPr="00384D67">
        <w:rPr>
          <w:color w:val="000000"/>
          <w:sz w:val="28"/>
          <w:szCs w:val="28"/>
        </w:rPr>
        <w:t xml:space="preserve"> принимают бюджетные обязательства в пределах доведенных до них в текущем финансовом году (и плановом периоде) лимитов бюджетных обязательств путем заключения муниципальных контрактов и иных договоров с юридическими и физическими лицами, индивидуальными предпринимателями, соглашениями и иными правовыми актами.</w:t>
      </w:r>
    </w:p>
    <w:p w:rsidR="0043574D" w:rsidRDefault="0043574D" w:rsidP="00992237">
      <w:pPr>
        <w:pStyle w:val="tex2st"/>
        <w:spacing w:before="0" w:beforeAutospacing="0" w:after="0" w:afterAutospacing="0"/>
        <w:ind w:firstLine="709"/>
        <w:jc w:val="both"/>
        <w:rPr>
          <w:color w:val="000000"/>
          <w:sz w:val="28"/>
          <w:szCs w:val="28"/>
        </w:rPr>
      </w:pPr>
    </w:p>
    <w:p w:rsidR="00885B25" w:rsidRDefault="00885B25" w:rsidP="00992237">
      <w:pPr>
        <w:pStyle w:val="tex2st"/>
        <w:spacing w:before="0" w:beforeAutospacing="0" w:after="0" w:afterAutospacing="0"/>
        <w:ind w:firstLine="709"/>
        <w:jc w:val="both"/>
        <w:rPr>
          <w:color w:val="000000"/>
          <w:sz w:val="28"/>
          <w:szCs w:val="28"/>
        </w:rPr>
      </w:pPr>
    </w:p>
    <w:p w:rsidR="00885B25" w:rsidRDefault="00885B25" w:rsidP="00992237">
      <w:pPr>
        <w:pStyle w:val="tex2st"/>
        <w:spacing w:before="0" w:beforeAutospacing="0" w:after="0" w:afterAutospacing="0"/>
        <w:ind w:firstLine="709"/>
        <w:jc w:val="both"/>
        <w:rPr>
          <w:color w:val="000000"/>
          <w:sz w:val="28"/>
          <w:szCs w:val="28"/>
        </w:rPr>
      </w:pPr>
    </w:p>
    <w:p w:rsidR="00992237" w:rsidRDefault="00992237" w:rsidP="00A450DD">
      <w:pPr>
        <w:pStyle w:val="tex2st"/>
        <w:numPr>
          <w:ilvl w:val="1"/>
          <w:numId w:val="4"/>
        </w:numPr>
        <w:spacing w:before="0" w:beforeAutospacing="0" w:after="0" w:afterAutospacing="0"/>
        <w:jc w:val="center"/>
        <w:rPr>
          <w:color w:val="000000"/>
          <w:sz w:val="28"/>
          <w:szCs w:val="28"/>
        </w:rPr>
      </w:pPr>
      <w:r w:rsidRPr="00885B25">
        <w:rPr>
          <w:color w:val="000000"/>
          <w:sz w:val="28"/>
          <w:szCs w:val="28"/>
        </w:rPr>
        <w:t>Подтверждение</w:t>
      </w:r>
      <w:r w:rsidR="00885B25">
        <w:rPr>
          <w:color w:val="000000"/>
          <w:sz w:val="28"/>
          <w:szCs w:val="28"/>
        </w:rPr>
        <w:t xml:space="preserve"> денежных обязательств</w:t>
      </w:r>
    </w:p>
    <w:p w:rsidR="00885B25" w:rsidRPr="00384D67" w:rsidRDefault="00885B25" w:rsidP="00885B25">
      <w:pPr>
        <w:pStyle w:val="tex2st"/>
        <w:spacing w:before="0" w:beforeAutospacing="0" w:after="0" w:afterAutospacing="0"/>
        <w:ind w:left="1234"/>
        <w:rPr>
          <w:color w:val="000000"/>
          <w:sz w:val="28"/>
          <w:szCs w:val="28"/>
        </w:rPr>
      </w:pPr>
    </w:p>
    <w:p w:rsidR="00992237" w:rsidRPr="00384D67" w:rsidRDefault="00885B25" w:rsidP="00885B25">
      <w:pPr>
        <w:pStyle w:val="p12"/>
        <w:shd w:val="clear" w:color="auto" w:fill="FFFFFF"/>
        <w:spacing w:before="0" w:beforeAutospacing="0" w:after="0" w:afterAutospacing="0"/>
        <w:ind w:firstLine="851"/>
        <w:jc w:val="both"/>
        <w:rPr>
          <w:color w:val="000000"/>
          <w:sz w:val="28"/>
          <w:szCs w:val="28"/>
        </w:rPr>
      </w:pPr>
      <w:r>
        <w:rPr>
          <w:color w:val="000000"/>
          <w:sz w:val="28"/>
          <w:szCs w:val="28"/>
        </w:rPr>
        <w:t>Получатель средств бюджета Курского района Курской области подтверждает обязанность</w:t>
      </w:r>
      <w:r w:rsidR="00992237" w:rsidRPr="00384D67">
        <w:rPr>
          <w:color w:val="000000"/>
          <w:sz w:val="28"/>
          <w:szCs w:val="28"/>
        </w:rPr>
        <w:t xml:space="preserve"> оплатить за счет средств бюджета</w:t>
      </w:r>
      <w:r>
        <w:rPr>
          <w:color w:val="000000"/>
          <w:sz w:val="28"/>
          <w:szCs w:val="28"/>
        </w:rPr>
        <w:t xml:space="preserve"> Курского района Курской области</w:t>
      </w:r>
      <w:r w:rsidR="00992237" w:rsidRPr="00384D67">
        <w:rPr>
          <w:color w:val="000000"/>
          <w:sz w:val="28"/>
          <w:szCs w:val="28"/>
        </w:rPr>
        <w:t xml:space="preserve"> принятые денежные обязательства.</w:t>
      </w:r>
    </w:p>
    <w:p w:rsidR="00992237" w:rsidRPr="00384D67" w:rsidRDefault="00992237" w:rsidP="00992237">
      <w:pPr>
        <w:pStyle w:val="p12"/>
        <w:shd w:val="clear" w:color="auto" w:fill="FFFFFF"/>
        <w:spacing w:before="0" w:beforeAutospacing="0" w:after="0" w:afterAutospacing="0"/>
        <w:ind w:firstLine="720"/>
        <w:jc w:val="both"/>
        <w:rPr>
          <w:color w:val="000000"/>
          <w:sz w:val="28"/>
          <w:szCs w:val="28"/>
        </w:rPr>
      </w:pPr>
      <w:r w:rsidRPr="00384D67">
        <w:rPr>
          <w:color w:val="000000"/>
          <w:sz w:val="28"/>
          <w:szCs w:val="28"/>
        </w:rPr>
        <w:t xml:space="preserve">Подтверждение денежных обязательств по расходам бюджета </w:t>
      </w:r>
      <w:r w:rsidR="00885B25">
        <w:rPr>
          <w:color w:val="000000"/>
          <w:sz w:val="28"/>
          <w:szCs w:val="28"/>
        </w:rPr>
        <w:t>Курского района Курской области</w:t>
      </w:r>
      <w:r w:rsidRPr="00384D67">
        <w:rPr>
          <w:color w:val="000000"/>
          <w:sz w:val="28"/>
          <w:szCs w:val="28"/>
        </w:rPr>
        <w:t xml:space="preserve"> осуществляется </w:t>
      </w:r>
      <w:r w:rsidR="00885B25">
        <w:rPr>
          <w:color w:val="000000"/>
          <w:sz w:val="28"/>
          <w:szCs w:val="28"/>
        </w:rPr>
        <w:t>получателем средств бюджета Курского района Курской области</w:t>
      </w:r>
      <w:r w:rsidRPr="00384D67">
        <w:rPr>
          <w:color w:val="000000"/>
          <w:sz w:val="28"/>
          <w:szCs w:val="28"/>
        </w:rPr>
        <w:t xml:space="preserve"> в пределах доведенных до них лимитов бюджетных обязательств по соответствующим кодам классификации расходов бюджета</w:t>
      </w:r>
      <w:r w:rsidR="00885B25">
        <w:rPr>
          <w:color w:val="000000"/>
          <w:sz w:val="28"/>
          <w:szCs w:val="28"/>
        </w:rPr>
        <w:t xml:space="preserve"> Курского района Курской области</w:t>
      </w:r>
      <w:r w:rsidRPr="00384D67">
        <w:rPr>
          <w:color w:val="000000"/>
          <w:sz w:val="28"/>
          <w:szCs w:val="28"/>
        </w:rPr>
        <w:t xml:space="preserve"> и с учетом принятых и неисполненных бюджетных обязательств.</w:t>
      </w:r>
    </w:p>
    <w:p w:rsidR="00992237" w:rsidRPr="00384D67" w:rsidRDefault="00992237" w:rsidP="00992237">
      <w:pPr>
        <w:pStyle w:val="p19"/>
        <w:shd w:val="clear" w:color="auto" w:fill="FFFFFF"/>
        <w:spacing w:before="0" w:beforeAutospacing="0" w:after="0" w:afterAutospacing="0"/>
        <w:ind w:firstLine="707"/>
        <w:jc w:val="both"/>
        <w:rPr>
          <w:color w:val="000000"/>
          <w:sz w:val="28"/>
          <w:szCs w:val="28"/>
        </w:rPr>
      </w:pPr>
      <w:r w:rsidRPr="00384D67">
        <w:rPr>
          <w:color w:val="000000"/>
          <w:sz w:val="28"/>
          <w:szCs w:val="28"/>
        </w:rPr>
        <w:t xml:space="preserve">Для подтверждения возникновения денежного обязательства в </w:t>
      </w:r>
      <w:r w:rsidR="00CD639A">
        <w:rPr>
          <w:color w:val="000000"/>
          <w:sz w:val="28"/>
          <w:szCs w:val="28"/>
        </w:rPr>
        <w:t>управление по бюджету и налогам Администрации Курского района Курской области</w:t>
      </w:r>
      <w:r w:rsidRPr="00384D67">
        <w:rPr>
          <w:color w:val="000000"/>
          <w:sz w:val="28"/>
          <w:szCs w:val="28"/>
        </w:rPr>
        <w:t xml:space="preserve"> представляются муниципальные контракты (договоры), иные договоры, подписанные сторонами, или иные документы, подтверждающие возникновение денежного обязательства (далее также – документ-основание) - подлинник на бумажном носителе.</w:t>
      </w:r>
    </w:p>
    <w:p w:rsidR="00992237" w:rsidRDefault="00CD639A" w:rsidP="00A450DD">
      <w:pPr>
        <w:pStyle w:val="tex2st"/>
        <w:numPr>
          <w:ilvl w:val="1"/>
          <w:numId w:val="4"/>
        </w:numPr>
        <w:jc w:val="center"/>
        <w:rPr>
          <w:bCs/>
          <w:color w:val="000000"/>
          <w:sz w:val="28"/>
          <w:szCs w:val="28"/>
        </w:rPr>
      </w:pPr>
      <w:r w:rsidRPr="00CD639A">
        <w:rPr>
          <w:bCs/>
          <w:color w:val="000000"/>
          <w:sz w:val="28"/>
          <w:szCs w:val="28"/>
        </w:rPr>
        <w:t>Санкционирование оплаты денежных обязательств</w:t>
      </w:r>
    </w:p>
    <w:p w:rsidR="00CD639A" w:rsidRDefault="00CD639A" w:rsidP="00CD639A">
      <w:pPr>
        <w:pStyle w:val="tex2st"/>
        <w:ind w:firstLine="709"/>
        <w:jc w:val="both"/>
        <w:rPr>
          <w:bCs/>
          <w:color w:val="000000"/>
          <w:sz w:val="28"/>
          <w:szCs w:val="28"/>
        </w:rPr>
      </w:pPr>
      <w:r>
        <w:rPr>
          <w:bCs/>
          <w:color w:val="000000"/>
          <w:sz w:val="28"/>
          <w:szCs w:val="28"/>
        </w:rPr>
        <w:t>Санкционирование оплаты денежных обязательств осуществляется Управлением по бюджету и налогам Администрации Курского района Курской области в форме совершения разрешительной подписи (акцепта) после проверки наличия документов, предусмотренных Порядком санкционирования оплаты денежных обязательств получателей средств бюджета Курского района Курской области.</w:t>
      </w:r>
    </w:p>
    <w:p w:rsidR="00CD639A" w:rsidRDefault="00CD639A" w:rsidP="00CD639A">
      <w:pPr>
        <w:pStyle w:val="tex2st"/>
        <w:ind w:firstLine="709"/>
        <w:jc w:val="both"/>
        <w:rPr>
          <w:bCs/>
          <w:color w:val="000000"/>
          <w:sz w:val="28"/>
          <w:szCs w:val="28"/>
        </w:rPr>
      </w:pPr>
    </w:p>
    <w:p w:rsidR="00CD639A" w:rsidRDefault="00CD639A" w:rsidP="00CD639A">
      <w:pPr>
        <w:pStyle w:val="tex2st"/>
        <w:ind w:firstLine="709"/>
        <w:jc w:val="center"/>
        <w:rPr>
          <w:bCs/>
          <w:color w:val="000000"/>
          <w:sz w:val="28"/>
          <w:szCs w:val="28"/>
        </w:rPr>
      </w:pPr>
      <w:r>
        <w:rPr>
          <w:bCs/>
          <w:color w:val="000000"/>
          <w:sz w:val="28"/>
          <w:szCs w:val="28"/>
        </w:rPr>
        <w:t>2.4</w:t>
      </w:r>
      <w:r w:rsidR="00DE070A">
        <w:rPr>
          <w:bCs/>
          <w:color w:val="000000"/>
          <w:sz w:val="28"/>
          <w:szCs w:val="28"/>
        </w:rPr>
        <w:t xml:space="preserve"> Подтверждение исполнения денежных обязательств</w:t>
      </w:r>
    </w:p>
    <w:p w:rsidR="00DE070A" w:rsidRPr="00384D67" w:rsidRDefault="00DE070A" w:rsidP="00DE070A">
      <w:pPr>
        <w:ind w:firstLine="709"/>
        <w:jc w:val="both"/>
        <w:rPr>
          <w:sz w:val="28"/>
          <w:szCs w:val="28"/>
        </w:rPr>
      </w:pPr>
      <w:r w:rsidRPr="00384D67">
        <w:rPr>
          <w:sz w:val="28"/>
          <w:szCs w:val="28"/>
        </w:rPr>
        <w:t xml:space="preserve">Подтверждение исполнения денежных обязательств по расходам бюджета </w:t>
      </w:r>
      <w:r>
        <w:rPr>
          <w:sz w:val="28"/>
          <w:szCs w:val="28"/>
        </w:rPr>
        <w:t>Курского района Курской области</w:t>
      </w:r>
      <w:r w:rsidRPr="00384D67">
        <w:rPr>
          <w:sz w:val="28"/>
          <w:szCs w:val="28"/>
        </w:rPr>
        <w:t xml:space="preserve">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w:t>
      </w:r>
      <w:r>
        <w:rPr>
          <w:sz w:val="28"/>
          <w:szCs w:val="28"/>
        </w:rPr>
        <w:t>ии</w:t>
      </w:r>
      <w:r w:rsidRPr="00384D67">
        <w:rPr>
          <w:sz w:val="28"/>
          <w:szCs w:val="28"/>
        </w:rPr>
        <w:t>.</w:t>
      </w:r>
    </w:p>
    <w:p w:rsidR="00CD639A" w:rsidRDefault="00DE070A" w:rsidP="00DE070A">
      <w:pPr>
        <w:pStyle w:val="tex2st"/>
        <w:spacing w:before="0" w:beforeAutospacing="0" w:after="0" w:afterAutospacing="0"/>
        <w:ind w:firstLine="709"/>
        <w:jc w:val="both"/>
        <w:rPr>
          <w:bCs/>
          <w:color w:val="000000"/>
          <w:sz w:val="28"/>
          <w:szCs w:val="28"/>
        </w:rPr>
      </w:pPr>
      <w:r>
        <w:rPr>
          <w:bCs/>
          <w:color w:val="000000"/>
          <w:sz w:val="28"/>
          <w:szCs w:val="28"/>
        </w:rPr>
        <w:t xml:space="preserve">Платежные документы на осуществление операций по расходованию бюджетных средств принимаются Территориальным органом Федерального казначейства от </w:t>
      </w:r>
      <w:r w:rsidR="00A450DD">
        <w:rPr>
          <w:bCs/>
          <w:color w:val="000000"/>
          <w:sz w:val="28"/>
          <w:szCs w:val="28"/>
        </w:rPr>
        <w:t>получателей</w:t>
      </w:r>
      <w:r>
        <w:rPr>
          <w:bCs/>
          <w:color w:val="000000"/>
          <w:sz w:val="28"/>
          <w:szCs w:val="28"/>
        </w:rPr>
        <w:t xml:space="preserve"> средств бюджета Курского района Курской области только в пределах остатка средств на лицевом счете в разрезе кодов бюджетной классификации.</w:t>
      </w:r>
    </w:p>
    <w:p w:rsidR="00DE070A" w:rsidRDefault="00DE070A" w:rsidP="00DE070A">
      <w:pPr>
        <w:pStyle w:val="tex2st"/>
        <w:spacing w:before="0" w:beforeAutospacing="0" w:after="0" w:afterAutospacing="0"/>
        <w:ind w:firstLine="709"/>
        <w:jc w:val="both"/>
        <w:rPr>
          <w:bCs/>
          <w:color w:val="000000"/>
          <w:sz w:val="28"/>
          <w:szCs w:val="28"/>
        </w:rPr>
      </w:pPr>
      <w:r>
        <w:rPr>
          <w:bCs/>
          <w:color w:val="000000"/>
          <w:sz w:val="28"/>
          <w:szCs w:val="28"/>
        </w:rPr>
        <w:t xml:space="preserve">Территориальный орган Федерального казначейства не позднее следующего рабочего дня после получения банковской выписки со счета, открытого бюджету Курского района Курской области на балансовом счете </w:t>
      </w:r>
      <w:r>
        <w:rPr>
          <w:bCs/>
          <w:color w:val="000000"/>
          <w:sz w:val="28"/>
          <w:szCs w:val="28"/>
        </w:rPr>
        <w:lastRenderedPageBreak/>
        <w:t>40204 «Средства местного бюджета», формирует и передает в управление по бюджету и налогам Администрации Курского района Курской области информацию по движению свободного остатка средств и учету кассовых поступлений и выплат из местного бюджета.</w:t>
      </w:r>
    </w:p>
    <w:p w:rsidR="00DE070A" w:rsidRDefault="00DE070A" w:rsidP="00DE070A">
      <w:pPr>
        <w:pStyle w:val="tex2st"/>
        <w:spacing w:before="0" w:beforeAutospacing="0" w:after="0" w:afterAutospacing="0"/>
        <w:ind w:firstLine="709"/>
        <w:jc w:val="both"/>
        <w:rPr>
          <w:bCs/>
          <w:color w:val="000000"/>
          <w:sz w:val="28"/>
          <w:szCs w:val="28"/>
        </w:rPr>
      </w:pPr>
      <w:r>
        <w:rPr>
          <w:bCs/>
          <w:color w:val="000000"/>
          <w:sz w:val="28"/>
          <w:szCs w:val="28"/>
        </w:rPr>
        <w:t xml:space="preserve">Ежемесячно, по состоянию на 1-е число месяца, следующего за отчетным, в установленном порядке, территориальным органом Федерального казначейства в </w:t>
      </w:r>
      <w:r w:rsidR="00E50B05">
        <w:rPr>
          <w:bCs/>
          <w:color w:val="000000"/>
          <w:sz w:val="28"/>
          <w:szCs w:val="28"/>
        </w:rPr>
        <w:t>управление по бюджету и налогам Администрации Курского района Курской области предоставляется баланс по операциям кассового обслуживания исполнения бюджета (ф.0503150) и отчет по поступлениям и выбытиям (ф.0503151).</w:t>
      </w:r>
    </w:p>
    <w:p w:rsidR="00CD639A" w:rsidRDefault="00E50B05" w:rsidP="00DE070A">
      <w:pPr>
        <w:pStyle w:val="tex2st"/>
        <w:spacing w:before="0" w:beforeAutospacing="0" w:after="0" w:afterAutospacing="0"/>
        <w:ind w:firstLine="709"/>
        <w:jc w:val="both"/>
        <w:rPr>
          <w:bCs/>
          <w:color w:val="000000"/>
          <w:sz w:val="28"/>
          <w:szCs w:val="28"/>
        </w:rPr>
      </w:pPr>
      <w:r>
        <w:rPr>
          <w:bCs/>
          <w:color w:val="000000"/>
          <w:sz w:val="28"/>
          <w:szCs w:val="28"/>
        </w:rPr>
        <w:t>Управление по бюджету и налогам Администрации Курского района Курской области проводит проверку исполнения денежных обязательств получателями бюджетных средств соотнося данные, содержащиеся в ведомости по кассовым выплатам исполнения бюджета, предоставляемой ежемесячно Управлением Федерального казначейства по Курской области, с данными содержащимися в расходных расписаниях.</w:t>
      </w:r>
    </w:p>
    <w:p w:rsidR="00E50B05" w:rsidRDefault="00E50B05" w:rsidP="00DE070A">
      <w:pPr>
        <w:pStyle w:val="tex2st"/>
        <w:spacing w:before="0" w:beforeAutospacing="0" w:after="0" w:afterAutospacing="0"/>
        <w:ind w:firstLine="709"/>
        <w:jc w:val="both"/>
        <w:rPr>
          <w:bCs/>
          <w:color w:val="000000"/>
          <w:sz w:val="28"/>
          <w:szCs w:val="28"/>
        </w:rPr>
      </w:pPr>
    </w:p>
    <w:p w:rsidR="00E50B05" w:rsidRPr="00384D67" w:rsidRDefault="00E50B05" w:rsidP="00E50B05">
      <w:pPr>
        <w:pStyle w:val="tex1st"/>
        <w:spacing w:before="0" w:beforeAutospacing="0" w:after="0" w:afterAutospacing="0"/>
        <w:jc w:val="center"/>
        <w:rPr>
          <w:b/>
          <w:bCs/>
          <w:color w:val="000000"/>
          <w:sz w:val="28"/>
          <w:szCs w:val="28"/>
        </w:rPr>
      </w:pPr>
      <w:r>
        <w:rPr>
          <w:b/>
          <w:bCs/>
          <w:color w:val="000000"/>
          <w:sz w:val="28"/>
          <w:szCs w:val="28"/>
        </w:rPr>
        <w:t>3</w:t>
      </w:r>
      <w:r w:rsidRPr="00384D67">
        <w:rPr>
          <w:b/>
          <w:bCs/>
          <w:color w:val="000000"/>
          <w:sz w:val="28"/>
          <w:szCs w:val="28"/>
        </w:rPr>
        <w:t>. Порядок исполнения бюджета</w:t>
      </w:r>
      <w:r>
        <w:rPr>
          <w:b/>
          <w:bCs/>
          <w:color w:val="000000"/>
          <w:sz w:val="28"/>
          <w:szCs w:val="28"/>
        </w:rPr>
        <w:t xml:space="preserve"> Курского района Курской области</w:t>
      </w:r>
      <w:r w:rsidRPr="00384D67">
        <w:rPr>
          <w:b/>
          <w:bCs/>
          <w:color w:val="000000"/>
          <w:sz w:val="28"/>
          <w:szCs w:val="28"/>
        </w:rPr>
        <w:t xml:space="preserve"> по источникам</w:t>
      </w:r>
      <w:r>
        <w:rPr>
          <w:b/>
          <w:bCs/>
          <w:color w:val="000000"/>
          <w:sz w:val="28"/>
          <w:szCs w:val="28"/>
        </w:rPr>
        <w:t xml:space="preserve"> </w:t>
      </w:r>
      <w:r w:rsidRPr="00384D67">
        <w:rPr>
          <w:b/>
          <w:bCs/>
          <w:color w:val="000000"/>
          <w:sz w:val="28"/>
          <w:szCs w:val="28"/>
        </w:rPr>
        <w:t>финансирования дефицита бюджета</w:t>
      </w:r>
      <w:r>
        <w:rPr>
          <w:b/>
          <w:bCs/>
          <w:color w:val="000000"/>
          <w:sz w:val="28"/>
          <w:szCs w:val="28"/>
        </w:rPr>
        <w:t xml:space="preserve"> Курского района Курской области</w:t>
      </w:r>
    </w:p>
    <w:p w:rsidR="00E50B05" w:rsidRPr="00384D67" w:rsidRDefault="00E50B05" w:rsidP="00E50B05">
      <w:pPr>
        <w:pStyle w:val="tex1st"/>
        <w:spacing w:before="0" w:beforeAutospacing="0" w:after="0" w:afterAutospacing="0"/>
        <w:jc w:val="center"/>
        <w:rPr>
          <w:color w:val="000000"/>
          <w:sz w:val="28"/>
          <w:szCs w:val="28"/>
        </w:rPr>
      </w:pPr>
    </w:p>
    <w:p w:rsidR="00E50B05" w:rsidRPr="00384D67" w:rsidRDefault="00E50B05" w:rsidP="00E50B05">
      <w:pPr>
        <w:pStyle w:val="tex2st"/>
        <w:spacing w:before="0" w:beforeAutospacing="0" w:after="0" w:afterAutospacing="0"/>
        <w:ind w:firstLine="709"/>
        <w:jc w:val="both"/>
        <w:rPr>
          <w:color w:val="000000"/>
          <w:sz w:val="28"/>
          <w:szCs w:val="28"/>
        </w:rPr>
      </w:pPr>
      <w:r w:rsidRPr="00384D67">
        <w:rPr>
          <w:color w:val="000000"/>
          <w:sz w:val="28"/>
          <w:szCs w:val="28"/>
        </w:rPr>
        <w:t xml:space="preserve">Исполнение бюджета </w:t>
      </w:r>
      <w:r>
        <w:rPr>
          <w:color w:val="000000"/>
          <w:sz w:val="28"/>
          <w:szCs w:val="28"/>
        </w:rPr>
        <w:t>Курского района Курской области</w:t>
      </w:r>
      <w:r w:rsidRPr="00384D67">
        <w:rPr>
          <w:color w:val="000000"/>
          <w:sz w:val="28"/>
          <w:szCs w:val="28"/>
        </w:rPr>
        <w:t xml:space="preserve"> по источникам финансирования дефицита бюджета</w:t>
      </w:r>
      <w:r w:rsidRPr="00E50B05">
        <w:rPr>
          <w:color w:val="000000"/>
          <w:sz w:val="28"/>
          <w:szCs w:val="28"/>
        </w:rPr>
        <w:t xml:space="preserve"> </w:t>
      </w:r>
      <w:r>
        <w:rPr>
          <w:color w:val="000000"/>
          <w:sz w:val="28"/>
          <w:szCs w:val="28"/>
        </w:rPr>
        <w:t>Курского района Курской области</w:t>
      </w:r>
      <w:r w:rsidRPr="00384D67">
        <w:rPr>
          <w:color w:val="000000"/>
          <w:sz w:val="28"/>
          <w:szCs w:val="28"/>
        </w:rPr>
        <w:t xml:space="preserve"> осуществляется администраторами источников финансирования дефицита бюджета </w:t>
      </w:r>
      <w:r>
        <w:rPr>
          <w:color w:val="000000"/>
          <w:sz w:val="28"/>
          <w:szCs w:val="28"/>
        </w:rPr>
        <w:t>Курского района Курской области</w:t>
      </w:r>
      <w:r w:rsidRPr="00384D67">
        <w:rPr>
          <w:color w:val="000000"/>
          <w:sz w:val="28"/>
          <w:szCs w:val="28"/>
        </w:rPr>
        <w:t xml:space="preserve"> в соответствии </w:t>
      </w:r>
      <w:r>
        <w:rPr>
          <w:color w:val="000000"/>
          <w:sz w:val="28"/>
          <w:szCs w:val="28"/>
        </w:rPr>
        <w:t>с бюджетными полномочиями, установленными статьей 160.2 Бюджетного Кодекса Российской Федерации</w:t>
      </w:r>
      <w:r w:rsidRPr="00384D67">
        <w:rPr>
          <w:color w:val="000000"/>
          <w:sz w:val="28"/>
          <w:szCs w:val="28"/>
        </w:rPr>
        <w:t>.</w:t>
      </w:r>
    </w:p>
    <w:p w:rsidR="00E50B05" w:rsidRDefault="00E50B05" w:rsidP="00E50B05">
      <w:pPr>
        <w:pStyle w:val="p12"/>
        <w:shd w:val="clear" w:color="auto" w:fill="FFFFFF"/>
        <w:spacing w:before="0" w:beforeAutospacing="0" w:after="0" w:afterAutospacing="0"/>
        <w:ind w:firstLine="851"/>
        <w:jc w:val="both"/>
        <w:rPr>
          <w:color w:val="000000"/>
          <w:sz w:val="28"/>
          <w:szCs w:val="28"/>
        </w:rPr>
      </w:pPr>
      <w:r w:rsidRPr="00384D67">
        <w:rPr>
          <w:color w:val="000000"/>
          <w:sz w:val="28"/>
          <w:szCs w:val="28"/>
        </w:rPr>
        <w:t xml:space="preserve">Исполнение бюджета </w:t>
      </w:r>
      <w:r>
        <w:rPr>
          <w:color w:val="000000"/>
          <w:sz w:val="28"/>
          <w:szCs w:val="28"/>
        </w:rPr>
        <w:t>Курского района Курской области</w:t>
      </w:r>
      <w:r w:rsidRPr="00384D67">
        <w:rPr>
          <w:color w:val="000000"/>
          <w:sz w:val="28"/>
          <w:szCs w:val="28"/>
        </w:rPr>
        <w:t xml:space="preserve"> по источникам финансирования дефицита бюджета</w:t>
      </w:r>
      <w:r w:rsidRPr="00E50B05">
        <w:rPr>
          <w:color w:val="000000"/>
          <w:sz w:val="28"/>
          <w:szCs w:val="28"/>
        </w:rPr>
        <w:t xml:space="preserve"> </w:t>
      </w:r>
      <w:r>
        <w:rPr>
          <w:color w:val="000000"/>
          <w:sz w:val="28"/>
          <w:szCs w:val="28"/>
        </w:rPr>
        <w:t>Курского района Курской области</w:t>
      </w:r>
      <w:r w:rsidRPr="00384D67">
        <w:rPr>
          <w:color w:val="000000"/>
          <w:sz w:val="28"/>
          <w:szCs w:val="28"/>
        </w:rPr>
        <w:t xml:space="preserve"> предусматривает:</w:t>
      </w:r>
    </w:p>
    <w:p w:rsidR="0073018D" w:rsidRPr="00384D67" w:rsidRDefault="0073018D" w:rsidP="00E50B05">
      <w:pPr>
        <w:pStyle w:val="p12"/>
        <w:shd w:val="clear" w:color="auto" w:fill="FFFFFF"/>
        <w:spacing w:before="0" w:beforeAutospacing="0" w:after="0" w:afterAutospacing="0"/>
        <w:ind w:firstLine="851"/>
        <w:jc w:val="both"/>
        <w:rPr>
          <w:color w:val="000000"/>
          <w:sz w:val="28"/>
          <w:szCs w:val="28"/>
        </w:rPr>
      </w:pPr>
    </w:p>
    <w:p w:rsidR="00E50B05" w:rsidRDefault="0073018D" w:rsidP="0073018D">
      <w:pPr>
        <w:pStyle w:val="p12"/>
        <w:shd w:val="clear" w:color="auto" w:fill="FFFFFF"/>
        <w:spacing w:before="0" w:beforeAutospacing="0" w:after="0" w:afterAutospacing="0"/>
        <w:ind w:firstLine="720"/>
        <w:jc w:val="center"/>
        <w:rPr>
          <w:color w:val="000000"/>
          <w:sz w:val="28"/>
          <w:szCs w:val="28"/>
        </w:rPr>
      </w:pPr>
      <w:r w:rsidRPr="0073018D">
        <w:rPr>
          <w:color w:val="000000"/>
          <w:sz w:val="28"/>
          <w:szCs w:val="28"/>
        </w:rPr>
        <w:t xml:space="preserve">3.1 </w:t>
      </w:r>
      <w:r w:rsidR="00E50B05" w:rsidRPr="0073018D">
        <w:rPr>
          <w:color w:val="000000"/>
          <w:sz w:val="28"/>
          <w:szCs w:val="28"/>
        </w:rPr>
        <w:t>принятие бюджетных обязательств по источникам финансирования дефицита бюджета Курского района Курской области.</w:t>
      </w:r>
    </w:p>
    <w:p w:rsidR="0073018D" w:rsidRPr="0073018D" w:rsidRDefault="0073018D" w:rsidP="0073018D">
      <w:pPr>
        <w:pStyle w:val="p12"/>
        <w:shd w:val="clear" w:color="auto" w:fill="FFFFFF"/>
        <w:spacing w:before="0" w:beforeAutospacing="0" w:after="0" w:afterAutospacing="0"/>
        <w:ind w:firstLine="720"/>
        <w:jc w:val="center"/>
        <w:rPr>
          <w:color w:val="000000"/>
          <w:sz w:val="28"/>
          <w:szCs w:val="28"/>
        </w:rPr>
      </w:pPr>
    </w:p>
    <w:p w:rsidR="00E50B05" w:rsidRPr="00384D67" w:rsidRDefault="00B40D7F" w:rsidP="00E50B05">
      <w:pPr>
        <w:pStyle w:val="p12"/>
        <w:shd w:val="clear" w:color="auto" w:fill="FFFFFF"/>
        <w:spacing w:before="0" w:beforeAutospacing="0" w:after="0" w:afterAutospacing="0"/>
        <w:ind w:firstLine="720"/>
        <w:jc w:val="both"/>
        <w:rPr>
          <w:color w:val="000000"/>
          <w:sz w:val="28"/>
          <w:szCs w:val="28"/>
        </w:rPr>
      </w:pPr>
      <w:r>
        <w:rPr>
          <w:color w:val="000000"/>
          <w:sz w:val="28"/>
          <w:szCs w:val="28"/>
        </w:rPr>
        <w:t>П</w:t>
      </w:r>
      <w:r w:rsidR="00E50B05" w:rsidRPr="00384D67">
        <w:rPr>
          <w:color w:val="000000"/>
          <w:sz w:val="28"/>
          <w:szCs w:val="28"/>
        </w:rPr>
        <w:t>риняти</w:t>
      </w:r>
      <w:r>
        <w:rPr>
          <w:color w:val="000000"/>
          <w:sz w:val="28"/>
          <w:szCs w:val="28"/>
        </w:rPr>
        <w:t>е</w:t>
      </w:r>
      <w:r w:rsidR="00E50B05" w:rsidRPr="00384D67">
        <w:rPr>
          <w:color w:val="000000"/>
          <w:sz w:val="28"/>
          <w:szCs w:val="28"/>
        </w:rPr>
        <w:t xml:space="preserve"> бюджетных обязательств п</w:t>
      </w:r>
      <w:r w:rsidR="00E50B05">
        <w:rPr>
          <w:color w:val="000000"/>
          <w:sz w:val="28"/>
          <w:szCs w:val="28"/>
        </w:rPr>
        <w:t>о источникам финансирования де</w:t>
      </w:r>
      <w:r w:rsidR="00E50B05" w:rsidRPr="00384D67">
        <w:rPr>
          <w:color w:val="000000"/>
          <w:sz w:val="28"/>
          <w:szCs w:val="28"/>
        </w:rPr>
        <w:t xml:space="preserve">фицита бюджета </w:t>
      </w:r>
      <w:r w:rsidR="00E50B05">
        <w:rPr>
          <w:color w:val="000000"/>
          <w:sz w:val="28"/>
          <w:szCs w:val="28"/>
        </w:rPr>
        <w:t>Курского района Курской области</w:t>
      </w:r>
      <w:r>
        <w:rPr>
          <w:color w:val="000000"/>
          <w:sz w:val="28"/>
          <w:szCs w:val="28"/>
        </w:rPr>
        <w:t xml:space="preserve"> осуществляется</w:t>
      </w:r>
      <w:r w:rsidR="00E50B05" w:rsidRPr="00384D67">
        <w:rPr>
          <w:color w:val="000000"/>
          <w:sz w:val="28"/>
          <w:szCs w:val="28"/>
        </w:rPr>
        <w:t xml:space="preserve"> </w:t>
      </w:r>
      <w:r>
        <w:rPr>
          <w:color w:val="000000"/>
          <w:sz w:val="28"/>
          <w:szCs w:val="28"/>
        </w:rPr>
        <w:t>г</w:t>
      </w:r>
      <w:r w:rsidR="00E50B05" w:rsidRPr="00384D67">
        <w:rPr>
          <w:color w:val="000000"/>
          <w:sz w:val="28"/>
          <w:szCs w:val="28"/>
        </w:rPr>
        <w:t>лавны</w:t>
      </w:r>
      <w:r>
        <w:rPr>
          <w:color w:val="000000"/>
          <w:sz w:val="28"/>
          <w:szCs w:val="28"/>
        </w:rPr>
        <w:t>м</w:t>
      </w:r>
      <w:r w:rsidR="00E50B05" w:rsidRPr="00384D67">
        <w:rPr>
          <w:color w:val="000000"/>
          <w:sz w:val="28"/>
          <w:szCs w:val="28"/>
        </w:rPr>
        <w:t xml:space="preserve"> </w:t>
      </w:r>
      <w:r>
        <w:rPr>
          <w:color w:val="000000"/>
          <w:sz w:val="28"/>
          <w:szCs w:val="28"/>
        </w:rPr>
        <w:t>администратором</w:t>
      </w:r>
      <w:r w:rsidR="00E50B05" w:rsidRPr="00E50B05">
        <w:rPr>
          <w:color w:val="000000"/>
          <w:sz w:val="28"/>
          <w:szCs w:val="28"/>
        </w:rPr>
        <w:t xml:space="preserve"> </w:t>
      </w:r>
      <w:r w:rsidRPr="00384D67">
        <w:rPr>
          <w:color w:val="000000"/>
          <w:sz w:val="28"/>
          <w:szCs w:val="28"/>
        </w:rPr>
        <w:t xml:space="preserve">источников финансирования </w:t>
      </w:r>
      <w:r w:rsidR="00E50B05">
        <w:rPr>
          <w:color w:val="000000"/>
          <w:sz w:val="28"/>
          <w:szCs w:val="28"/>
        </w:rPr>
        <w:t>де</w:t>
      </w:r>
      <w:r w:rsidR="00E50B05" w:rsidRPr="00384D67">
        <w:rPr>
          <w:color w:val="000000"/>
          <w:sz w:val="28"/>
          <w:szCs w:val="28"/>
        </w:rPr>
        <w:t xml:space="preserve">фицита бюджета </w:t>
      </w:r>
      <w:r w:rsidR="00E50B05">
        <w:rPr>
          <w:color w:val="000000"/>
          <w:sz w:val="28"/>
          <w:szCs w:val="28"/>
        </w:rPr>
        <w:t>Курского района Курской области</w:t>
      </w:r>
      <w:r>
        <w:rPr>
          <w:color w:val="000000"/>
          <w:sz w:val="28"/>
          <w:szCs w:val="28"/>
        </w:rPr>
        <w:t xml:space="preserve"> на основании указанных документов, с учетом программы муниципальных внутренних заимствований Курского района Курской области.</w:t>
      </w:r>
    </w:p>
    <w:p w:rsidR="00E50B05" w:rsidRDefault="00E50B05" w:rsidP="00B40D7F">
      <w:pPr>
        <w:ind w:firstLine="709"/>
        <w:jc w:val="both"/>
        <w:rPr>
          <w:rStyle w:val="a4"/>
          <w:b w:val="0"/>
          <w:bCs w:val="0"/>
          <w:color w:val="000000"/>
          <w:sz w:val="28"/>
          <w:szCs w:val="28"/>
        </w:rPr>
      </w:pPr>
      <w:r w:rsidRPr="00384D67">
        <w:rPr>
          <w:rStyle w:val="a4"/>
          <w:b w:val="0"/>
          <w:bCs w:val="0"/>
          <w:color w:val="000000"/>
          <w:sz w:val="28"/>
          <w:szCs w:val="28"/>
        </w:rPr>
        <w:t>Основанием для принятия бюджетных обязательств по источникам финансирования могут являться:</w:t>
      </w:r>
    </w:p>
    <w:p w:rsidR="00B40D7F" w:rsidRPr="00B40D7F" w:rsidRDefault="00B40D7F" w:rsidP="00B40D7F">
      <w:pPr>
        <w:numPr>
          <w:ilvl w:val="0"/>
          <w:numId w:val="2"/>
        </w:numPr>
        <w:ind w:left="0" w:firstLine="709"/>
        <w:jc w:val="both"/>
        <w:rPr>
          <w:rStyle w:val="a4"/>
          <w:b w:val="0"/>
          <w:color w:val="000000"/>
          <w:sz w:val="28"/>
          <w:szCs w:val="28"/>
        </w:rPr>
      </w:pPr>
      <w:r>
        <w:rPr>
          <w:rStyle w:val="a4"/>
          <w:b w:val="0"/>
          <w:bCs w:val="0"/>
          <w:color w:val="000000"/>
          <w:sz w:val="28"/>
          <w:szCs w:val="28"/>
        </w:rPr>
        <w:t xml:space="preserve">по бюджетным кредитам, привлеченным из областного бюджета – соглашения о предоставлении бюджетных кредитов, соглашения о </w:t>
      </w:r>
      <w:r>
        <w:rPr>
          <w:rStyle w:val="a4"/>
          <w:b w:val="0"/>
          <w:bCs w:val="0"/>
          <w:color w:val="000000"/>
          <w:sz w:val="28"/>
          <w:szCs w:val="28"/>
        </w:rPr>
        <w:lastRenderedPageBreak/>
        <w:t>реструктуризации задолженности долговых обязательств, иные договоры или соглашения;</w:t>
      </w:r>
    </w:p>
    <w:p w:rsidR="00B40D7F" w:rsidRDefault="00B40D7F" w:rsidP="00B40D7F">
      <w:pPr>
        <w:numPr>
          <w:ilvl w:val="0"/>
          <w:numId w:val="2"/>
        </w:numPr>
        <w:ind w:left="0" w:firstLine="709"/>
        <w:jc w:val="both"/>
        <w:rPr>
          <w:bCs/>
          <w:color w:val="000000"/>
          <w:sz w:val="28"/>
          <w:szCs w:val="28"/>
        </w:rPr>
      </w:pPr>
      <w:r>
        <w:rPr>
          <w:bCs/>
          <w:color w:val="000000"/>
          <w:sz w:val="28"/>
          <w:szCs w:val="28"/>
        </w:rPr>
        <w:t>по кредитам, привлеченным от кредитных организаций – муниципальные контракты;</w:t>
      </w:r>
    </w:p>
    <w:p w:rsidR="00E50B05" w:rsidRPr="00B40D7F" w:rsidRDefault="00B40D7F" w:rsidP="00B40D7F">
      <w:pPr>
        <w:numPr>
          <w:ilvl w:val="0"/>
          <w:numId w:val="2"/>
        </w:numPr>
        <w:ind w:left="0" w:firstLine="709"/>
        <w:jc w:val="both"/>
        <w:rPr>
          <w:bCs/>
          <w:color w:val="000000"/>
          <w:sz w:val="28"/>
          <w:szCs w:val="28"/>
        </w:rPr>
      </w:pPr>
      <w:r>
        <w:rPr>
          <w:color w:val="160F19"/>
          <w:sz w:val="28"/>
          <w:szCs w:val="28"/>
        </w:rPr>
        <w:t xml:space="preserve">по </w:t>
      </w:r>
      <w:r w:rsidR="00E50B05" w:rsidRPr="00B40D7F">
        <w:rPr>
          <w:color w:val="160F19"/>
          <w:sz w:val="28"/>
          <w:szCs w:val="28"/>
        </w:rPr>
        <w:t>муниципальны</w:t>
      </w:r>
      <w:r>
        <w:rPr>
          <w:color w:val="160F19"/>
          <w:sz w:val="28"/>
          <w:szCs w:val="28"/>
        </w:rPr>
        <w:t>м</w:t>
      </w:r>
      <w:r w:rsidR="00E50B05" w:rsidRPr="00B40D7F">
        <w:rPr>
          <w:color w:val="160F19"/>
          <w:sz w:val="28"/>
          <w:szCs w:val="28"/>
        </w:rPr>
        <w:t xml:space="preserve"> ценны</w:t>
      </w:r>
      <w:r>
        <w:rPr>
          <w:color w:val="160F19"/>
          <w:sz w:val="28"/>
          <w:szCs w:val="28"/>
        </w:rPr>
        <w:t>м</w:t>
      </w:r>
      <w:r w:rsidR="00E50B05" w:rsidRPr="00B40D7F">
        <w:rPr>
          <w:color w:val="160F19"/>
          <w:sz w:val="28"/>
          <w:szCs w:val="28"/>
        </w:rPr>
        <w:t xml:space="preserve"> бумаг</w:t>
      </w:r>
      <w:r>
        <w:rPr>
          <w:color w:val="160F19"/>
          <w:sz w:val="28"/>
          <w:szCs w:val="28"/>
        </w:rPr>
        <w:t>ам</w:t>
      </w:r>
      <w:r w:rsidR="00E50B05" w:rsidRPr="00B40D7F">
        <w:rPr>
          <w:color w:val="160F19"/>
          <w:sz w:val="28"/>
          <w:szCs w:val="28"/>
        </w:rPr>
        <w:t xml:space="preserve"> </w:t>
      </w:r>
      <w:r>
        <w:rPr>
          <w:color w:val="160F19"/>
          <w:sz w:val="28"/>
          <w:szCs w:val="28"/>
        </w:rPr>
        <w:t>Курского района Курской области – решения об эмиссии выпусков (дополнительных выпусков) муниципальных ценных бумаг Курского района Курской области, муниципальные контракты (договоры) с профессиональными участниками рынка ценных бумаг</w:t>
      </w:r>
      <w:r w:rsidR="00E50B05" w:rsidRPr="00B40D7F">
        <w:rPr>
          <w:color w:val="160F19"/>
          <w:sz w:val="28"/>
          <w:szCs w:val="28"/>
        </w:rPr>
        <w:t>;</w:t>
      </w:r>
    </w:p>
    <w:p w:rsidR="00E50B05" w:rsidRDefault="00B40D7F" w:rsidP="0073018D">
      <w:pPr>
        <w:pStyle w:val="a3"/>
        <w:numPr>
          <w:ilvl w:val="0"/>
          <w:numId w:val="2"/>
        </w:numPr>
        <w:shd w:val="clear" w:color="auto" w:fill="FFFFFF"/>
        <w:spacing w:before="0" w:beforeAutospacing="0" w:after="0" w:afterAutospacing="0"/>
        <w:ind w:left="0" w:firstLine="709"/>
        <w:jc w:val="both"/>
        <w:rPr>
          <w:color w:val="160F19"/>
          <w:sz w:val="28"/>
          <w:szCs w:val="28"/>
        </w:rPr>
      </w:pPr>
      <w:r>
        <w:rPr>
          <w:color w:val="160F19"/>
          <w:sz w:val="28"/>
          <w:szCs w:val="28"/>
        </w:rPr>
        <w:t xml:space="preserve">по муниципальным гарантиям Курского района Курской области (по которым предусмотрено возникновение права регрессного требования гаранта к принципалу) - </w:t>
      </w:r>
      <w:r w:rsidR="00E50B05" w:rsidRPr="00384D67">
        <w:rPr>
          <w:color w:val="160F19"/>
          <w:sz w:val="28"/>
          <w:szCs w:val="28"/>
        </w:rPr>
        <w:t xml:space="preserve">договоры о предоставлении муниципальных гарантий </w:t>
      </w:r>
      <w:r w:rsidR="00AA0234">
        <w:rPr>
          <w:color w:val="000000"/>
          <w:sz w:val="28"/>
          <w:szCs w:val="28"/>
        </w:rPr>
        <w:t>Курского района Курской области</w:t>
      </w:r>
      <w:r w:rsidR="00AA0234" w:rsidRPr="00384D67">
        <w:rPr>
          <w:color w:val="000000"/>
          <w:sz w:val="28"/>
          <w:szCs w:val="28"/>
        </w:rPr>
        <w:t xml:space="preserve"> </w:t>
      </w:r>
      <w:r w:rsidR="00E50B05" w:rsidRPr="00384D67">
        <w:rPr>
          <w:color w:val="160F19"/>
          <w:sz w:val="28"/>
          <w:szCs w:val="28"/>
        </w:rPr>
        <w:t>и иные документы, предусматривающие исполнение обязательств по предоставленным муниципальным гарантиям</w:t>
      </w:r>
      <w:r w:rsidR="00AA0234">
        <w:rPr>
          <w:color w:val="160F19"/>
          <w:sz w:val="28"/>
          <w:szCs w:val="28"/>
        </w:rPr>
        <w:t xml:space="preserve"> Курского района Курской области;</w:t>
      </w:r>
      <w:r w:rsidR="00E50B05" w:rsidRPr="00384D67">
        <w:rPr>
          <w:color w:val="160F19"/>
          <w:sz w:val="28"/>
          <w:szCs w:val="28"/>
        </w:rPr>
        <w:t xml:space="preserve"> </w:t>
      </w:r>
    </w:p>
    <w:p w:rsidR="0073018D" w:rsidRPr="00384D67" w:rsidRDefault="0073018D" w:rsidP="0073018D">
      <w:pPr>
        <w:pStyle w:val="a3"/>
        <w:shd w:val="clear" w:color="auto" w:fill="FFFFFF"/>
        <w:spacing w:before="0" w:beforeAutospacing="0" w:after="0" w:afterAutospacing="0"/>
        <w:ind w:left="1069"/>
        <w:jc w:val="both"/>
        <w:rPr>
          <w:color w:val="160F19"/>
          <w:sz w:val="28"/>
          <w:szCs w:val="28"/>
        </w:rPr>
      </w:pPr>
    </w:p>
    <w:p w:rsidR="0073018D" w:rsidRDefault="0073018D" w:rsidP="0073018D">
      <w:pPr>
        <w:pStyle w:val="p12"/>
        <w:shd w:val="clear" w:color="auto" w:fill="FFFFFF"/>
        <w:spacing w:before="0" w:beforeAutospacing="0" w:after="0" w:afterAutospacing="0"/>
        <w:ind w:firstLine="720"/>
        <w:jc w:val="center"/>
        <w:rPr>
          <w:color w:val="000000"/>
          <w:sz w:val="28"/>
          <w:szCs w:val="28"/>
        </w:rPr>
      </w:pPr>
      <w:r w:rsidRPr="0073018D">
        <w:rPr>
          <w:color w:val="000000"/>
          <w:sz w:val="28"/>
          <w:szCs w:val="28"/>
        </w:rPr>
        <w:t xml:space="preserve">3.2 </w:t>
      </w:r>
      <w:r w:rsidR="00E50B05" w:rsidRPr="0073018D">
        <w:rPr>
          <w:color w:val="000000"/>
          <w:sz w:val="28"/>
          <w:szCs w:val="28"/>
        </w:rPr>
        <w:t xml:space="preserve">подтверждение денежных обязательств по источникам финансирования дефицита бюджета </w:t>
      </w:r>
      <w:r w:rsidR="00AA0234" w:rsidRPr="0073018D">
        <w:rPr>
          <w:color w:val="000000"/>
          <w:sz w:val="28"/>
          <w:szCs w:val="28"/>
        </w:rPr>
        <w:t>Курского района Курской области</w:t>
      </w:r>
    </w:p>
    <w:p w:rsidR="0073018D" w:rsidRPr="0073018D" w:rsidRDefault="0073018D" w:rsidP="0073018D">
      <w:pPr>
        <w:pStyle w:val="p12"/>
        <w:shd w:val="clear" w:color="auto" w:fill="FFFFFF"/>
        <w:spacing w:before="0" w:beforeAutospacing="0" w:after="0" w:afterAutospacing="0"/>
        <w:ind w:firstLine="720"/>
        <w:jc w:val="center"/>
        <w:rPr>
          <w:color w:val="000000"/>
          <w:sz w:val="28"/>
          <w:szCs w:val="28"/>
        </w:rPr>
      </w:pPr>
    </w:p>
    <w:p w:rsidR="00E50B05" w:rsidRPr="00AA0234" w:rsidRDefault="00E50B05" w:rsidP="00AA0234">
      <w:pPr>
        <w:pStyle w:val="p12"/>
        <w:shd w:val="clear" w:color="auto" w:fill="FFFFFF"/>
        <w:spacing w:before="0" w:beforeAutospacing="0" w:after="0" w:afterAutospacing="0"/>
        <w:ind w:firstLine="720"/>
        <w:jc w:val="both"/>
        <w:rPr>
          <w:b/>
          <w:color w:val="000000"/>
          <w:sz w:val="28"/>
          <w:szCs w:val="28"/>
        </w:rPr>
      </w:pPr>
      <w:r w:rsidRPr="00384D67">
        <w:rPr>
          <w:color w:val="000000"/>
          <w:sz w:val="28"/>
          <w:szCs w:val="28"/>
        </w:rPr>
        <w:t xml:space="preserve">осуществляется </w:t>
      </w:r>
      <w:r w:rsidR="00AA0234">
        <w:rPr>
          <w:color w:val="000000"/>
          <w:sz w:val="28"/>
          <w:szCs w:val="28"/>
        </w:rPr>
        <w:t>путем подготовки главным администратором источников финансирования</w:t>
      </w:r>
      <w:r w:rsidRPr="00384D67">
        <w:rPr>
          <w:color w:val="000000"/>
          <w:sz w:val="28"/>
          <w:szCs w:val="28"/>
        </w:rPr>
        <w:t xml:space="preserve"> дефицита бюджета</w:t>
      </w:r>
      <w:r w:rsidR="00AA0234">
        <w:rPr>
          <w:color w:val="000000"/>
          <w:sz w:val="28"/>
          <w:szCs w:val="28"/>
        </w:rPr>
        <w:t xml:space="preserve"> Курского района Курской области</w:t>
      </w:r>
      <w:r w:rsidRPr="00384D67">
        <w:rPr>
          <w:color w:val="000000"/>
          <w:sz w:val="28"/>
          <w:szCs w:val="28"/>
        </w:rPr>
        <w:t xml:space="preserve"> </w:t>
      </w:r>
      <w:r w:rsidR="00AA0234">
        <w:rPr>
          <w:color w:val="000000"/>
          <w:sz w:val="28"/>
          <w:szCs w:val="28"/>
        </w:rPr>
        <w:t>платежных документов, необходимых для санкционирования их оплаты</w:t>
      </w:r>
      <w:r w:rsidRPr="00384D67">
        <w:rPr>
          <w:color w:val="000000"/>
          <w:sz w:val="28"/>
          <w:szCs w:val="28"/>
        </w:rPr>
        <w:t>.</w:t>
      </w:r>
    </w:p>
    <w:p w:rsidR="00E50B05" w:rsidRDefault="00AA0234" w:rsidP="00E50B05">
      <w:pPr>
        <w:pStyle w:val="p8"/>
        <w:shd w:val="clear" w:color="auto" w:fill="FFFFFF"/>
        <w:spacing w:before="0" w:beforeAutospacing="0" w:after="0" w:afterAutospacing="0"/>
        <w:ind w:firstLine="540"/>
        <w:jc w:val="both"/>
        <w:rPr>
          <w:color w:val="000000"/>
          <w:sz w:val="28"/>
          <w:szCs w:val="28"/>
        </w:rPr>
      </w:pPr>
      <w:r>
        <w:rPr>
          <w:color w:val="000000"/>
          <w:sz w:val="28"/>
          <w:szCs w:val="28"/>
        </w:rPr>
        <w:t>Для оплаты денежных обязательств по источникам финансирования</w:t>
      </w:r>
      <w:r w:rsidRPr="00384D67">
        <w:rPr>
          <w:color w:val="000000"/>
          <w:sz w:val="28"/>
          <w:szCs w:val="28"/>
        </w:rPr>
        <w:t xml:space="preserve"> дефицита бюджета</w:t>
      </w:r>
      <w:r>
        <w:rPr>
          <w:color w:val="000000"/>
          <w:sz w:val="28"/>
          <w:szCs w:val="28"/>
        </w:rPr>
        <w:t xml:space="preserve"> Курского района Курской области главным администратором источников финансирования</w:t>
      </w:r>
      <w:r w:rsidRPr="00384D67">
        <w:rPr>
          <w:color w:val="000000"/>
          <w:sz w:val="28"/>
          <w:szCs w:val="28"/>
        </w:rPr>
        <w:t xml:space="preserve"> дефицита бюджета</w:t>
      </w:r>
      <w:r>
        <w:rPr>
          <w:color w:val="000000"/>
          <w:sz w:val="28"/>
          <w:szCs w:val="28"/>
        </w:rPr>
        <w:t xml:space="preserve"> Курского района Курской области в соответствии с указанными документами предоставляется в территориальный орган Управления Федерального Казначейства по Курской области оформленная в Порядке, установленном Федеральным казначейством, Заявка на кассовый расход</w:t>
      </w:r>
      <w:r w:rsidR="00E50B05" w:rsidRPr="00384D67">
        <w:rPr>
          <w:color w:val="000000"/>
          <w:sz w:val="28"/>
          <w:szCs w:val="28"/>
        </w:rPr>
        <w:t>.</w:t>
      </w:r>
    </w:p>
    <w:p w:rsidR="0073018D" w:rsidRPr="00384D67" w:rsidRDefault="0073018D" w:rsidP="00E50B05">
      <w:pPr>
        <w:pStyle w:val="p8"/>
        <w:shd w:val="clear" w:color="auto" w:fill="FFFFFF"/>
        <w:spacing w:before="0" w:beforeAutospacing="0" w:after="0" w:afterAutospacing="0"/>
        <w:ind w:firstLine="540"/>
        <w:jc w:val="both"/>
        <w:rPr>
          <w:color w:val="000000"/>
          <w:sz w:val="28"/>
          <w:szCs w:val="28"/>
        </w:rPr>
      </w:pPr>
    </w:p>
    <w:p w:rsidR="00E50B05" w:rsidRDefault="0073018D" w:rsidP="0073018D">
      <w:pPr>
        <w:pStyle w:val="p12"/>
        <w:shd w:val="clear" w:color="auto" w:fill="FFFFFF"/>
        <w:spacing w:before="0" w:beforeAutospacing="0" w:after="0" w:afterAutospacing="0"/>
        <w:ind w:firstLine="720"/>
        <w:jc w:val="center"/>
        <w:rPr>
          <w:color w:val="000000"/>
          <w:sz w:val="28"/>
          <w:szCs w:val="28"/>
        </w:rPr>
      </w:pPr>
      <w:r w:rsidRPr="0073018D">
        <w:rPr>
          <w:color w:val="000000"/>
          <w:sz w:val="28"/>
          <w:szCs w:val="28"/>
        </w:rPr>
        <w:t xml:space="preserve">3.3 </w:t>
      </w:r>
      <w:r w:rsidR="00E50B05" w:rsidRPr="0073018D">
        <w:rPr>
          <w:color w:val="000000"/>
          <w:sz w:val="28"/>
          <w:szCs w:val="28"/>
        </w:rPr>
        <w:t xml:space="preserve">санкционирование оплаты денежных обязательств по источникам финансирования дефицита бюджета </w:t>
      </w:r>
      <w:r w:rsidR="00AA0234" w:rsidRPr="0073018D">
        <w:rPr>
          <w:color w:val="000000"/>
          <w:sz w:val="28"/>
          <w:szCs w:val="28"/>
        </w:rPr>
        <w:t>Курского района Курской области</w:t>
      </w:r>
    </w:p>
    <w:p w:rsidR="0073018D" w:rsidRPr="0073018D" w:rsidRDefault="0073018D" w:rsidP="0073018D">
      <w:pPr>
        <w:pStyle w:val="p12"/>
        <w:shd w:val="clear" w:color="auto" w:fill="FFFFFF"/>
        <w:spacing w:before="0" w:beforeAutospacing="0" w:after="0" w:afterAutospacing="0"/>
        <w:ind w:firstLine="720"/>
        <w:jc w:val="center"/>
        <w:rPr>
          <w:color w:val="000000"/>
          <w:sz w:val="28"/>
          <w:szCs w:val="28"/>
        </w:rPr>
      </w:pPr>
    </w:p>
    <w:p w:rsidR="00E50B05" w:rsidRPr="00384D67" w:rsidRDefault="00E50B05" w:rsidP="00E50B05">
      <w:pPr>
        <w:pStyle w:val="p12"/>
        <w:shd w:val="clear" w:color="auto" w:fill="FFFFFF"/>
        <w:spacing w:before="0" w:beforeAutospacing="0" w:after="0" w:afterAutospacing="0"/>
        <w:ind w:firstLine="720"/>
        <w:jc w:val="both"/>
        <w:rPr>
          <w:color w:val="000000"/>
          <w:sz w:val="28"/>
          <w:szCs w:val="28"/>
        </w:rPr>
      </w:pPr>
      <w:r w:rsidRPr="00384D67">
        <w:rPr>
          <w:color w:val="000000"/>
          <w:sz w:val="28"/>
          <w:szCs w:val="28"/>
        </w:rPr>
        <w:t>При санкционировании оплаты денежных обязательств по источникам финансирования дефицита бюджета</w:t>
      </w:r>
      <w:r w:rsidR="00490512">
        <w:rPr>
          <w:color w:val="000000"/>
          <w:sz w:val="28"/>
          <w:szCs w:val="28"/>
        </w:rPr>
        <w:t xml:space="preserve"> </w:t>
      </w:r>
      <w:r w:rsidR="00490512" w:rsidRPr="00490512">
        <w:rPr>
          <w:color w:val="000000"/>
          <w:sz w:val="28"/>
          <w:szCs w:val="28"/>
        </w:rPr>
        <w:t>Курского района Курской области</w:t>
      </w:r>
      <w:r w:rsidRPr="00384D67">
        <w:rPr>
          <w:color w:val="000000"/>
          <w:sz w:val="28"/>
          <w:szCs w:val="28"/>
        </w:rPr>
        <w:t>, территориальным органом Федерального казначейства осуществляется проверка платежного документа по следующим направлениям:</w:t>
      </w:r>
    </w:p>
    <w:p w:rsidR="00E50B05" w:rsidRPr="00384D67" w:rsidRDefault="00E50B05" w:rsidP="00E50B05">
      <w:pPr>
        <w:pStyle w:val="p12"/>
        <w:shd w:val="clear" w:color="auto" w:fill="FFFFFF"/>
        <w:spacing w:before="0" w:beforeAutospacing="0" w:after="0" w:afterAutospacing="0"/>
        <w:ind w:firstLine="720"/>
        <w:jc w:val="both"/>
        <w:rPr>
          <w:color w:val="000000"/>
          <w:sz w:val="28"/>
          <w:szCs w:val="28"/>
        </w:rPr>
      </w:pPr>
      <w:r w:rsidRPr="00384D67">
        <w:rPr>
          <w:color w:val="000000"/>
          <w:sz w:val="28"/>
          <w:szCs w:val="28"/>
        </w:rPr>
        <w:t>коды классификации источников финансирования дефицита бюджета</w:t>
      </w:r>
      <w:r w:rsidR="00490512" w:rsidRPr="00490512">
        <w:rPr>
          <w:b/>
          <w:color w:val="000000"/>
          <w:sz w:val="28"/>
          <w:szCs w:val="28"/>
        </w:rPr>
        <w:t xml:space="preserve"> </w:t>
      </w:r>
      <w:r w:rsidR="00490512" w:rsidRPr="00490512">
        <w:rPr>
          <w:color w:val="000000"/>
          <w:sz w:val="28"/>
          <w:szCs w:val="28"/>
        </w:rPr>
        <w:t>Курского района Курской области</w:t>
      </w:r>
      <w:r w:rsidRPr="00490512">
        <w:rPr>
          <w:color w:val="000000"/>
          <w:sz w:val="28"/>
          <w:szCs w:val="28"/>
        </w:rPr>
        <w:t>, указанные</w:t>
      </w:r>
      <w:r w:rsidRPr="00384D67">
        <w:rPr>
          <w:color w:val="000000"/>
          <w:sz w:val="28"/>
          <w:szCs w:val="28"/>
        </w:rPr>
        <w:t xml:space="preserve"> в платежном документе, должны соответствовать кодам бюджетной классификации Российской Федерации, действующим в текущем финансовом году на момент представления платежного документа;</w:t>
      </w:r>
    </w:p>
    <w:p w:rsidR="00E50B05" w:rsidRPr="00384D67" w:rsidRDefault="00E50B05" w:rsidP="00E50B05">
      <w:pPr>
        <w:pStyle w:val="p12"/>
        <w:shd w:val="clear" w:color="auto" w:fill="FFFFFF"/>
        <w:spacing w:before="0" w:beforeAutospacing="0" w:after="0" w:afterAutospacing="0"/>
        <w:ind w:firstLine="720"/>
        <w:jc w:val="both"/>
        <w:rPr>
          <w:color w:val="000000"/>
          <w:sz w:val="28"/>
          <w:szCs w:val="28"/>
        </w:rPr>
      </w:pPr>
      <w:r w:rsidRPr="00384D67">
        <w:rPr>
          <w:color w:val="000000"/>
          <w:sz w:val="28"/>
          <w:szCs w:val="28"/>
        </w:rPr>
        <w:t xml:space="preserve">соответствие указанных в платежном документе кодов видов расходов, относящихся к источникам финансирования дефицитов бюджетов, исходя из </w:t>
      </w:r>
      <w:r w:rsidRPr="00384D67">
        <w:rPr>
          <w:color w:val="000000"/>
          <w:sz w:val="28"/>
          <w:szCs w:val="28"/>
        </w:rPr>
        <w:lastRenderedPageBreak/>
        <w:t>содержания текста назначения платежа, кодам, предусмотренным в указаниях о порядке применения бюджетной классификации Российской Федерации, утвержденных в установленном порядке Министерством финансов Российской Федерации;</w:t>
      </w:r>
    </w:p>
    <w:p w:rsidR="00E50B05" w:rsidRDefault="00E50B05" w:rsidP="00E50B05">
      <w:pPr>
        <w:pStyle w:val="p12"/>
        <w:shd w:val="clear" w:color="auto" w:fill="FFFFFF"/>
        <w:spacing w:before="0" w:beforeAutospacing="0" w:after="0" w:afterAutospacing="0"/>
        <w:ind w:firstLine="720"/>
        <w:jc w:val="both"/>
        <w:rPr>
          <w:color w:val="000000"/>
          <w:sz w:val="28"/>
          <w:szCs w:val="28"/>
        </w:rPr>
      </w:pPr>
      <w:proofErr w:type="spellStart"/>
      <w:r w:rsidRPr="00384D67">
        <w:rPr>
          <w:color w:val="000000"/>
          <w:sz w:val="28"/>
          <w:szCs w:val="28"/>
        </w:rPr>
        <w:t>непревышение</w:t>
      </w:r>
      <w:proofErr w:type="spellEnd"/>
      <w:r w:rsidRPr="00384D67">
        <w:rPr>
          <w:color w:val="000000"/>
          <w:sz w:val="28"/>
          <w:szCs w:val="28"/>
        </w:rPr>
        <w:t xml:space="preserve"> сумм, указанных в платежном документе, остаткам соответствующих бюджетных ассигнований, учтенных на лицевом счете администратора источников финансирования дефицита местного бюджета.</w:t>
      </w:r>
    </w:p>
    <w:p w:rsidR="0073018D" w:rsidRPr="00384D67" w:rsidRDefault="0073018D" w:rsidP="00E50B05">
      <w:pPr>
        <w:pStyle w:val="p12"/>
        <w:shd w:val="clear" w:color="auto" w:fill="FFFFFF"/>
        <w:spacing w:before="0" w:beforeAutospacing="0" w:after="0" w:afterAutospacing="0"/>
        <w:ind w:firstLine="720"/>
        <w:jc w:val="both"/>
        <w:rPr>
          <w:color w:val="000000"/>
          <w:sz w:val="28"/>
          <w:szCs w:val="28"/>
        </w:rPr>
      </w:pPr>
    </w:p>
    <w:p w:rsidR="00E50B05" w:rsidRPr="0073018D" w:rsidRDefault="0073018D" w:rsidP="0073018D">
      <w:pPr>
        <w:pStyle w:val="p12"/>
        <w:shd w:val="clear" w:color="auto" w:fill="FFFFFF"/>
        <w:spacing w:before="0" w:beforeAutospacing="0" w:after="0" w:afterAutospacing="0"/>
        <w:ind w:firstLine="720"/>
        <w:jc w:val="center"/>
        <w:rPr>
          <w:color w:val="000000"/>
          <w:sz w:val="28"/>
          <w:szCs w:val="28"/>
        </w:rPr>
      </w:pPr>
      <w:r w:rsidRPr="0073018D">
        <w:rPr>
          <w:color w:val="000000"/>
          <w:sz w:val="28"/>
          <w:szCs w:val="28"/>
        </w:rPr>
        <w:t xml:space="preserve">3.4 </w:t>
      </w:r>
      <w:r w:rsidR="00E50B05" w:rsidRPr="0073018D">
        <w:rPr>
          <w:color w:val="000000"/>
          <w:sz w:val="28"/>
          <w:szCs w:val="28"/>
        </w:rPr>
        <w:t xml:space="preserve">подтверждение исполнения денежных обязательств по источникам финансирования дефицита бюджета </w:t>
      </w:r>
      <w:r w:rsidR="0061165F" w:rsidRPr="0073018D">
        <w:rPr>
          <w:color w:val="000000"/>
          <w:sz w:val="28"/>
          <w:szCs w:val="28"/>
        </w:rPr>
        <w:t>Курского района Курской области</w:t>
      </w:r>
    </w:p>
    <w:p w:rsidR="0073018D" w:rsidRPr="00384D67" w:rsidRDefault="0073018D" w:rsidP="00E50B05">
      <w:pPr>
        <w:pStyle w:val="p12"/>
        <w:shd w:val="clear" w:color="auto" w:fill="FFFFFF"/>
        <w:spacing w:before="0" w:beforeAutospacing="0" w:after="0" w:afterAutospacing="0"/>
        <w:ind w:firstLine="720"/>
        <w:jc w:val="both"/>
        <w:rPr>
          <w:color w:val="000000"/>
          <w:sz w:val="28"/>
          <w:szCs w:val="28"/>
        </w:rPr>
      </w:pPr>
    </w:p>
    <w:p w:rsidR="00E50B05" w:rsidRPr="00384D67" w:rsidRDefault="00E50B05" w:rsidP="0061165F">
      <w:pPr>
        <w:pStyle w:val="p19"/>
        <w:shd w:val="clear" w:color="auto" w:fill="FFFFFF"/>
        <w:spacing w:before="0" w:beforeAutospacing="0" w:after="0" w:afterAutospacing="0"/>
        <w:ind w:firstLine="707"/>
        <w:jc w:val="both"/>
        <w:rPr>
          <w:color w:val="000000"/>
          <w:sz w:val="28"/>
          <w:szCs w:val="28"/>
        </w:rPr>
      </w:pPr>
      <w:r w:rsidRPr="00384D67">
        <w:rPr>
          <w:color w:val="000000"/>
          <w:sz w:val="28"/>
          <w:szCs w:val="28"/>
        </w:rPr>
        <w:t xml:space="preserve">Подтверждение исполнения денежных обязательств по источникам финансирования дефицита бюджета </w:t>
      </w:r>
      <w:r w:rsidR="0061165F">
        <w:rPr>
          <w:color w:val="000000"/>
          <w:sz w:val="28"/>
          <w:szCs w:val="28"/>
        </w:rPr>
        <w:t>Курского района Курской области</w:t>
      </w:r>
      <w:r w:rsidRPr="00384D67">
        <w:rPr>
          <w:color w:val="000000"/>
          <w:sz w:val="28"/>
          <w:szCs w:val="28"/>
        </w:rPr>
        <w:t xml:space="preserve"> осуществляется территориальным органом Федерального казначейства на основании платежных документов, подтверждающих списание денежных средств с единого счета бюджета</w:t>
      </w:r>
      <w:r w:rsidR="0061165F">
        <w:rPr>
          <w:color w:val="000000"/>
          <w:sz w:val="28"/>
          <w:szCs w:val="28"/>
        </w:rPr>
        <w:t xml:space="preserve"> Курского района Курской области.</w:t>
      </w:r>
    </w:p>
    <w:p w:rsidR="00CD639A" w:rsidRDefault="0061165F" w:rsidP="0061165F">
      <w:pPr>
        <w:pStyle w:val="tex2st"/>
        <w:spacing w:before="0" w:beforeAutospacing="0" w:after="0" w:afterAutospacing="0"/>
        <w:ind w:firstLine="709"/>
        <w:jc w:val="both"/>
        <w:rPr>
          <w:bCs/>
          <w:color w:val="000000"/>
          <w:sz w:val="28"/>
          <w:szCs w:val="28"/>
        </w:rPr>
      </w:pPr>
      <w:r>
        <w:rPr>
          <w:color w:val="000000"/>
          <w:sz w:val="28"/>
          <w:szCs w:val="28"/>
        </w:rPr>
        <w:t>Главные администраторы источников финансирования</w:t>
      </w:r>
      <w:r w:rsidRPr="00384D67">
        <w:rPr>
          <w:color w:val="000000"/>
          <w:sz w:val="28"/>
          <w:szCs w:val="28"/>
        </w:rPr>
        <w:t xml:space="preserve"> дефицита бюджета</w:t>
      </w:r>
      <w:r>
        <w:rPr>
          <w:color w:val="000000"/>
          <w:sz w:val="28"/>
          <w:szCs w:val="28"/>
        </w:rPr>
        <w:t xml:space="preserve"> Курского района Курской области отражают операции по источникам финансирования дефицита бюджета Курского района Курской области в отчете об исполнении бюджета Курского района Курской области.</w:t>
      </w:r>
    </w:p>
    <w:p w:rsidR="0061165F" w:rsidRDefault="0061165F" w:rsidP="0061165F">
      <w:pPr>
        <w:pStyle w:val="tex2st"/>
        <w:ind w:firstLine="709"/>
        <w:jc w:val="both"/>
        <w:rPr>
          <w:bCs/>
          <w:color w:val="000000"/>
          <w:sz w:val="28"/>
          <w:szCs w:val="28"/>
        </w:rPr>
        <w:sectPr w:rsidR="0061165F">
          <w:pgSz w:w="11906" w:h="16838"/>
          <w:pgMar w:top="1134" w:right="850" w:bottom="1134" w:left="1701" w:header="708" w:footer="708" w:gutter="0"/>
          <w:cols w:space="708"/>
          <w:docGrid w:linePitch="360"/>
        </w:sectPr>
      </w:pPr>
    </w:p>
    <w:p w:rsidR="0061165F" w:rsidRPr="00384D67" w:rsidRDefault="0061165F" w:rsidP="0061165F">
      <w:pPr>
        <w:rPr>
          <w:color w:val="000000"/>
          <w:sz w:val="28"/>
          <w:szCs w:val="28"/>
        </w:rPr>
      </w:pPr>
    </w:p>
    <w:p w:rsidR="0061165F" w:rsidRPr="00384D67" w:rsidRDefault="0061165F" w:rsidP="0061165F">
      <w:pPr>
        <w:ind w:left="4956" w:firstLine="708"/>
        <w:outlineLvl w:val="0"/>
        <w:rPr>
          <w:color w:val="000000"/>
          <w:sz w:val="28"/>
          <w:szCs w:val="28"/>
        </w:rPr>
      </w:pPr>
      <w:r w:rsidRPr="00384D67">
        <w:rPr>
          <w:color w:val="000000"/>
          <w:sz w:val="28"/>
          <w:szCs w:val="28"/>
        </w:rPr>
        <w:t>Приложение</w:t>
      </w:r>
      <w:r>
        <w:rPr>
          <w:color w:val="000000"/>
          <w:sz w:val="28"/>
          <w:szCs w:val="28"/>
        </w:rPr>
        <w:t xml:space="preserve"> №2</w:t>
      </w:r>
    </w:p>
    <w:p w:rsidR="0061165F" w:rsidRDefault="0061165F" w:rsidP="0061165F">
      <w:pPr>
        <w:ind w:left="3540" w:firstLine="708"/>
        <w:rPr>
          <w:color w:val="000000"/>
          <w:sz w:val="28"/>
          <w:szCs w:val="28"/>
        </w:rPr>
      </w:pPr>
      <w:r w:rsidRPr="00384D67">
        <w:rPr>
          <w:color w:val="000000"/>
          <w:sz w:val="28"/>
          <w:szCs w:val="28"/>
        </w:rPr>
        <w:t xml:space="preserve">к </w:t>
      </w:r>
      <w:r>
        <w:rPr>
          <w:color w:val="000000"/>
          <w:sz w:val="28"/>
          <w:szCs w:val="28"/>
        </w:rPr>
        <w:t>Приказу</w:t>
      </w:r>
      <w:r w:rsidRPr="00384D67">
        <w:rPr>
          <w:color w:val="000000"/>
          <w:sz w:val="28"/>
          <w:szCs w:val="28"/>
        </w:rPr>
        <w:t xml:space="preserve"> </w:t>
      </w:r>
      <w:r>
        <w:rPr>
          <w:color w:val="000000"/>
          <w:sz w:val="28"/>
          <w:szCs w:val="28"/>
        </w:rPr>
        <w:t>Управления по бюджету</w:t>
      </w:r>
    </w:p>
    <w:p w:rsidR="0061165F" w:rsidRDefault="0061165F" w:rsidP="0061165F">
      <w:pPr>
        <w:ind w:left="3540" w:firstLine="708"/>
        <w:rPr>
          <w:color w:val="000000"/>
          <w:sz w:val="28"/>
          <w:szCs w:val="28"/>
        </w:rPr>
      </w:pPr>
      <w:r>
        <w:rPr>
          <w:color w:val="000000"/>
          <w:sz w:val="28"/>
          <w:szCs w:val="28"/>
        </w:rPr>
        <w:t xml:space="preserve">и налогам </w:t>
      </w:r>
      <w:r w:rsidRPr="00384D67">
        <w:rPr>
          <w:color w:val="000000"/>
          <w:sz w:val="28"/>
          <w:szCs w:val="28"/>
        </w:rPr>
        <w:t>Администрации</w:t>
      </w:r>
    </w:p>
    <w:p w:rsidR="0061165F" w:rsidRDefault="0061165F" w:rsidP="0061165F">
      <w:pPr>
        <w:ind w:left="3540" w:firstLine="708"/>
        <w:rPr>
          <w:color w:val="000000"/>
          <w:sz w:val="28"/>
          <w:szCs w:val="28"/>
        </w:rPr>
      </w:pPr>
      <w:r>
        <w:rPr>
          <w:color w:val="000000"/>
          <w:sz w:val="28"/>
          <w:szCs w:val="28"/>
        </w:rPr>
        <w:t>Курского района Курской области</w:t>
      </w:r>
    </w:p>
    <w:p w:rsidR="0061165F" w:rsidRPr="00384D67" w:rsidRDefault="0061165F" w:rsidP="0061165F">
      <w:pPr>
        <w:ind w:left="3540" w:firstLine="708"/>
        <w:rPr>
          <w:color w:val="000000"/>
          <w:sz w:val="28"/>
          <w:szCs w:val="28"/>
        </w:rPr>
      </w:pPr>
      <w:r w:rsidRPr="00384D67">
        <w:rPr>
          <w:color w:val="000000"/>
          <w:sz w:val="28"/>
          <w:szCs w:val="28"/>
        </w:rPr>
        <w:t xml:space="preserve">от </w:t>
      </w:r>
      <w:r w:rsidR="008E7890">
        <w:rPr>
          <w:color w:val="000000"/>
          <w:sz w:val="28"/>
          <w:szCs w:val="28"/>
        </w:rPr>
        <w:t>28.12.2016</w:t>
      </w:r>
      <w:r w:rsidRPr="00384D67">
        <w:rPr>
          <w:color w:val="000000"/>
          <w:sz w:val="28"/>
          <w:szCs w:val="28"/>
        </w:rPr>
        <w:t xml:space="preserve"> г. №</w:t>
      </w:r>
      <w:r w:rsidRPr="008E7890">
        <w:rPr>
          <w:color w:val="000000"/>
          <w:sz w:val="28"/>
          <w:szCs w:val="28"/>
          <w:u w:val="single"/>
        </w:rPr>
        <w:t xml:space="preserve"> </w:t>
      </w:r>
      <w:r w:rsidR="008E7890" w:rsidRPr="008E7890">
        <w:rPr>
          <w:color w:val="000000"/>
          <w:sz w:val="28"/>
          <w:szCs w:val="28"/>
          <w:u w:val="single"/>
        </w:rPr>
        <w:t>20</w:t>
      </w:r>
    </w:p>
    <w:p w:rsidR="00E50B05" w:rsidRDefault="00E50B05" w:rsidP="00FF15DE">
      <w:pPr>
        <w:pStyle w:val="tex2st"/>
        <w:spacing w:before="0" w:beforeAutospacing="0" w:after="0" w:afterAutospacing="0"/>
        <w:ind w:firstLine="709"/>
        <w:jc w:val="both"/>
        <w:rPr>
          <w:bCs/>
          <w:color w:val="000000"/>
          <w:sz w:val="28"/>
          <w:szCs w:val="28"/>
        </w:rPr>
      </w:pPr>
    </w:p>
    <w:p w:rsidR="00FF15DE" w:rsidRPr="00FF15DE" w:rsidRDefault="00FF15DE" w:rsidP="00FF15DE">
      <w:pPr>
        <w:pStyle w:val="tex2st"/>
        <w:spacing w:before="0" w:beforeAutospacing="0" w:after="0" w:afterAutospacing="0"/>
        <w:ind w:firstLine="709"/>
        <w:jc w:val="center"/>
        <w:rPr>
          <w:b/>
          <w:sz w:val="28"/>
          <w:szCs w:val="28"/>
        </w:rPr>
      </w:pPr>
      <w:r w:rsidRPr="00FF15DE">
        <w:rPr>
          <w:b/>
          <w:sz w:val="28"/>
          <w:szCs w:val="28"/>
        </w:rPr>
        <w:t xml:space="preserve">ПОРЯДОК </w:t>
      </w:r>
    </w:p>
    <w:p w:rsidR="00FF15DE" w:rsidRPr="00FF15DE" w:rsidRDefault="00FF15DE" w:rsidP="00FF15DE">
      <w:pPr>
        <w:pStyle w:val="tex2st"/>
        <w:spacing w:before="0" w:beforeAutospacing="0" w:after="0" w:afterAutospacing="0"/>
        <w:ind w:firstLine="709"/>
        <w:jc w:val="center"/>
        <w:rPr>
          <w:b/>
          <w:sz w:val="28"/>
          <w:szCs w:val="28"/>
        </w:rPr>
      </w:pPr>
      <w:r w:rsidRPr="00FF15DE">
        <w:rPr>
          <w:b/>
          <w:sz w:val="28"/>
          <w:szCs w:val="28"/>
        </w:rPr>
        <w:t xml:space="preserve">санкционирования оплаты денежных обязательств получателей средств бюджета </w:t>
      </w:r>
      <w:r w:rsidR="0073018D">
        <w:rPr>
          <w:b/>
          <w:sz w:val="28"/>
          <w:szCs w:val="28"/>
        </w:rPr>
        <w:t>Курского района Курской области</w:t>
      </w:r>
      <w:r w:rsidRPr="00FF15DE">
        <w:rPr>
          <w:b/>
          <w:sz w:val="28"/>
          <w:szCs w:val="28"/>
        </w:rPr>
        <w:t xml:space="preserve"> </w:t>
      </w:r>
    </w:p>
    <w:p w:rsidR="00FF15DE" w:rsidRDefault="00FF15DE" w:rsidP="00FF15DE">
      <w:pPr>
        <w:pStyle w:val="tex2st"/>
        <w:ind w:firstLine="709"/>
        <w:jc w:val="center"/>
        <w:rPr>
          <w:sz w:val="28"/>
          <w:szCs w:val="28"/>
        </w:rPr>
      </w:pPr>
      <w:r w:rsidRPr="00FF15DE">
        <w:rPr>
          <w:sz w:val="28"/>
          <w:szCs w:val="28"/>
        </w:rPr>
        <w:t>I. Общие положения</w:t>
      </w:r>
    </w:p>
    <w:p w:rsidR="00FF15DE" w:rsidRDefault="00FF15DE" w:rsidP="0061165F">
      <w:pPr>
        <w:pStyle w:val="tex2st"/>
        <w:ind w:firstLine="709"/>
        <w:jc w:val="both"/>
        <w:rPr>
          <w:sz w:val="28"/>
          <w:szCs w:val="28"/>
        </w:rPr>
      </w:pPr>
      <w:r w:rsidRPr="00FF15DE">
        <w:rPr>
          <w:sz w:val="28"/>
          <w:szCs w:val="28"/>
        </w:rPr>
        <w:t xml:space="preserve"> 1. Настоящий Порядок санкционирования оплаты денежных обязательств получателей средств бюджета </w:t>
      </w:r>
      <w:r>
        <w:rPr>
          <w:sz w:val="28"/>
          <w:szCs w:val="28"/>
        </w:rPr>
        <w:t>Курского района Курской области</w:t>
      </w:r>
      <w:r w:rsidRPr="00FF15DE">
        <w:rPr>
          <w:sz w:val="28"/>
          <w:szCs w:val="28"/>
        </w:rPr>
        <w:t xml:space="preserve"> (далее именуется – Порядок) разработан в соответствии с Бюджетным кодексом Российской Федерации, Положением о бюджетном процессе в </w:t>
      </w:r>
      <w:r>
        <w:rPr>
          <w:sz w:val="28"/>
          <w:szCs w:val="28"/>
        </w:rPr>
        <w:t>Курском районе Курской области</w:t>
      </w:r>
      <w:r w:rsidRPr="00FF15DE">
        <w:rPr>
          <w:sz w:val="28"/>
          <w:szCs w:val="28"/>
        </w:rPr>
        <w:t xml:space="preserve"> и устанавливает порядок санкционирования </w:t>
      </w:r>
      <w:r>
        <w:rPr>
          <w:sz w:val="28"/>
          <w:szCs w:val="28"/>
        </w:rPr>
        <w:t>у</w:t>
      </w:r>
      <w:r w:rsidRPr="00FF15DE">
        <w:rPr>
          <w:sz w:val="28"/>
          <w:szCs w:val="28"/>
        </w:rPr>
        <w:t>правлением</w:t>
      </w:r>
      <w:r>
        <w:rPr>
          <w:sz w:val="28"/>
          <w:szCs w:val="28"/>
        </w:rPr>
        <w:t xml:space="preserve"> по бюджету и налогам</w:t>
      </w:r>
      <w:r w:rsidRPr="00FF15DE">
        <w:rPr>
          <w:sz w:val="28"/>
          <w:szCs w:val="28"/>
        </w:rPr>
        <w:t xml:space="preserve"> </w:t>
      </w:r>
      <w:r w:rsidR="00A450DD">
        <w:rPr>
          <w:sz w:val="28"/>
          <w:szCs w:val="28"/>
        </w:rPr>
        <w:t>А</w:t>
      </w:r>
      <w:r w:rsidRPr="00FF15DE">
        <w:rPr>
          <w:sz w:val="28"/>
          <w:szCs w:val="28"/>
        </w:rPr>
        <w:t xml:space="preserve">дминистрации </w:t>
      </w:r>
      <w:r>
        <w:rPr>
          <w:sz w:val="28"/>
          <w:szCs w:val="28"/>
        </w:rPr>
        <w:t>Курского района Курской области</w:t>
      </w:r>
      <w:r w:rsidRPr="00FF15DE">
        <w:rPr>
          <w:sz w:val="28"/>
          <w:szCs w:val="28"/>
        </w:rPr>
        <w:t xml:space="preserve"> (далее именуется – </w:t>
      </w:r>
      <w:r>
        <w:rPr>
          <w:sz w:val="28"/>
          <w:szCs w:val="28"/>
        </w:rPr>
        <w:t>У</w:t>
      </w:r>
      <w:r w:rsidRPr="00FF15DE">
        <w:rPr>
          <w:sz w:val="28"/>
          <w:szCs w:val="28"/>
        </w:rPr>
        <w:t xml:space="preserve">правление) оплаты денежных обязательств получателей средств бюджета </w:t>
      </w:r>
      <w:r>
        <w:rPr>
          <w:sz w:val="28"/>
          <w:szCs w:val="28"/>
        </w:rPr>
        <w:t>Курского района Курской области</w:t>
      </w:r>
      <w:r w:rsidRPr="00FF15DE">
        <w:rPr>
          <w:sz w:val="28"/>
          <w:szCs w:val="28"/>
        </w:rPr>
        <w:t xml:space="preserve"> (далее именуются - получатели средств).</w:t>
      </w:r>
    </w:p>
    <w:p w:rsidR="00FF15DE" w:rsidRDefault="00FF15DE" w:rsidP="00FF15DE">
      <w:pPr>
        <w:pStyle w:val="tex2st"/>
        <w:spacing w:before="0" w:beforeAutospacing="0" w:after="0" w:afterAutospacing="0"/>
        <w:ind w:firstLine="709"/>
        <w:jc w:val="center"/>
        <w:rPr>
          <w:sz w:val="28"/>
          <w:szCs w:val="28"/>
        </w:rPr>
      </w:pPr>
      <w:r w:rsidRPr="00FF15DE">
        <w:rPr>
          <w:sz w:val="28"/>
          <w:szCs w:val="28"/>
        </w:rPr>
        <w:t xml:space="preserve">II. Санкционирование оплаты денежных обязательств </w:t>
      </w:r>
      <w:r w:rsidR="00B71E86">
        <w:rPr>
          <w:sz w:val="28"/>
          <w:szCs w:val="28"/>
        </w:rPr>
        <w:t>и порядок финансирования расходов</w:t>
      </w:r>
    </w:p>
    <w:p w:rsidR="00B71E86" w:rsidRDefault="00B71E86" w:rsidP="00FF15DE">
      <w:pPr>
        <w:pStyle w:val="tex2st"/>
        <w:spacing w:before="0" w:beforeAutospacing="0" w:after="0" w:afterAutospacing="0"/>
        <w:ind w:firstLine="709"/>
        <w:jc w:val="center"/>
        <w:rPr>
          <w:sz w:val="28"/>
          <w:szCs w:val="28"/>
        </w:rPr>
      </w:pPr>
    </w:p>
    <w:p w:rsidR="00FF15DE" w:rsidRDefault="00FF15DE" w:rsidP="00FF15DE">
      <w:pPr>
        <w:pStyle w:val="tex2st"/>
        <w:spacing w:before="0" w:beforeAutospacing="0" w:after="0" w:afterAutospacing="0"/>
        <w:ind w:firstLine="709"/>
        <w:jc w:val="both"/>
        <w:rPr>
          <w:sz w:val="28"/>
          <w:szCs w:val="28"/>
        </w:rPr>
      </w:pPr>
      <w:r w:rsidRPr="00FF15DE">
        <w:rPr>
          <w:sz w:val="28"/>
          <w:szCs w:val="28"/>
        </w:rPr>
        <w:t xml:space="preserve">Для оплаты денежных обязательств </w:t>
      </w:r>
      <w:r w:rsidR="00B71E86">
        <w:rPr>
          <w:sz w:val="28"/>
          <w:szCs w:val="28"/>
        </w:rPr>
        <w:t xml:space="preserve">главные распорядители бюджета </w:t>
      </w:r>
      <w:r w:rsidR="002C04A5">
        <w:rPr>
          <w:sz w:val="28"/>
          <w:szCs w:val="28"/>
        </w:rPr>
        <w:t xml:space="preserve">Курского района Курской области </w:t>
      </w:r>
      <w:r w:rsidRPr="00FF15DE">
        <w:rPr>
          <w:sz w:val="28"/>
          <w:szCs w:val="28"/>
        </w:rPr>
        <w:t xml:space="preserve">представляют в </w:t>
      </w:r>
      <w:r>
        <w:rPr>
          <w:sz w:val="28"/>
          <w:szCs w:val="28"/>
        </w:rPr>
        <w:t>У</w:t>
      </w:r>
      <w:r w:rsidRPr="00FF15DE">
        <w:rPr>
          <w:sz w:val="28"/>
          <w:szCs w:val="28"/>
        </w:rPr>
        <w:t>правление заявку на оплату расходов (далее именуется - Заявка). Заявка представляется на бумажном носителе в двух экземплярах. Первый экземпляр Заявки на бумажном носителе оформляется подписями и оттиском печати получателя средств.</w:t>
      </w:r>
      <w:r w:rsidR="00673DAD" w:rsidRPr="00673DAD">
        <w:rPr>
          <w:sz w:val="28"/>
          <w:szCs w:val="28"/>
        </w:rPr>
        <w:t xml:space="preserve"> </w:t>
      </w:r>
      <w:r w:rsidR="00673DAD" w:rsidRPr="00FF15DE">
        <w:rPr>
          <w:sz w:val="28"/>
          <w:szCs w:val="28"/>
        </w:rPr>
        <w:t xml:space="preserve">Для подтверждения возникновения денежного обязательства получатель средств представляет в </w:t>
      </w:r>
      <w:r w:rsidR="00673DAD">
        <w:rPr>
          <w:sz w:val="28"/>
          <w:szCs w:val="28"/>
        </w:rPr>
        <w:t>У</w:t>
      </w:r>
      <w:r w:rsidR="00673DAD" w:rsidRPr="00FF15DE">
        <w:rPr>
          <w:sz w:val="28"/>
          <w:szCs w:val="28"/>
        </w:rPr>
        <w:t>правление вместе с Заявкой муниципальный контракт или договор аренды и (или) документ, подтверждающий возникновение денежного обязательства.</w:t>
      </w:r>
    </w:p>
    <w:p w:rsidR="002C04A5" w:rsidRDefault="002C04A5" w:rsidP="00FF15DE">
      <w:pPr>
        <w:pStyle w:val="tex2st"/>
        <w:spacing w:before="0" w:beforeAutospacing="0" w:after="0" w:afterAutospacing="0"/>
        <w:ind w:firstLine="709"/>
        <w:jc w:val="both"/>
        <w:rPr>
          <w:sz w:val="28"/>
          <w:szCs w:val="28"/>
        </w:rPr>
      </w:pPr>
      <w:r>
        <w:rPr>
          <w:sz w:val="28"/>
          <w:szCs w:val="28"/>
        </w:rPr>
        <w:t>Санкционирование оплаты денежных обязательств осуществляется в форме совершения уполномоченным работником Управления разрешительной надписи на заявке на финансирование.</w:t>
      </w:r>
    </w:p>
    <w:p w:rsidR="00684CE1" w:rsidRDefault="00684CE1" w:rsidP="00684CE1">
      <w:pPr>
        <w:pStyle w:val="tex2st"/>
        <w:spacing w:before="0" w:beforeAutospacing="0" w:after="0" w:afterAutospacing="0"/>
        <w:ind w:firstLine="784"/>
        <w:jc w:val="both"/>
        <w:rPr>
          <w:sz w:val="28"/>
          <w:szCs w:val="28"/>
        </w:rPr>
      </w:pPr>
      <w:r w:rsidRPr="00E91007">
        <w:rPr>
          <w:sz w:val="28"/>
          <w:szCs w:val="28"/>
        </w:rPr>
        <w:t xml:space="preserve">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 </w:t>
      </w:r>
    </w:p>
    <w:p w:rsidR="00FF15DE" w:rsidRDefault="0073018D" w:rsidP="00684CE1">
      <w:pPr>
        <w:pStyle w:val="tex2st"/>
        <w:numPr>
          <w:ilvl w:val="0"/>
          <w:numId w:val="3"/>
        </w:numPr>
        <w:spacing w:before="0" w:beforeAutospacing="0" w:after="0" w:afterAutospacing="0"/>
        <w:ind w:left="0" w:firstLine="568"/>
        <w:jc w:val="both"/>
        <w:rPr>
          <w:sz w:val="28"/>
          <w:szCs w:val="28"/>
        </w:rPr>
      </w:pPr>
      <w:r>
        <w:rPr>
          <w:sz w:val="28"/>
          <w:szCs w:val="28"/>
        </w:rPr>
        <w:t xml:space="preserve">соответствие </w:t>
      </w:r>
      <w:r w:rsidR="00FF15DE" w:rsidRPr="00FF15DE">
        <w:rPr>
          <w:sz w:val="28"/>
          <w:szCs w:val="28"/>
        </w:rPr>
        <w:t>код</w:t>
      </w:r>
      <w:r w:rsidR="00B71E86">
        <w:rPr>
          <w:sz w:val="28"/>
          <w:szCs w:val="28"/>
        </w:rPr>
        <w:t>ам</w:t>
      </w:r>
      <w:r w:rsidR="00FF15DE" w:rsidRPr="00FF15DE">
        <w:rPr>
          <w:sz w:val="28"/>
          <w:szCs w:val="28"/>
        </w:rPr>
        <w:t xml:space="preserve"> классификации расходов бюджета </w:t>
      </w:r>
      <w:r w:rsidR="00B71E86">
        <w:rPr>
          <w:sz w:val="28"/>
          <w:szCs w:val="28"/>
        </w:rPr>
        <w:t>Курского района Курской области</w:t>
      </w:r>
      <w:r w:rsidR="00FF15DE" w:rsidRPr="00FF15DE">
        <w:rPr>
          <w:sz w:val="28"/>
          <w:szCs w:val="28"/>
        </w:rPr>
        <w:t>, по которому необходимо произвести кассовый расход (кассовую выплату);</w:t>
      </w:r>
    </w:p>
    <w:p w:rsidR="002C04A5" w:rsidRDefault="002C04A5" w:rsidP="002C04A5">
      <w:pPr>
        <w:pStyle w:val="tex2st"/>
        <w:numPr>
          <w:ilvl w:val="0"/>
          <w:numId w:val="3"/>
        </w:numPr>
        <w:spacing w:before="0" w:beforeAutospacing="0" w:after="0" w:afterAutospacing="0"/>
        <w:ind w:left="0" w:firstLine="784"/>
        <w:jc w:val="both"/>
        <w:rPr>
          <w:sz w:val="28"/>
          <w:szCs w:val="28"/>
        </w:rPr>
      </w:pPr>
      <w:r>
        <w:rPr>
          <w:sz w:val="28"/>
          <w:szCs w:val="28"/>
        </w:rPr>
        <w:lastRenderedPageBreak/>
        <w:t xml:space="preserve"> </w:t>
      </w:r>
      <w:r w:rsidR="00673DAD" w:rsidRPr="00E91007">
        <w:rPr>
          <w:sz w:val="28"/>
          <w:szCs w:val="28"/>
        </w:rPr>
        <w:t xml:space="preserve">не превышение сумм в Заявке остатков соответствующих лимитов бюджетных обязательств и предельных объемов финансирования, учтенных на лицевом счете </w:t>
      </w:r>
      <w:r w:rsidR="00673DAD">
        <w:rPr>
          <w:sz w:val="28"/>
          <w:szCs w:val="28"/>
        </w:rPr>
        <w:t>главного распорядителя бюджета Курского района Курской области</w:t>
      </w:r>
      <w:r>
        <w:rPr>
          <w:sz w:val="28"/>
          <w:szCs w:val="28"/>
        </w:rPr>
        <w:t>;</w:t>
      </w:r>
    </w:p>
    <w:p w:rsidR="00684CE1" w:rsidRDefault="00684CE1" w:rsidP="00684CE1">
      <w:pPr>
        <w:pStyle w:val="tex2st"/>
        <w:numPr>
          <w:ilvl w:val="0"/>
          <w:numId w:val="3"/>
        </w:numPr>
        <w:spacing w:before="0" w:beforeAutospacing="0" w:after="0" w:afterAutospacing="0"/>
        <w:ind w:left="0" w:firstLine="568"/>
        <w:jc w:val="both"/>
        <w:rPr>
          <w:sz w:val="28"/>
          <w:szCs w:val="28"/>
        </w:rPr>
      </w:pPr>
      <w:r w:rsidRPr="00684CE1">
        <w:rPr>
          <w:sz w:val="28"/>
          <w:szCs w:val="28"/>
        </w:rPr>
        <w:t xml:space="preserve">не превышение указанного в Заявке авансового платежа предельному размеру авансового платежа, установленному нормативными правовыми актами Российской Федерации, </w:t>
      </w:r>
      <w:r>
        <w:rPr>
          <w:sz w:val="28"/>
          <w:szCs w:val="28"/>
        </w:rPr>
        <w:t>Курской</w:t>
      </w:r>
      <w:r w:rsidRPr="00684CE1">
        <w:rPr>
          <w:sz w:val="28"/>
          <w:szCs w:val="28"/>
        </w:rPr>
        <w:t xml:space="preserve"> области и </w:t>
      </w:r>
      <w:r>
        <w:rPr>
          <w:sz w:val="28"/>
          <w:szCs w:val="28"/>
        </w:rPr>
        <w:t>Курского района Курской области</w:t>
      </w:r>
      <w:r w:rsidRPr="00684CE1">
        <w:rPr>
          <w:sz w:val="28"/>
          <w:szCs w:val="28"/>
        </w:rPr>
        <w:t>;</w:t>
      </w:r>
    </w:p>
    <w:p w:rsidR="00FF15DE" w:rsidRDefault="00FF15DE" w:rsidP="002C04A5">
      <w:pPr>
        <w:pStyle w:val="tex2st"/>
        <w:numPr>
          <w:ilvl w:val="0"/>
          <w:numId w:val="3"/>
        </w:numPr>
        <w:spacing w:before="0" w:beforeAutospacing="0" w:after="0" w:afterAutospacing="0"/>
        <w:ind w:left="0" w:firstLine="784"/>
        <w:jc w:val="both"/>
        <w:rPr>
          <w:sz w:val="28"/>
          <w:szCs w:val="28"/>
        </w:rPr>
      </w:pPr>
      <w:r w:rsidRPr="00FF15DE">
        <w:rPr>
          <w:sz w:val="28"/>
          <w:szCs w:val="28"/>
        </w:rPr>
        <w:t>сумм</w:t>
      </w:r>
      <w:r w:rsidR="002C04A5">
        <w:rPr>
          <w:sz w:val="28"/>
          <w:szCs w:val="28"/>
        </w:rPr>
        <w:t>е</w:t>
      </w:r>
      <w:r w:rsidRPr="00FF15DE">
        <w:rPr>
          <w:sz w:val="28"/>
          <w:szCs w:val="28"/>
        </w:rPr>
        <w:t xml:space="preserve"> кассового расхода (кассовой выплаты</w:t>
      </w:r>
      <w:r w:rsidR="006E1F79">
        <w:rPr>
          <w:sz w:val="28"/>
          <w:szCs w:val="28"/>
        </w:rPr>
        <w:t>) в валюте Российской Федерации</w:t>
      </w:r>
    </w:p>
    <w:p w:rsidR="0073018D" w:rsidRPr="0073018D" w:rsidRDefault="0073018D" w:rsidP="0073018D">
      <w:pPr>
        <w:pStyle w:val="tex2st"/>
        <w:spacing w:before="0" w:beforeAutospacing="0" w:after="0" w:afterAutospacing="0"/>
        <w:ind w:firstLine="782"/>
        <w:jc w:val="both"/>
        <w:rPr>
          <w:sz w:val="28"/>
          <w:szCs w:val="28"/>
        </w:rPr>
      </w:pPr>
      <w:r w:rsidRPr="0073018D">
        <w:rPr>
          <w:sz w:val="28"/>
          <w:szCs w:val="28"/>
        </w:rPr>
        <w:t>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73018D" w:rsidRPr="0073018D" w:rsidRDefault="0073018D" w:rsidP="0073018D">
      <w:pPr>
        <w:pStyle w:val="tex2st"/>
        <w:spacing w:before="0" w:beforeAutospacing="0" w:after="0" w:afterAutospacing="0"/>
        <w:ind w:firstLine="782"/>
        <w:jc w:val="both"/>
        <w:rPr>
          <w:sz w:val="28"/>
          <w:szCs w:val="28"/>
        </w:rPr>
      </w:pPr>
      <w:r w:rsidRPr="0073018D">
        <w:rPr>
          <w:sz w:val="28"/>
          <w:szCs w:val="28"/>
        </w:rPr>
        <w:t xml:space="preserve"> 1) указанные в Заявке коды видов расходов соответствуют текстовому назначению платежа и являются действующими на момент представления Заявки;</w:t>
      </w:r>
    </w:p>
    <w:p w:rsidR="0073018D" w:rsidRDefault="0073018D" w:rsidP="0073018D">
      <w:pPr>
        <w:pStyle w:val="tex2st"/>
        <w:spacing w:before="0" w:beforeAutospacing="0" w:after="0" w:afterAutospacing="0"/>
        <w:ind w:firstLine="782"/>
        <w:jc w:val="both"/>
        <w:rPr>
          <w:sz w:val="28"/>
          <w:szCs w:val="28"/>
        </w:rPr>
      </w:pPr>
      <w:r w:rsidRPr="0073018D">
        <w:rPr>
          <w:sz w:val="28"/>
          <w:szCs w:val="28"/>
        </w:rPr>
        <w:t xml:space="preserve">2) не превышение сумм, указанных в Заявке, остаткам соответствующих бюджетных ассигнований и предельных объемов финансирования, учтенных на лицевом счете </w:t>
      </w:r>
      <w:r>
        <w:rPr>
          <w:sz w:val="28"/>
          <w:szCs w:val="28"/>
        </w:rPr>
        <w:t>главного распорядителя бюджета Курского района Курской области</w:t>
      </w:r>
    </w:p>
    <w:p w:rsidR="002C04A5" w:rsidRDefault="002C04A5" w:rsidP="00A450DD">
      <w:pPr>
        <w:pStyle w:val="tex2st"/>
        <w:spacing w:before="0" w:beforeAutospacing="0" w:after="0" w:afterAutospacing="0"/>
        <w:ind w:firstLine="851"/>
        <w:jc w:val="both"/>
        <w:rPr>
          <w:sz w:val="28"/>
          <w:szCs w:val="28"/>
        </w:rPr>
      </w:pPr>
      <w:r>
        <w:rPr>
          <w:sz w:val="28"/>
          <w:szCs w:val="28"/>
        </w:rPr>
        <w:t xml:space="preserve">При наличии замечаний </w:t>
      </w:r>
      <w:r w:rsidR="00A450DD">
        <w:rPr>
          <w:sz w:val="28"/>
          <w:szCs w:val="28"/>
        </w:rPr>
        <w:t xml:space="preserve">Управление </w:t>
      </w:r>
      <w:r>
        <w:rPr>
          <w:sz w:val="28"/>
          <w:szCs w:val="28"/>
        </w:rPr>
        <w:t>возвращает представленную заявку на доработку.</w:t>
      </w:r>
    </w:p>
    <w:p w:rsidR="002C04A5" w:rsidRDefault="002C04A5" w:rsidP="002C04A5">
      <w:pPr>
        <w:pStyle w:val="tex2st"/>
        <w:spacing w:before="0" w:beforeAutospacing="0" w:after="0" w:afterAutospacing="0"/>
        <w:ind w:firstLine="851"/>
        <w:jc w:val="both"/>
        <w:rPr>
          <w:sz w:val="28"/>
          <w:szCs w:val="28"/>
        </w:rPr>
      </w:pPr>
      <w:r>
        <w:rPr>
          <w:sz w:val="28"/>
          <w:szCs w:val="28"/>
        </w:rPr>
        <w:t>Управление в течение дня после проверки заявки, принятой к исполнению, формирует расходное расписание и отправляет его в территориальный орган Федерального казначейства по Курской области</w:t>
      </w:r>
      <w:r w:rsidR="003C6A8D">
        <w:rPr>
          <w:sz w:val="28"/>
          <w:szCs w:val="28"/>
        </w:rPr>
        <w:t>.</w:t>
      </w:r>
    </w:p>
    <w:p w:rsidR="006E1F79" w:rsidRDefault="003C6A8D" w:rsidP="006E1F79">
      <w:pPr>
        <w:pStyle w:val="tex2st"/>
        <w:spacing w:before="0" w:beforeAutospacing="0" w:after="0" w:afterAutospacing="0"/>
        <w:ind w:firstLine="851"/>
        <w:jc w:val="both"/>
        <w:rPr>
          <w:sz w:val="28"/>
          <w:szCs w:val="28"/>
        </w:rPr>
      </w:pPr>
      <w:r>
        <w:rPr>
          <w:sz w:val="28"/>
          <w:szCs w:val="28"/>
        </w:rPr>
        <w:t>Главный распорядитель бюджета Курского района Курской области осуществляет контроль и несет ответственность за:</w:t>
      </w:r>
    </w:p>
    <w:p w:rsidR="006E1F79" w:rsidRPr="006E1F79" w:rsidRDefault="006E1F79" w:rsidP="006E1F79">
      <w:pPr>
        <w:pStyle w:val="tex2st"/>
        <w:spacing w:before="0" w:beforeAutospacing="0" w:after="0" w:afterAutospacing="0"/>
        <w:ind w:firstLine="851"/>
        <w:jc w:val="both"/>
        <w:rPr>
          <w:sz w:val="28"/>
          <w:szCs w:val="28"/>
        </w:rPr>
      </w:pPr>
      <w:r>
        <w:rPr>
          <w:sz w:val="28"/>
          <w:szCs w:val="28"/>
        </w:rPr>
        <w:t>-</w:t>
      </w:r>
      <w:r w:rsidR="00684CE1">
        <w:rPr>
          <w:sz w:val="28"/>
          <w:szCs w:val="28"/>
        </w:rPr>
        <w:t xml:space="preserve"> </w:t>
      </w:r>
      <w:r w:rsidR="00673DAD">
        <w:rPr>
          <w:sz w:val="28"/>
          <w:szCs w:val="28"/>
        </w:rPr>
        <w:t xml:space="preserve">за достоверность </w:t>
      </w:r>
      <w:r w:rsidR="00673DAD" w:rsidRPr="00E91007">
        <w:rPr>
          <w:sz w:val="28"/>
          <w:szCs w:val="28"/>
        </w:rPr>
        <w:t>документов-оснований</w:t>
      </w:r>
      <w:r w:rsidRPr="006E1F79">
        <w:rPr>
          <w:sz w:val="28"/>
          <w:szCs w:val="28"/>
        </w:rPr>
        <w:t>, подтверждающ</w:t>
      </w:r>
      <w:r w:rsidR="00673DAD">
        <w:rPr>
          <w:sz w:val="28"/>
          <w:szCs w:val="28"/>
        </w:rPr>
        <w:t>их</w:t>
      </w:r>
      <w:r w:rsidRPr="006E1F79">
        <w:rPr>
          <w:sz w:val="28"/>
          <w:szCs w:val="28"/>
        </w:rPr>
        <w:t xml:space="preserve"> возникновение денежного обязательства при поставке товаров (накладная или акт приема-передачи или универсальный передаточный документ или иные документы, подтверждающие возникновение денежных обязательств при поставке товаров), выполнении работ (акт выполненных работ), оказании услуг (акт оказанных услуг или счет или универсальный передаточный документ или счет-фактура или иные документы, подтверждающие возникновение денежных обязательств при оказании услуг), номер и дата исполнительного документа (исполнительный лист, судебный приказ);</w:t>
      </w:r>
    </w:p>
    <w:p w:rsidR="006E1F79" w:rsidRDefault="006E1F79" w:rsidP="006E1F79">
      <w:pPr>
        <w:pStyle w:val="tex2st"/>
        <w:spacing w:before="0" w:beforeAutospacing="0" w:after="0" w:afterAutospacing="0"/>
        <w:ind w:firstLine="851"/>
        <w:jc w:val="both"/>
        <w:rPr>
          <w:sz w:val="28"/>
          <w:szCs w:val="28"/>
        </w:rPr>
      </w:pPr>
      <w:r>
        <w:rPr>
          <w:sz w:val="28"/>
          <w:szCs w:val="28"/>
        </w:rPr>
        <w:t xml:space="preserve">- </w:t>
      </w:r>
      <w:r w:rsidRPr="006E1F79">
        <w:rPr>
          <w:sz w:val="28"/>
          <w:szCs w:val="28"/>
        </w:rPr>
        <w:t>наличие закупки в утвержденном плане-графике закупок</w:t>
      </w:r>
      <w:r>
        <w:rPr>
          <w:sz w:val="28"/>
          <w:szCs w:val="28"/>
        </w:rPr>
        <w:t xml:space="preserve"> получателя средств бюджета Курского района Курской области;</w:t>
      </w:r>
    </w:p>
    <w:p w:rsidR="003C6A8D" w:rsidRDefault="003C6A8D" w:rsidP="002C04A5">
      <w:pPr>
        <w:pStyle w:val="tex2st"/>
        <w:spacing w:before="0" w:beforeAutospacing="0" w:after="0" w:afterAutospacing="0"/>
        <w:ind w:firstLine="851"/>
        <w:jc w:val="both"/>
        <w:rPr>
          <w:sz w:val="28"/>
          <w:szCs w:val="28"/>
        </w:rPr>
      </w:pPr>
      <w:r>
        <w:rPr>
          <w:sz w:val="28"/>
          <w:szCs w:val="28"/>
        </w:rPr>
        <w:t>- полным исполнением надлежащим образом всех обязательств сторон в соответствии с условиями муниципальных контрактов (договоров);</w:t>
      </w:r>
    </w:p>
    <w:p w:rsidR="003C6A8D" w:rsidRDefault="003C6A8D" w:rsidP="002C04A5">
      <w:pPr>
        <w:pStyle w:val="tex2st"/>
        <w:spacing w:before="0" w:beforeAutospacing="0" w:after="0" w:afterAutospacing="0"/>
        <w:ind w:firstLine="851"/>
        <w:jc w:val="both"/>
        <w:rPr>
          <w:sz w:val="28"/>
          <w:szCs w:val="28"/>
        </w:rPr>
      </w:pPr>
      <w:r>
        <w:rPr>
          <w:sz w:val="28"/>
          <w:szCs w:val="28"/>
        </w:rPr>
        <w:t>- соответствием производимых расходов целевому назначению мероприятий, проводимых в рамках муниципальных целевых программ, утвержденных в установленном порядке;</w:t>
      </w:r>
    </w:p>
    <w:p w:rsidR="003C6A8D" w:rsidRDefault="003C6A8D" w:rsidP="002C04A5">
      <w:pPr>
        <w:pStyle w:val="tex2st"/>
        <w:spacing w:before="0" w:beforeAutospacing="0" w:after="0" w:afterAutospacing="0"/>
        <w:ind w:firstLine="851"/>
        <w:jc w:val="both"/>
        <w:rPr>
          <w:sz w:val="28"/>
          <w:szCs w:val="28"/>
        </w:rPr>
      </w:pPr>
      <w:r>
        <w:rPr>
          <w:sz w:val="28"/>
          <w:szCs w:val="28"/>
        </w:rPr>
        <w:lastRenderedPageBreak/>
        <w:t>- соответствие объемам производимых кассовых расходов объемам затрат по реализации мероприятий муниципальных целевых программ, утвержденных в установленном порядке;</w:t>
      </w:r>
    </w:p>
    <w:p w:rsidR="003C6A8D" w:rsidRDefault="003C6A8D" w:rsidP="002C04A5">
      <w:pPr>
        <w:pStyle w:val="tex2st"/>
        <w:spacing w:before="0" w:beforeAutospacing="0" w:after="0" w:afterAutospacing="0"/>
        <w:ind w:firstLine="851"/>
        <w:jc w:val="both"/>
        <w:rPr>
          <w:sz w:val="28"/>
          <w:szCs w:val="28"/>
        </w:rPr>
      </w:pPr>
      <w:r>
        <w:rPr>
          <w:sz w:val="28"/>
          <w:szCs w:val="28"/>
        </w:rPr>
        <w:t>- полнотой и своевременностью уплаты налогов, государственной пошлины, сборов, разного рода платежей в бюджеты всех уровней;</w:t>
      </w:r>
    </w:p>
    <w:p w:rsidR="002C04A5" w:rsidRDefault="003C6A8D" w:rsidP="002C04A5">
      <w:pPr>
        <w:pStyle w:val="tex2st"/>
        <w:spacing w:before="0" w:beforeAutospacing="0" w:after="0" w:afterAutospacing="0"/>
        <w:ind w:firstLine="851"/>
        <w:jc w:val="both"/>
        <w:rPr>
          <w:sz w:val="28"/>
          <w:szCs w:val="28"/>
        </w:rPr>
      </w:pPr>
      <w:r>
        <w:rPr>
          <w:sz w:val="28"/>
          <w:szCs w:val="28"/>
        </w:rPr>
        <w:t xml:space="preserve">- </w:t>
      </w:r>
      <w:r w:rsidR="006E1F79">
        <w:rPr>
          <w:sz w:val="28"/>
          <w:szCs w:val="28"/>
        </w:rPr>
        <w:t>осуществлением, в целях предоставления мер социальной поддержки населения, выплат социального характера в размерах и сроках в соответствии с порядками, установленными действующим законодательством.</w:t>
      </w:r>
    </w:p>
    <w:p w:rsidR="00496D4B" w:rsidRDefault="00FF15DE" w:rsidP="00E91007">
      <w:pPr>
        <w:pStyle w:val="tex2st"/>
        <w:spacing w:before="0" w:beforeAutospacing="0" w:after="0" w:afterAutospacing="0"/>
        <w:ind w:firstLine="1069"/>
        <w:jc w:val="both"/>
        <w:rPr>
          <w:sz w:val="28"/>
          <w:szCs w:val="28"/>
        </w:rPr>
      </w:pPr>
      <w:r w:rsidRPr="00E91007">
        <w:rPr>
          <w:sz w:val="28"/>
          <w:szCs w:val="28"/>
        </w:rPr>
        <w:t xml:space="preserve">В случае если Заявка не соответствует требованиям настоящего Порядка, </w:t>
      </w:r>
      <w:r w:rsidR="0073018D">
        <w:rPr>
          <w:sz w:val="28"/>
          <w:szCs w:val="28"/>
        </w:rPr>
        <w:t>У</w:t>
      </w:r>
      <w:r w:rsidRPr="00E91007">
        <w:rPr>
          <w:sz w:val="28"/>
          <w:szCs w:val="28"/>
        </w:rPr>
        <w:t xml:space="preserve">правление возвращает </w:t>
      </w:r>
      <w:r w:rsidR="0073018D">
        <w:rPr>
          <w:sz w:val="28"/>
          <w:szCs w:val="28"/>
        </w:rPr>
        <w:t>главному распорядителю бюджета Курского района Курской области</w:t>
      </w:r>
      <w:r w:rsidR="0073018D" w:rsidRPr="00E91007">
        <w:rPr>
          <w:sz w:val="28"/>
          <w:szCs w:val="28"/>
        </w:rPr>
        <w:t xml:space="preserve"> </w:t>
      </w:r>
      <w:r w:rsidRPr="00E91007">
        <w:rPr>
          <w:sz w:val="28"/>
          <w:szCs w:val="28"/>
        </w:rPr>
        <w:t>не позднее рабочего дня, следующего за днем выявления несоответствий, второй экземпляр Заявки на бумажном носителе с отметкой "Отказано".</w:t>
      </w:r>
    </w:p>
    <w:p w:rsidR="00496D4B" w:rsidRDefault="00496D4B" w:rsidP="00E91007">
      <w:pPr>
        <w:pStyle w:val="tex2st"/>
        <w:spacing w:before="0" w:beforeAutospacing="0" w:after="0" w:afterAutospacing="0"/>
        <w:ind w:firstLine="1069"/>
        <w:jc w:val="both"/>
        <w:rPr>
          <w:sz w:val="28"/>
          <w:szCs w:val="28"/>
        </w:rPr>
      </w:pPr>
    </w:p>
    <w:p w:rsidR="00496D4B" w:rsidRDefault="00496D4B" w:rsidP="00E91007">
      <w:pPr>
        <w:pStyle w:val="tex2st"/>
        <w:spacing w:before="0" w:beforeAutospacing="0" w:after="0" w:afterAutospacing="0"/>
        <w:ind w:firstLine="1069"/>
        <w:jc w:val="both"/>
        <w:rPr>
          <w:sz w:val="28"/>
          <w:szCs w:val="28"/>
        </w:rPr>
      </w:pPr>
    </w:p>
    <w:sectPr w:rsidR="00496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84C37"/>
    <w:multiLevelType w:val="hybridMultilevel"/>
    <w:tmpl w:val="D29AEBA2"/>
    <w:lvl w:ilvl="0" w:tplc="5F20A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95968C8"/>
    <w:multiLevelType w:val="multilevel"/>
    <w:tmpl w:val="1E8E8E1A"/>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21B60BB"/>
    <w:multiLevelType w:val="hybridMultilevel"/>
    <w:tmpl w:val="163C3DD8"/>
    <w:lvl w:ilvl="0" w:tplc="EFB44A7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77DA2A33"/>
    <w:multiLevelType w:val="multilevel"/>
    <w:tmpl w:val="E4868F54"/>
    <w:lvl w:ilvl="0">
      <w:start w:val="1"/>
      <w:numFmt w:val="decimal"/>
      <w:lvlText w:val="%1."/>
      <w:lvlJc w:val="left"/>
      <w:pPr>
        <w:ind w:left="1069" w:hanging="360"/>
      </w:pPr>
      <w:rPr>
        <w:rFonts w:hint="default"/>
      </w:rPr>
    </w:lvl>
    <w:lvl w:ilvl="1">
      <w:start w:val="2"/>
      <w:numFmt w:val="decimal"/>
      <w:isLgl/>
      <w:lvlText w:val="%1.%2"/>
      <w:lvlJc w:val="left"/>
      <w:pPr>
        <w:ind w:left="1234" w:hanging="525"/>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149" w:hanging="144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92237"/>
    <w:rsid w:val="00077CC2"/>
    <w:rsid w:val="00263CCA"/>
    <w:rsid w:val="002C04A5"/>
    <w:rsid w:val="00384D67"/>
    <w:rsid w:val="003C6A8D"/>
    <w:rsid w:val="003E6712"/>
    <w:rsid w:val="00411EB3"/>
    <w:rsid w:val="0043574D"/>
    <w:rsid w:val="00490512"/>
    <w:rsid w:val="00496D4B"/>
    <w:rsid w:val="0061165F"/>
    <w:rsid w:val="00673DAD"/>
    <w:rsid w:val="00684CE1"/>
    <w:rsid w:val="006E1F79"/>
    <w:rsid w:val="0073018D"/>
    <w:rsid w:val="00885B25"/>
    <w:rsid w:val="008E7890"/>
    <w:rsid w:val="009471C3"/>
    <w:rsid w:val="00992237"/>
    <w:rsid w:val="00A450DD"/>
    <w:rsid w:val="00AA0234"/>
    <w:rsid w:val="00B40D7F"/>
    <w:rsid w:val="00B71E86"/>
    <w:rsid w:val="00CD639A"/>
    <w:rsid w:val="00D137D1"/>
    <w:rsid w:val="00D31FA9"/>
    <w:rsid w:val="00DE070A"/>
    <w:rsid w:val="00E50B05"/>
    <w:rsid w:val="00E91007"/>
    <w:rsid w:val="00F139C4"/>
    <w:rsid w:val="00FF1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23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992237"/>
  </w:style>
  <w:style w:type="paragraph" w:customStyle="1" w:styleId="default">
    <w:name w:val="default"/>
    <w:basedOn w:val="a"/>
    <w:link w:val="default0"/>
    <w:rsid w:val="00992237"/>
    <w:pPr>
      <w:spacing w:before="100" w:beforeAutospacing="1" w:after="100" w:afterAutospacing="1"/>
    </w:pPr>
  </w:style>
  <w:style w:type="paragraph" w:customStyle="1" w:styleId="tex2st">
    <w:name w:val="tex2st"/>
    <w:basedOn w:val="a"/>
    <w:rsid w:val="00992237"/>
    <w:pPr>
      <w:spacing w:before="100" w:beforeAutospacing="1" w:after="100" w:afterAutospacing="1"/>
    </w:pPr>
  </w:style>
  <w:style w:type="paragraph" w:customStyle="1" w:styleId="tex1st">
    <w:name w:val="tex1st"/>
    <w:basedOn w:val="a"/>
    <w:rsid w:val="00992237"/>
    <w:pPr>
      <w:spacing w:before="100" w:beforeAutospacing="1" w:after="100" w:afterAutospacing="1"/>
    </w:pPr>
  </w:style>
  <w:style w:type="paragraph" w:customStyle="1" w:styleId="p12">
    <w:name w:val="p12"/>
    <w:basedOn w:val="a"/>
    <w:link w:val="p120"/>
    <w:rsid w:val="00992237"/>
    <w:pPr>
      <w:spacing w:before="100" w:beforeAutospacing="1" w:after="100" w:afterAutospacing="1"/>
    </w:pPr>
  </w:style>
  <w:style w:type="paragraph" w:customStyle="1" w:styleId="p18">
    <w:name w:val="p18"/>
    <w:basedOn w:val="a"/>
    <w:rsid w:val="00992237"/>
    <w:pPr>
      <w:spacing w:before="100" w:beforeAutospacing="1" w:after="100" w:afterAutospacing="1"/>
    </w:pPr>
  </w:style>
  <w:style w:type="character" w:customStyle="1" w:styleId="default0">
    <w:name w:val="default Знак"/>
    <w:link w:val="default"/>
    <w:rsid w:val="00992237"/>
    <w:rPr>
      <w:sz w:val="24"/>
      <w:szCs w:val="24"/>
      <w:lang w:val="ru-RU" w:eastAsia="ru-RU" w:bidi="ar-SA"/>
    </w:rPr>
  </w:style>
  <w:style w:type="character" w:customStyle="1" w:styleId="p120">
    <w:name w:val="p12 Знак"/>
    <w:link w:val="p12"/>
    <w:rsid w:val="00992237"/>
    <w:rPr>
      <w:sz w:val="24"/>
      <w:szCs w:val="24"/>
      <w:lang w:val="ru-RU" w:eastAsia="ru-RU" w:bidi="ar-SA"/>
    </w:rPr>
  </w:style>
  <w:style w:type="paragraph" w:customStyle="1" w:styleId="p19">
    <w:name w:val="p19"/>
    <w:basedOn w:val="a"/>
    <w:rsid w:val="00992237"/>
    <w:pPr>
      <w:spacing w:before="100" w:beforeAutospacing="1" w:after="100" w:afterAutospacing="1"/>
    </w:pPr>
  </w:style>
  <w:style w:type="paragraph" w:customStyle="1" w:styleId="p8">
    <w:name w:val="p8"/>
    <w:basedOn w:val="a"/>
    <w:rsid w:val="00992237"/>
    <w:pPr>
      <w:spacing w:before="100" w:beforeAutospacing="1" w:after="100" w:afterAutospacing="1"/>
    </w:pPr>
  </w:style>
  <w:style w:type="paragraph" w:styleId="a3">
    <w:name w:val="Normal (Web)"/>
    <w:basedOn w:val="a"/>
    <w:rsid w:val="00992237"/>
    <w:pPr>
      <w:spacing w:before="100" w:beforeAutospacing="1" w:after="100" w:afterAutospacing="1"/>
    </w:pPr>
  </w:style>
  <w:style w:type="character" w:styleId="a4">
    <w:name w:val="Strong"/>
    <w:qFormat/>
    <w:rsid w:val="00992237"/>
    <w:rPr>
      <w:b/>
      <w:bCs/>
    </w:rPr>
  </w:style>
  <w:style w:type="paragraph" w:styleId="a5">
    <w:name w:val="Balloon Text"/>
    <w:basedOn w:val="a"/>
    <w:link w:val="a6"/>
    <w:rsid w:val="00A450DD"/>
    <w:rPr>
      <w:rFonts w:ascii="Segoe UI" w:hAnsi="Segoe UI"/>
      <w:sz w:val="18"/>
      <w:szCs w:val="18"/>
      <w:lang/>
    </w:rPr>
  </w:style>
  <w:style w:type="character" w:customStyle="1" w:styleId="a6">
    <w:name w:val="Текст выноски Знак"/>
    <w:link w:val="a5"/>
    <w:rsid w:val="00A450D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2793</Words>
  <Characters>15925</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УПРАВЛЕНИЕ ПО БЮДЖЕТУ И НАЛОГАМ АДМИНИСТРАЦИИ КУРСКОГО РАЙОНА КУРСКОЙ ОБЛАСТИ</vt:lpstr>
      <vt:lpstr>ПРИКАЗ</vt:lpstr>
      <vt:lpstr>Утвердить Порядок исполнения бюджета Курского района Курской области по расходам</vt:lpstr>
      <vt:lpstr>Утвердить Порядок санкционирования оплаты денежных обязательств получателей сред</vt:lpstr>
      <vt:lpstr>Контроль за исполнением настоящего Приказа оставляю за собой.</vt:lpstr>
      <vt:lpstr>Приложение №1</vt:lpstr>
      <vt:lpstr>ПОРЯДОК</vt:lpstr>
      <vt:lpstr>1. Общие положения</vt:lpstr>
      <vt:lpstr>2. Порядок исполнения бюджета Курского района Курской области по расходам</vt:lpstr>
      <vt:lpstr/>
      <vt:lpstr>Порядок исполнения бюджета Курского района Курской области по расходам предусмат</vt:lpstr>
      <vt:lpstr>- принятие бюджетных обязательств, подлежащих исполнению за счет средств бюджета</vt:lpstr>
      <vt:lpstr>- подтверждение денежных обязательств;</vt:lpstr>
      <vt:lpstr>- санкционирование оплаты денежных обязательств;</vt:lpstr>
      <vt:lpstr>- подтверждение исполнения денежных обязательств.</vt:lpstr>
      <vt:lpstr/>
      <vt:lpstr>2.1. Принятие бюджетных обязательств</vt:lpstr>
      <vt:lpstr>Приложение №2</vt:lpstr>
    </vt:vector>
  </TitlesOfParts>
  <Company>MoBIL GROUP</Company>
  <LinksUpToDate>false</LinksUpToDate>
  <CharactersWithSpaces>18681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Agadjanyan</cp:lastModifiedBy>
  <cp:revision>2</cp:revision>
  <cp:lastPrinted>2019-04-25T09:30:00Z</cp:lastPrinted>
  <dcterms:created xsi:type="dcterms:W3CDTF">2020-09-23T11:00:00Z</dcterms:created>
  <dcterms:modified xsi:type="dcterms:W3CDTF">2020-09-23T11:00:00Z</dcterms:modified>
</cp:coreProperties>
</file>