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EA" w:rsidRPr="00B63881" w:rsidRDefault="00284F3C" w:rsidP="00B63881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Сведения о ходе 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>исполнени</w:t>
      </w:r>
      <w:r>
        <w:rPr>
          <w:rFonts w:ascii="Times New Roman" w:hAnsi="Times New Roman" w:cs="Times New Roman"/>
          <w:b/>
          <w:sz w:val="32"/>
          <w:szCs w:val="28"/>
        </w:rPr>
        <w:t>я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 бюджета Курского района Курской области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за </w:t>
      </w:r>
      <w:r w:rsidR="00280778">
        <w:rPr>
          <w:rFonts w:ascii="Times New Roman" w:hAnsi="Times New Roman" w:cs="Times New Roman"/>
          <w:b/>
          <w:sz w:val="32"/>
          <w:szCs w:val="28"/>
        </w:rPr>
        <w:t>9 месяцев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 20</w:t>
      </w:r>
      <w:r w:rsidR="00FE3767">
        <w:rPr>
          <w:rFonts w:ascii="Times New Roman" w:hAnsi="Times New Roman" w:cs="Times New Roman"/>
          <w:b/>
          <w:sz w:val="32"/>
          <w:szCs w:val="28"/>
        </w:rPr>
        <w:t>2</w:t>
      </w:r>
      <w:r w:rsidR="00312200">
        <w:rPr>
          <w:rFonts w:ascii="Times New Roman" w:hAnsi="Times New Roman" w:cs="Times New Roman"/>
          <w:b/>
          <w:sz w:val="32"/>
          <w:szCs w:val="28"/>
        </w:rPr>
        <w:t>2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7B40EA" w:rsidRPr="00B63881" w:rsidRDefault="007B40EA" w:rsidP="00B63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0EA" w:rsidRPr="00B63881" w:rsidRDefault="007B40EA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881">
        <w:rPr>
          <w:rFonts w:ascii="Times New Roman" w:hAnsi="Times New Roman" w:cs="Times New Roman"/>
          <w:sz w:val="28"/>
          <w:szCs w:val="28"/>
        </w:rPr>
        <w:t xml:space="preserve"> </w:t>
      </w:r>
      <w:r w:rsidR="00B638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3881">
        <w:rPr>
          <w:rFonts w:ascii="Times New Roman" w:hAnsi="Times New Roman" w:cs="Times New Roman"/>
          <w:sz w:val="28"/>
          <w:szCs w:val="28"/>
        </w:rPr>
        <w:t xml:space="preserve">За отчетный период в бюджет Курского района Курской области поступило </w:t>
      </w:r>
      <w:r w:rsidR="00280778" w:rsidRPr="00280778">
        <w:rPr>
          <w:rFonts w:ascii="Times New Roman" w:hAnsi="Times New Roman" w:cs="Times New Roman"/>
          <w:sz w:val="28"/>
          <w:szCs w:val="28"/>
        </w:rPr>
        <w:t>1 101</w:t>
      </w:r>
      <w:r w:rsidR="00280778">
        <w:rPr>
          <w:rFonts w:ascii="Times New Roman" w:hAnsi="Times New Roman" w:cs="Times New Roman"/>
          <w:sz w:val="28"/>
          <w:szCs w:val="28"/>
        </w:rPr>
        <w:t> </w:t>
      </w:r>
      <w:r w:rsidR="00280778" w:rsidRPr="00280778">
        <w:rPr>
          <w:rFonts w:ascii="Times New Roman" w:hAnsi="Times New Roman" w:cs="Times New Roman"/>
          <w:sz w:val="28"/>
          <w:szCs w:val="28"/>
        </w:rPr>
        <w:t>618</w:t>
      </w:r>
      <w:r w:rsidR="00280778">
        <w:rPr>
          <w:rFonts w:ascii="Times New Roman" w:hAnsi="Times New Roman" w:cs="Times New Roman"/>
          <w:sz w:val="28"/>
          <w:szCs w:val="28"/>
        </w:rPr>
        <w:t>,5</w:t>
      </w:r>
      <w:r w:rsidRPr="00B6388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80778">
        <w:rPr>
          <w:rFonts w:ascii="Times New Roman" w:hAnsi="Times New Roman" w:cs="Times New Roman"/>
          <w:sz w:val="28"/>
          <w:szCs w:val="28"/>
        </w:rPr>
        <w:t>75,7</w:t>
      </w:r>
      <w:r w:rsidRPr="00B63881">
        <w:rPr>
          <w:rFonts w:ascii="Times New Roman" w:hAnsi="Times New Roman" w:cs="Times New Roman"/>
          <w:sz w:val="28"/>
          <w:szCs w:val="28"/>
        </w:rPr>
        <w:t xml:space="preserve"> % к утвержденному бюджету на 20</w:t>
      </w:r>
      <w:r w:rsidR="00FE3767">
        <w:rPr>
          <w:rFonts w:ascii="Times New Roman" w:hAnsi="Times New Roman" w:cs="Times New Roman"/>
          <w:sz w:val="28"/>
          <w:szCs w:val="28"/>
        </w:rPr>
        <w:t>2</w:t>
      </w:r>
      <w:r w:rsidR="00312200">
        <w:rPr>
          <w:rFonts w:ascii="Times New Roman" w:hAnsi="Times New Roman" w:cs="Times New Roman"/>
          <w:sz w:val="28"/>
          <w:szCs w:val="28"/>
        </w:rPr>
        <w:t>2</w:t>
      </w:r>
      <w:r w:rsidRPr="00B63881">
        <w:rPr>
          <w:rFonts w:ascii="Times New Roman" w:hAnsi="Times New Roman" w:cs="Times New Roman"/>
          <w:sz w:val="28"/>
          <w:szCs w:val="28"/>
        </w:rPr>
        <w:t xml:space="preserve"> год (по доходам бюджет утвержден в сумме </w:t>
      </w:r>
      <w:r w:rsidR="00280778" w:rsidRPr="00280778">
        <w:rPr>
          <w:rFonts w:ascii="Times New Roman" w:hAnsi="Times New Roman" w:cs="Times New Roman"/>
          <w:sz w:val="28"/>
          <w:szCs w:val="28"/>
        </w:rPr>
        <w:t>1 456</w:t>
      </w:r>
      <w:r w:rsidR="00280778">
        <w:rPr>
          <w:rFonts w:ascii="Times New Roman" w:hAnsi="Times New Roman" w:cs="Times New Roman"/>
          <w:sz w:val="28"/>
          <w:szCs w:val="28"/>
        </w:rPr>
        <w:t> </w:t>
      </w:r>
      <w:r w:rsidR="00280778" w:rsidRPr="00280778">
        <w:rPr>
          <w:rFonts w:ascii="Times New Roman" w:hAnsi="Times New Roman" w:cs="Times New Roman"/>
          <w:sz w:val="28"/>
          <w:szCs w:val="28"/>
        </w:rPr>
        <w:t>007</w:t>
      </w:r>
      <w:r w:rsidR="00280778">
        <w:rPr>
          <w:rFonts w:ascii="Times New Roman" w:hAnsi="Times New Roman" w:cs="Times New Roman"/>
          <w:sz w:val="28"/>
          <w:szCs w:val="28"/>
        </w:rPr>
        <w:t>,</w:t>
      </w:r>
      <w:r w:rsidR="00280778" w:rsidRPr="00280778">
        <w:rPr>
          <w:rFonts w:ascii="Times New Roman" w:hAnsi="Times New Roman" w:cs="Times New Roman"/>
          <w:sz w:val="28"/>
          <w:szCs w:val="28"/>
        </w:rPr>
        <w:t>8</w:t>
      </w:r>
      <w:r w:rsidRPr="00B63881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в бюджет района поступило </w:t>
      </w:r>
      <w:r w:rsidR="00280778" w:rsidRPr="00280778">
        <w:rPr>
          <w:rFonts w:ascii="Times New Roman" w:hAnsi="Times New Roman" w:cs="Times New Roman"/>
          <w:sz w:val="28"/>
          <w:szCs w:val="28"/>
        </w:rPr>
        <w:t>341</w:t>
      </w:r>
      <w:r w:rsidR="00280778">
        <w:rPr>
          <w:rFonts w:ascii="Times New Roman" w:hAnsi="Times New Roman" w:cs="Times New Roman"/>
          <w:sz w:val="28"/>
          <w:szCs w:val="28"/>
        </w:rPr>
        <w:t> </w:t>
      </w:r>
      <w:r w:rsidR="00280778" w:rsidRPr="00280778">
        <w:rPr>
          <w:rFonts w:ascii="Times New Roman" w:hAnsi="Times New Roman" w:cs="Times New Roman"/>
          <w:sz w:val="28"/>
          <w:szCs w:val="28"/>
        </w:rPr>
        <w:t>754</w:t>
      </w:r>
      <w:r w:rsidR="00280778">
        <w:rPr>
          <w:rFonts w:ascii="Times New Roman" w:hAnsi="Times New Roman" w:cs="Times New Roman"/>
          <w:sz w:val="28"/>
          <w:szCs w:val="28"/>
        </w:rPr>
        <w:t>,</w:t>
      </w:r>
      <w:r w:rsidR="00280778" w:rsidRPr="00280778">
        <w:rPr>
          <w:rFonts w:ascii="Times New Roman" w:hAnsi="Times New Roman" w:cs="Times New Roman"/>
          <w:sz w:val="28"/>
          <w:szCs w:val="28"/>
        </w:rPr>
        <w:t>5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280778">
        <w:rPr>
          <w:rFonts w:ascii="Times New Roman" w:hAnsi="Times New Roman" w:cs="Times New Roman"/>
          <w:sz w:val="28"/>
          <w:szCs w:val="28"/>
        </w:rPr>
        <w:t>73,0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Безвозмездных поступлений за </w:t>
      </w:r>
      <w:r w:rsidR="00280778">
        <w:rPr>
          <w:rFonts w:ascii="Times New Roman" w:hAnsi="Times New Roman" w:cs="Times New Roman"/>
          <w:sz w:val="28"/>
          <w:szCs w:val="28"/>
        </w:rPr>
        <w:t>9 месяцев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312200">
        <w:rPr>
          <w:rFonts w:ascii="Times New Roman" w:hAnsi="Times New Roman" w:cs="Times New Roman"/>
          <w:sz w:val="28"/>
          <w:szCs w:val="28"/>
        </w:rPr>
        <w:t>2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года поступило в бюджет района </w:t>
      </w:r>
      <w:r w:rsidR="001C6965" w:rsidRPr="001C6965">
        <w:rPr>
          <w:rFonts w:ascii="Times New Roman" w:hAnsi="Times New Roman" w:cs="Times New Roman"/>
          <w:sz w:val="28"/>
          <w:szCs w:val="28"/>
        </w:rPr>
        <w:t>759</w:t>
      </w:r>
      <w:r w:rsidR="001C6965">
        <w:rPr>
          <w:rFonts w:ascii="Times New Roman" w:hAnsi="Times New Roman" w:cs="Times New Roman"/>
          <w:sz w:val="28"/>
          <w:szCs w:val="28"/>
        </w:rPr>
        <w:t> </w:t>
      </w:r>
      <w:r w:rsidR="001C6965" w:rsidRPr="001C6965">
        <w:rPr>
          <w:rFonts w:ascii="Times New Roman" w:hAnsi="Times New Roman" w:cs="Times New Roman"/>
          <w:sz w:val="28"/>
          <w:szCs w:val="28"/>
        </w:rPr>
        <w:t>863</w:t>
      </w:r>
      <w:r w:rsidR="001C6965">
        <w:rPr>
          <w:rFonts w:ascii="Times New Roman" w:hAnsi="Times New Roman" w:cs="Times New Roman"/>
          <w:sz w:val="28"/>
          <w:szCs w:val="28"/>
        </w:rPr>
        <w:t>,</w:t>
      </w:r>
      <w:r w:rsidR="001C6965" w:rsidRPr="001C6965">
        <w:rPr>
          <w:rFonts w:ascii="Times New Roman" w:hAnsi="Times New Roman" w:cs="Times New Roman"/>
          <w:sz w:val="28"/>
          <w:szCs w:val="28"/>
        </w:rPr>
        <w:t>9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1C6965">
        <w:rPr>
          <w:rFonts w:ascii="Times New Roman" w:hAnsi="Times New Roman" w:cs="Times New Roman"/>
          <w:sz w:val="28"/>
          <w:szCs w:val="28"/>
        </w:rPr>
        <w:t>76,9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%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к </w:t>
      </w:r>
      <w:r w:rsidR="007B40EA" w:rsidRPr="00B63881">
        <w:rPr>
          <w:rFonts w:ascii="Times New Roman" w:hAnsi="Times New Roman" w:cs="Times New Roman"/>
          <w:sz w:val="28"/>
          <w:szCs w:val="28"/>
        </w:rPr>
        <w:t>утвержденным годовым назначениям.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По расходам бюджет района исполнен в сумме </w:t>
      </w:r>
      <w:r w:rsidR="00C466F8" w:rsidRPr="00C466F8">
        <w:rPr>
          <w:rFonts w:ascii="Times New Roman" w:hAnsi="Times New Roman" w:cs="Times New Roman"/>
          <w:sz w:val="28"/>
          <w:szCs w:val="28"/>
        </w:rPr>
        <w:t>994</w:t>
      </w:r>
      <w:r w:rsidR="00C466F8">
        <w:rPr>
          <w:rFonts w:ascii="Times New Roman" w:hAnsi="Times New Roman" w:cs="Times New Roman"/>
          <w:sz w:val="28"/>
          <w:szCs w:val="28"/>
        </w:rPr>
        <w:t> </w:t>
      </w:r>
      <w:r w:rsidR="00C466F8" w:rsidRPr="00C466F8">
        <w:rPr>
          <w:rFonts w:ascii="Times New Roman" w:hAnsi="Times New Roman" w:cs="Times New Roman"/>
          <w:sz w:val="28"/>
          <w:szCs w:val="28"/>
        </w:rPr>
        <w:t>969</w:t>
      </w:r>
      <w:r w:rsidR="00C466F8">
        <w:rPr>
          <w:rFonts w:ascii="Times New Roman" w:hAnsi="Times New Roman" w:cs="Times New Roman"/>
          <w:sz w:val="28"/>
          <w:szCs w:val="28"/>
        </w:rPr>
        <w:t>,</w:t>
      </w:r>
      <w:r w:rsidR="00C466F8" w:rsidRPr="00C466F8">
        <w:rPr>
          <w:rFonts w:ascii="Times New Roman" w:hAnsi="Times New Roman" w:cs="Times New Roman"/>
          <w:sz w:val="28"/>
          <w:szCs w:val="28"/>
        </w:rPr>
        <w:t>3</w:t>
      </w:r>
      <w:r w:rsidR="003674D4">
        <w:rPr>
          <w:rFonts w:ascii="Times New Roman" w:hAnsi="Times New Roman" w:cs="Times New Roman"/>
          <w:sz w:val="28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sz w:val="28"/>
          <w:szCs w:val="28"/>
        </w:rPr>
        <w:t>тыс. рублей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466F8">
        <w:rPr>
          <w:rFonts w:ascii="Times New Roman" w:hAnsi="Times New Roman" w:cs="Times New Roman"/>
          <w:sz w:val="28"/>
          <w:szCs w:val="28"/>
        </w:rPr>
        <w:t>65,3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% к утвержденным расходам 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312200">
        <w:rPr>
          <w:rFonts w:ascii="Times New Roman" w:hAnsi="Times New Roman" w:cs="Times New Roman"/>
          <w:sz w:val="28"/>
          <w:szCs w:val="28"/>
        </w:rPr>
        <w:t>2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466F8" w:rsidRPr="00C466F8">
        <w:rPr>
          <w:rFonts w:ascii="Times New Roman" w:hAnsi="Times New Roman" w:cs="Times New Roman"/>
          <w:sz w:val="28"/>
          <w:szCs w:val="28"/>
        </w:rPr>
        <w:t>1 523</w:t>
      </w:r>
      <w:r w:rsidR="00C466F8">
        <w:rPr>
          <w:rFonts w:ascii="Times New Roman" w:hAnsi="Times New Roman" w:cs="Times New Roman"/>
          <w:sz w:val="28"/>
          <w:szCs w:val="28"/>
        </w:rPr>
        <w:t> </w:t>
      </w:r>
      <w:r w:rsidR="00C466F8" w:rsidRPr="00C466F8">
        <w:rPr>
          <w:rFonts w:ascii="Times New Roman" w:hAnsi="Times New Roman" w:cs="Times New Roman"/>
          <w:sz w:val="28"/>
          <w:szCs w:val="28"/>
        </w:rPr>
        <w:t>945</w:t>
      </w:r>
      <w:r w:rsidR="00C466F8">
        <w:rPr>
          <w:rFonts w:ascii="Times New Roman" w:hAnsi="Times New Roman" w:cs="Times New Roman"/>
          <w:sz w:val="28"/>
          <w:szCs w:val="28"/>
        </w:rPr>
        <w:t>,7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>Остаток средств на едином счете бюджета на 01.</w:t>
      </w:r>
      <w:r w:rsidR="00C466F8">
        <w:rPr>
          <w:rFonts w:ascii="Times New Roman" w:hAnsi="Times New Roman" w:cs="Times New Roman"/>
          <w:sz w:val="28"/>
          <w:szCs w:val="28"/>
        </w:rPr>
        <w:t>10</w:t>
      </w:r>
      <w:r w:rsidR="0018524C" w:rsidRPr="00B63881">
        <w:rPr>
          <w:rFonts w:ascii="Times New Roman" w:hAnsi="Times New Roman" w:cs="Times New Roman"/>
          <w:sz w:val="28"/>
          <w:szCs w:val="28"/>
        </w:rPr>
        <w:t>.20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312200">
        <w:rPr>
          <w:rFonts w:ascii="Times New Roman" w:hAnsi="Times New Roman" w:cs="Times New Roman"/>
          <w:sz w:val="28"/>
          <w:szCs w:val="28"/>
        </w:rPr>
        <w:t>2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312200" w:rsidRPr="00312200">
        <w:rPr>
          <w:rFonts w:ascii="Times New Roman" w:hAnsi="Times New Roman" w:cs="Times New Roman"/>
          <w:sz w:val="28"/>
          <w:szCs w:val="28"/>
        </w:rPr>
        <w:t>1</w:t>
      </w:r>
      <w:r w:rsidR="00C466F8">
        <w:rPr>
          <w:rFonts w:ascii="Times New Roman" w:hAnsi="Times New Roman" w:cs="Times New Roman"/>
          <w:sz w:val="28"/>
          <w:szCs w:val="28"/>
        </w:rPr>
        <w:t>74 776,0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рублей, в том числе средства, предусмотренные: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3498">
        <w:rPr>
          <w:rFonts w:ascii="Times New Roman" w:hAnsi="Times New Roman" w:cs="Times New Roman"/>
          <w:sz w:val="28"/>
          <w:szCs w:val="28"/>
        </w:rPr>
        <w:t xml:space="preserve">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- на переданные областные полномочия – </w:t>
      </w:r>
      <w:r w:rsidR="007803FD">
        <w:rPr>
          <w:rFonts w:ascii="Times New Roman" w:hAnsi="Times New Roman" w:cs="Times New Roman"/>
          <w:sz w:val="28"/>
          <w:szCs w:val="28"/>
        </w:rPr>
        <w:t>82 943,5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- на выполнение переданных полномочий поселений Курского района – </w:t>
      </w:r>
      <w:r w:rsidR="007803FD">
        <w:rPr>
          <w:rFonts w:ascii="Times New Roman" w:hAnsi="Times New Roman" w:cs="Times New Roman"/>
          <w:sz w:val="28"/>
          <w:szCs w:val="28"/>
        </w:rPr>
        <w:t>58,</w:t>
      </w:r>
      <w:proofErr w:type="gramStart"/>
      <w:r w:rsidR="007803FD">
        <w:rPr>
          <w:rFonts w:ascii="Times New Roman" w:hAnsi="Times New Roman" w:cs="Times New Roman"/>
          <w:sz w:val="28"/>
          <w:szCs w:val="28"/>
        </w:rPr>
        <w:t>7</w:t>
      </w:r>
      <w:r w:rsidR="00312200" w:rsidRPr="00312200">
        <w:rPr>
          <w:rFonts w:ascii="Times New Roman" w:hAnsi="Times New Roman" w:cs="Times New Roman"/>
          <w:sz w:val="28"/>
          <w:szCs w:val="28"/>
        </w:rPr>
        <w:t xml:space="preserve">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3498">
        <w:rPr>
          <w:rFonts w:ascii="Times New Roman" w:hAnsi="Times New Roman" w:cs="Times New Roman"/>
          <w:sz w:val="28"/>
          <w:szCs w:val="28"/>
        </w:rPr>
        <w:t xml:space="preserve">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- налоговые и неналоговые доходы бюджета района – </w:t>
      </w:r>
      <w:r w:rsidR="007803FD">
        <w:rPr>
          <w:rFonts w:ascii="Times New Roman" w:hAnsi="Times New Roman" w:cs="Times New Roman"/>
          <w:sz w:val="28"/>
          <w:szCs w:val="28"/>
        </w:rPr>
        <w:t>91 773,8</w:t>
      </w:r>
      <w:r w:rsidR="0005108C" w:rsidRPr="0005108C">
        <w:rPr>
          <w:rFonts w:ascii="Times New Roman" w:hAnsi="Times New Roman" w:cs="Times New Roman"/>
          <w:sz w:val="28"/>
          <w:szCs w:val="28"/>
        </w:rPr>
        <w:t xml:space="preserve"> </w:t>
      </w:r>
      <w:r w:rsidR="0018524C" w:rsidRPr="00B63881">
        <w:rPr>
          <w:rFonts w:ascii="Times New Roman" w:hAnsi="Times New Roman" w:cs="Times New Roman"/>
          <w:sz w:val="28"/>
          <w:szCs w:val="28"/>
        </w:rPr>
        <w:t>тыс.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За </w:t>
      </w:r>
      <w:r w:rsidR="00441F49">
        <w:rPr>
          <w:rFonts w:ascii="Times New Roman" w:hAnsi="Times New Roman" w:cs="Times New Roman"/>
          <w:sz w:val="28"/>
          <w:szCs w:val="28"/>
        </w:rPr>
        <w:t>9 месяцев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05108C">
        <w:rPr>
          <w:rFonts w:ascii="Times New Roman" w:hAnsi="Times New Roman" w:cs="Times New Roman"/>
          <w:sz w:val="28"/>
          <w:szCs w:val="28"/>
        </w:rPr>
        <w:t>2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в полном объеме обеспечена выплата зарплаты с начислениями работников учреждений, финансируемых из местного бюджета Курского района, оплата топливно-энергетических ресурсов, налоговых платежей.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>Численность муниципальных служащих органов местного самоуправления Курского района на 3</w:t>
      </w:r>
      <w:r w:rsidR="00B80D77">
        <w:rPr>
          <w:rFonts w:ascii="Times New Roman" w:hAnsi="Times New Roman" w:cs="Times New Roman"/>
          <w:sz w:val="28"/>
          <w:szCs w:val="28"/>
        </w:rPr>
        <w:t>0</w:t>
      </w:r>
      <w:r w:rsidR="0018524C" w:rsidRPr="00B63881">
        <w:rPr>
          <w:rFonts w:ascii="Times New Roman" w:hAnsi="Times New Roman" w:cs="Times New Roman"/>
          <w:sz w:val="28"/>
          <w:szCs w:val="28"/>
        </w:rPr>
        <w:t>.</w:t>
      </w:r>
      <w:r w:rsidR="00441F49">
        <w:rPr>
          <w:rFonts w:ascii="Times New Roman" w:hAnsi="Times New Roman" w:cs="Times New Roman"/>
          <w:sz w:val="28"/>
          <w:szCs w:val="28"/>
        </w:rPr>
        <w:t>09</w:t>
      </w:r>
      <w:r w:rsidR="0018524C" w:rsidRPr="00B63881">
        <w:rPr>
          <w:rFonts w:ascii="Times New Roman" w:hAnsi="Times New Roman" w:cs="Times New Roman"/>
          <w:sz w:val="28"/>
          <w:szCs w:val="28"/>
        </w:rPr>
        <w:t>.20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05108C">
        <w:rPr>
          <w:rFonts w:ascii="Times New Roman" w:hAnsi="Times New Roman" w:cs="Times New Roman"/>
          <w:sz w:val="28"/>
          <w:szCs w:val="28"/>
        </w:rPr>
        <w:t>2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441F49">
        <w:rPr>
          <w:rFonts w:ascii="Times New Roman" w:hAnsi="Times New Roman" w:cs="Times New Roman"/>
          <w:sz w:val="28"/>
          <w:szCs w:val="28"/>
        </w:rPr>
        <w:t>66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человек, фактические затраты на их денежное содержание составили </w:t>
      </w:r>
      <w:r w:rsidR="00BF598A">
        <w:rPr>
          <w:rFonts w:ascii="Times New Roman" w:hAnsi="Times New Roman" w:cs="Times New Roman"/>
          <w:sz w:val="28"/>
          <w:szCs w:val="28"/>
        </w:rPr>
        <w:t>38 559,0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>Численность работников муниципальных учреждений Курского района на 3</w:t>
      </w:r>
      <w:r w:rsidR="00B80D77">
        <w:rPr>
          <w:rFonts w:ascii="Times New Roman" w:hAnsi="Times New Roman" w:cs="Times New Roman"/>
          <w:sz w:val="28"/>
          <w:szCs w:val="28"/>
        </w:rPr>
        <w:t>0</w:t>
      </w:r>
      <w:r w:rsidR="0018524C" w:rsidRPr="00B63881">
        <w:rPr>
          <w:rFonts w:ascii="Times New Roman" w:hAnsi="Times New Roman" w:cs="Times New Roman"/>
          <w:sz w:val="28"/>
          <w:szCs w:val="28"/>
        </w:rPr>
        <w:t>.</w:t>
      </w:r>
      <w:r w:rsidR="00792EAA">
        <w:rPr>
          <w:rFonts w:ascii="Times New Roman" w:hAnsi="Times New Roman" w:cs="Times New Roman"/>
          <w:sz w:val="28"/>
          <w:szCs w:val="28"/>
        </w:rPr>
        <w:t>0</w:t>
      </w:r>
      <w:r w:rsidR="00BF598A">
        <w:rPr>
          <w:rFonts w:ascii="Times New Roman" w:hAnsi="Times New Roman" w:cs="Times New Roman"/>
          <w:sz w:val="28"/>
          <w:szCs w:val="28"/>
        </w:rPr>
        <w:t>9</w:t>
      </w:r>
      <w:r w:rsidR="0018524C" w:rsidRPr="00B63881">
        <w:rPr>
          <w:rFonts w:ascii="Times New Roman" w:hAnsi="Times New Roman" w:cs="Times New Roman"/>
          <w:sz w:val="28"/>
          <w:szCs w:val="28"/>
        </w:rPr>
        <w:t>.20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05108C">
        <w:rPr>
          <w:rFonts w:ascii="Times New Roman" w:hAnsi="Times New Roman" w:cs="Times New Roman"/>
          <w:sz w:val="28"/>
          <w:szCs w:val="28"/>
        </w:rPr>
        <w:t>2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составила 1</w:t>
      </w:r>
      <w:r w:rsidR="003E2005">
        <w:rPr>
          <w:rFonts w:ascii="Times New Roman" w:hAnsi="Times New Roman" w:cs="Times New Roman"/>
          <w:sz w:val="28"/>
          <w:szCs w:val="28"/>
        </w:rPr>
        <w:t> 6</w:t>
      </w:r>
      <w:r w:rsidR="0013430A">
        <w:rPr>
          <w:rFonts w:ascii="Times New Roman" w:hAnsi="Times New Roman" w:cs="Times New Roman"/>
          <w:sz w:val="28"/>
          <w:szCs w:val="28"/>
        </w:rPr>
        <w:t>2</w:t>
      </w:r>
      <w:r w:rsidR="003E2005">
        <w:rPr>
          <w:rFonts w:ascii="Times New Roman" w:hAnsi="Times New Roman" w:cs="Times New Roman"/>
          <w:sz w:val="28"/>
          <w:szCs w:val="28"/>
        </w:rPr>
        <w:t>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человека, фактические затраты на их содержание состав</w:t>
      </w:r>
      <w:bookmarkStart w:id="0" w:name="_GoBack"/>
      <w:bookmarkEnd w:id="0"/>
      <w:r w:rsidR="0018524C" w:rsidRPr="00B63881">
        <w:rPr>
          <w:rFonts w:ascii="Times New Roman" w:hAnsi="Times New Roman" w:cs="Times New Roman"/>
          <w:sz w:val="28"/>
          <w:szCs w:val="28"/>
        </w:rPr>
        <w:t>или</w:t>
      </w:r>
      <w:r w:rsidRPr="00B63881">
        <w:rPr>
          <w:rFonts w:ascii="Times New Roman" w:hAnsi="Times New Roman" w:cs="Times New Roman"/>
          <w:sz w:val="28"/>
          <w:szCs w:val="28"/>
        </w:rPr>
        <w:t xml:space="preserve"> </w:t>
      </w:r>
      <w:r w:rsidR="00BF598A">
        <w:rPr>
          <w:rFonts w:ascii="Times New Roman" w:hAnsi="Times New Roman" w:cs="Times New Roman"/>
          <w:sz w:val="28"/>
          <w:szCs w:val="28"/>
        </w:rPr>
        <w:t>479 091,5</w:t>
      </w:r>
      <w:r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sectPr w:rsidR="0018524C" w:rsidRPr="00B63881" w:rsidSect="003D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EA"/>
    <w:rsid w:val="0005108C"/>
    <w:rsid w:val="00093498"/>
    <w:rsid w:val="000E1805"/>
    <w:rsid w:val="0010451E"/>
    <w:rsid w:val="0013430A"/>
    <w:rsid w:val="0018524C"/>
    <w:rsid w:val="001A235E"/>
    <w:rsid w:val="001C6965"/>
    <w:rsid w:val="00280778"/>
    <w:rsid w:val="00284F3C"/>
    <w:rsid w:val="00312200"/>
    <w:rsid w:val="00315C4F"/>
    <w:rsid w:val="003674D4"/>
    <w:rsid w:val="003A122F"/>
    <w:rsid w:val="003D4590"/>
    <w:rsid w:val="003E2005"/>
    <w:rsid w:val="00441F49"/>
    <w:rsid w:val="004B7058"/>
    <w:rsid w:val="00625267"/>
    <w:rsid w:val="007803FD"/>
    <w:rsid w:val="00792EAA"/>
    <w:rsid w:val="007B40EA"/>
    <w:rsid w:val="00806C77"/>
    <w:rsid w:val="00A24AE7"/>
    <w:rsid w:val="00B63881"/>
    <w:rsid w:val="00B80D77"/>
    <w:rsid w:val="00BF598A"/>
    <w:rsid w:val="00C466F8"/>
    <w:rsid w:val="00CE615A"/>
    <w:rsid w:val="00E52DC2"/>
    <w:rsid w:val="00E5634D"/>
    <w:rsid w:val="00E56BBF"/>
    <w:rsid w:val="00EA663E"/>
    <w:rsid w:val="00EC5279"/>
    <w:rsid w:val="00EE5F33"/>
    <w:rsid w:val="00F00213"/>
    <w:rsid w:val="00FD2F74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EE9AF-63B5-4A55-895C-7E88BE79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8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2</cp:revision>
  <cp:lastPrinted>2022-11-15T09:40:00Z</cp:lastPrinted>
  <dcterms:created xsi:type="dcterms:W3CDTF">2022-12-02T06:47:00Z</dcterms:created>
  <dcterms:modified xsi:type="dcterms:W3CDTF">2022-12-02T06:47:00Z</dcterms:modified>
</cp:coreProperties>
</file>