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04BBD" w14:textId="77777777" w:rsidR="006D264E" w:rsidRPr="00EC58E4" w:rsidRDefault="006D264E" w:rsidP="006D264E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F4690A9" w14:textId="77777777" w:rsidR="009D2776" w:rsidRPr="00EC58E4" w:rsidRDefault="009D2776" w:rsidP="009D27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Годовой отчет</w:t>
      </w:r>
    </w:p>
    <w:p w14:paraId="51289F1A" w14:textId="77777777" w:rsidR="009D2776" w:rsidRPr="00EC58E4" w:rsidRDefault="009D2776" w:rsidP="009D2776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 ходе реализации и об оценке эффективности </w:t>
      </w:r>
    </w:p>
    <w:p w14:paraId="1E6C7E17" w14:textId="77777777" w:rsidR="009D2776" w:rsidRPr="00EC58E4" w:rsidRDefault="009D2776" w:rsidP="009D2776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14:paraId="432E036F" w14:textId="77777777" w:rsidR="00B53401" w:rsidRPr="00EC58E4" w:rsidRDefault="009D2776" w:rsidP="009D2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 </w:t>
      </w:r>
      <w:r w:rsidR="00B53401" w:rsidRPr="00EC58E4">
        <w:rPr>
          <w:rFonts w:ascii="Times New Roman" w:hAnsi="Times New Roman"/>
          <w:b/>
          <w:sz w:val="28"/>
          <w:szCs w:val="28"/>
        </w:rPr>
        <w:t>«РАЗВИТИЕ ОБРАЗОВАНИЯ В К</w:t>
      </w:r>
      <w:r w:rsidR="00997606" w:rsidRPr="00EC58E4">
        <w:rPr>
          <w:rFonts w:ascii="Times New Roman" w:hAnsi="Times New Roman"/>
          <w:b/>
          <w:sz w:val="28"/>
          <w:szCs w:val="28"/>
        </w:rPr>
        <w:t>УРСКОМ РАЙОНЕ                         КУРСКОЙ ОБЛАСТИ</w:t>
      </w:r>
      <w:r w:rsidR="00B53401" w:rsidRPr="00EC58E4">
        <w:rPr>
          <w:rFonts w:ascii="Times New Roman" w:hAnsi="Times New Roman"/>
          <w:b/>
          <w:sz w:val="28"/>
          <w:szCs w:val="28"/>
        </w:rPr>
        <w:t>»</w:t>
      </w:r>
    </w:p>
    <w:p w14:paraId="57469350" w14:textId="77777777" w:rsidR="006D264E" w:rsidRPr="00EC58E4" w:rsidRDefault="006D264E" w:rsidP="00B5340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98E43AC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1C6EEA1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7BD8BD3" w14:textId="77777777" w:rsidR="006D264E" w:rsidRPr="00EC58E4" w:rsidRDefault="006D264E" w:rsidP="006D264E">
      <w:pPr>
        <w:tabs>
          <w:tab w:val="left" w:pos="453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Ответственный исполнитель</w:t>
      </w:r>
      <w:r w:rsidRPr="00EC58E4">
        <w:rPr>
          <w:rFonts w:ascii="Times New Roman" w:hAnsi="Times New Roman"/>
          <w:sz w:val="28"/>
          <w:szCs w:val="28"/>
        </w:rPr>
        <w:tab/>
        <w:t>Управление по делам образования</w:t>
      </w:r>
    </w:p>
    <w:p w14:paraId="3DAA08E0" w14:textId="77777777" w:rsidR="006D264E" w:rsidRPr="00EC58E4" w:rsidRDefault="006D264E" w:rsidP="006D264E">
      <w:pPr>
        <w:tabs>
          <w:tab w:val="left" w:pos="453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ab/>
        <w:t>и здравоохранения Администрации</w:t>
      </w:r>
    </w:p>
    <w:p w14:paraId="3F235084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  <w:t xml:space="preserve">    Курского района Курской области</w:t>
      </w:r>
    </w:p>
    <w:p w14:paraId="48D4BB4F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42299FF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E7A8C60" w14:textId="55A7F365" w:rsidR="006D264E" w:rsidRPr="00EC58E4" w:rsidRDefault="006D264E" w:rsidP="006D264E">
      <w:pPr>
        <w:tabs>
          <w:tab w:val="left" w:pos="453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Отчетная дата</w:t>
      </w:r>
      <w:r w:rsidRPr="00EC58E4">
        <w:rPr>
          <w:rFonts w:ascii="Times New Roman" w:hAnsi="Times New Roman"/>
          <w:sz w:val="28"/>
          <w:szCs w:val="28"/>
        </w:rPr>
        <w:tab/>
        <w:t>20</w:t>
      </w:r>
      <w:r w:rsidR="00B53401" w:rsidRPr="00EC58E4">
        <w:rPr>
          <w:rFonts w:ascii="Times New Roman" w:hAnsi="Times New Roman"/>
          <w:sz w:val="28"/>
          <w:szCs w:val="28"/>
        </w:rPr>
        <w:t>2</w:t>
      </w:r>
      <w:r w:rsidR="00552364"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 xml:space="preserve"> г.</w:t>
      </w:r>
    </w:p>
    <w:p w14:paraId="1E681652" w14:textId="77777777" w:rsidR="006D264E" w:rsidRPr="00EC58E4" w:rsidRDefault="006D264E" w:rsidP="006D264E">
      <w:pPr>
        <w:tabs>
          <w:tab w:val="left" w:pos="524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1A2CFA4B" w14:textId="36E0727F" w:rsidR="006D264E" w:rsidRPr="00EC58E4" w:rsidRDefault="006D264E" w:rsidP="006D264E">
      <w:pPr>
        <w:tabs>
          <w:tab w:val="left" w:pos="453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Дата составления отчета</w:t>
      </w:r>
      <w:r w:rsidRPr="00EC58E4">
        <w:rPr>
          <w:rFonts w:ascii="Times New Roman" w:hAnsi="Times New Roman"/>
          <w:sz w:val="28"/>
          <w:szCs w:val="28"/>
        </w:rPr>
        <w:tab/>
      </w:r>
      <w:r w:rsidR="00552364">
        <w:rPr>
          <w:rFonts w:ascii="Times New Roman" w:hAnsi="Times New Roman"/>
          <w:sz w:val="28"/>
          <w:szCs w:val="28"/>
        </w:rPr>
        <w:t>24</w:t>
      </w:r>
      <w:r w:rsidR="00215EC0">
        <w:rPr>
          <w:rFonts w:ascii="Times New Roman" w:hAnsi="Times New Roman"/>
          <w:sz w:val="28"/>
          <w:szCs w:val="28"/>
        </w:rPr>
        <w:t xml:space="preserve"> марта</w:t>
      </w:r>
      <w:r w:rsidRPr="00EC58E4">
        <w:rPr>
          <w:rFonts w:ascii="Times New Roman" w:hAnsi="Times New Roman"/>
          <w:sz w:val="28"/>
          <w:szCs w:val="28"/>
        </w:rPr>
        <w:t xml:space="preserve"> 202</w:t>
      </w:r>
      <w:r w:rsidR="00552364">
        <w:rPr>
          <w:rFonts w:ascii="Times New Roman" w:hAnsi="Times New Roman"/>
          <w:sz w:val="28"/>
          <w:szCs w:val="28"/>
        </w:rPr>
        <w:t>3</w:t>
      </w:r>
      <w:r w:rsidRPr="00EC58E4">
        <w:rPr>
          <w:rFonts w:ascii="Times New Roman" w:hAnsi="Times New Roman"/>
          <w:sz w:val="28"/>
          <w:szCs w:val="28"/>
        </w:rPr>
        <w:t xml:space="preserve"> года.</w:t>
      </w:r>
    </w:p>
    <w:p w14:paraId="4A8AD30E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ACFA8AF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B87314B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C7ADD6B" w14:textId="58972C8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Исполнитель</w:t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="00552364">
        <w:rPr>
          <w:rFonts w:ascii="Times New Roman" w:hAnsi="Times New Roman"/>
          <w:sz w:val="28"/>
          <w:szCs w:val="28"/>
        </w:rPr>
        <w:t>Н</w:t>
      </w:r>
      <w:r w:rsidR="00B53401" w:rsidRPr="00EC58E4">
        <w:rPr>
          <w:rFonts w:ascii="Times New Roman" w:hAnsi="Times New Roman"/>
          <w:sz w:val="28"/>
          <w:szCs w:val="28"/>
        </w:rPr>
        <w:t>ачальник</w:t>
      </w:r>
      <w:r w:rsidRPr="00EC58E4">
        <w:rPr>
          <w:rFonts w:ascii="Times New Roman" w:hAnsi="Times New Roman"/>
          <w:sz w:val="28"/>
          <w:szCs w:val="28"/>
        </w:rPr>
        <w:t xml:space="preserve"> управления по делам</w:t>
      </w:r>
    </w:p>
    <w:p w14:paraId="008D1D2E" w14:textId="77777777" w:rsidR="006D264E" w:rsidRPr="00EC58E4" w:rsidRDefault="006D264E" w:rsidP="006D264E">
      <w:pPr>
        <w:tabs>
          <w:tab w:val="left" w:pos="0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  <w:t>образования и здравоохранения Администрации</w:t>
      </w:r>
    </w:p>
    <w:p w14:paraId="40A50FE1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  <w:t>Курского района Курской области</w:t>
      </w:r>
    </w:p>
    <w:p w14:paraId="175EFDFD" w14:textId="48AB82E5" w:rsidR="006D264E" w:rsidRPr="00EC58E4" w:rsidRDefault="006D264E" w:rsidP="006D264E">
      <w:pPr>
        <w:tabs>
          <w:tab w:val="left" w:pos="354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ab/>
      </w:r>
      <w:r w:rsidR="00552364">
        <w:rPr>
          <w:rFonts w:ascii="Times New Roman" w:hAnsi="Times New Roman"/>
          <w:sz w:val="28"/>
          <w:szCs w:val="28"/>
        </w:rPr>
        <w:t>Дудина Ирина Сергеевна</w:t>
      </w:r>
    </w:p>
    <w:p w14:paraId="32428A49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DBFCEEA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271A9EC" w14:textId="77777777" w:rsidR="006D264E" w:rsidRPr="00EC58E4" w:rsidRDefault="00ED58F1" w:rsidP="006D264E">
      <w:pPr>
        <w:tabs>
          <w:tab w:val="left" w:pos="4536"/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Телефон                                 </w:t>
      </w:r>
      <w:r w:rsidR="006D264E" w:rsidRPr="00EC58E4">
        <w:rPr>
          <w:rFonts w:ascii="Times New Roman" w:hAnsi="Times New Roman"/>
          <w:sz w:val="28"/>
          <w:szCs w:val="28"/>
        </w:rPr>
        <w:t>8 (471-2) 54-89-26</w:t>
      </w:r>
    </w:p>
    <w:p w14:paraId="5D907E13" w14:textId="41200499" w:rsidR="00F46502" w:rsidRPr="00EC58E4" w:rsidRDefault="00DE733E" w:rsidP="006D264E">
      <w:pPr>
        <w:tabs>
          <w:tab w:val="left" w:pos="4536"/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Эл.</w:t>
      </w:r>
      <w:r w:rsidR="00B62596" w:rsidRPr="00EC58E4">
        <w:rPr>
          <w:rFonts w:ascii="Times New Roman" w:hAnsi="Times New Roman"/>
          <w:sz w:val="28"/>
          <w:szCs w:val="28"/>
        </w:rPr>
        <w:t xml:space="preserve"> </w:t>
      </w:r>
      <w:r w:rsidRPr="00EC58E4">
        <w:rPr>
          <w:rFonts w:ascii="Times New Roman" w:hAnsi="Times New Roman"/>
          <w:sz w:val="28"/>
          <w:szCs w:val="28"/>
        </w:rPr>
        <w:t>адрес</w:t>
      </w:r>
      <w:r w:rsidR="00ED58F1" w:rsidRPr="00EC58E4">
        <w:rPr>
          <w:rFonts w:ascii="Times New Roman" w:hAnsi="Times New Roman"/>
          <w:sz w:val="28"/>
          <w:szCs w:val="28"/>
        </w:rPr>
        <w:t xml:space="preserve">                                 </w:t>
      </w:r>
      <w:r w:rsidR="00F46502" w:rsidRPr="00EC58E4">
        <w:rPr>
          <w:rFonts w:ascii="Times New Roman" w:hAnsi="Times New Roman"/>
          <w:sz w:val="28"/>
          <w:szCs w:val="28"/>
          <w:lang w:val="en-US"/>
        </w:rPr>
        <w:t>mu</w:t>
      </w:r>
      <w:r w:rsidR="00F46502" w:rsidRPr="00EC58E4">
        <w:rPr>
          <w:rFonts w:ascii="Times New Roman" w:hAnsi="Times New Roman"/>
          <w:sz w:val="28"/>
          <w:szCs w:val="28"/>
        </w:rPr>
        <w:t>_</w:t>
      </w:r>
      <w:proofErr w:type="spellStart"/>
      <w:r w:rsidR="00F46502" w:rsidRPr="00EC58E4">
        <w:rPr>
          <w:rFonts w:ascii="Times New Roman" w:hAnsi="Times New Roman"/>
          <w:sz w:val="28"/>
          <w:szCs w:val="28"/>
          <w:lang w:val="en-US"/>
        </w:rPr>
        <w:t>iac</w:t>
      </w:r>
      <w:proofErr w:type="spellEnd"/>
      <w:r w:rsidR="00F46502" w:rsidRPr="00EC58E4">
        <w:rPr>
          <w:rFonts w:ascii="Times New Roman" w:hAnsi="Times New Roman"/>
          <w:sz w:val="28"/>
          <w:szCs w:val="28"/>
        </w:rPr>
        <w:t>_46</w:t>
      </w:r>
      <w:r w:rsidR="00F46502" w:rsidRPr="00EC58E4">
        <w:rPr>
          <w:rFonts w:ascii="Times New Roman" w:hAnsi="Times New Roman"/>
          <w:sz w:val="28"/>
          <w:szCs w:val="28"/>
          <w:lang w:val="en-US"/>
        </w:rPr>
        <w:t>r</w:t>
      </w:r>
      <w:r w:rsidR="00F46502" w:rsidRPr="00EC58E4">
        <w:rPr>
          <w:rFonts w:ascii="Times New Roman" w:hAnsi="Times New Roman"/>
          <w:sz w:val="28"/>
          <w:szCs w:val="28"/>
        </w:rPr>
        <w:t>@</w:t>
      </w:r>
      <w:r w:rsidR="00F46502" w:rsidRPr="00EC58E4">
        <w:rPr>
          <w:rFonts w:ascii="Times New Roman" w:hAnsi="Times New Roman"/>
          <w:sz w:val="28"/>
          <w:szCs w:val="28"/>
          <w:lang w:val="en-US"/>
        </w:rPr>
        <w:t>mail</w:t>
      </w:r>
      <w:r w:rsidR="00F46502" w:rsidRPr="00EC58E4">
        <w:rPr>
          <w:rFonts w:ascii="Times New Roman" w:hAnsi="Times New Roman"/>
          <w:sz w:val="28"/>
          <w:szCs w:val="28"/>
        </w:rPr>
        <w:t>.</w:t>
      </w:r>
      <w:proofErr w:type="spellStart"/>
      <w:r w:rsidR="00F46502" w:rsidRPr="00EC58E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14:paraId="0B4199B7" w14:textId="77777777" w:rsidR="006D264E" w:rsidRPr="00EC58E4" w:rsidRDefault="006D264E" w:rsidP="006D264E">
      <w:pPr>
        <w:jc w:val="both"/>
      </w:pPr>
    </w:p>
    <w:p w14:paraId="6EB2C0CB" w14:textId="77777777" w:rsidR="006D264E" w:rsidRPr="00EC58E4" w:rsidRDefault="006D264E" w:rsidP="006D264E">
      <w:pPr>
        <w:jc w:val="both"/>
      </w:pPr>
    </w:p>
    <w:p w14:paraId="5A9B183E" w14:textId="77777777" w:rsidR="00DE733E" w:rsidRPr="00EC58E4" w:rsidRDefault="00DE733E" w:rsidP="006D264E">
      <w:pPr>
        <w:jc w:val="both"/>
      </w:pPr>
    </w:p>
    <w:p w14:paraId="0AFDDCF7" w14:textId="77777777" w:rsidR="006D264E" w:rsidRPr="00EC58E4" w:rsidRDefault="006D264E" w:rsidP="006D264E">
      <w:pPr>
        <w:jc w:val="both"/>
      </w:pPr>
    </w:p>
    <w:p w14:paraId="4812AC6C" w14:textId="77777777" w:rsidR="006D264E" w:rsidRPr="00EC58E4" w:rsidRDefault="006D264E" w:rsidP="006D264E">
      <w:pPr>
        <w:jc w:val="both"/>
      </w:pPr>
    </w:p>
    <w:p w14:paraId="0F6D8A06" w14:textId="08A7335D" w:rsidR="006D264E" w:rsidRPr="00EC58E4" w:rsidRDefault="00552364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D264E" w:rsidRPr="00EC58E4">
        <w:rPr>
          <w:rFonts w:ascii="Times New Roman" w:hAnsi="Times New Roman"/>
          <w:sz w:val="28"/>
          <w:szCs w:val="28"/>
        </w:rPr>
        <w:t>ачальник управления по делам</w:t>
      </w:r>
    </w:p>
    <w:p w14:paraId="7854B309" w14:textId="7EF1616B" w:rsidR="006D264E" w:rsidRPr="00EC58E4" w:rsidRDefault="00F7192D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</w:t>
      </w:r>
      <w:r w:rsidR="006D264E" w:rsidRPr="00EC58E4">
        <w:rPr>
          <w:rFonts w:ascii="Times New Roman" w:hAnsi="Times New Roman"/>
          <w:sz w:val="28"/>
          <w:szCs w:val="28"/>
        </w:rPr>
        <w:t>бразования и здравоохранения</w:t>
      </w:r>
    </w:p>
    <w:p w14:paraId="64655C93" w14:textId="19277FEB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Администрации Курского района</w:t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="00552364">
        <w:rPr>
          <w:rFonts w:ascii="Times New Roman" w:hAnsi="Times New Roman"/>
          <w:sz w:val="28"/>
          <w:szCs w:val="28"/>
        </w:rPr>
        <w:t>И.С. Дудина</w:t>
      </w:r>
    </w:p>
    <w:p w14:paraId="1F9D5A6E" w14:textId="77777777" w:rsidR="006D264E" w:rsidRPr="00EC58E4" w:rsidRDefault="006D264E" w:rsidP="000158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br w:type="page"/>
      </w:r>
      <w:r w:rsidRPr="00EC58E4">
        <w:rPr>
          <w:rFonts w:ascii="Times New Roman" w:hAnsi="Times New Roman"/>
          <w:b/>
          <w:sz w:val="28"/>
          <w:szCs w:val="28"/>
        </w:rPr>
        <w:lastRenderedPageBreak/>
        <w:t>Сводный годовой доклад</w:t>
      </w:r>
    </w:p>
    <w:p w14:paraId="72A2FE6E" w14:textId="7D269A5A" w:rsidR="006D264E" w:rsidRPr="00EC58E4" w:rsidRDefault="006D264E" w:rsidP="000158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B53401" w:rsidRPr="00EC58E4">
        <w:rPr>
          <w:rFonts w:ascii="Times New Roman" w:hAnsi="Times New Roman"/>
          <w:b/>
          <w:sz w:val="28"/>
          <w:szCs w:val="28"/>
        </w:rPr>
        <w:t>2</w:t>
      </w:r>
      <w:r w:rsidR="006D2B4F">
        <w:rPr>
          <w:rFonts w:ascii="Times New Roman" w:hAnsi="Times New Roman"/>
          <w:b/>
          <w:sz w:val="28"/>
          <w:szCs w:val="28"/>
        </w:rPr>
        <w:t>2</w:t>
      </w:r>
      <w:r w:rsidRPr="00EC58E4">
        <w:rPr>
          <w:rFonts w:ascii="Times New Roman" w:hAnsi="Times New Roman"/>
          <w:b/>
          <w:sz w:val="28"/>
          <w:szCs w:val="28"/>
        </w:rPr>
        <w:t xml:space="preserve"> году</w:t>
      </w:r>
    </w:p>
    <w:p w14:paraId="7207C54F" w14:textId="77777777" w:rsidR="00B53401" w:rsidRPr="00EC58E4" w:rsidRDefault="00B53401" w:rsidP="000158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муниципальн</w:t>
      </w:r>
      <w:r w:rsidR="00851401" w:rsidRPr="00EC58E4">
        <w:rPr>
          <w:rFonts w:ascii="Times New Roman" w:hAnsi="Times New Roman"/>
          <w:b/>
          <w:sz w:val="28"/>
          <w:szCs w:val="28"/>
        </w:rPr>
        <w:t>ой</w:t>
      </w:r>
      <w:r w:rsidRPr="00EC58E4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851401" w:rsidRPr="00EC58E4">
        <w:rPr>
          <w:rFonts w:ascii="Times New Roman" w:hAnsi="Times New Roman"/>
          <w:b/>
          <w:sz w:val="28"/>
          <w:szCs w:val="28"/>
        </w:rPr>
        <w:t>ы</w:t>
      </w:r>
      <w:r w:rsidR="009F3A20" w:rsidRPr="00EC58E4">
        <w:rPr>
          <w:rFonts w:ascii="Times New Roman" w:hAnsi="Times New Roman"/>
          <w:b/>
          <w:sz w:val="28"/>
          <w:szCs w:val="28"/>
        </w:rPr>
        <w:t xml:space="preserve"> </w:t>
      </w:r>
      <w:r w:rsidRPr="00EC58E4">
        <w:rPr>
          <w:rFonts w:ascii="Times New Roman" w:hAnsi="Times New Roman"/>
          <w:b/>
          <w:sz w:val="28"/>
          <w:szCs w:val="28"/>
        </w:rPr>
        <w:t>«Развитие образования в Курском районе Курской области»</w:t>
      </w:r>
    </w:p>
    <w:p w14:paraId="2F295193" w14:textId="77777777" w:rsidR="006D264E" w:rsidRPr="00EC58E4" w:rsidRDefault="006D264E" w:rsidP="0001583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14:paraId="5ACEFB11" w14:textId="77777777" w:rsidR="006D2B4F" w:rsidRPr="006D2B4F" w:rsidRDefault="006D2B4F" w:rsidP="006D2B4F">
      <w:pPr>
        <w:widowControl w:val="0"/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Целевым ориентиром муниципальной программы «Развитие образования в Курском районе Курской области» (далее - Программа) является достижение целевых индикаторов развития системы образования, позволяющих оценить ход и результативность решения поставленных задач по ключевым направлениям деятельности.</w:t>
      </w:r>
    </w:p>
    <w:p w14:paraId="5182AC8B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>Подпрограмма 1 «Обеспечение реализации программы и прочие мероприятия в области образования»:</w:t>
      </w:r>
    </w:p>
    <w:p w14:paraId="1D222385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01 «Сопровождение реализации отдельных мероприятий муниципальной программы» </w:t>
      </w:r>
    </w:p>
    <w:p w14:paraId="41B962AF" w14:textId="24A031FC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1.</w:t>
      </w:r>
      <w:r w:rsidRPr="006D2B4F">
        <w:rPr>
          <w:rFonts w:ascii="Times New Roman" w:hAnsi="Times New Roman"/>
          <w:sz w:val="28"/>
          <w:szCs w:val="28"/>
        </w:rPr>
        <w:tab/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удельного веса численности населения в возрасте 5 – 18 лет, охваченного образованием, в общей численности населения в возрасте 5 – 18 лет до 92,00 %;</w:t>
      </w:r>
    </w:p>
    <w:p w14:paraId="000BA45A" w14:textId="4CF3CB14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С</w:t>
      </w:r>
      <w:r w:rsidR="006D2B4F" w:rsidRPr="006D2B4F">
        <w:rPr>
          <w:rFonts w:ascii="Times New Roman" w:hAnsi="Times New Roman"/>
          <w:sz w:val="28"/>
          <w:szCs w:val="28"/>
        </w:rPr>
        <w:t>окращение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до 1,50 %;</w:t>
      </w:r>
    </w:p>
    <w:p w14:paraId="59ACBCD4" w14:textId="29BEF98C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5.</w:t>
      </w:r>
      <w:r w:rsidRPr="006D2B4F">
        <w:rPr>
          <w:rFonts w:ascii="Times New Roman" w:hAnsi="Times New Roman"/>
          <w:sz w:val="28"/>
          <w:szCs w:val="28"/>
        </w:rPr>
        <w:tab/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 xml:space="preserve">охранение удельного веса детей, охваченных дошкольным образованием в дошкольных образовательных учреждениях на уровне </w:t>
      </w:r>
      <w:r w:rsidR="00DC6811">
        <w:rPr>
          <w:rFonts w:ascii="Times New Roman" w:hAnsi="Times New Roman"/>
          <w:sz w:val="28"/>
          <w:szCs w:val="28"/>
        </w:rPr>
        <w:t>73,00</w:t>
      </w:r>
      <w:r w:rsidRPr="006D2B4F">
        <w:rPr>
          <w:rFonts w:ascii="Times New Roman" w:hAnsi="Times New Roman"/>
          <w:sz w:val="28"/>
          <w:szCs w:val="28"/>
        </w:rPr>
        <w:t xml:space="preserve"> %;</w:t>
      </w:r>
    </w:p>
    <w:p w14:paraId="52D4EA55" w14:textId="0673F7EE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6.</w:t>
      </w:r>
      <w:r w:rsidRPr="006D2B4F">
        <w:rPr>
          <w:rFonts w:ascii="Times New Roman" w:hAnsi="Times New Roman"/>
          <w:sz w:val="28"/>
          <w:szCs w:val="28"/>
        </w:rPr>
        <w:tab/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доли обучающихся, принявших участие в районных и областных массовых мероприятиях на уровне 94,00 %;</w:t>
      </w:r>
    </w:p>
    <w:p w14:paraId="4D2E93C6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02 «Руководство и управление в сфере установленных функций» </w:t>
      </w:r>
    </w:p>
    <w:p w14:paraId="0EE7E50E" w14:textId="1FD90DCB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2.</w:t>
      </w:r>
      <w:r w:rsidRPr="006D2B4F">
        <w:rPr>
          <w:rFonts w:ascii="Times New Roman" w:hAnsi="Times New Roman"/>
          <w:sz w:val="28"/>
          <w:szCs w:val="28"/>
        </w:rPr>
        <w:tab/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</w:r>
    </w:p>
    <w:p w14:paraId="714B008E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03 «Реализация мер социальной поддержки в период обучения граждан по программе высшего образования, заключивших договор о целевом обучении» </w:t>
      </w:r>
    </w:p>
    <w:p w14:paraId="656149CF" w14:textId="5790E403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4.</w:t>
      </w:r>
      <w:r w:rsidRPr="006D2B4F">
        <w:rPr>
          <w:rFonts w:ascii="Times New Roman" w:hAnsi="Times New Roman"/>
          <w:sz w:val="28"/>
          <w:szCs w:val="28"/>
        </w:rPr>
        <w:tab/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98,00 %.</w:t>
      </w:r>
    </w:p>
    <w:p w14:paraId="60597EB6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645EF743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Подпрограмма 2 «Развитие дошкольного и общего образования детей»: </w:t>
      </w:r>
    </w:p>
    <w:p w14:paraId="2A40BBCE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01 «Содействие развитию дошкольного образования» </w:t>
      </w:r>
    </w:p>
    <w:p w14:paraId="107187FC" w14:textId="3C50288C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lastRenderedPageBreak/>
        <w:t>7.</w:t>
      </w:r>
      <w:r w:rsidRPr="006D2B4F">
        <w:rPr>
          <w:rFonts w:ascii="Times New Roman" w:hAnsi="Times New Roman"/>
          <w:sz w:val="28"/>
          <w:szCs w:val="28"/>
        </w:rPr>
        <w:tab/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</w:r>
    </w:p>
    <w:p w14:paraId="6E7A8039" w14:textId="5E217C86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8.</w:t>
      </w:r>
      <w:r w:rsidRPr="006D2B4F">
        <w:rPr>
          <w:rFonts w:ascii="Times New Roman" w:hAnsi="Times New Roman"/>
          <w:sz w:val="28"/>
          <w:szCs w:val="28"/>
        </w:rPr>
        <w:tab/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удельного веса детей, охваченных дошкольным образованием в дошкольных образовательных учреждениях на уровне 73 %;</w:t>
      </w:r>
    </w:p>
    <w:p w14:paraId="6C95F4F4" w14:textId="08FF3F67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С</w:t>
      </w:r>
      <w:r w:rsidR="006D2B4F" w:rsidRPr="006D2B4F">
        <w:rPr>
          <w:rFonts w:ascii="Times New Roman" w:hAnsi="Times New Roman"/>
          <w:sz w:val="28"/>
          <w:szCs w:val="28"/>
        </w:rPr>
        <w:t xml:space="preserve">охранение доли дошкольных образовательных организаций, в которых создана универсальная </w:t>
      </w:r>
      <w:proofErr w:type="spellStart"/>
      <w:r w:rsidR="006D2B4F" w:rsidRPr="006D2B4F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="006D2B4F" w:rsidRPr="006D2B4F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 на уровне 25,00 %;</w:t>
      </w:r>
    </w:p>
    <w:p w14:paraId="4FE3245C" w14:textId="2CD6CEFC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С</w:t>
      </w:r>
      <w:r w:rsidR="006D2B4F" w:rsidRPr="006D2B4F">
        <w:rPr>
          <w:rFonts w:ascii="Times New Roman" w:hAnsi="Times New Roman"/>
          <w:sz w:val="28"/>
          <w:szCs w:val="28"/>
        </w:rPr>
        <w:t>охранение доли детей-инвалидов в возрасте от 1,5 до 7 лет, охваченных дошкольным образованием, от общей численности детей-инвалидов данного возраста на уровне 95,00 %;</w:t>
      </w:r>
    </w:p>
    <w:p w14:paraId="57F6B0AB" w14:textId="7C48519C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24.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до 84,05 %;</w:t>
      </w:r>
    </w:p>
    <w:p w14:paraId="2DE46265" w14:textId="0590BDDB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С</w:t>
      </w:r>
      <w:r w:rsidR="006D2B4F" w:rsidRPr="006D2B4F">
        <w:rPr>
          <w:rFonts w:ascii="Times New Roman" w:hAnsi="Times New Roman"/>
          <w:sz w:val="28"/>
          <w:szCs w:val="28"/>
        </w:rPr>
        <w:t>охранение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 на уровне 100,00 %;</w:t>
      </w:r>
    </w:p>
    <w:p w14:paraId="2D9F811A" w14:textId="794683A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 26.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количества дополнительных мест в дошкольных организациях для детей в возрасте от 2 месяцев до 3 лет, созданных в ходе реализации программы до 20 единиц;</w:t>
      </w:r>
    </w:p>
    <w:p w14:paraId="5B289610" w14:textId="7B3DD84B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У</w:t>
      </w:r>
      <w:r w:rsidR="006D2B4F" w:rsidRPr="006D2B4F">
        <w:rPr>
          <w:rFonts w:ascii="Times New Roman" w:hAnsi="Times New Roman"/>
          <w:sz w:val="28"/>
          <w:szCs w:val="28"/>
        </w:rPr>
        <w:t>величение количества дополнительных мест в дошкольных организациях для детей в возрасте от 1,5 до 3 лет, созданных в ходе реализации муниципальной программы до 20 единиц;</w:t>
      </w:r>
    </w:p>
    <w:p w14:paraId="3F11D8ED" w14:textId="42726BA1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С</w:t>
      </w:r>
      <w:r w:rsidR="006D2B4F" w:rsidRPr="006D2B4F">
        <w:rPr>
          <w:rFonts w:ascii="Times New Roman" w:hAnsi="Times New Roman"/>
          <w:sz w:val="28"/>
          <w:szCs w:val="28"/>
        </w:rPr>
        <w:t>охранение численности детей в дошкольных образовательных организациях, приходящегося на одного педагогического работника на уровне 12 человек.</w:t>
      </w:r>
    </w:p>
    <w:p w14:paraId="2ABBD244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027E5033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02 «Содействие развитию общего образования» </w:t>
      </w:r>
    </w:p>
    <w:p w14:paraId="42D771AB" w14:textId="5D7B41C4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ab/>
        <w:t>У</w:t>
      </w:r>
      <w:r w:rsidR="006D2B4F" w:rsidRPr="006D2B4F">
        <w:rPr>
          <w:rFonts w:ascii="Times New Roman" w:hAnsi="Times New Roman"/>
          <w:sz w:val="28"/>
          <w:szCs w:val="28"/>
        </w:rPr>
        <w:t>величение удельного веса численности населения в возрасте 5 - 18 лет, охваченного образованием, в общей численности населения в возрасте 5 - 18 лет до 92,00 %;</w:t>
      </w:r>
    </w:p>
    <w:p w14:paraId="5E308F5A" w14:textId="1DA84D0E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ab/>
        <w:t xml:space="preserve"> С</w:t>
      </w:r>
      <w:r w:rsidR="006D2B4F" w:rsidRPr="006D2B4F">
        <w:rPr>
          <w:rFonts w:ascii="Times New Roman" w:hAnsi="Times New Roman"/>
          <w:sz w:val="28"/>
          <w:szCs w:val="28"/>
        </w:rPr>
        <w:t xml:space="preserve">окращение отношения среднего балла ЕГЭ (в расчете на один предмет) в 10,0 % школ с лучшими результатами ЕГЭ к среднему баллу ЕГЭ </w:t>
      </w:r>
      <w:r w:rsidR="006D2B4F" w:rsidRPr="006D2B4F">
        <w:rPr>
          <w:rFonts w:ascii="Times New Roman" w:hAnsi="Times New Roman"/>
          <w:sz w:val="28"/>
          <w:szCs w:val="28"/>
        </w:rPr>
        <w:lastRenderedPageBreak/>
        <w:t>(в расчете на один предмет) в 10,0 % школ с худшими результатами ЕГЭ до 1,5 %;</w:t>
      </w:r>
    </w:p>
    <w:p w14:paraId="07F86590" w14:textId="22B8E998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11.</w:t>
      </w:r>
      <w:r w:rsidRPr="006D2B4F">
        <w:rPr>
          <w:rFonts w:ascii="Times New Roman" w:hAnsi="Times New Roman"/>
          <w:sz w:val="28"/>
          <w:szCs w:val="28"/>
        </w:rPr>
        <w:tab/>
        <w:t xml:space="preserve">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</w:r>
    </w:p>
    <w:p w14:paraId="5F5CEE12" w14:textId="7F99D3C6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С</w:t>
      </w:r>
      <w:r w:rsidR="006D2B4F" w:rsidRPr="006D2B4F">
        <w:rPr>
          <w:rFonts w:ascii="Times New Roman" w:hAnsi="Times New Roman"/>
          <w:sz w:val="28"/>
          <w:szCs w:val="28"/>
        </w:rPr>
        <w:t xml:space="preserve">охранение доли общеобразовательных организаций, в которых создана универсальная </w:t>
      </w:r>
      <w:proofErr w:type="spellStart"/>
      <w:r w:rsidR="006D2B4F" w:rsidRPr="006D2B4F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="006D2B4F" w:rsidRPr="006D2B4F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 на уровне 21,70 %;</w:t>
      </w:r>
    </w:p>
    <w:p w14:paraId="0B26218D" w14:textId="7D4EC998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29.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1443 человек;</w:t>
      </w:r>
    </w:p>
    <w:p w14:paraId="50E1DF1C" w14:textId="4A8E00EA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31.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численности обучающихся в расчете на одного педагогического работника общего образования на уровне 7 человек;</w:t>
      </w:r>
    </w:p>
    <w:p w14:paraId="04391A8E" w14:textId="79A3E36C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37.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окращение количества выпускников до 85 человек;</w:t>
      </w:r>
    </w:p>
    <w:p w14:paraId="1DBC63D9" w14:textId="23F66AE4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41.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на уровне 100,0 %;</w:t>
      </w:r>
    </w:p>
    <w:p w14:paraId="5F4F4064" w14:textId="7EEAA09C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42. С</w:t>
      </w:r>
      <w:r w:rsidR="006D2B4F" w:rsidRPr="006D2B4F">
        <w:rPr>
          <w:rFonts w:ascii="Times New Roman" w:hAnsi="Times New Roman"/>
          <w:sz w:val="28"/>
          <w:szCs w:val="28"/>
        </w:rPr>
        <w:t xml:space="preserve">охранение количества муниципальных общеобразовательных организаций, в которых реализованы мероприятия, направленные на предотвращение распространения новой </w:t>
      </w:r>
      <w:proofErr w:type="spellStart"/>
      <w:r w:rsidR="006D2B4F" w:rsidRPr="006D2B4F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6D2B4F" w:rsidRPr="006D2B4F">
        <w:rPr>
          <w:rFonts w:ascii="Times New Roman" w:hAnsi="Times New Roman"/>
          <w:sz w:val="28"/>
          <w:szCs w:val="28"/>
        </w:rPr>
        <w:t xml:space="preserve"> инфекции на уровне 23 единиц;</w:t>
      </w:r>
    </w:p>
    <w:p w14:paraId="7E661DE2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2E9553F9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03 «Социальная поддержка работников образовательных организаций общего и дошкольного образования» </w:t>
      </w:r>
    </w:p>
    <w:p w14:paraId="31C34E73" w14:textId="263BE9FF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С</w:t>
      </w:r>
      <w:r w:rsidR="006D2B4F" w:rsidRPr="006D2B4F">
        <w:rPr>
          <w:rFonts w:ascii="Times New Roman" w:hAnsi="Times New Roman"/>
          <w:sz w:val="28"/>
          <w:szCs w:val="28"/>
        </w:rPr>
        <w:t>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</w:r>
    </w:p>
    <w:p w14:paraId="2CA56732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6074C5B3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04 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 </w:t>
      </w:r>
    </w:p>
    <w:p w14:paraId="7AD14A60" w14:textId="271826A2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39.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количества зданий, в которых выполнены мероприятия по благоустройству зданий в 2022 году не планировалось;</w:t>
      </w:r>
    </w:p>
    <w:p w14:paraId="4A1F49B9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05 «Реализация дошкольных образовательных программ» </w:t>
      </w:r>
    </w:p>
    <w:p w14:paraId="2D5C19FF" w14:textId="586DE4BC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20.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750 единиц;</w:t>
      </w:r>
    </w:p>
    <w:p w14:paraId="415E12AB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50FF0B74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lastRenderedPageBreak/>
        <w:t xml:space="preserve">Основное мероприятие 06 «Реализация основных общеобразовательных программ» </w:t>
      </w:r>
    </w:p>
    <w:p w14:paraId="6367391B" w14:textId="3ADE095F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32.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2022 году не планировалось;</w:t>
      </w:r>
    </w:p>
    <w:p w14:paraId="0A06A418" w14:textId="0F690C80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 У</w:t>
      </w:r>
      <w:r w:rsidR="006D2B4F" w:rsidRPr="006D2B4F">
        <w:rPr>
          <w:rFonts w:ascii="Times New Roman" w:hAnsi="Times New Roman"/>
          <w:sz w:val="28"/>
          <w:szCs w:val="28"/>
        </w:rPr>
        <w:t>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1253 человек;</w:t>
      </w:r>
    </w:p>
    <w:p w14:paraId="3BD1D3AF" w14:textId="347905D6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 У</w:t>
      </w:r>
      <w:r w:rsidR="006D2B4F" w:rsidRPr="006D2B4F">
        <w:rPr>
          <w:rFonts w:ascii="Times New Roman" w:hAnsi="Times New Roman"/>
          <w:sz w:val="28"/>
          <w:szCs w:val="28"/>
        </w:rPr>
        <w:t>величение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до 180 человек;</w:t>
      </w:r>
    </w:p>
    <w:p w14:paraId="7BB2A56E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0F816A65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</w:t>
      </w:r>
    </w:p>
    <w:p w14:paraId="72DB5ADD" w14:textId="6A7A03E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13.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доли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</w:r>
    </w:p>
    <w:p w14:paraId="6439B6A3" w14:textId="51A96FAF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1</w:t>
      </w:r>
      <w:r w:rsidR="00271765">
        <w:rPr>
          <w:rFonts w:ascii="Times New Roman" w:hAnsi="Times New Roman"/>
          <w:sz w:val="28"/>
          <w:szCs w:val="28"/>
        </w:rPr>
        <w:t>4. С</w:t>
      </w:r>
      <w:r w:rsidRPr="006D2B4F">
        <w:rPr>
          <w:rFonts w:ascii="Times New Roman" w:hAnsi="Times New Roman"/>
          <w:sz w:val="28"/>
          <w:szCs w:val="28"/>
        </w:rPr>
        <w:t>охранение доли пищеблоков школьных столовых муниципальных общеобразовательных организаций, соответствующих санитарным нормам на уровне 100,00 %;</w:t>
      </w:r>
    </w:p>
    <w:p w14:paraId="152069DA" w14:textId="4A2A4D0B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40.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к общей численности указанной категории обучающихся на уровне 100,0 %;</w:t>
      </w:r>
    </w:p>
    <w:p w14:paraId="1789937C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13EBB3DF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08 «Развитие кадрового потенциала системы общего образования детей» </w:t>
      </w:r>
    </w:p>
    <w:p w14:paraId="546031DA" w14:textId="7F717A60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35.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доли учителей общеобразовательных организаций, вовлеченных в национальную систему профессионального роста педагогических работников до 40,00 %;</w:t>
      </w:r>
    </w:p>
    <w:p w14:paraId="096548BF" w14:textId="629D497A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36.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доли преподавателей, имеющих первую и высшую квалификационную категорию до 67,00 %;</w:t>
      </w:r>
    </w:p>
    <w:p w14:paraId="0DA484FB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Основное мероприятие Е1 «Региональный проект «Современная школа» </w:t>
      </w:r>
    </w:p>
    <w:p w14:paraId="7B8E507F" w14:textId="09770696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С</w:t>
      </w:r>
      <w:r w:rsidR="006D2B4F" w:rsidRPr="006D2B4F">
        <w:rPr>
          <w:rFonts w:ascii="Times New Roman" w:hAnsi="Times New Roman"/>
          <w:sz w:val="28"/>
          <w:szCs w:val="28"/>
        </w:rPr>
        <w:t>охранение доли зданий муниципальных образовательных организаций, требующих капитального ремонта на уровне 9,70 %;</w:t>
      </w:r>
    </w:p>
    <w:p w14:paraId="1DB304A3" w14:textId="7818C44C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lastRenderedPageBreak/>
        <w:t xml:space="preserve">28.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количества образовательных учреждений, на территории которых созданы рекреационно-образовательные зоны на уровне 9 единиц;</w:t>
      </w:r>
    </w:p>
    <w:p w14:paraId="77C59549" w14:textId="5FAC71A8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43.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количества общеобразовательных организаций, расположенных в сельской местности и малых городах, в которых отремонтированы спортивные залы в 2022 году не планировалось;</w:t>
      </w:r>
    </w:p>
    <w:p w14:paraId="71FD1AEF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15FF4820" w14:textId="5E421756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>Основное мероприятие Е2 «</w:t>
      </w:r>
      <w:r w:rsidR="00620429">
        <w:rPr>
          <w:rFonts w:ascii="Times New Roman" w:hAnsi="Times New Roman"/>
          <w:b/>
          <w:sz w:val="28"/>
          <w:szCs w:val="28"/>
        </w:rPr>
        <w:t>Муниципальный</w:t>
      </w:r>
      <w:r w:rsidRPr="006D2B4F">
        <w:rPr>
          <w:rFonts w:ascii="Times New Roman" w:hAnsi="Times New Roman"/>
          <w:b/>
          <w:sz w:val="28"/>
          <w:szCs w:val="28"/>
        </w:rPr>
        <w:t xml:space="preserve"> проект «Успех каждого ребенка» </w:t>
      </w:r>
    </w:p>
    <w:p w14:paraId="7D7EAC7E" w14:textId="5AFEB4CF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12.</w:t>
      </w:r>
      <w:r w:rsidRPr="006D2B4F">
        <w:rPr>
          <w:rFonts w:ascii="Times New Roman" w:hAnsi="Times New Roman"/>
          <w:sz w:val="28"/>
          <w:szCs w:val="28"/>
        </w:rPr>
        <w:tab/>
        <w:t xml:space="preserve">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доли обучающихся, принявших участие в районных и областных массовых мероприятиях до 94,50%;</w:t>
      </w:r>
    </w:p>
    <w:p w14:paraId="7FAC58CD" w14:textId="36AB6A15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16</w:t>
      </w:r>
      <w:r w:rsidR="00271765">
        <w:rPr>
          <w:rFonts w:ascii="Times New Roman" w:hAnsi="Times New Roman"/>
          <w:sz w:val="28"/>
          <w:szCs w:val="28"/>
        </w:rPr>
        <w:t>. С</w:t>
      </w:r>
      <w:r w:rsidRPr="006D2B4F">
        <w:rPr>
          <w:rFonts w:ascii="Times New Roman" w:hAnsi="Times New Roman"/>
          <w:sz w:val="28"/>
          <w:szCs w:val="28"/>
        </w:rPr>
        <w:t>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 в 2022 году не планировалось;</w:t>
      </w:r>
    </w:p>
    <w:p w14:paraId="11D7BA92" w14:textId="6AE990C3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С</w:t>
      </w:r>
      <w:r w:rsidR="006D2B4F" w:rsidRPr="006D2B4F">
        <w:rPr>
          <w:rFonts w:ascii="Times New Roman" w:hAnsi="Times New Roman"/>
          <w:sz w:val="28"/>
          <w:szCs w:val="28"/>
        </w:rPr>
        <w:t>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</w:r>
    </w:p>
    <w:p w14:paraId="1C1D1D87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а) начальное общее образование – 3,00 %;</w:t>
      </w:r>
    </w:p>
    <w:p w14:paraId="24027725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б) основное общее образование – 5,00 %;</w:t>
      </w:r>
    </w:p>
    <w:p w14:paraId="0DA19BA3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в) среднее общее образование – 5,00 %;</w:t>
      </w:r>
    </w:p>
    <w:p w14:paraId="0BDC83DA" w14:textId="34D9DFAD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С</w:t>
      </w:r>
      <w:r w:rsidR="006D2B4F" w:rsidRPr="006D2B4F">
        <w:rPr>
          <w:rFonts w:ascii="Times New Roman" w:hAnsi="Times New Roman"/>
          <w:sz w:val="28"/>
          <w:szCs w:val="28"/>
        </w:rPr>
        <w:t>охранение количества образовательных организаций, расположенных в сельской местности, в которых открыты плоскостные сооружения, оснащены спортивным инвентарем и оборудованием на уровне 12 единиц;</w:t>
      </w:r>
    </w:p>
    <w:p w14:paraId="25BAE830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0E6A3070" w14:textId="1B05D695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>Основное мероприятие Е4 ««</w:t>
      </w:r>
      <w:r w:rsidR="00620429">
        <w:rPr>
          <w:rFonts w:ascii="Times New Roman" w:hAnsi="Times New Roman"/>
          <w:b/>
          <w:sz w:val="28"/>
          <w:szCs w:val="28"/>
        </w:rPr>
        <w:t>Муниципальный</w:t>
      </w:r>
      <w:r w:rsidRPr="006D2B4F">
        <w:rPr>
          <w:rFonts w:ascii="Times New Roman" w:hAnsi="Times New Roman"/>
          <w:b/>
          <w:sz w:val="28"/>
          <w:szCs w:val="28"/>
        </w:rPr>
        <w:t xml:space="preserve"> проект «Цифровая образовательная среда»</w:t>
      </w:r>
    </w:p>
    <w:p w14:paraId="1AD0F89B" w14:textId="0A808699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 В</w:t>
      </w:r>
      <w:r w:rsidR="006D2B4F" w:rsidRPr="006D2B4F">
        <w:rPr>
          <w:rFonts w:ascii="Times New Roman" w:hAnsi="Times New Roman"/>
          <w:sz w:val="28"/>
          <w:szCs w:val="28"/>
        </w:rPr>
        <w:t>недрение целевой модели цифровой образовательной среды в общеобразовательных организациях в 2022 году до 3 единиц;</w:t>
      </w:r>
    </w:p>
    <w:p w14:paraId="5DDE0376" w14:textId="5181684E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44. С</w:t>
      </w:r>
      <w:r w:rsidR="006D2B4F" w:rsidRPr="006D2B4F">
        <w:rPr>
          <w:rFonts w:ascii="Times New Roman" w:hAnsi="Times New Roman"/>
          <w:sz w:val="28"/>
          <w:szCs w:val="28"/>
        </w:rPr>
        <w:t>охранение количества образовательных организаций, обеспеченных материально - технической базой для внедрения цифровой образовательной среды, в отчетном финансовом году в 2022 году на уровне 3 единиц.</w:t>
      </w:r>
    </w:p>
    <w:p w14:paraId="2937A5B4" w14:textId="2D2FE164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45. С</w:t>
      </w:r>
      <w:r w:rsidR="006D2B4F" w:rsidRPr="006D2B4F">
        <w:rPr>
          <w:rFonts w:ascii="Times New Roman" w:hAnsi="Times New Roman"/>
          <w:sz w:val="28"/>
          <w:szCs w:val="28"/>
        </w:rPr>
        <w:t xml:space="preserve">охранение количества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2022 году на уровне 3 единиц;     </w:t>
      </w:r>
    </w:p>
    <w:p w14:paraId="56DCAA14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6A75AA3D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>Подпрограмма 3 «Развитие дополнительного образования и системы воспитания детей»:</w:t>
      </w:r>
    </w:p>
    <w:p w14:paraId="3F10D25B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01 «Реализация образовательных программ дополнительного образования и мероприятия по и развитию» </w:t>
      </w:r>
    </w:p>
    <w:p w14:paraId="0362D1FE" w14:textId="2D2C21F6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 С</w:t>
      </w:r>
      <w:r w:rsidR="006D2B4F" w:rsidRPr="006D2B4F">
        <w:rPr>
          <w:rFonts w:ascii="Times New Roman" w:hAnsi="Times New Roman"/>
          <w:sz w:val="28"/>
          <w:szCs w:val="28"/>
        </w:rPr>
        <w:t>окращение количества обучающихся в ДШИ до 346 человек;</w:t>
      </w:r>
    </w:p>
    <w:p w14:paraId="011EA417" w14:textId="265C4515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47. С</w:t>
      </w:r>
      <w:r w:rsidR="006D2B4F" w:rsidRPr="006D2B4F">
        <w:rPr>
          <w:rFonts w:ascii="Times New Roman" w:hAnsi="Times New Roman"/>
          <w:sz w:val="28"/>
          <w:szCs w:val="28"/>
        </w:rPr>
        <w:t>охранение количества участников областных, международных и всероссийских конкурсов на уровне 25 человек;</w:t>
      </w:r>
    </w:p>
    <w:p w14:paraId="0F89BD48" w14:textId="29DC7604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48. У</w:t>
      </w:r>
      <w:r w:rsidR="006D2B4F" w:rsidRPr="006D2B4F">
        <w:rPr>
          <w:rFonts w:ascii="Times New Roman" w:hAnsi="Times New Roman"/>
          <w:sz w:val="28"/>
          <w:szCs w:val="28"/>
        </w:rPr>
        <w:t>величение доли преподавателей ДШИ, имеющих первую и высшую квалификационную категорию на уровне 35,70%;</w:t>
      </w:r>
    </w:p>
    <w:p w14:paraId="322F2C1B" w14:textId="1C709150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49. С</w:t>
      </w:r>
      <w:r w:rsidR="006D2B4F" w:rsidRPr="006D2B4F">
        <w:rPr>
          <w:rFonts w:ascii="Times New Roman" w:hAnsi="Times New Roman"/>
          <w:sz w:val="28"/>
          <w:szCs w:val="28"/>
        </w:rPr>
        <w:t>окращение количества выпускников в ДШИ до 35 человек;</w:t>
      </w:r>
    </w:p>
    <w:p w14:paraId="56BBC895" w14:textId="3E10FAFE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51. У</w:t>
      </w:r>
      <w:r w:rsidR="006D2B4F" w:rsidRPr="006D2B4F">
        <w:rPr>
          <w:rFonts w:ascii="Times New Roman" w:hAnsi="Times New Roman"/>
          <w:sz w:val="28"/>
          <w:szCs w:val="28"/>
        </w:rPr>
        <w:t>величение доли детей в возрасте от 5 до 18 лет, охваченных дополнительным образованием до 79,50 %;</w:t>
      </w:r>
    </w:p>
    <w:p w14:paraId="7D0AEA3C" w14:textId="33AB116B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52. С</w:t>
      </w:r>
      <w:r w:rsidR="006D2B4F" w:rsidRPr="006D2B4F">
        <w:rPr>
          <w:rFonts w:ascii="Times New Roman" w:hAnsi="Times New Roman"/>
          <w:sz w:val="28"/>
          <w:szCs w:val="28"/>
        </w:rPr>
        <w:t>оздание новых мест в образовательных организациях различных типов для реализации дополнительных общеразвивающих программ всех направленностей в 2022 году не планировалось;</w:t>
      </w:r>
    </w:p>
    <w:p w14:paraId="26C8E9BF" w14:textId="4926B544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53. </w:t>
      </w:r>
      <w:r w:rsidR="00271765">
        <w:rPr>
          <w:rFonts w:ascii="Times New Roman" w:hAnsi="Times New Roman"/>
          <w:sz w:val="28"/>
          <w:szCs w:val="28"/>
        </w:rPr>
        <w:t>В</w:t>
      </w:r>
      <w:r w:rsidRPr="006D2B4F">
        <w:rPr>
          <w:rFonts w:ascii="Times New Roman" w:hAnsi="Times New Roman"/>
          <w:sz w:val="28"/>
          <w:szCs w:val="28"/>
        </w:rPr>
        <w:t>недрение целевой модели развития муниципальных систем дополнительного образования детей;</w:t>
      </w:r>
    </w:p>
    <w:p w14:paraId="04BC183C" w14:textId="0ED73779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54. С</w:t>
      </w:r>
      <w:r w:rsidR="006D2B4F" w:rsidRPr="006D2B4F">
        <w:rPr>
          <w:rFonts w:ascii="Times New Roman" w:hAnsi="Times New Roman"/>
          <w:sz w:val="28"/>
          <w:szCs w:val="28"/>
        </w:rPr>
        <w:t xml:space="preserve">охранение формирования современных, управленческих и организационно-управленческих механизмов в системе дополнительного образования детей на уровне 11 единиц; </w:t>
      </w:r>
    </w:p>
    <w:p w14:paraId="3EFA7317" w14:textId="7F893AD7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55. У</w:t>
      </w:r>
      <w:r w:rsidR="006D2B4F" w:rsidRPr="006D2B4F">
        <w:rPr>
          <w:rFonts w:ascii="Times New Roman" w:hAnsi="Times New Roman"/>
          <w:sz w:val="28"/>
          <w:szCs w:val="28"/>
        </w:rPr>
        <w:t>величение количества детей в возрасте от 5 до 18 лет, обучающихся в детском технопарке «</w:t>
      </w:r>
      <w:proofErr w:type="spellStart"/>
      <w:r w:rsidR="006D2B4F" w:rsidRPr="006D2B4F">
        <w:rPr>
          <w:rFonts w:ascii="Times New Roman" w:hAnsi="Times New Roman"/>
          <w:sz w:val="28"/>
          <w:szCs w:val="28"/>
        </w:rPr>
        <w:t>Кванториум</w:t>
      </w:r>
      <w:proofErr w:type="spellEnd"/>
      <w:r w:rsidR="006D2B4F" w:rsidRPr="006D2B4F">
        <w:rPr>
          <w:rFonts w:ascii="Times New Roman" w:hAnsi="Times New Roman"/>
          <w:sz w:val="28"/>
          <w:szCs w:val="28"/>
        </w:rPr>
        <w:t xml:space="preserve"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до 105 человек;  </w:t>
      </w:r>
    </w:p>
    <w:p w14:paraId="291E0329" w14:textId="7ECD6557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56. К</w:t>
      </w:r>
      <w:r w:rsidR="006D2B4F" w:rsidRPr="006D2B4F">
        <w:rPr>
          <w:rFonts w:ascii="Times New Roman" w:hAnsi="Times New Roman"/>
          <w:sz w:val="28"/>
          <w:szCs w:val="28"/>
        </w:rPr>
        <w:t>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 не планировалось;</w:t>
      </w:r>
    </w:p>
    <w:p w14:paraId="7F6C1282" w14:textId="298B0A7F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57. У</w:t>
      </w:r>
      <w:r w:rsidR="006D2B4F" w:rsidRPr="006D2B4F">
        <w:rPr>
          <w:rFonts w:ascii="Times New Roman" w:hAnsi="Times New Roman"/>
          <w:sz w:val="28"/>
          <w:szCs w:val="28"/>
        </w:rPr>
        <w:t>величение доли детей в возрасте от 5 до 18 лет, использующие сертификаты дополнительного образования до 77 %;</w:t>
      </w:r>
    </w:p>
    <w:p w14:paraId="700F0487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02 «Социальная поддержка работников образовательных организаций дополнительного образования» </w:t>
      </w:r>
    </w:p>
    <w:p w14:paraId="0B2DA043" w14:textId="6AB16B63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50.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 xml:space="preserve">охранение доли работников </w:t>
      </w:r>
      <w:proofErr w:type="gramStart"/>
      <w:r w:rsidRPr="006D2B4F">
        <w:rPr>
          <w:rFonts w:ascii="Times New Roman" w:hAnsi="Times New Roman"/>
          <w:sz w:val="28"/>
          <w:szCs w:val="28"/>
        </w:rPr>
        <w:t>муниципальных образовательных организаций</w:t>
      </w:r>
      <w:proofErr w:type="gramEnd"/>
      <w:r w:rsidRPr="006D2B4F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100,00%;</w:t>
      </w:r>
    </w:p>
    <w:p w14:paraId="7069EF7F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2B15CE14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Подпрограмма 4 «Создание новых мест в общеобразовательных организациях Курского района Курской области в соответствии с прогнозируемой потребностью и </w:t>
      </w:r>
      <w:proofErr w:type="gramStart"/>
      <w:r w:rsidRPr="006D2B4F">
        <w:rPr>
          <w:rFonts w:ascii="Times New Roman" w:hAnsi="Times New Roman"/>
          <w:b/>
          <w:sz w:val="28"/>
          <w:szCs w:val="28"/>
        </w:rPr>
        <w:t>современными  условиями</w:t>
      </w:r>
      <w:proofErr w:type="gramEnd"/>
      <w:r w:rsidRPr="006D2B4F">
        <w:rPr>
          <w:rFonts w:ascii="Times New Roman" w:hAnsi="Times New Roman"/>
          <w:b/>
          <w:sz w:val="28"/>
          <w:szCs w:val="28"/>
        </w:rPr>
        <w:t xml:space="preserve"> обучения»:</w:t>
      </w:r>
    </w:p>
    <w:p w14:paraId="7E8FA150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01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 </w:t>
      </w:r>
    </w:p>
    <w:p w14:paraId="672C8846" w14:textId="2B824CD4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58. </w:t>
      </w:r>
      <w:r w:rsidR="00271765">
        <w:rPr>
          <w:rFonts w:ascii="Times New Roman" w:hAnsi="Times New Roman"/>
          <w:sz w:val="28"/>
          <w:szCs w:val="28"/>
        </w:rPr>
        <w:t>В</w:t>
      </w:r>
      <w:r w:rsidRPr="006D2B4F">
        <w:rPr>
          <w:rFonts w:ascii="Times New Roman" w:hAnsi="Times New Roman"/>
          <w:sz w:val="28"/>
          <w:szCs w:val="28"/>
        </w:rPr>
        <w:t xml:space="preserve">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в 2022 году не планировалось; </w:t>
      </w:r>
    </w:p>
    <w:p w14:paraId="3274DC58" w14:textId="6D75FD72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59.</w:t>
      </w:r>
      <w:r w:rsidR="00271765">
        <w:rPr>
          <w:rFonts w:ascii="Times New Roman" w:hAnsi="Times New Roman"/>
          <w:sz w:val="28"/>
          <w:szCs w:val="28"/>
        </w:rPr>
        <w:t xml:space="preserve"> С</w:t>
      </w:r>
      <w:r w:rsidRPr="006D2B4F">
        <w:rPr>
          <w:rFonts w:ascii="Times New Roman" w:hAnsi="Times New Roman"/>
          <w:sz w:val="28"/>
          <w:szCs w:val="28"/>
        </w:rPr>
        <w:t xml:space="preserve">нижение удельного веса численности обучающихся, занимающихся в одну смену, в общей численности обучающихся в общеобразовательных организациях (всего) до 96,00 %; </w:t>
      </w:r>
    </w:p>
    <w:p w14:paraId="4835D98F" w14:textId="47A1BA02" w:rsidR="006D2B4F" w:rsidRPr="006D2B4F" w:rsidRDefault="00271765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60. С</w:t>
      </w:r>
      <w:r w:rsidR="006D2B4F" w:rsidRPr="006D2B4F">
        <w:rPr>
          <w:rFonts w:ascii="Times New Roman" w:hAnsi="Times New Roman"/>
          <w:sz w:val="28"/>
          <w:szCs w:val="28"/>
        </w:rPr>
        <w:t>охранение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100%.</w:t>
      </w:r>
    </w:p>
    <w:p w14:paraId="54E828A0" w14:textId="77777777" w:rsidR="006D2B4F" w:rsidRPr="006D2B4F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</w:p>
    <w:p w14:paraId="10CB1B96" w14:textId="495F2C46" w:rsidR="006D2B4F" w:rsidRPr="00F6529D" w:rsidRDefault="006D2B4F" w:rsidP="006D2B4F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F6529D">
        <w:rPr>
          <w:rFonts w:ascii="Times New Roman" w:hAnsi="Times New Roman"/>
          <w:b/>
          <w:sz w:val="28"/>
          <w:szCs w:val="28"/>
        </w:rPr>
        <w:t>Общий объем финансирования Программы</w:t>
      </w:r>
      <w:r w:rsidRPr="00F6529D">
        <w:rPr>
          <w:rFonts w:ascii="Times New Roman" w:hAnsi="Times New Roman"/>
          <w:sz w:val="28"/>
          <w:szCs w:val="28"/>
        </w:rPr>
        <w:t>, запланированный на 01 января 202</w:t>
      </w:r>
      <w:r w:rsidR="00A909F8" w:rsidRPr="00F6529D">
        <w:rPr>
          <w:rFonts w:ascii="Times New Roman" w:hAnsi="Times New Roman"/>
          <w:sz w:val="28"/>
          <w:szCs w:val="28"/>
        </w:rPr>
        <w:t>2</w:t>
      </w:r>
      <w:r w:rsidRPr="00F6529D">
        <w:rPr>
          <w:rFonts w:ascii="Times New Roman" w:hAnsi="Times New Roman"/>
          <w:sz w:val="28"/>
          <w:szCs w:val="28"/>
        </w:rPr>
        <w:t xml:space="preserve"> года, составлял </w:t>
      </w:r>
      <w:r w:rsidR="00A909F8" w:rsidRPr="00F6529D">
        <w:rPr>
          <w:rFonts w:ascii="Times New Roman" w:hAnsi="Times New Roman"/>
          <w:sz w:val="28"/>
          <w:szCs w:val="28"/>
        </w:rPr>
        <w:t>723 196,48191</w:t>
      </w:r>
      <w:r w:rsidRPr="00F6529D">
        <w:rPr>
          <w:rFonts w:ascii="Times New Roman" w:hAnsi="Times New Roman"/>
          <w:sz w:val="28"/>
          <w:szCs w:val="28"/>
        </w:rPr>
        <w:t xml:space="preserve"> тыс. рублей, на 31 декабря 202</w:t>
      </w:r>
      <w:r w:rsidR="00A909F8" w:rsidRPr="00F6529D">
        <w:rPr>
          <w:rFonts w:ascii="Times New Roman" w:hAnsi="Times New Roman"/>
          <w:sz w:val="28"/>
          <w:szCs w:val="28"/>
        </w:rPr>
        <w:t>2</w:t>
      </w:r>
      <w:r w:rsidRPr="00F6529D">
        <w:rPr>
          <w:rFonts w:ascii="Times New Roman" w:hAnsi="Times New Roman"/>
          <w:sz w:val="28"/>
          <w:szCs w:val="28"/>
        </w:rPr>
        <w:t xml:space="preserve"> года – </w:t>
      </w:r>
      <w:r w:rsidR="00A909F8" w:rsidRPr="00F6529D">
        <w:rPr>
          <w:rFonts w:ascii="Times New Roman" w:hAnsi="Times New Roman"/>
          <w:sz w:val="28"/>
          <w:szCs w:val="28"/>
        </w:rPr>
        <w:t>875 971,67560</w:t>
      </w:r>
      <w:r w:rsidRPr="00F6529D">
        <w:rPr>
          <w:rFonts w:ascii="Times New Roman" w:hAnsi="Times New Roman"/>
          <w:sz w:val="28"/>
          <w:szCs w:val="28"/>
        </w:rPr>
        <w:t xml:space="preserve"> тыс. рублей, кассовое исполнение на 31 декабря 202</w:t>
      </w:r>
      <w:r w:rsidR="00A909F8" w:rsidRPr="00F6529D">
        <w:rPr>
          <w:rFonts w:ascii="Times New Roman" w:hAnsi="Times New Roman"/>
          <w:sz w:val="28"/>
          <w:szCs w:val="28"/>
        </w:rPr>
        <w:t>2</w:t>
      </w:r>
      <w:r w:rsidRPr="00F6529D">
        <w:rPr>
          <w:rFonts w:ascii="Times New Roman" w:hAnsi="Times New Roman"/>
          <w:sz w:val="28"/>
          <w:szCs w:val="28"/>
        </w:rPr>
        <w:t xml:space="preserve"> года составило </w:t>
      </w:r>
      <w:r w:rsidR="00A909F8" w:rsidRPr="00F6529D">
        <w:rPr>
          <w:rFonts w:ascii="Times New Roman" w:hAnsi="Times New Roman"/>
          <w:sz w:val="28"/>
          <w:szCs w:val="28"/>
        </w:rPr>
        <w:t>870 770,45325</w:t>
      </w:r>
      <w:r w:rsidRPr="00F6529D">
        <w:rPr>
          <w:rFonts w:ascii="Times New Roman" w:hAnsi="Times New Roman"/>
          <w:sz w:val="28"/>
          <w:szCs w:val="28"/>
        </w:rPr>
        <w:t xml:space="preserve"> тыс. рублей или 9</w:t>
      </w:r>
      <w:r w:rsidR="00A909F8" w:rsidRPr="00F6529D">
        <w:rPr>
          <w:rFonts w:ascii="Times New Roman" w:hAnsi="Times New Roman"/>
          <w:sz w:val="28"/>
          <w:szCs w:val="28"/>
        </w:rPr>
        <w:t>9</w:t>
      </w:r>
      <w:r w:rsidRPr="00F6529D">
        <w:rPr>
          <w:rFonts w:ascii="Times New Roman" w:hAnsi="Times New Roman"/>
          <w:sz w:val="28"/>
          <w:szCs w:val="28"/>
        </w:rPr>
        <w:t>,</w:t>
      </w:r>
      <w:r w:rsidR="00A909F8" w:rsidRPr="00F6529D">
        <w:rPr>
          <w:rFonts w:ascii="Times New Roman" w:hAnsi="Times New Roman"/>
          <w:sz w:val="28"/>
          <w:szCs w:val="28"/>
        </w:rPr>
        <w:t>41</w:t>
      </w:r>
      <w:r w:rsidRPr="00F6529D">
        <w:rPr>
          <w:rFonts w:ascii="Times New Roman" w:hAnsi="Times New Roman"/>
          <w:sz w:val="28"/>
          <w:szCs w:val="28"/>
        </w:rPr>
        <w:t xml:space="preserve"> %, в том числе по подпрограммам:</w:t>
      </w:r>
    </w:p>
    <w:p w14:paraId="5AEE01E9" w14:textId="77777777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7CC3F3A" w14:textId="79A5B7A6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F6529D">
        <w:rPr>
          <w:rFonts w:ascii="Times New Roman" w:hAnsi="Times New Roman"/>
          <w:b/>
          <w:bCs/>
          <w:sz w:val="28"/>
          <w:szCs w:val="24"/>
        </w:rPr>
        <w:t xml:space="preserve">Подпрограмма 1 «Обеспечение реализации программы и прочие мероприятия в области образования» </w:t>
      </w:r>
      <w:r w:rsidRPr="00F6529D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</w:t>
      </w:r>
      <w:r w:rsidR="00A909F8" w:rsidRPr="00F6529D">
        <w:rPr>
          <w:rFonts w:ascii="Times New Roman" w:hAnsi="Times New Roman"/>
          <w:sz w:val="28"/>
          <w:szCs w:val="28"/>
        </w:rPr>
        <w:t>2</w:t>
      </w:r>
      <w:r w:rsidRPr="00F6529D">
        <w:rPr>
          <w:rFonts w:ascii="Times New Roman" w:hAnsi="Times New Roman"/>
          <w:sz w:val="28"/>
          <w:szCs w:val="28"/>
        </w:rPr>
        <w:t xml:space="preserve"> года </w:t>
      </w:r>
      <w:r w:rsidR="00A909F8" w:rsidRPr="00F6529D">
        <w:rPr>
          <w:rFonts w:ascii="Times New Roman" w:hAnsi="Times New Roman"/>
          <w:sz w:val="28"/>
          <w:szCs w:val="28"/>
        </w:rPr>
        <w:t>7 619,938</w:t>
      </w:r>
      <w:r w:rsidRPr="00F6529D">
        <w:rPr>
          <w:rFonts w:ascii="Times New Roman" w:hAnsi="Times New Roman"/>
          <w:sz w:val="28"/>
          <w:szCs w:val="28"/>
        </w:rPr>
        <w:t xml:space="preserve"> тыс. рублей, на 31 декабря 202</w:t>
      </w:r>
      <w:r w:rsidR="00A909F8" w:rsidRPr="00F6529D">
        <w:rPr>
          <w:rFonts w:ascii="Times New Roman" w:hAnsi="Times New Roman"/>
          <w:sz w:val="28"/>
          <w:szCs w:val="28"/>
        </w:rPr>
        <w:t>2</w:t>
      </w:r>
      <w:r w:rsidRPr="00F6529D">
        <w:rPr>
          <w:rFonts w:ascii="Times New Roman" w:hAnsi="Times New Roman"/>
          <w:sz w:val="28"/>
          <w:szCs w:val="28"/>
        </w:rPr>
        <w:t xml:space="preserve"> года – 8</w:t>
      </w:r>
      <w:r w:rsidR="00A909F8" w:rsidRPr="00F6529D">
        <w:rPr>
          <w:rFonts w:ascii="Times New Roman" w:hAnsi="Times New Roman"/>
          <w:sz w:val="28"/>
          <w:szCs w:val="28"/>
        </w:rPr>
        <w:t> 792,66366</w:t>
      </w:r>
      <w:r w:rsidRPr="00F6529D">
        <w:rPr>
          <w:rFonts w:ascii="Times New Roman" w:hAnsi="Times New Roman"/>
          <w:sz w:val="28"/>
          <w:szCs w:val="28"/>
        </w:rPr>
        <w:t xml:space="preserve"> тыс. рублей; кассовое исполнение – 8</w:t>
      </w:r>
      <w:r w:rsidR="00A909F8" w:rsidRPr="00F6529D">
        <w:rPr>
          <w:rFonts w:ascii="Times New Roman" w:hAnsi="Times New Roman"/>
          <w:sz w:val="28"/>
          <w:szCs w:val="28"/>
        </w:rPr>
        <w:t> 736,02882</w:t>
      </w:r>
      <w:r w:rsidRPr="00F6529D">
        <w:rPr>
          <w:rFonts w:ascii="Times New Roman" w:hAnsi="Times New Roman"/>
          <w:sz w:val="28"/>
          <w:szCs w:val="28"/>
        </w:rPr>
        <w:t xml:space="preserve"> тыс. рублей, что составило 9</w:t>
      </w:r>
      <w:r w:rsidR="00A909F8" w:rsidRPr="00F6529D">
        <w:rPr>
          <w:rFonts w:ascii="Times New Roman" w:hAnsi="Times New Roman"/>
          <w:sz w:val="28"/>
          <w:szCs w:val="28"/>
        </w:rPr>
        <w:t>9</w:t>
      </w:r>
      <w:r w:rsidRPr="00F6529D">
        <w:rPr>
          <w:rFonts w:ascii="Times New Roman" w:hAnsi="Times New Roman"/>
          <w:sz w:val="28"/>
          <w:szCs w:val="28"/>
        </w:rPr>
        <w:t>,</w:t>
      </w:r>
      <w:r w:rsidR="00A909F8" w:rsidRPr="00F6529D">
        <w:rPr>
          <w:rFonts w:ascii="Times New Roman" w:hAnsi="Times New Roman"/>
          <w:sz w:val="28"/>
          <w:szCs w:val="28"/>
        </w:rPr>
        <w:t>36</w:t>
      </w:r>
      <w:r w:rsidRPr="00F6529D">
        <w:rPr>
          <w:rFonts w:ascii="Times New Roman" w:hAnsi="Times New Roman"/>
          <w:sz w:val="28"/>
          <w:szCs w:val="28"/>
        </w:rPr>
        <w:t xml:space="preserve"> %.</w:t>
      </w:r>
    </w:p>
    <w:p w14:paraId="71A29060" w14:textId="591E09D7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4"/>
        </w:rPr>
      </w:pPr>
      <w:r w:rsidRPr="00F6529D">
        <w:rPr>
          <w:rFonts w:ascii="Times New Roman" w:hAnsi="Times New Roman"/>
          <w:bCs/>
          <w:sz w:val="28"/>
          <w:szCs w:val="24"/>
        </w:rPr>
        <w:t>Основное мероприятие 01 «Сопровождение реализации отдельных мероприятий муниципальной программы» Подпрограммы 1 исполнено на 9</w:t>
      </w:r>
      <w:r w:rsidR="00A909F8" w:rsidRPr="00F6529D">
        <w:rPr>
          <w:rFonts w:ascii="Times New Roman" w:hAnsi="Times New Roman"/>
          <w:bCs/>
          <w:sz w:val="28"/>
          <w:szCs w:val="24"/>
        </w:rPr>
        <w:t>9</w:t>
      </w:r>
      <w:r w:rsidRPr="00F6529D">
        <w:rPr>
          <w:rFonts w:ascii="Times New Roman" w:hAnsi="Times New Roman"/>
          <w:bCs/>
          <w:sz w:val="28"/>
          <w:szCs w:val="24"/>
        </w:rPr>
        <w:t>,</w:t>
      </w:r>
      <w:r w:rsidR="00A909F8" w:rsidRPr="00F6529D">
        <w:rPr>
          <w:rFonts w:ascii="Times New Roman" w:hAnsi="Times New Roman"/>
          <w:bCs/>
          <w:sz w:val="28"/>
          <w:szCs w:val="24"/>
        </w:rPr>
        <w:t>56</w:t>
      </w:r>
      <w:r w:rsidRPr="00F6529D">
        <w:rPr>
          <w:rFonts w:ascii="Times New Roman" w:hAnsi="Times New Roman"/>
          <w:bCs/>
          <w:sz w:val="28"/>
          <w:szCs w:val="24"/>
        </w:rPr>
        <w:t xml:space="preserve"> %;</w:t>
      </w:r>
    </w:p>
    <w:p w14:paraId="048999E8" w14:textId="7464B50A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4"/>
        </w:rPr>
      </w:pPr>
      <w:r w:rsidRPr="00F6529D">
        <w:rPr>
          <w:rFonts w:ascii="Times New Roman" w:hAnsi="Times New Roman"/>
          <w:bCs/>
          <w:sz w:val="28"/>
          <w:szCs w:val="24"/>
        </w:rPr>
        <w:t>Основное мероприятие 02 «Руководство и управление в сфере установленных функций» Подпрограммы 1 исполнено на 98,</w:t>
      </w:r>
      <w:r w:rsidR="00A909F8" w:rsidRPr="00F6529D">
        <w:rPr>
          <w:rFonts w:ascii="Times New Roman" w:hAnsi="Times New Roman"/>
          <w:bCs/>
          <w:sz w:val="28"/>
          <w:szCs w:val="24"/>
        </w:rPr>
        <w:t>65</w:t>
      </w:r>
      <w:r w:rsidRPr="00F6529D">
        <w:rPr>
          <w:rFonts w:ascii="Times New Roman" w:hAnsi="Times New Roman"/>
          <w:bCs/>
          <w:sz w:val="28"/>
          <w:szCs w:val="24"/>
        </w:rPr>
        <w:t xml:space="preserve"> %.</w:t>
      </w:r>
    </w:p>
    <w:p w14:paraId="7A9B7677" w14:textId="77777777" w:rsidR="008854E7" w:rsidRDefault="008854E7" w:rsidP="006D2B4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4"/>
        </w:rPr>
      </w:pPr>
    </w:p>
    <w:p w14:paraId="245E80C1" w14:textId="758496D6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F6529D">
        <w:rPr>
          <w:rFonts w:ascii="Times New Roman" w:hAnsi="Times New Roman"/>
          <w:b/>
          <w:bCs/>
          <w:sz w:val="28"/>
          <w:szCs w:val="24"/>
        </w:rPr>
        <w:t xml:space="preserve">Подпрограмма 2 «Развитие дошкольного и общего образования детей» </w:t>
      </w:r>
      <w:r w:rsidRPr="00F6529D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</w:t>
      </w:r>
      <w:r w:rsidR="00F6529D" w:rsidRPr="00F6529D">
        <w:rPr>
          <w:rFonts w:ascii="Times New Roman" w:hAnsi="Times New Roman"/>
          <w:sz w:val="28"/>
          <w:szCs w:val="28"/>
        </w:rPr>
        <w:t>2</w:t>
      </w:r>
      <w:r w:rsidRPr="00F6529D">
        <w:rPr>
          <w:rFonts w:ascii="Times New Roman" w:hAnsi="Times New Roman"/>
          <w:sz w:val="28"/>
          <w:szCs w:val="28"/>
        </w:rPr>
        <w:t xml:space="preserve"> года </w:t>
      </w:r>
      <w:r w:rsidR="00F6529D" w:rsidRPr="00F6529D">
        <w:rPr>
          <w:rFonts w:ascii="Times New Roman" w:hAnsi="Times New Roman"/>
          <w:sz w:val="28"/>
          <w:szCs w:val="28"/>
        </w:rPr>
        <w:t>689 446,84146</w:t>
      </w:r>
      <w:r w:rsidRPr="00F6529D">
        <w:rPr>
          <w:rFonts w:ascii="Times New Roman" w:hAnsi="Times New Roman"/>
          <w:sz w:val="28"/>
          <w:szCs w:val="28"/>
        </w:rPr>
        <w:t xml:space="preserve"> тыс. рублей, на 31 декабря 202</w:t>
      </w:r>
      <w:r w:rsidR="00F6529D" w:rsidRPr="00F6529D">
        <w:rPr>
          <w:rFonts w:ascii="Times New Roman" w:hAnsi="Times New Roman"/>
          <w:sz w:val="28"/>
          <w:szCs w:val="28"/>
        </w:rPr>
        <w:t>2</w:t>
      </w:r>
      <w:r w:rsidRPr="00F6529D">
        <w:rPr>
          <w:rFonts w:ascii="Times New Roman" w:hAnsi="Times New Roman"/>
          <w:sz w:val="28"/>
          <w:szCs w:val="28"/>
        </w:rPr>
        <w:t xml:space="preserve"> года – </w:t>
      </w:r>
      <w:r w:rsidR="00F6529D" w:rsidRPr="00F6529D">
        <w:rPr>
          <w:rFonts w:ascii="Times New Roman" w:hAnsi="Times New Roman"/>
          <w:sz w:val="28"/>
          <w:szCs w:val="28"/>
        </w:rPr>
        <w:t>831 642,92824</w:t>
      </w:r>
      <w:r w:rsidRPr="00F6529D">
        <w:rPr>
          <w:rFonts w:ascii="Times New Roman" w:hAnsi="Times New Roman"/>
          <w:sz w:val="28"/>
          <w:szCs w:val="28"/>
        </w:rPr>
        <w:t xml:space="preserve"> тыс. рублей; кассовое исполнение – </w:t>
      </w:r>
      <w:r w:rsidR="00F6529D" w:rsidRPr="00F6529D">
        <w:rPr>
          <w:rFonts w:ascii="Times New Roman" w:hAnsi="Times New Roman"/>
          <w:sz w:val="28"/>
          <w:szCs w:val="28"/>
        </w:rPr>
        <w:t>827 228, 84875</w:t>
      </w:r>
      <w:r w:rsidRPr="00F6529D">
        <w:rPr>
          <w:rFonts w:ascii="Times New Roman" w:hAnsi="Times New Roman"/>
          <w:sz w:val="28"/>
          <w:szCs w:val="28"/>
        </w:rPr>
        <w:t xml:space="preserve"> тыс. рублей, что составило 9</w:t>
      </w:r>
      <w:r w:rsidR="00F6529D" w:rsidRPr="00F6529D">
        <w:rPr>
          <w:rFonts w:ascii="Times New Roman" w:hAnsi="Times New Roman"/>
          <w:sz w:val="28"/>
          <w:szCs w:val="28"/>
        </w:rPr>
        <w:t>9</w:t>
      </w:r>
      <w:r w:rsidRPr="00F6529D">
        <w:rPr>
          <w:rFonts w:ascii="Times New Roman" w:hAnsi="Times New Roman"/>
          <w:sz w:val="28"/>
          <w:szCs w:val="28"/>
        </w:rPr>
        <w:t>,</w:t>
      </w:r>
      <w:r w:rsidR="00F6529D" w:rsidRPr="00F6529D">
        <w:rPr>
          <w:rFonts w:ascii="Times New Roman" w:hAnsi="Times New Roman"/>
          <w:sz w:val="28"/>
          <w:szCs w:val="28"/>
        </w:rPr>
        <w:t>47</w:t>
      </w:r>
      <w:r w:rsidRPr="00F6529D">
        <w:rPr>
          <w:rFonts w:ascii="Times New Roman" w:hAnsi="Times New Roman"/>
          <w:sz w:val="28"/>
          <w:szCs w:val="28"/>
        </w:rPr>
        <w:t xml:space="preserve">%. </w:t>
      </w:r>
    </w:p>
    <w:p w14:paraId="587E323F" w14:textId="29F46C9C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>Основное мероприятие 01 «Содействие развитию дошкольного образования» Подпрограммы 2 исполнено на 9</w:t>
      </w:r>
      <w:r w:rsidR="00F6529D" w:rsidRPr="00F6529D">
        <w:rPr>
          <w:rFonts w:ascii="Times New Roman" w:hAnsi="Times New Roman"/>
          <w:bCs/>
          <w:sz w:val="28"/>
          <w:szCs w:val="28"/>
        </w:rPr>
        <w:t>9,6</w:t>
      </w:r>
      <w:r w:rsidRPr="00F6529D">
        <w:rPr>
          <w:rFonts w:ascii="Times New Roman" w:hAnsi="Times New Roman"/>
          <w:bCs/>
          <w:sz w:val="28"/>
          <w:szCs w:val="28"/>
        </w:rPr>
        <w:t xml:space="preserve"> %;</w:t>
      </w:r>
    </w:p>
    <w:p w14:paraId="7C5A7552" w14:textId="6AA88C54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 xml:space="preserve">Основное мероприятие 02 «Содействие развитию общего образования» Подпрограммы 2 исполнено на </w:t>
      </w:r>
      <w:r w:rsidR="00F6529D" w:rsidRPr="00F6529D">
        <w:rPr>
          <w:rFonts w:ascii="Times New Roman" w:hAnsi="Times New Roman"/>
          <w:bCs/>
          <w:sz w:val="28"/>
          <w:szCs w:val="28"/>
        </w:rPr>
        <w:t>99,99</w:t>
      </w:r>
      <w:r w:rsidRPr="00F6529D">
        <w:rPr>
          <w:rFonts w:ascii="Times New Roman" w:hAnsi="Times New Roman"/>
          <w:bCs/>
          <w:sz w:val="28"/>
          <w:szCs w:val="28"/>
        </w:rPr>
        <w:t>%;</w:t>
      </w:r>
    </w:p>
    <w:p w14:paraId="3553D435" w14:textId="42B3012E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>Основное мероприятие 03 «Социальная поддержка работников образовательных организаций общего и дошкольного образования» Подпрограммы 2 исполнено на 9</w:t>
      </w:r>
      <w:r w:rsidR="00F6529D" w:rsidRPr="00F6529D">
        <w:rPr>
          <w:rFonts w:ascii="Times New Roman" w:hAnsi="Times New Roman"/>
          <w:bCs/>
          <w:sz w:val="28"/>
          <w:szCs w:val="28"/>
        </w:rPr>
        <w:t>8</w:t>
      </w:r>
      <w:r w:rsidRPr="00F6529D">
        <w:rPr>
          <w:rFonts w:ascii="Times New Roman" w:hAnsi="Times New Roman"/>
          <w:bCs/>
          <w:sz w:val="28"/>
          <w:szCs w:val="28"/>
        </w:rPr>
        <w:t>,</w:t>
      </w:r>
      <w:r w:rsidR="00F6529D" w:rsidRPr="00F6529D">
        <w:rPr>
          <w:rFonts w:ascii="Times New Roman" w:hAnsi="Times New Roman"/>
          <w:bCs/>
          <w:sz w:val="28"/>
          <w:szCs w:val="28"/>
        </w:rPr>
        <w:t>85</w:t>
      </w:r>
      <w:r w:rsidRPr="00F6529D">
        <w:rPr>
          <w:rFonts w:ascii="Times New Roman" w:hAnsi="Times New Roman"/>
          <w:bCs/>
          <w:sz w:val="28"/>
          <w:szCs w:val="28"/>
        </w:rPr>
        <w:t>%;</w:t>
      </w:r>
    </w:p>
    <w:p w14:paraId="76D91498" w14:textId="152F117C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 xml:space="preserve">Основное мероприятие 05 «Реализация дошкольных образовательных программ» Подпрограммы 2 исполнено на </w:t>
      </w:r>
      <w:r w:rsidR="00F6529D" w:rsidRPr="00F6529D">
        <w:rPr>
          <w:rFonts w:ascii="Times New Roman" w:hAnsi="Times New Roman"/>
          <w:bCs/>
          <w:sz w:val="28"/>
          <w:szCs w:val="28"/>
        </w:rPr>
        <w:t>99,48</w:t>
      </w:r>
      <w:r w:rsidRPr="00F6529D">
        <w:rPr>
          <w:rFonts w:ascii="Times New Roman" w:hAnsi="Times New Roman"/>
          <w:bCs/>
          <w:sz w:val="28"/>
          <w:szCs w:val="28"/>
        </w:rPr>
        <w:t xml:space="preserve"> %;</w:t>
      </w:r>
    </w:p>
    <w:p w14:paraId="00F7FF70" w14:textId="672F5039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>Основное мероприятие 06 «Реализация основных общеобразовательных программ» Подпрограммы 2 исполнено на 96,</w:t>
      </w:r>
      <w:r w:rsidR="00F6529D" w:rsidRPr="00F6529D">
        <w:rPr>
          <w:rFonts w:ascii="Times New Roman" w:hAnsi="Times New Roman"/>
          <w:bCs/>
          <w:sz w:val="28"/>
          <w:szCs w:val="28"/>
        </w:rPr>
        <w:t>82</w:t>
      </w:r>
      <w:r w:rsidRPr="00F6529D">
        <w:rPr>
          <w:rFonts w:ascii="Times New Roman" w:hAnsi="Times New Roman"/>
          <w:bCs/>
          <w:sz w:val="28"/>
          <w:szCs w:val="28"/>
        </w:rPr>
        <w:t>%;</w:t>
      </w:r>
    </w:p>
    <w:p w14:paraId="450F14AC" w14:textId="37CCBCC3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 xml:space="preserve"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Подпрограммы 2 исполнено на </w:t>
      </w:r>
      <w:r w:rsidR="00F6529D" w:rsidRPr="00F6529D">
        <w:rPr>
          <w:rFonts w:ascii="Times New Roman" w:hAnsi="Times New Roman"/>
          <w:bCs/>
          <w:sz w:val="28"/>
          <w:szCs w:val="28"/>
        </w:rPr>
        <w:t>100</w:t>
      </w:r>
      <w:r w:rsidRPr="00F6529D">
        <w:rPr>
          <w:rFonts w:ascii="Times New Roman" w:hAnsi="Times New Roman"/>
          <w:bCs/>
          <w:sz w:val="28"/>
          <w:szCs w:val="28"/>
        </w:rPr>
        <w:t xml:space="preserve"> %;</w:t>
      </w:r>
    </w:p>
    <w:p w14:paraId="6E98F209" w14:textId="391CB4A2" w:rsidR="006D2B4F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lastRenderedPageBreak/>
        <w:t>Основное мероприятие 08 «Развитие кадрового потенциала системы общего образования детей</w:t>
      </w:r>
      <w:r w:rsidR="00F6529D" w:rsidRPr="00F6529D">
        <w:rPr>
          <w:rFonts w:ascii="Times New Roman" w:hAnsi="Times New Roman"/>
          <w:bCs/>
          <w:sz w:val="28"/>
          <w:szCs w:val="28"/>
        </w:rPr>
        <w:t>» Подпрограммы 2 исполнено на 99</w:t>
      </w:r>
      <w:r w:rsidRPr="00F6529D">
        <w:rPr>
          <w:rFonts w:ascii="Times New Roman" w:hAnsi="Times New Roman"/>
          <w:bCs/>
          <w:sz w:val="28"/>
          <w:szCs w:val="28"/>
        </w:rPr>
        <w:t>,</w:t>
      </w:r>
      <w:r w:rsidR="00F6529D" w:rsidRPr="00F6529D">
        <w:rPr>
          <w:rFonts w:ascii="Times New Roman" w:hAnsi="Times New Roman"/>
          <w:bCs/>
          <w:sz w:val="28"/>
          <w:szCs w:val="28"/>
        </w:rPr>
        <w:t>72</w:t>
      </w:r>
      <w:r w:rsidRPr="00F6529D">
        <w:rPr>
          <w:rFonts w:ascii="Times New Roman" w:hAnsi="Times New Roman"/>
          <w:bCs/>
          <w:sz w:val="28"/>
          <w:szCs w:val="28"/>
        </w:rPr>
        <w:t>%;</w:t>
      </w:r>
    </w:p>
    <w:p w14:paraId="1D4A7901" w14:textId="1B0B2DC5" w:rsidR="008854E7" w:rsidRDefault="008854E7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Основное мероприятие 09 «</w:t>
      </w:r>
      <w:r w:rsidRPr="008854E7">
        <w:rPr>
          <w:rFonts w:ascii="Times New Roman" w:hAnsi="Times New Roman"/>
          <w:bCs/>
          <w:sz w:val="28"/>
          <w:szCs w:val="28"/>
        </w:rPr>
        <w:t>Модернизация существующей инфраструктуры общего образования путем проведения работ по капитальному ремонту зданий (помещений) муниципальных общеобразовательных организаций и оснащения отремонтированных зданий (помещений) общеобразовательных организаций средствами обучения и воспитания</w:t>
      </w:r>
      <w:r>
        <w:rPr>
          <w:rFonts w:ascii="Times New Roman" w:hAnsi="Times New Roman"/>
          <w:bCs/>
          <w:sz w:val="28"/>
          <w:szCs w:val="28"/>
        </w:rPr>
        <w:t>» Подпрограммы 2 исполнено на 100%</w:t>
      </w:r>
      <w:r w:rsidR="00031B7C">
        <w:rPr>
          <w:rFonts w:ascii="Times New Roman" w:hAnsi="Times New Roman"/>
          <w:bCs/>
          <w:sz w:val="28"/>
          <w:szCs w:val="28"/>
        </w:rPr>
        <w:t>;</w:t>
      </w:r>
    </w:p>
    <w:p w14:paraId="7C8A299E" w14:textId="402F0A31" w:rsidR="006D2B4F" w:rsidRPr="00F6529D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>Основное мероприятие Е1 «</w:t>
      </w:r>
      <w:r w:rsidR="008854E7">
        <w:rPr>
          <w:rFonts w:ascii="Times New Roman" w:hAnsi="Times New Roman"/>
          <w:bCs/>
          <w:sz w:val="28"/>
          <w:szCs w:val="28"/>
        </w:rPr>
        <w:t>Муниципальный</w:t>
      </w:r>
      <w:r w:rsidRPr="00F6529D">
        <w:rPr>
          <w:rFonts w:ascii="Times New Roman" w:hAnsi="Times New Roman"/>
          <w:bCs/>
          <w:sz w:val="28"/>
          <w:szCs w:val="28"/>
        </w:rPr>
        <w:t xml:space="preserve"> проект «Современная школа» Подпрограммы 2 исполнено на 99,9</w:t>
      </w:r>
      <w:r w:rsidR="00F6529D" w:rsidRPr="00F6529D">
        <w:rPr>
          <w:rFonts w:ascii="Times New Roman" w:hAnsi="Times New Roman"/>
          <w:bCs/>
          <w:sz w:val="28"/>
          <w:szCs w:val="28"/>
        </w:rPr>
        <w:t>7</w:t>
      </w:r>
      <w:r w:rsidRPr="00F6529D">
        <w:rPr>
          <w:rFonts w:ascii="Times New Roman" w:hAnsi="Times New Roman"/>
          <w:bCs/>
          <w:sz w:val="28"/>
          <w:szCs w:val="28"/>
        </w:rPr>
        <w:t xml:space="preserve"> %;</w:t>
      </w:r>
    </w:p>
    <w:p w14:paraId="499BE76A" w14:textId="4A63105A" w:rsidR="006D2B4F" w:rsidRDefault="008854E7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Основное мероприятие Е4 «Муниципальный</w:t>
      </w:r>
      <w:r w:rsidR="006D2B4F" w:rsidRPr="00F6529D">
        <w:rPr>
          <w:rFonts w:ascii="Times New Roman" w:hAnsi="Times New Roman"/>
          <w:bCs/>
          <w:sz w:val="28"/>
          <w:szCs w:val="28"/>
        </w:rPr>
        <w:t xml:space="preserve"> проект «Цифровая образовательная среда» Подпрограммы 2 исполнено 99,9</w:t>
      </w:r>
      <w:r w:rsidR="00F6529D" w:rsidRPr="00F6529D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%;</w:t>
      </w:r>
    </w:p>
    <w:p w14:paraId="1C154088" w14:textId="2944CABA" w:rsidR="008854E7" w:rsidRDefault="008854E7" w:rsidP="008854E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Основное</w:t>
      </w:r>
      <w:r w:rsidR="00AB30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мероприятие ЕВ «Муниципальный</w:t>
      </w:r>
      <w:r w:rsidRPr="00F6529D">
        <w:rPr>
          <w:rFonts w:ascii="Times New Roman" w:hAnsi="Times New Roman"/>
          <w:bCs/>
          <w:sz w:val="28"/>
          <w:szCs w:val="28"/>
        </w:rPr>
        <w:t xml:space="preserve"> проект «</w:t>
      </w:r>
      <w:r w:rsidRPr="008854E7">
        <w:rPr>
          <w:rFonts w:ascii="Times New Roman" w:hAnsi="Times New Roman"/>
          <w:bCs/>
          <w:sz w:val="28"/>
          <w:szCs w:val="28"/>
        </w:rPr>
        <w:t>Патриотическое воспитание граждан Российской Федерации</w:t>
      </w:r>
      <w:r w:rsidRPr="00F6529D">
        <w:rPr>
          <w:rFonts w:ascii="Times New Roman" w:hAnsi="Times New Roman"/>
          <w:bCs/>
          <w:sz w:val="28"/>
          <w:szCs w:val="28"/>
        </w:rPr>
        <w:t xml:space="preserve">» Подпрограммы 2 исполнено </w:t>
      </w:r>
      <w:r>
        <w:rPr>
          <w:rFonts w:ascii="Times New Roman" w:hAnsi="Times New Roman"/>
          <w:bCs/>
          <w:sz w:val="28"/>
          <w:szCs w:val="28"/>
        </w:rPr>
        <w:t>100 %;</w:t>
      </w:r>
    </w:p>
    <w:p w14:paraId="7D09B2A8" w14:textId="77777777" w:rsidR="006D2B4F" w:rsidRPr="00564208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14:paraId="7817DF79" w14:textId="35C361CF" w:rsidR="006D2B4F" w:rsidRPr="002D08FF" w:rsidRDefault="006D2B4F" w:rsidP="006D2B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08FF">
        <w:rPr>
          <w:rFonts w:ascii="Times New Roman" w:hAnsi="Times New Roman"/>
          <w:b/>
          <w:bCs/>
          <w:sz w:val="28"/>
          <w:szCs w:val="28"/>
        </w:rPr>
        <w:t xml:space="preserve">Подпрограмма 3 «Развитие дополнительного образования и системы воспитания детей» </w:t>
      </w:r>
      <w:r w:rsidRPr="002D08FF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</w:t>
      </w:r>
      <w:r w:rsidR="005E4FEF" w:rsidRPr="002D08FF">
        <w:rPr>
          <w:rFonts w:ascii="Times New Roman" w:hAnsi="Times New Roman"/>
          <w:sz w:val="28"/>
          <w:szCs w:val="28"/>
        </w:rPr>
        <w:t>2 года 26 129</w:t>
      </w:r>
      <w:r w:rsidRPr="002D08FF">
        <w:rPr>
          <w:rFonts w:ascii="Times New Roman" w:hAnsi="Times New Roman"/>
          <w:sz w:val="28"/>
          <w:szCs w:val="28"/>
        </w:rPr>
        <w:t>,</w:t>
      </w:r>
      <w:r w:rsidR="005E4FEF" w:rsidRPr="002D08FF">
        <w:rPr>
          <w:rFonts w:ascii="Times New Roman" w:hAnsi="Times New Roman"/>
          <w:sz w:val="28"/>
          <w:szCs w:val="28"/>
        </w:rPr>
        <w:t>70245</w:t>
      </w:r>
      <w:r w:rsidRPr="002D08FF">
        <w:rPr>
          <w:rFonts w:ascii="Times New Roman" w:hAnsi="Times New Roman"/>
          <w:sz w:val="28"/>
          <w:szCs w:val="28"/>
        </w:rPr>
        <w:t xml:space="preserve"> тыс. рублей, на 31 декабря 202</w:t>
      </w:r>
      <w:r w:rsidR="005E4FEF" w:rsidRPr="002D08FF">
        <w:rPr>
          <w:rFonts w:ascii="Times New Roman" w:hAnsi="Times New Roman"/>
          <w:sz w:val="28"/>
          <w:szCs w:val="28"/>
        </w:rPr>
        <w:t>2</w:t>
      </w:r>
      <w:r w:rsidRPr="002D08FF">
        <w:rPr>
          <w:rFonts w:ascii="Times New Roman" w:hAnsi="Times New Roman"/>
          <w:sz w:val="28"/>
          <w:szCs w:val="28"/>
        </w:rPr>
        <w:t xml:space="preserve"> года – 2</w:t>
      </w:r>
      <w:r w:rsidR="005E4FEF" w:rsidRPr="002D08FF">
        <w:rPr>
          <w:rFonts w:ascii="Times New Roman" w:hAnsi="Times New Roman"/>
          <w:sz w:val="28"/>
          <w:szCs w:val="28"/>
        </w:rPr>
        <w:t>9</w:t>
      </w:r>
      <w:r w:rsidRPr="002D08FF">
        <w:rPr>
          <w:rFonts w:ascii="Times New Roman" w:hAnsi="Times New Roman"/>
          <w:sz w:val="28"/>
          <w:szCs w:val="28"/>
        </w:rPr>
        <w:t> </w:t>
      </w:r>
      <w:r w:rsidR="005E4FEF" w:rsidRPr="002D08FF">
        <w:rPr>
          <w:rFonts w:ascii="Times New Roman" w:hAnsi="Times New Roman"/>
          <w:sz w:val="28"/>
          <w:szCs w:val="28"/>
        </w:rPr>
        <w:t>108</w:t>
      </w:r>
      <w:r w:rsidRPr="002D08FF">
        <w:rPr>
          <w:rFonts w:ascii="Times New Roman" w:hAnsi="Times New Roman"/>
          <w:sz w:val="28"/>
          <w:szCs w:val="28"/>
        </w:rPr>
        <w:t>,</w:t>
      </w:r>
      <w:r w:rsidR="005E4FEF" w:rsidRPr="002D08FF">
        <w:rPr>
          <w:rFonts w:ascii="Times New Roman" w:hAnsi="Times New Roman"/>
          <w:sz w:val="28"/>
          <w:szCs w:val="28"/>
        </w:rPr>
        <w:t>66370</w:t>
      </w:r>
      <w:r w:rsidRPr="002D08FF">
        <w:rPr>
          <w:rFonts w:ascii="Times New Roman" w:hAnsi="Times New Roman"/>
          <w:sz w:val="28"/>
          <w:szCs w:val="28"/>
        </w:rPr>
        <w:t xml:space="preserve"> тыс. рублей; кассовое исполнение – 2</w:t>
      </w:r>
      <w:r w:rsidR="005E4FEF" w:rsidRPr="002D08FF">
        <w:rPr>
          <w:rFonts w:ascii="Times New Roman" w:hAnsi="Times New Roman"/>
          <w:sz w:val="28"/>
          <w:szCs w:val="28"/>
        </w:rPr>
        <w:t>8</w:t>
      </w:r>
      <w:r w:rsidRPr="002D08FF">
        <w:rPr>
          <w:rFonts w:ascii="Times New Roman" w:hAnsi="Times New Roman"/>
          <w:sz w:val="28"/>
          <w:szCs w:val="28"/>
        </w:rPr>
        <w:t> </w:t>
      </w:r>
      <w:r w:rsidR="005E4FEF" w:rsidRPr="002D08FF">
        <w:rPr>
          <w:rFonts w:ascii="Times New Roman" w:hAnsi="Times New Roman"/>
          <w:sz w:val="28"/>
          <w:szCs w:val="28"/>
        </w:rPr>
        <w:t>378</w:t>
      </w:r>
      <w:r w:rsidRPr="002D08FF">
        <w:rPr>
          <w:rFonts w:ascii="Times New Roman" w:hAnsi="Times New Roman"/>
          <w:sz w:val="28"/>
          <w:szCs w:val="28"/>
        </w:rPr>
        <w:t>,</w:t>
      </w:r>
      <w:r w:rsidR="005E4FEF" w:rsidRPr="002D08FF">
        <w:rPr>
          <w:rFonts w:ascii="Times New Roman" w:hAnsi="Times New Roman"/>
          <w:sz w:val="28"/>
          <w:szCs w:val="28"/>
        </w:rPr>
        <w:t>15568</w:t>
      </w:r>
      <w:r w:rsidRPr="002D08FF">
        <w:rPr>
          <w:rFonts w:ascii="Times New Roman" w:hAnsi="Times New Roman"/>
          <w:sz w:val="28"/>
          <w:szCs w:val="28"/>
        </w:rPr>
        <w:t xml:space="preserve"> тыс. рублей, что составило 9</w:t>
      </w:r>
      <w:r w:rsidR="005E4FEF" w:rsidRPr="002D08FF">
        <w:rPr>
          <w:rFonts w:ascii="Times New Roman" w:hAnsi="Times New Roman"/>
          <w:sz w:val="28"/>
          <w:szCs w:val="28"/>
        </w:rPr>
        <w:t>7</w:t>
      </w:r>
      <w:r w:rsidRPr="002D08FF">
        <w:rPr>
          <w:rFonts w:ascii="Times New Roman" w:hAnsi="Times New Roman"/>
          <w:sz w:val="28"/>
          <w:szCs w:val="28"/>
        </w:rPr>
        <w:t>,</w:t>
      </w:r>
      <w:r w:rsidR="005E4FEF" w:rsidRPr="002D08FF">
        <w:rPr>
          <w:rFonts w:ascii="Times New Roman" w:hAnsi="Times New Roman"/>
          <w:sz w:val="28"/>
          <w:szCs w:val="28"/>
        </w:rPr>
        <w:t>49</w:t>
      </w:r>
      <w:r w:rsidRPr="002D08FF">
        <w:rPr>
          <w:rFonts w:ascii="Times New Roman" w:hAnsi="Times New Roman"/>
          <w:sz w:val="28"/>
          <w:szCs w:val="28"/>
        </w:rPr>
        <w:t xml:space="preserve"> %.</w:t>
      </w:r>
    </w:p>
    <w:p w14:paraId="46E51C51" w14:textId="5E31F814" w:rsidR="006D2B4F" w:rsidRPr="002D08FF" w:rsidRDefault="006D2B4F" w:rsidP="006D2B4F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08FF">
        <w:rPr>
          <w:rFonts w:ascii="Times New Roman" w:hAnsi="Times New Roman"/>
          <w:sz w:val="28"/>
          <w:szCs w:val="28"/>
        </w:rPr>
        <w:t>Основное мероприятие 01 «Реализация образовательных программ дополнительного образования и мероприятия по и развитию» Подпрограммы 3 исполнено на 9</w:t>
      </w:r>
      <w:r w:rsidR="00E705D4" w:rsidRPr="002D08FF">
        <w:rPr>
          <w:rFonts w:ascii="Times New Roman" w:hAnsi="Times New Roman"/>
          <w:sz w:val="28"/>
          <w:szCs w:val="28"/>
        </w:rPr>
        <w:t>7</w:t>
      </w:r>
      <w:r w:rsidRPr="002D08FF">
        <w:rPr>
          <w:rFonts w:ascii="Times New Roman" w:hAnsi="Times New Roman"/>
          <w:sz w:val="28"/>
          <w:szCs w:val="28"/>
        </w:rPr>
        <w:t>,</w:t>
      </w:r>
      <w:r w:rsidR="00E705D4" w:rsidRPr="002D08FF">
        <w:rPr>
          <w:rFonts w:ascii="Times New Roman" w:hAnsi="Times New Roman"/>
          <w:sz w:val="28"/>
          <w:szCs w:val="28"/>
        </w:rPr>
        <w:t>76</w:t>
      </w:r>
      <w:r w:rsidRPr="002D08FF">
        <w:rPr>
          <w:rFonts w:ascii="Times New Roman" w:hAnsi="Times New Roman"/>
          <w:sz w:val="28"/>
          <w:szCs w:val="28"/>
        </w:rPr>
        <w:t xml:space="preserve"> %;</w:t>
      </w:r>
    </w:p>
    <w:p w14:paraId="5E7C36E6" w14:textId="075BC6A9" w:rsidR="006D2B4F" w:rsidRPr="002D08FF" w:rsidRDefault="006D2B4F" w:rsidP="006D2B4F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08FF">
        <w:rPr>
          <w:rFonts w:ascii="Times New Roman" w:hAnsi="Times New Roman"/>
          <w:sz w:val="28"/>
          <w:szCs w:val="28"/>
        </w:rPr>
        <w:t>Основное мероприятие 02 «Социальная поддержка работников образовательных организаций дополнительного образования» Подпрограммы 3 исполнено на 8</w:t>
      </w:r>
      <w:r w:rsidR="00E705D4" w:rsidRPr="002D08FF">
        <w:rPr>
          <w:rFonts w:ascii="Times New Roman" w:hAnsi="Times New Roman"/>
          <w:sz w:val="28"/>
          <w:szCs w:val="28"/>
        </w:rPr>
        <w:t>3</w:t>
      </w:r>
      <w:r w:rsidRPr="002D08FF">
        <w:rPr>
          <w:rFonts w:ascii="Times New Roman" w:hAnsi="Times New Roman"/>
          <w:sz w:val="28"/>
          <w:szCs w:val="28"/>
        </w:rPr>
        <w:t>,</w:t>
      </w:r>
      <w:r w:rsidR="00E705D4" w:rsidRPr="002D08FF">
        <w:rPr>
          <w:rFonts w:ascii="Times New Roman" w:hAnsi="Times New Roman"/>
          <w:sz w:val="28"/>
          <w:szCs w:val="28"/>
        </w:rPr>
        <w:t>17</w:t>
      </w:r>
      <w:r w:rsidRPr="002D08FF">
        <w:rPr>
          <w:rFonts w:ascii="Times New Roman" w:hAnsi="Times New Roman"/>
          <w:sz w:val="28"/>
          <w:szCs w:val="28"/>
        </w:rPr>
        <w:t xml:space="preserve"> %.</w:t>
      </w:r>
    </w:p>
    <w:p w14:paraId="5E530FD6" w14:textId="77777777" w:rsidR="006D2B4F" w:rsidRPr="002D08FF" w:rsidRDefault="006D2B4F" w:rsidP="006D2B4F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6CEBD15" w14:textId="79E34B0C" w:rsidR="00E705D4" w:rsidRDefault="00E705D4" w:rsidP="00E705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08FF">
        <w:rPr>
          <w:rFonts w:ascii="Times New Roman" w:hAnsi="Times New Roman"/>
          <w:b/>
          <w:sz w:val="28"/>
          <w:szCs w:val="28"/>
        </w:rPr>
        <w:t>Подпрограмма</w:t>
      </w:r>
      <w:r w:rsidR="006D2B4F" w:rsidRPr="002D08FF">
        <w:rPr>
          <w:rFonts w:ascii="Times New Roman" w:hAnsi="Times New Roman"/>
          <w:b/>
          <w:sz w:val="28"/>
          <w:szCs w:val="28"/>
        </w:rPr>
        <w:t xml:space="preserve"> 4 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 </w:t>
      </w:r>
      <w:r w:rsidRPr="002D08FF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2022 года 0</w:t>
      </w:r>
      <w:r w:rsidR="00031B7C">
        <w:rPr>
          <w:rFonts w:ascii="Times New Roman" w:hAnsi="Times New Roman"/>
          <w:sz w:val="28"/>
          <w:szCs w:val="28"/>
        </w:rPr>
        <w:t>,00</w:t>
      </w:r>
      <w:r w:rsidRPr="002D08FF">
        <w:rPr>
          <w:rFonts w:ascii="Times New Roman" w:hAnsi="Times New Roman"/>
          <w:sz w:val="28"/>
          <w:szCs w:val="28"/>
        </w:rPr>
        <w:t xml:space="preserve"> тыс. рублей, на 31 декабря 2022 года – 6 427,420 тыс. рублей; кассовое исполнение – 6 427,420 тыс. рублей, что составило 100 %.</w:t>
      </w:r>
    </w:p>
    <w:p w14:paraId="1FC3081E" w14:textId="39B571D6" w:rsidR="00031B7C" w:rsidRPr="002D08FF" w:rsidRDefault="00031B7C" w:rsidP="00E705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01 «</w:t>
      </w:r>
      <w:r w:rsidRPr="00031B7C">
        <w:rPr>
          <w:rFonts w:ascii="Times New Roman" w:hAnsi="Times New Roman"/>
          <w:sz w:val="28"/>
          <w:szCs w:val="28"/>
        </w:rPr>
        <w:t>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</w:t>
      </w:r>
      <w:r>
        <w:rPr>
          <w:rFonts w:ascii="Times New Roman" w:hAnsi="Times New Roman"/>
          <w:sz w:val="28"/>
          <w:szCs w:val="28"/>
        </w:rPr>
        <w:t>» Подпрограммы 4 исполнено на 100%.</w:t>
      </w:r>
    </w:p>
    <w:p w14:paraId="685CA689" w14:textId="77777777" w:rsidR="00E705D4" w:rsidRPr="00564208" w:rsidRDefault="00E705D4" w:rsidP="00E705D4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88EEBFF" w14:textId="4778DFC8" w:rsidR="006D2B4F" w:rsidRPr="00564208" w:rsidRDefault="006D2B4F" w:rsidP="00E705D4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b/>
        </w:rPr>
      </w:pPr>
      <w:r w:rsidRPr="00564208">
        <w:rPr>
          <w:rFonts w:ascii="Times New Roman" w:hAnsi="Times New Roman"/>
          <w:sz w:val="28"/>
          <w:szCs w:val="28"/>
        </w:rPr>
        <w:t xml:space="preserve">Постановлением Администрации Курского района Курской области от 31.12.2019 г. № 3483 «Об утверждении Плана реализации муниципальной программы «Развитие образования в Курском районе Курской области» на 2020 год и на плановый период 2021 и 2022 годов» определен ряд контрольных </w:t>
      </w:r>
      <w:r w:rsidRPr="00564208">
        <w:rPr>
          <w:rFonts w:ascii="Times New Roman" w:hAnsi="Times New Roman"/>
          <w:sz w:val="28"/>
          <w:szCs w:val="28"/>
        </w:rPr>
        <w:lastRenderedPageBreak/>
        <w:t>событий, которые в рамках Программы были направлены на достижения наилучших результатов образовательной деятельности Курского района Курской области:</w:t>
      </w:r>
    </w:p>
    <w:p w14:paraId="4E007BFD" w14:textId="77777777" w:rsidR="006D2B4F" w:rsidRPr="006D2B4F" w:rsidRDefault="006D2B4F" w:rsidP="006D2B4F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- контрольное событие 1.1 Подпрограммы 1 «Обеспечение деятельности Управления по делам образования и здравоохранения Администрации Курского района Курской области»;</w:t>
      </w:r>
    </w:p>
    <w:p w14:paraId="03A17766" w14:textId="77777777" w:rsidR="006D2B4F" w:rsidRPr="006D2B4F" w:rsidRDefault="006D2B4F" w:rsidP="006D2B4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- контрольное событие 2.1 Подпрограммы 2 «Обеспечение деятельности дошкольных образовательных учреждений»;</w:t>
      </w:r>
    </w:p>
    <w:p w14:paraId="646E3967" w14:textId="77777777" w:rsidR="006D2B4F" w:rsidRPr="006D2B4F" w:rsidRDefault="006D2B4F" w:rsidP="006D2B4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- контрольное событие 2.2 Подпрограммы 2 «Обеспечение деятельности общеобразовательных учреждений»;</w:t>
      </w:r>
    </w:p>
    <w:p w14:paraId="739D0AD8" w14:textId="77777777" w:rsidR="006D2B4F" w:rsidRPr="006D2B4F" w:rsidRDefault="006D2B4F" w:rsidP="006D2B4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- контрольное событие 3.1 Подпрограммы 3 «Обеспечение деятельности учреждений дополнительного образования»;</w:t>
      </w:r>
    </w:p>
    <w:p w14:paraId="6AB5E5EB" w14:textId="77777777" w:rsidR="006D2B4F" w:rsidRPr="006D2B4F" w:rsidRDefault="006D2B4F" w:rsidP="006D2B4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- контрольное событие 4.1 Подпрограммы 4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образования».</w:t>
      </w:r>
    </w:p>
    <w:p w14:paraId="5F426679" w14:textId="77777777" w:rsidR="006D2B4F" w:rsidRPr="006D2B4F" w:rsidRDefault="006D2B4F" w:rsidP="006D2B4F"/>
    <w:p w14:paraId="6C915026" w14:textId="77777777" w:rsidR="00B443B9" w:rsidRPr="00EC58E4" w:rsidRDefault="00B443B9" w:rsidP="00B443B9"/>
    <w:p w14:paraId="46766C54" w14:textId="77777777" w:rsidR="006D264E" w:rsidRPr="00EC58E4" w:rsidRDefault="006D264E">
      <w:pPr>
        <w:sectPr w:rsidR="006D264E" w:rsidRPr="00EC58E4" w:rsidSect="00DC0DE1">
          <w:pgSz w:w="11906" w:h="16838"/>
          <w:pgMar w:top="1134" w:right="850" w:bottom="1134" w:left="1701" w:header="0" w:footer="0" w:gutter="0"/>
          <w:cols w:space="708"/>
          <w:docGrid w:linePitch="360"/>
        </w:sectPr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4"/>
        <w:gridCol w:w="7380"/>
        <w:gridCol w:w="1292"/>
        <w:gridCol w:w="2198"/>
        <w:gridCol w:w="996"/>
        <w:gridCol w:w="1121"/>
        <w:gridCol w:w="2127"/>
      </w:tblGrid>
      <w:tr w:rsidR="00EC58E4" w:rsidRPr="00EC58E4" w14:paraId="0DEB7987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A742" w14:textId="77777777" w:rsidR="006D264E" w:rsidRPr="00EC58E4" w:rsidRDefault="006D264E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481D4047" w14:textId="77777777" w:rsidTr="008B311E">
        <w:trPr>
          <w:trHeight w:val="315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EEC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6396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6CE7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939E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C2A2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2771B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E767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7D7317C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C6ED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</w:t>
            </w:r>
          </w:p>
        </w:tc>
      </w:tr>
      <w:tr w:rsidR="00EC58E4" w:rsidRPr="00EC58E4" w14:paraId="19E758E9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558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 достижении значений показателей (индикаторов)</w:t>
            </w:r>
          </w:p>
        </w:tc>
      </w:tr>
      <w:tr w:rsidR="00EC58E4" w:rsidRPr="00EC58E4" w14:paraId="69B8851B" w14:textId="77777777" w:rsidTr="008B311E">
        <w:trPr>
          <w:trHeight w:val="330"/>
        </w:trPr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A9FB6" w14:textId="77777777" w:rsidR="006D264E" w:rsidRPr="00EC58E4" w:rsidRDefault="006D264E" w:rsidP="00DC0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DE461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F4038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F7C29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B063D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B27B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FF50B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465245F3" w14:textId="77777777" w:rsidTr="008B311E">
        <w:trPr>
          <w:trHeight w:val="1320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3C0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7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46A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CB55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8B71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48C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C58E4" w:rsidRPr="00EC58E4" w14:paraId="44202064" w14:textId="77777777" w:rsidTr="008B311E">
        <w:trPr>
          <w:trHeight w:val="315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4993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857D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D445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15F7" w14:textId="30296200" w:rsidR="006D264E" w:rsidRPr="00EC58E4" w:rsidRDefault="005B33AD" w:rsidP="00552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20</w:t>
            </w:r>
            <w:r w:rsidR="009D37C3" w:rsidRPr="00EC58E4">
              <w:rPr>
                <w:rFonts w:ascii="Times New Roman" w:hAnsi="Times New Roman"/>
                <w:sz w:val="24"/>
                <w:szCs w:val="24"/>
              </w:rPr>
              <w:t>2</w:t>
            </w:r>
            <w:r w:rsidR="00552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4F5D" w14:textId="51F17BC5" w:rsidR="006D264E" w:rsidRPr="00EC58E4" w:rsidRDefault="005B33AD" w:rsidP="00552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202</w:t>
            </w:r>
            <w:r w:rsidR="005523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8A30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4BFC0D9" w14:textId="77777777" w:rsidTr="008B311E">
        <w:trPr>
          <w:trHeight w:val="315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64B6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5F6D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B31D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2332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0FD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099C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9E74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1F5656CD" w14:textId="77777777" w:rsidTr="008B311E">
        <w:trPr>
          <w:trHeight w:val="315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36A6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B54C6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FAF0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A75D8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7C33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4C60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D857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C58E4" w:rsidRPr="00EC58E4" w14:paraId="7125DE28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CBE1B" w14:textId="77777777" w:rsidR="006D264E" w:rsidRPr="00EC58E4" w:rsidRDefault="000940B3" w:rsidP="000940B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 «Обеспечение реализации программы и прочие мероприятия в области образования»</w:t>
            </w:r>
          </w:p>
        </w:tc>
      </w:tr>
      <w:tr w:rsidR="00EC58E4" w:rsidRPr="00EC58E4" w14:paraId="7145F485" w14:textId="77777777" w:rsidTr="008B311E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A841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AC0B" w14:textId="77777777" w:rsidR="0095124A" w:rsidRPr="00EC58E4" w:rsidRDefault="0095124A" w:rsidP="008B31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E116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E095" w14:textId="66AF79F2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9AEE" w14:textId="29DEAE35" w:rsidR="0095124A" w:rsidRPr="00EC58E4" w:rsidRDefault="0054481C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7E64" w14:textId="26A00293" w:rsidR="0095124A" w:rsidRPr="00EC58E4" w:rsidRDefault="00917621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ABAE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341822D2" w14:textId="77777777" w:rsidTr="008B311E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8901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BA69" w14:textId="77777777" w:rsidR="0095124A" w:rsidRPr="00EC58E4" w:rsidRDefault="0095124A" w:rsidP="00793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402F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3698" w14:textId="73B67EB9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5828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E8CC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B406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1C1F00E6" w14:textId="77777777" w:rsidTr="008B311E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A78F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E78D" w14:textId="77777777" w:rsidR="0095124A" w:rsidRPr="00EC58E4" w:rsidRDefault="0095124A" w:rsidP="00793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D473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43E0" w14:textId="6A49EDCD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1,60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CB35" w14:textId="11F6BF3E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</w:t>
            </w:r>
            <w:r w:rsidR="00917621">
              <w:rPr>
                <w:rFonts w:ascii="Times New Roman" w:hAnsi="Times New Roman"/>
                <w:sz w:val="24"/>
                <w:szCs w:val="24"/>
              </w:rPr>
              <w:t>5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7A35" w14:textId="7F1AD089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</w:t>
            </w:r>
            <w:r w:rsidR="00917621">
              <w:rPr>
                <w:rFonts w:ascii="Times New Roman" w:hAnsi="Times New Roman"/>
                <w:sz w:val="24"/>
                <w:szCs w:val="24"/>
              </w:rPr>
              <w:t>5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27CF" w14:textId="77777777" w:rsidR="0095124A" w:rsidRPr="00EC58E4" w:rsidRDefault="0095124A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3446FB87" w14:textId="77777777" w:rsidTr="008B311E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4314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A10" w14:textId="77777777" w:rsidR="0095124A" w:rsidRPr="00EC58E4" w:rsidRDefault="0095124A" w:rsidP="00793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0522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C3CB" w14:textId="56AE94EB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97,00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FF6F" w14:textId="37CB1FFF" w:rsidR="0095124A" w:rsidRPr="00EC58E4" w:rsidRDefault="00D6191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  <w:r w:rsidR="00917621">
              <w:rPr>
                <w:rFonts w:ascii="Times New Roman" w:hAnsi="Times New Roman"/>
                <w:sz w:val="24"/>
                <w:szCs w:val="24"/>
              </w:rPr>
              <w:t>8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4A79" w14:textId="74287AFC" w:rsidR="0095124A" w:rsidRPr="00EC58E4" w:rsidRDefault="00D6191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  <w:r w:rsidR="00917621">
              <w:rPr>
                <w:rFonts w:ascii="Times New Roman" w:hAnsi="Times New Roman"/>
                <w:sz w:val="24"/>
                <w:szCs w:val="24"/>
              </w:rPr>
              <w:t>8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9D542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0383B318" w14:textId="77777777" w:rsidTr="008B311E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2683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3979" w14:textId="77777777" w:rsidR="0095124A" w:rsidRPr="00EC58E4" w:rsidRDefault="0095124A" w:rsidP="00793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детей, охваченных дошкольным образованием в дошкольных образовательных учреждениях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8E2F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4F88" w14:textId="683FA876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DF8F" w14:textId="1EFC343B" w:rsidR="0095124A" w:rsidRPr="00EC58E4" w:rsidRDefault="0095124A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72,0</w:t>
            </w:r>
            <w:r w:rsidR="009176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51E8" w14:textId="77634CC1" w:rsidR="0095124A" w:rsidRPr="00EC58E4" w:rsidRDefault="0095124A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  <w:r w:rsidR="00917621">
              <w:rPr>
                <w:rFonts w:ascii="Times New Roman" w:hAnsi="Times New Roman"/>
                <w:sz w:val="24"/>
                <w:szCs w:val="24"/>
              </w:rPr>
              <w:t>3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,0</w:t>
            </w:r>
            <w:r w:rsidR="00793278"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0CC4" w14:textId="5321305B" w:rsidR="0095124A" w:rsidRPr="00EC58E4" w:rsidRDefault="00D57DA6" w:rsidP="00D57D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места жительства</w:t>
            </w:r>
          </w:p>
        </w:tc>
      </w:tr>
      <w:tr w:rsidR="00EC58E4" w:rsidRPr="00EC58E4" w14:paraId="0B697F59" w14:textId="77777777" w:rsidTr="008B311E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44CE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8FAA" w14:textId="77777777" w:rsidR="0095124A" w:rsidRPr="00EC58E4" w:rsidRDefault="0095124A" w:rsidP="00793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районных и областных массовых мероприятиях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5E46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8464" w14:textId="16CEFE32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94,00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A574" w14:textId="41690451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4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24A9" w14:textId="08ED2632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4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64B7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6CD6589E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3C0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2 «Развитие дошкольного и общего образования детей» </w:t>
            </w:r>
          </w:p>
        </w:tc>
      </w:tr>
      <w:tr w:rsidR="00EC58E4" w:rsidRPr="00EC58E4" w14:paraId="2F50852B" w14:textId="77777777" w:rsidTr="008B311E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863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6CCE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F4AC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DE6DE" w14:textId="77777777" w:rsidR="00917621" w:rsidRDefault="00917621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36E064" w14:textId="77777777" w:rsidR="00917621" w:rsidRDefault="00917621" w:rsidP="00A95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F46286" w14:textId="69324967" w:rsidR="0095124A" w:rsidRPr="00EC58E4" w:rsidRDefault="003A2B85" w:rsidP="00A9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61B6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2AFC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AAF0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75587D1E" w14:textId="77777777" w:rsidTr="008B311E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7D2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A29A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детей, охваченных дошкольным образованием в дошкольных образовательных учреждениях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9D39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8731F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688525" w14:textId="39A99CFD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DCCB" w14:textId="33F1523C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72,0</w:t>
            </w:r>
            <w:r w:rsidR="009176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376E" w14:textId="505AD7E0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  <w:r w:rsidR="00917621">
              <w:rPr>
                <w:rFonts w:ascii="Times New Roman" w:hAnsi="Times New Roman"/>
                <w:sz w:val="24"/>
                <w:szCs w:val="24"/>
              </w:rPr>
              <w:t>3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A4F13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28E58EEB" w14:textId="77777777" w:rsidTr="008B311E">
        <w:trPr>
          <w:trHeight w:val="9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D36B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A2E3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B155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8121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C80608" w14:textId="5647DE14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604A" w14:textId="7A30611E" w:rsidR="0095124A" w:rsidRPr="00EC58E4" w:rsidRDefault="0091762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A245" w14:textId="34A5F194" w:rsidR="0095124A" w:rsidRPr="00EC58E4" w:rsidRDefault="0091762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BEB0F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492AF1E8" w14:textId="77777777" w:rsidTr="008B311E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9980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8BF5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0247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B656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0F5A8C" w14:textId="076BE3A4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1,60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9742" w14:textId="4F36517A" w:rsidR="0095124A" w:rsidRPr="00EC58E4" w:rsidRDefault="0095124A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</w:t>
            </w:r>
            <w:r w:rsidR="00917621">
              <w:rPr>
                <w:rFonts w:ascii="Times New Roman" w:hAnsi="Times New Roman"/>
                <w:sz w:val="24"/>
                <w:szCs w:val="24"/>
              </w:rPr>
              <w:t>5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961E" w14:textId="4DCA161C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</w:t>
            </w:r>
            <w:r w:rsidR="00917621">
              <w:rPr>
                <w:rFonts w:ascii="Times New Roman" w:hAnsi="Times New Roman"/>
                <w:sz w:val="24"/>
                <w:szCs w:val="24"/>
              </w:rPr>
              <w:t>5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E042" w14:textId="77777777" w:rsidR="0095124A" w:rsidRPr="00EC58E4" w:rsidRDefault="0095124A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3B53D757" w14:textId="77777777" w:rsidTr="008B311E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3863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DF0C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81DC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121D6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F9BF18" w14:textId="4D8A822F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E451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E725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499D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48F497D8" w14:textId="77777777" w:rsidTr="008B311E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ED2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2AF6" w14:textId="77777777" w:rsidR="0095124A" w:rsidRPr="00EC58E4" w:rsidRDefault="0095124A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районных и областных массовых мероприятиях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F1A4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44CA0" w14:textId="77777777" w:rsidR="00A958DF" w:rsidRDefault="00A958DF" w:rsidP="00A9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6CE4FC" w14:textId="534EF6F1" w:rsidR="0095124A" w:rsidRPr="00EC58E4" w:rsidRDefault="003A2B85" w:rsidP="00A9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94,00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9189" w14:textId="2F377D45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4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,</w:t>
            </w:r>
            <w:r w:rsidR="009176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F43C" w14:textId="7A7F5035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4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,</w:t>
            </w:r>
            <w:r w:rsidR="009176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675DF" w14:textId="2005B29B" w:rsidR="0095124A" w:rsidRPr="00EC58E4" w:rsidRDefault="00D57DA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конкурсных мероприятий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16E5FAD0" w14:textId="77777777" w:rsidTr="008B311E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1D45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DE2C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обучающихся из малоимущих и (или) многодетных семей, а также обучающихся с ограниченными возможностями здоровья 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0C5C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393F1" w14:textId="77777777" w:rsidR="00A958DF" w:rsidRDefault="00A958DF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3FFF1C" w14:textId="58D9BA79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BF45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9BB2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EF81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64DFF502" w14:textId="77777777" w:rsidTr="008B311E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B3F7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B943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пищеблоков школьных столовых муниципальных общеобразовательных организаций, соответствующих санитарным нормам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1177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DB8B3" w14:textId="630B7C0D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AD41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64C3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77FC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061BF642" w14:textId="77777777" w:rsidTr="003A2B85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2E3B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8BD7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сокращение доли зданий муниципальных образовательных организаций, требующих капитального ремонта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7B11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80B59" w14:textId="35AB544E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3CCF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A531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3A64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6A0E145D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F2FA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5915" w14:textId="77777777" w:rsidR="0095124A" w:rsidRPr="00EC58E4" w:rsidRDefault="000B5673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с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42A3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7300B" w14:textId="67553064" w:rsidR="0095124A" w:rsidRPr="00EC58E4" w:rsidRDefault="00917621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B051D" w14:textId="2789182F" w:rsidR="0095124A" w:rsidRPr="00EC58E4" w:rsidRDefault="00D6191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011B0" w14:textId="09B84712" w:rsidR="0095124A" w:rsidRPr="00EC58E4" w:rsidRDefault="00D6191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352D9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7F23B438" w14:textId="77777777" w:rsidTr="003A2B85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233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5F8E" w14:textId="20B8A36F" w:rsidR="0095124A" w:rsidRPr="00EC58E4" w:rsidRDefault="0095124A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доля учащихся, занимающихся физической культурой и спортом во внеурочное время, по следующим уровням общего </w:t>
            </w:r>
            <w:r w:rsidR="003C214D" w:rsidRPr="00EC58E4">
              <w:rPr>
                <w:rFonts w:ascii="Times New Roman" w:hAnsi="Times New Roman"/>
                <w:sz w:val="24"/>
                <w:szCs w:val="24"/>
              </w:rPr>
              <w:t xml:space="preserve">образования:  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а) начальное общее образование</w:t>
            </w:r>
            <w:r w:rsidRPr="00EC58E4">
              <w:rPr>
                <w:rFonts w:ascii="Times New Roman" w:hAnsi="Times New Roman"/>
                <w:sz w:val="24"/>
                <w:szCs w:val="24"/>
              </w:rPr>
              <w:br/>
              <w:t>б) основное общее образование</w:t>
            </w:r>
            <w:r w:rsidRPr="00EC58E4">
              <w:rPr>
                <w:rFonts w:ascii="Times New Roman" w:hAnsi="Times New Roman"/>
                <w:sz w:val="24"/>
                <w:szCs w:val="24"/>
              </w:rPr>
              <w:br/>
              <w:t>в) среднее общее образование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8003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57592" w14:textId="77777777" w:rsidR="003A2B85" w:rsidRPr="00EC58E4" w:rsidRDefault="003A2B85" w:rsidP="00A9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0EB0B2" w14:textId="48BB0602" w:rsidR="003A2B85" w:rsidRPr="00EC58E4" w:rsidRDefault="00A958DF" w:rsidP="00A95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3A2B85" w:rsidRPr="00EC58E4">
              <w:rPr>
                <w:rFonts w:ascii="Times New Roman" w:hAnsi="Times New Roman"/>
                <w:sz w:val="24"/>
                <w:szCs w:val="24"/>
              </w:rPr>
              <w:t>4,80</w:t>
            </w:r>
          </w:p>
          <w:p w14:paraId="719DA927" w14:textId="77777777" w:rsidR="003A2B85" w:rsidRPr="00EC58E4" w:rsidRDefault="003A2B85" w:rsidP="00A9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3,0</w:t>
            </w:r>
          </w:p>
          <w:p w14:paraId="486F2D30" w14:textId="77777777" w:rsidR="003A2B85" w:rsidRPr="00EC58E4" w:rsidRDefault="003A2B85" w:rsidP="00A9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14:paraId="6F7CBA1F" w14:textId="6C255331" w:rsidR="0095124A" w:rsidRPr="00EC58E4" w:rsidRDefault="003A2B85" w:rsidP="00A9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1899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4,80</w:t>
            </w:r>
          </w:p>
          <w:p w14:paraId="6EA55742" w14:textId="77777777" w:rsidR="00A03C81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3,0</w:t>
            </w:r>
          </w:p>
          <w:p w14:paraId="58116939" w14:textId="77777777" w:rsidR="00A03C81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14:paraId="2EFE9F6D" w14:textId="77777777" w:rsidR="00A03C81" w:rsidRPr="00EC58E4" w:rsidRDefault="00E914A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EBC4" w14:textId="77777777" w:rsidR="00A03C81" w:rsidRPr="00EC58E4" w:rsidRDefault="00A03C81" w:rsidP="00A03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4,80</w:t>
            </w:r>
          </w:p>
          <w:p w14:paraId="4AFFAFDE" w14:textId="77777777" w:rsidR="00A03C81" w:rsidRPr="00EC58E4" w:rsidRDefault="00A03C81" w:rsidP="00A03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3,0</w:t>
            </w:r>
          </w:p>
          <w:p w14:paraId="4E0AC69E" w14:textId="77777777" w:rsidR="00A03C81" w:rsidRPr="00EC58E4" w:rsidRDefault="00A03C81" w:rsidP="00A03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14:paraId="0E72759E" w14:textId="77777777" w:rsidR="0095124A" w:rsidRPr="00EC58E4" w:rsidRDefault="00E914A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D62F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41B898D3" w14:textId="77777777" w:rsidTr="003A2B85">
        <w:trPr>
          <w:trHeight w:val="12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BECF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C56C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78E1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6665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A135DD" w14:textId="49E25A56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4F3B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4C4C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3CC7D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71B39B95" w14:textId="77777777" w:rsidTr="003A2B85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A015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1FC4" w14:textId="0841A716" w:rsidR="0095124A" w:rsidRPr="00EC58E4" w:rsidRDefault="003C214D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работников муниципальных образовательных организаций,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8FBF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14A0C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9B81A7" w14:textId="6FA49D0A" w:rsidR="0095124A" w:rsidRPr="00EC58E4" w:rsidRDefault="00A958DF" w:rsidP="00A95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3A2B85"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D9C1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A526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42BA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61FE2D64" w14:textId="77777777" w:rsidTr="003A2B85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8972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A245" w14:textId="77777777" w:rsidR="0095124A" w:rsidRPr="00EC58E4" w:rsidRDefault="0095124A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1253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99C94" w14:textId="77777777" w:rsidR="00B73313" w:rsidRDefault="00A958DF" w:rsidP="00A95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14:paraId="7072CB26" w14:textId="5118D675" w:rsidR="0095124A" w:rsidRPr="00EC58E4" w:rsidRDefault="003A2B85" w:rsidP="00B7331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5834" w14:textId="16E3A266" w:rsidR="0095124A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B635" w14:textId="12B14FFC" w:rsidR="0095124A" w:rsidRPr="00EC58E4" w:rsidRDefault="00C87DB1" w:rsidP="00B73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D7B5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012B171A" w14:textId="77777777" w:rsidTr="003A2B85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5215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DA07" w14:textId="77777777" w:rsidR="0095124A" w:rsidRPr="00EC58E4" w:rsidRDefault="0095124A" w:rsidP="00D40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15B0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FF1E8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02BDEF" w14:textId="726BA741" w:rsidR="0095124A" w:rsidRPr="00EC58E4" w:rsidRDefault="00A958DF" w:rsidP="00A95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3A2B85" w:rsidRPr="00EC58E4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27C1" w14:textId="77777777" w:rsidR="0095124A" w:rsidRPr="00EC58E4" w:rsidRDefault="00A03C81" w:rsidP="00A03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,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FE37" w14:textId="77777777" w:rsidR="0095124A" w:rsidRPr="00EC58E4" w:rsidRDefault="00E914A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5B6B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0DDDC89C" w14:textId="77777777" w:rsidTr="003A2B85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0467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D9F5" w14:textId="77777777" w:rsidR="0095124A" w:rsidRPr="00EC58E4" w:rsidRDefault="0095124A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58A7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DD6DE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3AF7E6" w14:textId="26FC4FCB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2EDB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94F3" w14:textId="77777777" w:rsidR="0095124A" w:rsidRPr="00EC58E4" w:rsidRDefault="00E914A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5FED3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1A9DB0DB" w14:textId="77777777" w:rsidTr="003A2B85">
        <w:trPr>
          <w:trHeight w:val="22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C7FD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FB0B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AF6E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55DA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46071D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931862" w14:textId="7AA54B48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202C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1724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AB424" w14:textId="77777777" w:rsidR="0095124A" w:rsidRPr="00EC58E4" w:rsidRDefault="0095124A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78D6789C" w14:textId="77777777" w:rsidTr="003A2B85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8AFD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E60C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обеспечение доступности 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 и </w:t>
            </w:r>
            <w:r w:rsidRPr="00EC58E4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численности детей в возрасте от 2 месяцев до 3 лет, находящихся в очереди на получение дошкольного образования в текущем году)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47E8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4942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3909F2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4F582F" w14:textId="6F5C943D" w:rsidR="0095124A" w:rsidRPr="00EC58E4" w:rsidRDefault="00A958DF" w:rsidP="00A95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3A2B85" w:rsidRPr="00EC58E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F929" w14:textId="56222F1D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84</w:t>
            </w:r>
            <w:r w:rsidR="00C87DB1">
              <w:rPr>
                <w:rFonts w:ascii="Times New Roman" w:hAnsi="Times New Roman"/>
                <w:sz w:val="24"/>
                <w:szCs w:val="24"/>
              </w:rPr>
              <w:t>,05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7DED" w14:textId="6DC005E8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84</w:t>
            </w:r>
            <w:r w:rsidR="00C87DB1">
              <w:rPr>
                <w:rFonts w:ascii="Times New Roman" w:hAnsi="Times New Roman"/>
                <w:sz w:val="24"/>
                <w:szCs w:val="24"/>
              </w:rPr>
              <w:t>,05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B361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19BE7FC9" w14:textId="77777777" w:rsidTr="003A2B85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F9D9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D95E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 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B555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63941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41C0BD" w14:textId="77777777" w:rsidR="00B73313" w:rsidRDefault="00A958DF" w:rsidP="00A95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14:paraId="3E722A9D" w14:textId="098BCF35" w:rsidR="0095124A" w:rsidRPr="00EC58E4" w:rsidRDefault="003A2B85" w:rsidP="00B7331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98D5F" w14:textId="28400220" w:rsidR="0095124A" w:rsidRPr="00EC58E4" w:rsidRDefault="001E3412" w:rsidP="00B73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  <w:r w:rsidR="00B73313">
              <w:rPr>
                <w:rFonts w:ascii="Times New Roman" w:hAnsi="Times New Roman"/>
                <w:sz w:val="24"/>
                <w:szCs w:val="24"/>
              </w:rPr>
              <w:t>,</w:t>
            </w:r>
            <w:r w:rsidR="00A03C81" w:rsidRPr="00EC58E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422B" w14:textId="77777777" w:rsidR="0095124A" w:rsidRPr="00EC58E4" w:rsidRDefault="006F5A2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  <w:r w:rsidR="00A03C81"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1822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214E44B1" w14:textId="77777777" w:rsidTr="003A2B85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002C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7860" w14:textId="009F0FE6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020C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8CD75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BE53E9" w14:textId="3D403D9F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5EB68" w14:textId="2CF9DE2E" w:rsidR="0095124A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E5DA" w14:textId="08CD43CF" w:rsidR="0095124A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03C81"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2936C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3F0F62CD" w14:textId="77777777" w:rsidTr="003A2B85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057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1418" w14:textId="1D5FFFF1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дополнительных мест в дошкольных организациях для детей в возрасте от 1,</w:t>
            </w:r>
            <w:r w:rsidR="00E53362" w:rsidRPr="00EC58E4">
              <w:rPr>
                <w:rFonts w:ascii="Times New Roman" w:hAnsi="Times New Roman"/>
                <w:sz w:val="24"/>
                <w:szCs w:val="24"/>
              </w:rPr>
              <w:t>5 до 3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 xml:space="preserve"> лет, созданных в ходе реализации муниципальной программы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DE93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C4720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8E58A3" w14:textId="6F3EF364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B37A4" w14:textId="53B071BF" w:rsidR="0095124A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3A90" w14:textId="68696684" w:rsidR="0095124A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D71B1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56D2E6E7" w14:textId="77777777" w:rsidTr="003A2B85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2199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BD3A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на территории которых созданы рекреационно-образовательные зоны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4151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CC51" w14:textId="59E1DEB2" w:rsidR="0095124A" w:rsidRPr="00EC58E4" w:rsidRDefault="00A958DF" w:rsidP="00A95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3A2B85" w:rsidRPr="00EC58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81E0F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0F19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E1045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050B204D" w14:textId="77777777" w:rsidTr="003A2B85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22D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02F9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C9ED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75974" w14:textId="77777777" w:rsidR="00C55510" w:rsidRDefault="00C55510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F736CE" w14:textId="12414B6D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</w:t>
            </w:r>
            <w:r w:rsidR="00C87DB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E4F08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</w:t>
            </w:r>
            <w:r w:rsidR="001E3412" w:rsidRPr="00EC58E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C9B7" w14:textId="713645AA" w:rsidR="0095124A" w:rsidRPr="00EC58E4" w:rsidRDefault="00D61911" w:rsidP="00CC7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</w:t>
            </w:r>
            <w:r w:rsidR="00C87DB1"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922DD" w14:textId="569210DD" w:rsidR="0095124A" w:rsidRPr="00EC58E4" w:rsidRDefault="00D57DA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новых маршрутов</w:t>
            </w:r>
          </w:p>
        </w:tc>
      </w:tr>
      <w:tr w:rsidR="00EC58E4" w:rsidRPr="00EC58E4" w14:paraId="67961B2F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DD4D" w14:textId="77777777" w:rsidR="0095124A" w:rsidRPr="00EC58E4" w:rsidRDefault="0095124A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A235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численность детей в дошкольных образовательных организациях, приходящегося на одного педагогического работника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8D8B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5346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220C09" w14:textId="49293558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</w:t>
            </w:r>
            <w:r w:rsidR="00C87DB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46899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7951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058F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5B7DD545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CAEC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61FA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численность обучающихся в расчете на одного педагогического работника общего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8E08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DA0C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32BD6B" w14:textId="3AB78A42" w:rsidR="0095124A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99D18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78C8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29368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4D03BE0F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A5C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00AF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010F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BB64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7B5ADE" w14:textId="629CD08E" w:rsidR="0095124A" w:rsidRPr="00EC58E4" w:rsidRDefault="00C87DB1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9B5E4" w14:textId="38F3A9C8" w:rsidR="0095124A" w:rsidRPr="00EC58E4" w:rsidRDefault="00E53362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3AAFE" w14:textId="76C52D4D" w:rsidR="0095124A" w:rsidRPr="00EC58E4" w:rsidRDefault="00E53362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B0D6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0190E8CA" w14:textId="77777777" w:rsidTr="003A2B85">
        <w:trPr>
          <w:trHeight w:val="11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27C2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FCF1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7D9F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657EB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680EF6" w14:textId="6B96C311" w:rsidR="0095124A" w:rsidRPr="00EC58E4" w:rsidRDefault="00C87DB1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2B0CF" w14:textId="4DC3E488" w:rsidR="0095124A" w:rsidRPr="00EC58E4" w:rsidRDefault="00C87DB1" w:rsidP="00A03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CCF1" w14:textId="1914F1B4" w:rsidR="0095124A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407EC" w14:textId="118FA462" w:rsidR="0095124A" w:rsidRPr="00EC58E4" w:rsidRDefault="0095124A" w:rsidP="006F5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7C289AB9" w14:textId="77777777" w:rsidTr="003A2B85">
        <w:trPr>
          <w:trHeight w:val="1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5132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AD67" w14:textId="77777777" w:rsidR="0095124A" w:rsidRPr="00EC58E4" w:rsidRDefault="0095124A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1D46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6A781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1EE840" w14:textId="012785DA" w:rsidR="0095124A" w:rsidRPr="00EC58E4" w:rsidRDefault="00C87DB1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0AAEE" w14:textId="0C9F34D2" w:rsidR="0095124A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3178" w14:textId="53012738" w:rsidR="0095124A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8AD99" w14:textId="4615ABD5" w:rsidR="0095124A" w:rsidRPr="00EC58E4" w:rsidRDefault="0095124A" w:rsidP="006F5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5F141005" w14:textId="77777777" w:rsidTr="003A2B85">
        <w:trPr>
          <w:trHeight w:val="118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AABC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CE21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AE0A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F6C4E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579E9C" w14:textId="0594D942" w:rsidR="0095124A" w:rsidRPr="00EC58E4" w:rsidRDefault="00C87DB1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C8C82" w14:textId="78449151" w:rsidR="0095124A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15CB" w14:textId="2312BE7B" w:rsidR="0095124A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BD9EC" w14:textId="77777777" w:rsidR="0095124A" w:rsidRPr="00EC58E4" w:rsidRDefault="0095124A" w:rsidP="00001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3111DF72" w14:textId="77777777" w:rsidTr="003A2B85">
        <w:trPr>
          <w:trHeight w:val="85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6F21" w14:textId="77777777" w:rsidR="00E834C2" w:rsidRPr="00EC58E4" w:rsidRDefault="00E834C2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FA43" w14:textId="77777777" w:rsidR="00E834C2" w:rsidRPr="00EC58E4" w:rsidRDefault="00E834C2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преподавателей, имеющих первую и высшую квалификационную категорию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BBCD" w14:textId="77777777" w:rsidR="00E834C2" w:rsidRPr="00EC58E4" w:rsidRDefault="00E834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348C" w14:textId="77777777" w:rsidR="00271765" w:rsidRDefault="00A958DF" w:rsidP="00A95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14:paraId="25886AAF" w14:textId="3766E55F" w:rsidR="00E834C2" w:rsidRPr="00EC58E4" w:rsidRDefault="003A2B85" w:rsidP="002717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36</w:t>
            </w:r>
            <w:r w:rsidR="00C87DB1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192CA" w14:textId="25657891" w:rsidR="00E834C2" w:rsidRPr="00EC58E4" w:rsidRDefault="00C87DB1" w:rsidP="00660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39B6" w14:textId="604F6E41" w:rsidR="00E834C2" w:rsidRPr="00EC58E4" w:rsidRDefault="00C87DB1" w:rsidP="004C5C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7A501" w14:textId="192836F5" w:rsidR="00E834C2" w:rsidRPr="00EC58E4" w:rsidRDefault="00D57DA6" w:rsidP="00D57D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Усиление методической работы с педагогами</w:t>
            </w:r>
          </w:p>
        </w:tc>
      </w:tr>
      <w:tr w:rsidR="00EC58E4" w:rsidRPr="00EC58E4" w14:paraId="425ADA6B" w14:textId="77777777" w:rsidTr="003A2B85">
        <w:trPr>
          <w:trHeight w:val="55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E837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4A9C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выпускников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5190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F396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9EC3C6" w14:textId="1EDE1BA3" w:rsidR="00663A16" w:rsidRPr="00EC58E4" w:rsidRDefault="00C87DB1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96132" w14:textId="3EAF08F0" w:rsidR="00663A16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69FF" w14:textId="409A7D2C" w:rsidR="00663A16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92344" w14:textId="431A2AD5" w:rsidR="00663A16" w:rsidRPr="00EC58E4" w:rsidRDefault="00663A16" w:rsidP="007D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В течение учебного года </w:t>
            </w:r>
            <w:r w:rsidR="007D1F24" w:rsidRPr="00EC58E4">
              <w:rPr>
                <w:rFonts w:ascii="Times New Roman" w:hAnsi="Times New Roman"/>
                <w:sz w:val="24"/>
                <w:szCs w:val="24"/>
              </w:rPr>
              <w:t>прибыли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 xml:space="preserve"> в связи с изменением места жительства родителей</w:t>
            </w:r>
          </w:p>
        </w:tc>
      </w:tr>
      <w:tr w:rsidR="00EC58E4" w:rsidRPr="00EC58E4" w14:paraId="7338C9B8" w14:textId="77777777" w:rsidTr="003A2B85">
        <w:trPr>
          <w:trHeight w:val="11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183C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75B7" w14:textId="77777777" w:rsidR="00663A16" w:rsidRPr="00EC58E4" w:rsidRDefault="00663A16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9EA2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8EE2A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C28CAF" w14:textId="564BA43F" w:rsidR="00663A16" w:rsidRPr="00EC58E4" w:rsidRDefault="00C87DB1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BFBA1" w14:textId="614283C9" w:rsidR="00663A16" w:rsidRPr="00EC58E4" w:rsidRDefault="0064471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1219" w14:textId="603A4BF9" w:rsidR="00663A16" w:rsidRPr="00EC58E4" w:rsidRDefault="00836B5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03548" w14:textId="09EEB87D" w:rsidR="00663A16" w:rsidRPr="00EC58E4" w:rsidRDefault="00663A16" w:rsidP="00660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35C3B2B2" w14:textId="77777777" w:rsidTr="003A2B85">
        <w:trPr>
          <w:trHeight w:val="11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8B62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0C09" w14:textId="77777777" w:rsidR="00663A16" w:rsidRPr="00EC58E4" w:rsidRDefault="00663A16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зданий, в которых выполнены мероприятия по благоустройству зданий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A285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9F464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24755A" w14:textId="39057C9A" w:rsidR="00663A16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6B78A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0BA9" w14:textId="77777777" w:rsidR="00663A16" w:rsidRPr="00EC58E4" w:rsidRDefault="00F46640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84D21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7E1F32AD" w14:textId="77777777" w:rsidTr="003A2B85">
        <w:trPr>
          <w:trHeight w:val="15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29FC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81C9" w14:textId="77777777" w:rsidR="00663A16" w:rsidRPr="00EC58E4" w:rsidRDefault="00663A16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E2AB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4891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CDB47A" w14:textId="21716F01" w:rsidR="00663A16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9DEA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DB92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B4769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4F4A3DA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0525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1E4E" w14:textId="77777777" w:rsidR="00663A16" w:rsidRPr="00EC58E4" w:rsidRDefault="00663A16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6337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883A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2FF664" w14:textId="2D3895EE" w:rsidR="00663A16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C4A1F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6167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739B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099DF43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B1EB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6866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FDB3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6B1E6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7AA48E" w14:textId="1D62FED3" w:rsidR="00663A16" w:rsidRPr="00EC58E4" w:rsidRDefault="003A2B85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79DF9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30BF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F00AE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15A0A21B" w14:textId="77777777" w:rsidTr="006D2B4F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184F" w14:textId="77777777" w:rsidR="0064471E" w:rsidRPr="00EC58E4" w:rsidRDefault="0064471E" w:rsidP="0064471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4B9E" w14:textId="45CB9A60" w:rsidR="0064471E" w:rsidRPr="00EC58E4" w:rsidRDefault="0064471E" w:rsidP="006447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 и малых городах, в которых отремонтированы спортивные залы.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B9BA" w14:textId="2EEE3336" w:rsidR="0064471E" w:rsidRPr="00EC58E4" w:rsidRDefault="0064471E" w:rsidP="006447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FA652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99D96E" w14:textId="3C73CF2C" w:rsidR="0064471E" w:rsidRPr="00EC58E4" w:rsidRDefault="00C87DB1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72808" w14:textId="26C8BB31" w:rsidR="0064471E" w:rsidRPr="00EC58E4" w:rsidRDefault="00714EF7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70EE" w14:textId="26BA81DC" w:rsidR="0064471E" w:rsidRPr="00EC58E4" w:rsidRDefault="00450761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432E1" w14:textId="77777777" w:rsidR="0064471E" w:rsidRPr="00EC58E4" w:rsidRDefault="0064471E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AC920D6" w14:textId="77777777" w:rsidTr="006D2B4F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0394" w14:textId="77777777" w:rsidR="0064471E" w:rsidRPr="00EC58E4" w:rsidRDefault="0064471E" w:rsidP="0064471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614A4" w14:textId="032F6C66" w:rsidR="0064471E" w:rsidRPr="00EC58E4" w:rsidRDefault="0064471E" w:rsidP="006447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 и организаций среднего профессионального образования, обеспеченных материально-технической базой для внедрения цифровой образовательной среды, в отчетном финансовом году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A32F" w14:textId="4D5E26FF" w:rsidR="0064471E" w:rsidRPr="00EC58E4" w:rsidRDefault="0064471E" w:rsidP="006447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A035A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0B001D" w14:textId="3BFC81BD" w:rsidR="0064471E" w:rsidRPr="00EC58E4" w:rsidRDefault="00C87DB1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041A9" w14:textId="7DC21C5E" w:rsidR="0064471E" w:rsidRPr="00EC58E4" w:rsidRDefault="00714EF7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C42B" w14:textId="5C14AE3C" w:rsidR="0064471E" w:rsidRPr="00EC58E4" w:rsidRDefault="00450761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5BF2" w14:textId="77777777" w:rsidR="0064471E" w:rsidRPr="00EC58E4" w:rsidRDefault="0064471E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361E1A6E" w14:textId="77777777" w:rsidTr="006D2B4F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D62E" w14:textId="77777777" w:rsidR="0064471E" w:rsidRPr="00EC58E4" w:rsidRDefault="0064471E" w:rsidP="0064471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7ECC" w14:textId="300AE958" w:rsidR="0064471E" w:rsidRPr="00EC58E4" w:rsidRDefault="0064471E" w:rsidP="006447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 и малых городах, в которых созданы и обеспечено функционирование центров образования естественно-научной и технологической направленностей в отчетном финансовом году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3B04" w14:textId="2DA6A43F" w:rsidR="0064471E" w:rsidRPr="00EC58E4" w:rsidRDefault="0064471E" w:rsidP="006447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9757" w14:textId="77777777" w:rsidR="00A958DF" w:rsidRDefault="00A958DF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6DD94C" w14:textId="582F8FC7" w:rsidR="0064471E" w:rsidRPr="00EC58E4" w:rsidRDefault="00C87DB1" w:rsidP="00A958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63871" w14:textId="1AC72CA0" w:rsidR="0064471E" w:rsidRPr="00EC58E4" w:rsidRDefault="00714EF7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F608" w14:textId="206D216B" w:rsidR="0064471E" w:rsidRPr="00EC58E4" w:rsidRDefault="00450761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E6679" w14:textId="77777777" w:rsidR="0064471E" w:rsidRPr="00EC58E4" w:rsidRDefault="0064471E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DC92933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F532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3 «Развитие дополнительного образования и системы воспитания детей» </w:t>
            </w:r>
          </w:p>
        </w:tc>
      </w:tr>
      <w:tr w:rsidR="00EC58E4" w:rsidRPr="00EC58E4" w14:paraId="759BC2E8" w14:textId="77777777" w:rsidTr="003A2B85">
        <w:trPr>
          <w:trHeight w:val="315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5F8C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456B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обучающихся в ДШИ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DF41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A219" w14:textId="78E49D13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589E" w14:textId="2511C115" w:rsidR="00663A16" w:rsidRPr="00EC58E4" w:rsidRDefault="00C87DB1" w:rsidP="00F4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A6CE" w14:textId="4EC8BE89" w:rsidR="00663A16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AD49F" w14:textId="77777777" w:rsidR="00663A16" w:rsidRPr="00EC58E4" w:rsidRDefault="008160D3" w:rsidP="00816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</w:t>
            </w:r>
            <w:r w:rsidR="00663A16" w:rsidRPr="00EC58E4">
              <w:rPr>
                <w:rFonts w:ascii="Times New Roman" w:hAnsi="Times New Roman"/>
                <w:sz w:val="24"/>
                <w:szCs w:val="24"/>
              </w:rPr>
              <w:t xml:space="preserve"> течение учебного года выбыли в связи с изменением места жительства родителей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58E4" w:rsidRPr="00EC58E4" w14:paraId="66A7C4A2" w14:textId="77777777" w:rsidTr="003A2B85">
        <w:trPr>
          <w:trHeight w:val="315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34BD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3D9C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участие в областных, международных и всероссийских конкурсах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4264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E36D" w14:textId="3D4B54CF" w:rsidR="00663A16" w:rsidRPr="00EC58E4" w:rsidRDefault="00E9027F" w:rsidP="00CE4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</w:t>
            </w:r>
            <w:r w:rsidR="00C87D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920F" w14:textId="77777777" w:rsidR="00663A16" w:rsidRPr="00EC58E4" w:rsidRDefault="00663A16" w:rsidP="00AE0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0B89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</w:t>
            </w:r>
            <w:r w:rsidR="008160D3" w:rsidRPr="00EC5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688E" w14:textId="77777777" w:rsidR="00663A16" w:rsidRPr="00EC58E4" w:rsidRDefault="00663A16" w:rsidP="00816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4A50CB3E" w14:textId="77777777" w:rsidTr="003A2B85">
        <w:trPr>
          <w:trHeight w:val="6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6BC5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3424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преподавателей ДШИ, имеющих первую и высшую квалификационную категорию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1F2C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982" w14:textId="7A9FAFB9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C7DB" w14:textId="65ABCF07" w:rsidR="00663A16" w:rsidRPr="00EC58E4" w:rsidRDefault="00663A16" w:rsidP="00F4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  <w:r w:rsidR="004E11EF" w:rsidRPr="00EC58E4">
              <w:rPr>
                <w:rFonts w:ascii="Times New Roman" w:hAnsi="Times New Roman"/>
                <w:sz w:val="24"/>
                <w:szCs w:val="24"/>
              </w:rPr>
              <w:t>5</w:t>
            </w:r>
            <w:r w:rsidR="00F46640" w:rsidRPr="00EC58E4">
              <w:rPr>
                <w:rFonts w:ascii="Times New Roman" w:hAnsi="Times New Roman"/>
                <w:sz w:val="24"/>
                <w:szCs w:val="24"/>
              </w:rPr>
              <w:t>,</w:t>
            </w:r>
            <w:r w:rsidR="00C87DB1">
              <w:rPr>
                <w:rFonts w:ascii="Times New Roman" w:hAnsi="Times New Roman"/>
                <w:sz w:val="24"/>
                <w:szCs w:val="24"/>
              </w:rPr>
              <w:t>7</w:t>
            </w:r>
            <w:r w:rsidR="00F46640"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D80E" w14:textId="1F51B041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35,</w:t>
            </w:r>
            <w:r w:rsidR="00C87DB1">
              <w:rPr>
                <w:rFonts w:ascii="Times New Roman" w:hAnsi="Times New Roman"/>
                <w:sz w:val="24"/>
                <w:szCs w:val="24"/>
              </w:rPr>
              <w:t>7</w:t>
            </w:r>
            <w:r w:rsidR="00F46640"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E4D1A" w14:textId="77777777" w:rsidR="00663A16" w:rsidRPr="00EC58E4" w:rsidRDefault="00663A16" w:rsidP="00816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427C5D2F" w14:textId="77777777" w:rsidTr="003A2B85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D97A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C988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выпускников ДШИ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2053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F9A6" w14:textId="4D6E434D" w:rsidR="00663A16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4BEA" w14:textId="402881BA" w:rsidR="00663A16" w:rsidRPr="00EC58E4" w:rsidRDefault="004E11E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  <w:r w:rsidR="00C87D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3E75" w14:textId="0C6A94AC" w:rsidR="00663A16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C22E7" w:rsidRPr="00EC5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B7F0" w14:textId="4BC55A5C" w:rsidR="00663A16" w:rsidRPr="00B73313" w:rsidRDefault="008160D3" w:rsidP="00816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313">
              <w:rPr>
                <w:rFonts w:ascii="Times New Roman" w:hAnsi="Times New Roman"/>
                <w:sz w:val="20"/>
                <w:szCs w:val="20"/>
              </w:rPr>
              <w:t>В</w:t>
            </w:r>
            <w:r w:rsidR="00663A16" w:rsidRPr="00B73313">
              <w:rPr>
                <w:rFonts w:ascii="Times New Roman" w:hAnsi="Times New Roman"/>
                <w:sz w:val="20"/>
                <w:szCs w:val="20"/>
              </w:rPr>
              <w:t xml:space="preserve"> течение учебного года </w:t>
            </w:r>
            <w:r w:rsidR="00C87DB1" w:rsidRPr="00B73313">
              <w:rPr>
                <w:rFonts w:ascii="Times New Roman" w:hAnsi="Times New Roman"/>
                <w:sz w:val="20"/>
                <w:szCs w:val="20"/>
              </w:rPr>
              <w:t>вы</w:t>
            </w:r>
            <w:r w:rsidR="00663A16" w:rsidRPr="00B73313">
              <w:rPr>
                <w:rFonts w:ascii="Times New Roman" w:hAnsi="Times New Roman"/>
                <w:sz w:val="20"/>
                <w:szCs w:val="20"/>
              </w:rPr>
              <w:t>были в связи с изменением места жительства родителей</w:t>
            </w:r>
          </w:p>
        </w:tc>
      </w:tr>
      <w:tr w:rsidR="00EC58E4" w:rsidRPr="00EC58E4" w14:paraId="30E50C88" w14:textId="77777777" w:rsidTr="003A2B85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BC9A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2255" w14:textId="2ECAC165" w:rsidR="00663A16" w:rsidRPr="00EC58E4" w:rsidRDefault="004E11EF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работников муниципальных образовательных организаций,</w:t>
            </w:r>
            <w:r w:rsidR="00663A16" w:rsidRPr="00EC58E4">
              <w:rPr>
                <w:rFonts w:ascii="Times New Roman" w:hAnsi="Times New Roman"/>
                <w:sz w:val="24"/>
                <w:szCs w:val="24"/>
              </w:rPr>
      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EE2C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D8EB" w14:textId="786AB960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550F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084D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425E" w14:textId="77777777" w:rsidR="00663A16" w:rsidRPr="00EC58E4" w:rsidRDefault="00663A16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EAE3557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84F6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BD1D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E304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F65C" w14:textId="0417B15C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79,00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DC18" w14:textId="4EAC173C" w:rsidR="00663A16" w:rsidRPr="00EC58E4" w:rsidRDefault="00836B5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79</w:t>
            </w:r>
            <w:r w:rsidR="00663A16" w:rsidRPr="00EC58E4">
              <w:rPr>
                <w:rFonts w:ascii="Times New Roman" w:hAnsi="Times New Roman"/>
                <w:sz w:val="24"/>
                <w:szCs w:val="24"/>
              </w:rPr>
              <w:t>,</w:t>
            </w:r>
            <w:r w:rsidR="00C87D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7928" w14:textId="439C1901" w:rsidR="00663A16" w:rsidRPr="00EC58E4" w:rsidRDefault="00836B5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79</w:t>
            </w:r>
            <w:r w:rsidR="00663A16" w:rsidRPr="00EC58E4">
              <w:rPr>
                <w:rFonts w:ascii="Times New Roman" w:hAnsi="Times New Roman"/>
                <w:sz w:val="24"/>
                <w:szCs w:val="24"/>
              </w:rPr>
              <w:t>,</w:t>
            </w:r>
            <w:r w:rsidR="00C87D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D7B6" w14:textId="77777777" w:rsidR="00663A16" w:rsidRPr="00EC58E4" w:rsidRDefault="00663A16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9BD23A0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045F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B271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4B53" w14:textId="336A1423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ученико</w:t>
            </w:r>
            <w:r w:rsidR="004E11EF" w:rsidRPr="00EC58E4">
              <w:rPr>
                <w:rFonts w:ascii="Times New Roman" w:hAnsi="Times New Roman"/>
                <w:sz w:val="24"/>
                <w:szCs w:val="24"/>
              </w:rPr>
              <w:t>в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-мест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1AAC9" w14:textId="56510EE4" w:rsidR="00663A16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AFC4" w14:textId="2EB015AB" w:rsidR="00663A16" w:rsidRPr="00EC58E4" w:rsidRDefault="00CE4AB9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EEBC" w14:textId="00D4C1B1" w:rsidR="00663A16" w:rsidRPr="00EC58E4" w:rsidRDefault="00CE4AB9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77F1" w14:textId="77777777" w:rsidR="00663A16" w:rsidRPr="00EC58E4" w:rsidRDefault="00663A16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71D2FF24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B17B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74EE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внедрение целевой модели развития муниципальных систем дополнительного образования детей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9F9B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F2A5" w14:textId="147CB3E6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8F04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5595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219C2" w14:textId="77777777" w:rsidR="00663A16" w:rsidRPr="00EC58E4" w:rsidRDefault="00663A16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09958842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F5D9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63B8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формирование современных, управленческих и организационно-управленческих механизмов в системе дополнительного образования детей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542C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FD05" w14:textId="50F69D80" w:rsidR="00663A16" w:rsidRPr="00EC58E4" w:rsidRDefault="004E321B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64E8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0C0D" w14:textId="77777777" w:rsidR="00663A16" w:rsidRPr="00EC58E4" w:rsidRDefault="00B05D3C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6F443" w14:textId="77777777" w:rsidR="00663A16" w:rsidRPr="00EC58E4" w:rsidRDefault="00663A16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2571F3B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FE41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D8E2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детей в возрасте от 5 до 18 лет, обучающихся в детском технопарке «</w:t>
            </w:r>
            <w:proofErr w:type="spellStart"/>
            <w:r w:rsidRPr="00EC58E4">
              <w:rPr>
                <w:rFonts w:ascii="Times New Roman" w:hAnsi="Times New Roman"/>
                <w:sz w:val="24"/>
                <w:szCs w:val="24"/>
              </w:rPr>
              <w:t>Кванториум</w:t>
            </w:r>
            <w:proofErr w:type="spellEnd"/>
            <w:r w:rsidRPr="00EC58E4">
              <w:rPr>
                <w:rFonts w:ascii="Times New Roman" w:hAnsi="Times New Roman"/>
                <w:sz w:val="24"/>
                <w:szCs w:val="24"/>
              </w:rPr>
      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24B4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D5A0" w14:textId="07004A73" w:rsidR="00663A16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1280" w14:textId="2AB91362" w:rsidR="00663A16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74E4" w14:textId="5762C933" w:rsidR="00663A16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381B" w14:textId="77777777" w:rsidR="00663A16" w:rsidRPr="00EC58E4" w:rsidRDefault="00B05D3C" w:rsidP="003B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Сложная эпидемиологическая обстановка не позволила обеспечить обучение детей.</w:t>
            </w:r>
          </w:p>
        </w:tc>
      </w:tr>
      <w:tr w:rsidR="00CE4AB9" w:rsidRPr="00EC58E4" w14:paraId="64D50536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18F1" w14:textId="77777777" w:rsidR="00CE4AB9" w:rsidRPr="00EC58E4" w:rsidRDefault="00CE4AB9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A665" w14:textId="5E209EE0" w:rsidR="00CE4AB9" w:rsidRPr="00EC58E4" w:rsidRDefault="00CE4AB9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AB9">
              <w:rPr>
                <w:rFonts w:ascii="Times New Roman" w:hAnsi="Times New Roman"/>
                <w:sz w:val="24"/>
                <w:szCs w:val="24"/>
              </w:rPr>
              <w:t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 в отчетном финансовом году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7085" w14:textId="0E306FA9" w:rsidR="00CE4AB9" w:rsidRPr="00EC58E4" w:rsidRDefault="00CE4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4AB9">
              <w:rPr>
                <w:rFonts w:ascii="Times New Roman" w:hAnsi="Times New Roman"/>
                <w:sz w:val="24"/>
                <w:szCs w:val="24"/>
              </w:rPr>
              <w:t>ученико</w:t>
            </w:r>
            <w:proofErr w:type="spellEnd"/>
            <w:r w:rsidRPr="00CE4AB9">
              <w:rPr>
                <w:rFonts w:ascii="Times New Roman" w:hAnsi="Times New Roman"/>
                <w:sz w:val="24"/>
                <w:szCs w:val="24"/>
              </w:rPr>
              <w:t>-мест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73A9" w14:textId="0E7037EB" w:rsidR="00CE4AB9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6EFF6" w14:textId="4FE7E8ED" w:rsidR="00CE4AB9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9AD8" w14:textId="35E7E59D" w:rsidR="00CE4AB9" w:rsidRPr="00EC58E4" w:rsidRDefault="00C87DB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0838" w14:textId="77777777" w:rsidR="00CE4AB9" w:rsidRPr="00EC58E4" w:rsidRDefault="00CE4AB9" w:rsidP="003B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DB1" w:rsidRPr="00EC58E4" w14:paraId="772F9898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ABE7" w14:textId="77777777" w:rsidR="00C87DB1" w:rsidRPr="00EC58E4" w:rsidRDefault="00C87DB1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738B" w14:textId="153075B7" w:rsidR="00C87DB1" w:rsidRPr="00CE4AB9" w:rsidRDefault="00A958DF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87DB1">
              <w:rPr>
                <w:rFonts w:ascii="Times New Roman" w:hAnsi="Times New Roman"/>
                <w:sz w:val="24"/>
                <w:szCs w:val="24"/>
              </w:rPr>
              <w:t>оля детей в возрасте от 5 до 18 лет, использующие сертификаты дополнительного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5EEE" w14:textId="76B1766E" w:rsidR="00C87DB1" w:rsidRPr="00CE4AB9" w:rsidRDefault="00E939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BC95" w14:textId="7F20A274" w:rsidR="00C87DB1" w:rsidRDefault="00A958D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57E17" w14:textId="3A931433" w:rsidR="00C87DB1" w:rsidRDefault="00A958D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309A7" w14:textId="7CF7F0E0" w:rsidR="00C87DB1" w:rsidRDefault="00A958D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2894" w14:textId="77777777" w:rsidR="00C87DB1" w:rsidRPr="00EC58E4" w:rsidRDefault="00C87DB1" w:rsidP="003B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06D5ED86" w14:textId="77777777" w:rsidTr="008B311E">
        <w:trPr>
          <w:trHeight w:val="330"/>
        </w:trPr>
        <w:tc>
          <w:tcPr>
            <w:tcW w:w="15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929B" w14:textId="3A9E5AD2" w:rsidR="00663A16" w:rsidRPr="00EC58E4" w:rsidRDefault="00663A16" w:rsidP="00B733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4 «Создание новых мест в общеобразовательных организациях Курского района Курской </w:t>
            </w:r>
            <w:r w:rsidR="004E11EF"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области в</w:t>
            </w: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соответствии с прогнозируемой потребностью и </w:t>
            </w:r>
            <w:r w:rsidR="004E11EF"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современными условиями</w:t>
            </w: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обучения»</w:t>
            </w:r>
          </w:p>
        </w:tc>
      </w:tr>
      <w:tr w:rsidR="00EC58E4" w:rsidRPr="00EC58E4" w14:paraId="1904E2AF" w14:textId="77777777" w:rsidTr="006D2B4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DD68" w14:textId="77777777" w:rsidR="00E75D48" w:rsidRPr="00EC58E4" w:rsidRDefault="00E75D48" w:rsidP="00E75D4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D3AB" w14:textId="77777777" w:rsidR="00E75D48" w:rsidRPr="00EC58E4" w:rsidRDefault="00E75D48" w:rsidP="00E75D48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2EC0" w14:textId="77777777" w:rsidR="00E75D48" w:rsidRPr="00EC58E4" w:rsidRDefault="00E75D48" w:rsidP="00E75D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281F5" w14:textId="77777777" w:rsidR="00A958DF" w:rsidRDefault="00A958DF" w:rsidP="00A958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EAC705" w14:textId="77777777" w:rsidR="00A958DF" w:rsidRDefault="00A958DF" w:rsidP="00A958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5423751" w14:textId="29005C89" w:rsidR="00E75D48" w:rsidRPr="00EC58E4" w:rsidRDefault="00E75D48" w:rsidP="00A9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07C7" w14:textId="77777777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1FC2" w14:textId="77777777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30D5F" w14:textId="77777777" w:rsidR="00E75D48" w:rsidRPr="00EC58E4" w:rsidRDefault="00E75D48" w:rsidP="00E75D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0B54F6C7" w14:textId="77777777" w:rsidTr="006D2B4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2000" w14:textId="77777777" w:rsidR="00E75D48" w:rsidRPr="00EC58E4" w:rsidRDefault="00E75D48" w:rsidP="00E75D4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8455" w14:textId="77777777" w:rsidR="00E75D48" w:rsidRPr="00EC58E4" w:rsidRDefault="00E75D48" w:rsidP="00E75D48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6CC0" w14:textId="77777777" w:rsidR="00E75D48" w:rsidRPr="00EC58E4" w:rsidRDefault="00E75D48" w:rsidP="00E75D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E6557" w14:textId="77777777" w:rsidR="00A958DF" w:rsidRDefault="00A958DF" w:rsidP="00A958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9FC33D2" w14:textId="77777777" w:rsidR="00A958DF" w:rsidRDefault="00A958DF" w:rsidP="00A958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0ABA3F" w14:textId="35827CD8" w:rsidR="00E75D48" w:rsidRPr="00EC58E4" w:rsidRDefault="00E75D48" w:rsidP="00A9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</w:rPr>
              <w:t>96,3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DB14" w14:textId="6414EF75" w:rsidR="00E75D48" w:rsidRPr="00EC58E4" w:rsidRDefault="00A958DF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6017" w14:textId="397D4AFA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96,</w:t>
            </w:r>
            <w:r w:rsidR="00A958D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1352" w14:textId="77777777" w:rsidR="00E75D48" w:rsidRPr="00EC58E4" w:rsidRDefault="00E75D48" w:rsidP="00E75D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B7DF647" w14:textId="77777777" w:rsidTr="006D2B4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D66E" w14:textId="77777777" w:rsidR="00E75D48" w:rsidRPr="00EC58E4" w:rsidRDefault="00E75D48" w:rsidP="00E75D4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2541" w14:textId="77777777" w:rsidR="00E75D48" w:rsidRPr="00EC58E4" w:rsidRDefault="00E75D48" w:rsidP="00E75D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3302" w14:textId="77777777" w:rsidR="00E75D48" w:rsidRPr="00EC58E4" w:rsidRDefault="00E75D48" w:rsidP="00E75D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61C7" w14:textId="77777777" w:rsidR="00A958DF" w:rsidRDefault="00A958DF" w:rsidP="00A958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829D26D" w14:textId="044DD009" w:rsidR="00E75D48" w:rsidRPr="00EC58E4" w:rsidRDefault="00E75D48" w:rsidP="00A9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</w:rPr>
              <w:t>97,8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A5B7" w14:textId="77777777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6314" w14:textId="77777777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CB02" w14:textId="77777777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F5F0361" w14:textId="77777777" w:rsidTr="008B311E">
        <w:trPr>
          <w:trHeight w:val="315"/>
        </w:trPr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C0A9" w14:textId="77777777" w:rsidR="00663A16" w:rsidRPr="00EC58E4" w:rsidRDefault="00663A16" w:rsidP="00DC0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D615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B06E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4CC5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EF1F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2BA9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E377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A16" w:rsidRPr="00EC58E4" w14:paraId="2BA334C6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6E16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5260" w:type="dxa"/>
              <w:tblLayout w:type="fixed"/>
              <w:tblLook w:val="04A0" w:firstRow="1" w:lastRow="0" w:firstColumn="1" w:lastColumn="0" w:noHBand="0" w:noVBand="1"/>
            </w:tblPr>
            <w:tblGrid>
              <w:gridCol w:w="474"/>
              <w:gridCol w:w="12"/>
              <w:gridCol w:w="130"/>
              <w:gridCol w:w="1809"/>
              <w:gridCol w:w="1559"/>
              <w:gridCol w:w="960"/>
              <w:gridCol w:w="883"/>
              <w:gridCol w:w="850"/>
              <w:gridCol w:w="992"/>
              <w:gridCol w:w="851"/>
              <w:gridCol w:w="3334"/>
              <w:gridCol w:w="3406"/>
            </w:tblGrid>
            <w:tr w:rsidR="00EC58E4" w:rsidRPr="00EC58E4" w14:paraId="7191EEA1" w14:textId="77777777" w:rsidTr="00905430">
              <w:trPr>
                <w:trHeight w:val="315"/>
              </w:trPr>
              <w:tc>
                <w:tcPr>
                  <w:tcW w:w="1526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D9BF5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14:paraId="3874BD60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Сведения</w:t>
                  </w:r>
                </w:p>
              </w:tc>
            </w:tr>
            <w:tr w:rsidR="00EC58E4" w:rsidRPr="00EC58E4" w14:paraId="713E3D9E" w14:textId="77777777" w:rsidTr="00905430">
              <w:trPr>
                <w:trHeight w:val="315"/>
              </w:trPr>
              <w:tc>
                <w:tcPr>
                  <w:tcW w:w="1526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7C7FC4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 степени выполнения основных мероприятий, </w:t>
                  </w:r>
                </w:p>
              </w:tc>
            </w:tr>
            <w:tr w:rsidR="00EC58E4" w:rsidRPr="00EC58E4" w14:paraId="494800E7" w14:textId="77777777" w:rsidTr="00905430">
              <w:trPr>
                <w:trHeight w:val="315"/>
              </w:trPr>
              <w:tc>
                <w:tcPr>
                  <w:tcW w:w="1526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ED82C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мероприятий и контрольных событий</w:t>
                  </w:r>
                </w:p>
              </w:tc>
            </w:tr>
            <w:tr w:rsidR="00EC58E4" w:rsidRPr="00EC58E4" w14:paraId="371330BD" w14:textId="77777777" w:rsidTr="00905430">
              <w:trPr>
                <w:trHeight w:val="315"/>
              </w:trPr>
              <w:tc>
                <w:tcPr>
                  <w:tcW w:w="1526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76D91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 муниципальной программы</w:t>
                  </w:r>
                </w:p>
              </w:tc>
            </w:tr>
            <w:tr w:rsidR="00EC58E4" w:rsidRPr="00EC58E4" w14:paraId="05C85C13" w14:textId="77777777" w:rsidTr="00301441">
              <w:trPr>
                <w:trHeight w:val="330"/>
              </w:trPr>
              <w:tc>
                <w:tcPr>
                  <w:tcW w:w="4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418D10" w14:textId="77777777" w:rsidR="00663A16" w:rsidRPr="00EC58E4" w:rsidRDefault="00663A16" w:rsidP="00DC0D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D86D0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9B7E6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D0C055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6F4530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E00C8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30B0ED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005DC0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194692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5353E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58E4" w:rsidRPr="00EC58E4" w14:paraId="2254EFE4" w14:textId="77777777" w:rsidTr="00905430">
              <w:trPr>
                <w:trHeight w:val="316"/>
              </w:trPr>
              <w:tc>
                <w:tcPr>
                  <w:tcW w:w="486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81027E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N п/п</w:t>
                  </w:r>
                </w:p>
              </w:tc>
              <w:tc>
                <w:tcPr>
                  <w:tcW w:w="1939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498173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основного мероприятия, мероприятия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F80559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Ответственный исполнитель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F208BD" w14:textId="77777777" w:rsidR="00663A16" w:rsidRPr="00EC58E4" w:rsidRDefault="00663A16" w:rsidP="00DD45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Статус </w:t>
                  </w:r>
                </w:p>
              </w:tc>
              <w:tc>
                <w:tcPr>
                  <w:tcW w:w="1733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461998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Плановый срок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50BB61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Фактический срок</w:t>
                  </w:r>
                </w:p>
              </w:tc>
              <w:tc>
                <w:tcPr>
                  <w:tcW w:w="674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93145F0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Результаты</w:t>
                  </w:r>
                </w:p>
              </w:tc>
            </w:tr>
            <w:tr w:rsidR="00EC58E4" w:rsidRPr="00EC58E4" w14:paraId="4E7143FB" w14:textId="77777777" w:rsidTr="00301441">
              <w:trPr>
                <w:trHeight w:val="945"/>
              </w:trPr>
              <w:tc>
                <w:tcPr>
                  <w:tcW w:w="486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83C04A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9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74B524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56133F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2D4AC1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99930C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начала реализации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AB1165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окончания реализации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C727F5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начала реализации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54BACC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окончания реализации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8EE0F3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запланированные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858B701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достигнутые</w:t>
                  </w:r>
                </w:p>
              </w:tc>
            </w:tr>
            <w:tr w:rsidR="00EC58E4" w:rsidRPr="00EC58E4" w14:paraId="329BEE81" w14:textId="77777777" w:rsidTr="00301441">
              <w:trPr>
                <w:trHeight w:val="315"/>
              </w:trPr>
              <w:tc>
                <w:tcPr>
                  <w:tcW w:w="486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49CAE0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F8D349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CE5E2E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FFC934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D69619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491E7E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238059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FF8F22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22B2B0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92DF1A4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C58E4" w:rsidRPr="00EC58E4" w14:paraId="29466546" w14:textId="77777777" w:rsidTr="00905430">
              <w:trPr>
                <w:trHeight w:val="315"/>
              </w:trPr>
              <w:tc>
                <w:tcPr>
                  <w:tcW w:w="15260" w:type="dxa"/>
                  <w:gridSpan w:val="1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319A11C" w14:textId="77777777" w:rsidR="00663A16" w:rsidRPr="00EC58E4" w:rsidRDefault="00663A16" w:rsidP="00FD7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Подпрограмма 1 «Обеспечение реализации программы и прочие мероприятия в области образования»</w:t>
                  </w:r>
                </w:p>
              </w:tc>
            </w:tr>
            <w:tr w:rsidR="00EC58E4" w:rsidRPr="00EC58E4" w14:paraId="25678C79" w14:textId="77777777" w:rsidTr="00CD3FD7">
              <w:trPr>
                <w:trHeight w:val="706"/>
              </w:trPr>
              <w:tc>
                <w:tcPr>
                  <w:tcW w:w="486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A7E774" w14:textId="77777777" w:rsidR="00F923C6" w:rsidRPr="00EC58E4" w:rsidRDefault="00F923C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670963" w14:textId="77777777" w:rsidR="00F923C6" w:rsidRPr="00EC58E4" w:rsidRDefault="00F923C6" w:rsidP="00A2702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01 «Сопровождение реализации отдельных мероприятий муниципальной программы»</w:t>
                  </w:r>
                </w:p>
                <w:p w14:paraId="2BDFCFF1" w14:textId="77777777" w:rsidR="00F923C6" w:rsidRPr="00EC58E4" w:rsidRDefault="00F923C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391423" w14:textId="77777777" w:rsidR="00F923C6" w:rsidRPr="00EC58E4" w:rsidRDefault="00F923C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C65669" w14:textId="77777777" w:rsidR="00F923C6" w:rsidRPr="00EC58E4" w:rsidRDefault="00F923C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DCFDD" w14:textId="1F109A4D" w:rsidR="00F923C6" w:rsidRPr="00EC58E4" w:rsidRDefault="00F923C6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4C2355" w14:textId="1CA7577C" w:rsidR="00F923C6" w:rsidRPr="00EC58E4" w:rsidRDefault="00F923C6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F449C0" w14:textId="77777777" w:rsidR="00F923C6" w:rsidRPr="00EC58E4" w:rsidRDefault="00F923C6" w:rsidP="007846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36BE045F" w14:textId="0EC6721A" w:rsidR="00F923C6" w:rsidRPr="00EC58E4" w:rsidRDefault="00F923C6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BA7E24" w14:textId="14729EDC" w:rsidR="00F923C6" w:rsidRPr="00EC58E4" w:rsidRDefault="00F923C6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9CE8A5" w14:textId="770EDB7A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увеличение удельного веса численности населения в возрасте 5 – 18 лет, охваченного образованием, в общей численности населения в возрасте 5 – 18 лет до 9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2A9982F8" w14:textId="77777777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495A7C8" w14:textId="79490BC8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0 %;</w:t>
                  </w:r>
                </w:p>
                <w:p w14:paraId="2994A1F2" w14:textId="77777777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C527314" w14:textId="41A8273C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сохранение удельного веса детей, охваченных дошкольным образованием в дошкольных образовательных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учреждениях на уровне  72,00 %;</w:t>
                  </w:r>
                </w:p>
                <w:p w14:paraId="6AF602A2" w14:textId="77777777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215B4C9" w14:textId="77777777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доли обучающихся, принявших участие в районных и областных массовых мероприятиях на уровне 94,00 %;</w:t>
                  </w:r>
                </w:p>
                <w:p w14:paraId="49BBFE99" w14:textId="13B3B8F9" w:rsidR="00F923C6" w:rsidRPr="00EC58E4" w:rsidRDefault="00F923C6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27096B3" w14:textId="3B0E78B5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увеличение удельного веса численности населения в возрасте 5 – 18 лет, охваченного образованием, в общей численности населения в возрасте 5 – 18 лет до 9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415843E7" w14:textId="77777777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4521584" w14:textId="33FC0829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0 %;</w:t>
                  </w:r>
                </w:p>
                <w:p w14:paraId="38FC9D38" w14:textId="77777777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C1028AE" w14:textId="355097DF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сохранение удельного веса детей, охваченных дошкольным образованием в дошкольных образовательных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учреждениях на уровне 7</w:t>
                  </w:r>
                  <w:r w:rsidR="00D34B7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,00 %;</w:t>
                  </w:r>
                </w:p>
                <w:p w14:paraId="7BBDF68B" w14:textId="77777777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2F5747C" w14:textId="77777777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доли обучающихся, принявших участие в районных и областных массовых мероприятиях на уровне 94,00 %;</w:t>
                  </w:r>
                </w:p>
                <w:p w14:paraId="2F1A7782" w14:textId="4F448BCB" w:rsidR="00F923C6" w:rsidRPr="00EC58E4" w:rsidRDefault="00F923C6" w:rsidP="0090543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58E4" w:rsidRPr="00EC58E4" w14:paraId="4064F127" w14:textId="77777777" w:rsidTr="00CD3FD7">
              <w:trPr>
                <w:trHeight w:val="706"/>
              </w:trPr>
              <w:tc>
                <w:tcPr>
                  <w:tcW w:w="486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5605AF" w14:textId="03441233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24BCD9" w14:textId="657AF2B6" w:rsidR="00CD3FD7" w:rsidRPr="00EC58E4" w:rsidRDefault="00CD3FD7" w:rsidP="00CD3FD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02 «Руководство и управление в сфере установленных функций»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6DCC77" w14:textId="38BE1533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49BFFA" w14:textId="6F40114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56D65A" w14:textId="52CC8B33" w:rsidR="00CD3FD7" w:rsidRPr="00EC58E4" w:rsidRDefault="00CD3FD7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6A1057" w14:textId="3950101A" w:rsidR="00CD3FD7" w:rsidRPr="00EC58E4" w:rsidRDefault="00CD3FD7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01A4B0" w14:textId="771CE1BC" w:rsidR="00CD3FD7" w:rsidRPr="00EC58E4" w:rsidRDefault="00CD3FD7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17A790" w14:textId="48FFAC5B" w:rsidR="00CD3FD7" w:rsidRPr="00EC58E4" w:rsidRDefault="00CD3FD7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841EEB" w14:textId="78BDE87B" w:rsidR="00CD3FD7" w:rsidRPr="00EC58E4" w:rsidRDefault="006A6B15" w:rsidP="00CD3FD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9A314E2" w14:textId="42CD1979" w:rsidR="00CD3FD7" w:rsidRPr="00EC58E4" w:rsidRDefault="006A6B15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            </w:r>
                </w:p>
              </w:tc>
            </w:tr>
            <w:tr w:rsidR="00EC58E4" w:rsidRPr="00EC58E4" w14:paraId="15DBB10E" w14:textId="77777777" w:rsidTr="006838AB">
              <w:trPr>
                <w:trHeight w:val="4961"/>
              </w:trPr>
              <w:tc>
                <w:tcPr>
                  <w:tcW w:w="486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6A453C" w14:textId="341E3634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73D17F" w14:textId="6F7E9624" w:rsidR="00CD3FD7" w:rsidRPr="00EC58E4" w:rsidRDefault="00CD3FD7" w:rsidP="00CD3FD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03 «Реализация мер социальной поддержки в период обучения граждан по программе высшего образования, заключивших договор о целевом обучении»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38A0D1" w14:textId="14D03F65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7E6E28" w14:textId="34CAE565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54D483" w14:textId="4C06DDA9" w:rsidR="00CD3FD7" w:rsidRPr="00EC58E4" w:rsidRDefault="00CD3FD7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699995" w14:textId="4AC0EFDA" w:rsidR="00CD3FD7" w:rsidRPr="00EC58E4" w:rsidRDefault="00CD3FD7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35A380" w14:textId="31802935" w:rsidR="00CD3FD7" w:rsidRPr="00EC58E4" w:rsidRDefault="00CD3FD7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CE2C14" w14:textId="18695421" w:rsidR="00CD3FD7" w:rsidRPr="00EC58E4" w:rsidRDefault="00CD3FD7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8F67C4" w14:textId="1AD8E224" w:rsidR="00CD3FD7" w:rsidRPr="00EC58E4" w:rsidRDefault="006A6B15" w:rsidP="00B7331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9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,00 %.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926857C" w14:textId="751718D6" w:rsidR="00CD3FD7" w:rsidRPr="00EC58E4" w:rsidRDefault="006A6B15" w:rsidP="00B7331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9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,00 %.</w:t>
                  </w:r>
                </w:p>
              </w:tc>
            </w:tr>
            <w:tr w:rsidR="00EC58E4" w:rsidRPr="00EC58E4" w14:paraId="7869B8F5" w14:textId="77777777" w:rsidTr="006838AB">
              <w:trPr>
                <w:trHeight w:val="987"/>
              </w:trPr>
              <w:tc>
                <w:tcPr>
                  <w:tcW w:w="486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2412B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EFE6C2" w14:textId="5C0547DA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мероприятий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0744AE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616EE788" w14:textId="77777777" w:rsidTr="00301441">
              <w:trPr>
                <w:trHeight w:val="2404"/>
              </w:trPr>
              <w:tc>
                <w:tcPr>
                  <w:tcW w:w="486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E98EA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1396D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Контрольное событие 1.1 Обеспечение деятельности Управления по делам образования и здравоохранения Администрации Курс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cr/>
                    <w:t>ого района Курской области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8E394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373E3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5AA86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FAA0BA" w14:textId="0D85EAF6" w:rsidR="00CD3FD7" w:rsidRPr="00EC58E4" w:rsidRDefault="00CD3FD7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F4D35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5C8D4A" w14:textId="67C32DAB" w:rsidR="00CD3FD7" w:rsidRPr="00EC58E4" w:rsidRDefault="00CD3FD7" w:rsidP="00B733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A5442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35223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EC58E4" w:rsidRPr="00EC58E4" w14:paraId="734015D2" w14:textId="77777777" w:rsidTr="00905430">
              <w:trPr>
                <w:trHeight w:val="375"/>
              </w:trPr>
              <w:tc>
                <w:tcPr>
                  <w:tcW w:w="15260" w:type="dxa"/>
                  <w:gridSpan w:val="1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B52BC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14:paraId="6D3A5E4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Подпрограмма 2 «Развитие дошкольного и общего образования детей»</w:t>
                  </w:r>
                </w:p>
              </w:tc>
            </w:tr>
            <w:tr w:rsidR="00EC58E4" w:rsidRPr="00EC58E4" w14:paraId="37EB20FC" w14:textId="77777777" w:rsidTr="00301441">
              <w:trPr>
                <w:trHeight w:val="360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920A8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A9E264" w14:textId="77777777" w:rsidR="00CD3FD7" w:rsidRPr="00EC58E4" w:rsidRDefault="00CD3FD7" w:rsidP="00CD3FD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01 «Содействие развитию 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дошкольного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образования»</w:t>
                  </w:r>
                </w:p>
                <w:p w14:paraId="555EBC9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76CC4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8748D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02F8F0" w14:textId="567489E2" w:rsidR="00CD3FD7" w:rsidRPr="00EC58E4" w:rsidRDefault="00CD3FD7" w:rsidP="00087F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14E0EF" w14:textId="0C795568" w:rsidR="00CD3FD7" w:rsidRPr="00EC58E4" w:rsidRDefault="00CD3FD7" w:rsidP="00087F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8408D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3406112F" w14:textId="721B0D6E" w:rsidR="00CD3FD7" w:rsidRPr="00EC58E4" w:rsidRDefault="00CD3FD7" w:rsidP="00087F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CE022D" w14:textId="152A5EE9" w:rsidR="00CD3FD7" w:rsidRPr="00EC58E4" w:rsidRDefault="00CD3FD7" w:rsidP="00087F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8421DB" w14:textId="4DF82E3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            </w:r>
                </w:p>
                <w:p w14:paraId="4511E187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313C83E" w14:textId="71BF4FDC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удельного веса детей, охваченных дошкольным образованием в дошкольных образовательных учреждениях на уровне 72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,05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%;</w:t>
                  </w:r>
                </w:p>
                <w:p w14:paraId="29C7FA01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8F5CBC4" w14:textId="77CEB60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22. сохранение доли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на уровне 25,00 %;</w:t>
                  </w:r>
                </w:p>
                <w:p w14:paraId="502A1730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896DE7E" w14:textId="79C874F6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23. сохранение доли детей-инвалидов в возрасте от 1,5 до 7 лет, охваченных дошкольным образованием, от общей численности детей-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инвалидов данного возраста на уровне 95,00 %;</w:t>
                  </w:r>
                </w:p>
                <w:p w14:paraId="1A3BEA1F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EE25BC4" w14:textId="13CFEDFE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24. сохранение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на уровне 84,0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6DF6DA78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CE75FCC" w14:textId="322817C5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25. увеличение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дошкольного образования в текущем году) до 100,00 %;</w:t>
                  </w:r>
                </w:p>
                <w:p w14:paraId="4724A2E1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352D6AC" w14:textId="1D337729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26. увеличение количества дополнительных мест в дошкольных организациях для детей в возрасте от 2 месяцев до 3 лет, созданных в ходе реализации программы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до 20 мест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2883CEDD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C025BD9" w14:textId="729C0F52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27. увеличение количества дополнительных мест в дошкольных организациях для детей в возрасте от 1,5 до 3 лет, созданных в ходе реализации муниципальной программы 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до 20 мест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1C082BBE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3B85970" w14:textId="503F7615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30. сохранение численности детей в дошкольных образовательных организациях, приходящегося на одного педагогического работника до 12 человек.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A512E18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7.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            </w:r>
                </w:p>
                <w:p w14:paraId="57620FC1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803526D" w14:textId="4CA407D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удельного веса детей, охваченных дошкольным образованием в дошкольных образовательных учреждениях на уровне 7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>3,0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%;</w:t>
                  </w:r>
                </w:p>
                <w:p w14:paraId="627E0E57" w14:textId="5CA945DF" w:rsidR="00CD3FD7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4EA65F5" w14:textId="77777777" w:rsidR="00734A8E" w:rsidRPr="00EC58E4" w:rsidRDefault="00734A8E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8F90B48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22. сохранение доли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на уровне 25,00 %;</w:t>
                  </w:r>
                </w:p>
                <w:p w14:paraId="25327D4F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CFE035D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23. сохранение доли детей-инвалидов в возрасте от 1,5 до 7 лет, охваченных дошкольным образованием, от общей численности детей-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инвалидов данного возраста на уровне 95,00 %;</w:t>
                  </w:r>
                </w:p>
                <w:p w14:paraId="57D3BB15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0BD0C96" w14:textId="6C3BDB96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24. сохранение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на уровне 84,0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1F98CF47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454A924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25. увеличение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дошкольного образования в текущем году) до 100,00 %;</w:t>
                  </w:r>
                </w:p>
                <w:p w14:paraId="4B4509E0" w14:textId="77777777" w:rsidR="00B73313" w:rsidRPr="00EC58E4" w:rsidRDefault="00B73313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2177900" w14:textId="3CC7A066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26. увеличение количества дополнительных мест в дошкольных организациях для детей в возрасте от 2 месяцев до 3 лет, созданных в ходе реализации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программы до 20 мест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3989EA90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AF86FEC" w14:textId="73AD0161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27. увеличение количества дополнительных мест в дошкольных организациях для детей в возрасте от 1,5 до 3 лет, созданных в ходе реализации муниципальной программы 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до 20 мест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27EABA3B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E75CA9F" w14:textId="72F728E5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30. сохранение численности детей в дошкольных образовательных организациях, приходящегося на одного педагогического работника до 12 человек.</w:t>
                  </w:r>
                </w:p>
              </w:tc>
            </w:tr>
            <w:tr w:rsidR="00EC58E4" w:rsidRPr="00EC58E4" w14:paraId="0FD27F3D" w14:textId="77777777" w:rsidTr="00905430">
              <w:trPr>
                <w:trHeight w:val="848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5D3AB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A1554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151F28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21788CA4" w14:textId="77777777" w:rsidTr="00301441">
              <w:trPr>
                <w:trHeight w:val="183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7F83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AB1506" w14:textId="77777777" w:rsidR="00CD3FD7" w:rsidRPr="00EC58E4" w:rsidRDefault="00CD3FD7" w:rsidP="00CD3FD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02 «Содействие развитию 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 xml:space="preserve">общего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образования»</w:t>
                  </w:r>
                </w:p>
                <w:p w14:paraId="7252715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D3724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Управление по делам образования и здравоохранения Администра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ции Курского района Курской области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D496F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054E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B5ED38" w14:textId="55EF5565" w:rsidR="00CD3FD7" w:rsidRPr="00EC58E4" w:rsidRDefault="00CD3FD7" w:rsidP="002A7A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A7A7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A6C5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FA1346" w14:textId="345DF98D" w:rsidR="00CD3FD7" w:rsidRPr="00EC58E4" w:rsidRDefault="00CD3FD7" w:rsidP="002A7A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A7A7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256C7D" w14:textId="520A409C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9.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удельного веса численности населения в возрасте 5 - 18 лет, охваченного образованием, в общей численности населения в возрасте 5 - 18 лет на уровне 9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2,0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791AD0E1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9C00626" w14:textId="08748E5F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10.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%;</w:t>
                  </w:r>
                </w:p>
                <w:p w14:paraId="7BD11BA4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6B8BAB2" w14:textId="201E694D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            </w:r>
                </w:p>
                <w:p w14:paraId="49BA793A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7DEFECD" w14:textId="11C98023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21. сохранение доли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на уровне 21,70 %;</w:t>
                  </w:r>
                </w:p>
                <w:p w14:paraId="7A457EED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0E1EAE4" w14:textId="57233D7C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29. увеличение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1264 человек;</w:t>
                  </w:r>
                </w:p>
                <w:p w14:paraId="7DFAB3C1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5FD26AA" w14:textId="15CF0108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 сохранение численности обучающихся в расчете на одного педагогического работника общего образования на уровне 7 человек;</w:t>
                  </w:r>
                </w:p>
                <w:p w14:paraId="41674495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BC108B8" w14:textId="4120595F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37. увеличение количества выпускников до 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81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012C6D13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7786731" w14:textId="20611FC3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41. сохранение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на уровне 100,0 %;</w:t>
                  </w:r>
                </w:p>
                <w:p w14:paraId="490C359C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6F433C8" w14:textId="211B8F74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42. сохранение количества муниципальных общеобразовательных организаций, в которых реализованы мероприятия,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направленные на предотвращение распространения новой коронавирусной инфекции до 23 единиц;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191477E" w14:textId="21300A36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9.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удельного веса численности населения в возрасте 5 - 18 лет, охваченного образованием, в общей численности населения в возрасте 5 - 18 лет на уровне 9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2,0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1D709706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35E8A63" w14:textId="157E9035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10.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%;</w:t>
                  </w:r>
                </w:p>
                <w:p w14:paraId="5CEFBD32" w14:textId="336EF4BB" w:rsidR="00CD3FD7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2AF7B9B" w14:textId="77777777" w:rsidR="00087FBA" w:rsidRPr="00EC58E4" w:rsidRDefault="00087FBA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43A2112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            </w:r>
                </w:p>
                <w:p w14:paraId="75139DAE" w14:textId="6125C2B2" w:rsidR="00CD3FD7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0AB1B42" w14:textId="77777777" w:rsidR="00087FBA" w:rsidRPr="00EC58E4" w:rsidRDefault="00087FBA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C951D04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21. сохранение доли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на уровне 21,70 %;</w:t>
                  </w:r>
                </w:p>
                <w:p w14:paraId="4F86DF38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42E4D1A" w14:textId="60133A1D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29. увеличение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>443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7F50852E" w14:textId="0768BF4E" w:rsidR="00CD3FD7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87FD682" w14:textId="77777777" w:rsidR="00A721C7" w:rsidRPr="00EC58E4" w:rsidRDefault="00A721C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F123264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 сохранение численности обучающихся в расчете на одного педагогического работника общего образования на уровне 7 человек;</w:t>
                  </w:r>
                </w:p>
                <w:p w14:paraId="082409C3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99732BD" w14:textId="35D75C36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37. увеличение количества выпускников до 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>85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68825FA3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C9BEE64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41. сохранение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на уровне 100,0 %;</w:t>
                  </w:r>
                </w:p>
                <w:p w14:paraId="35156E09" w14:textId="77777777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2339F71" w14:textId="122B24EA" w:rsidR="00CD3FD7" w:rsidRPr="00EC58E4" w:rsidRDefault="00CD3FD7" w:rsidP="00734A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42. сохранение количества муниципальных общеобразовательных организаций, в которых реализованы мероприятия, направленные на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предотвращение распространения новой коронавирусной инфекции до 23 единиц;</w:t>
                  </w:r>
                </w:p>
              </w:tc>
            </w:tr>
            <w:tr w:rsidR="00EC58E4" w:rsidRPr="00EC58E4" w14:paraId="04CFA988" w14:textId="77777777" w:rsidTr="00905430">
              <w:trPr>
                <w:trHeight w:val="86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B83A3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DD9C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8B9391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3D38AF44" w14:textId="77777777" w:rsidTr="00301441">
              <w:trPr>
                <w:trHeight w:val="99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A7842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85730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03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Социальная поддержка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работников образовательных организаций общего и дошкольного образования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9BC45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C818C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6BFFC2" w14:textId="66F1FBCD" w:rsidR="00CD3FD7" w:rsidRPr="00EC58E4" w:rsidRDefault="00CD3FD7" w:rsidP="00A721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3F916B" w14:textId="369A2A0A" w:rsidR="00CD3FD7" w:rsidRPr="00EC58E4" w:rsidRDefault="00CD3FD7" w:rsidP="00A721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99262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7CBA6479" w14:textId="134568EA" w:rsidR="00CD3FD7" w:rsidRPr="00EC58E4" w:rsidRDefault="00CD3FD7" w:rsidP="00A721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AD756A" w14:textId="089C10F3" w:rsidR="00CD3FD7" w:rsidRPr="00EC58E4" w:rsidRDefault="00CD3FD7" w:rsidP="00A721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1C5508" w14:textId="2025AE98" w:rsidR="00CD3FD7" w:rsidRPr="00EC58E4" w:rsidRDefault="00CD3FD7" w:rsidP="00A721C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19. сохранение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0202BB0" w14:textId="1FF32964" w:rsidR="00CD3FD7" w:rsidRPr="00EC58E4" w:rsidRDefault="00CD3FD7" w:rsidP="00A721C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19. сохранение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            </w:r>
                </w:p>
              </w:tc>
            </w:tr>
            <w:tr w:rsidR="00EC58E4" w:rsidRPr="00EC58E4" w14:paraId="474347BD" w14:textId="77777777" w:rsidTr="00905430">
              <w:trPr>
                <w:trHeight w:val="99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A8A39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9984B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845F2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6FFE1F82" w14:textId="77777777" w:rsidTr="00301441">
              <w:trPr>
                <w:trHeight w:val="99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23FF1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D0E1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04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Благоустройство зданий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муниципальных общеобразоват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ельных организаций в целях соблюдения требований к воздушно-тепловому режиму, водоснабжению и канализации»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13276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Управление по делам образования и здравоохранения Администрации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DB9574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1405B" w14:textId="1E665958" w:rsidR="00CD3FD7" w:rsidRPr="00EC58E4" w:rsidRDefault="00A721C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01.01.2022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0ECC43" w14:textId="246CEF5E" w:rsidR="00CD3FD7" w:rsidRPr="00EC58E4" w:rsidRDefault="00CD3FD7" w:rsidP="00A721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BEDAB8" w14:textId="46B300A6" w:rsidR="00CD3FD7" w:rsidRPr="00EC58E4" w:rsidRDefault="00CD3FD7" w:rsidP="00A721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D9770C" w14:textId="398C7606" w:rsidR="00CD3FD7" w:rsidRPr="00EC58E4" w:rsidRDefault="00CD3FD7" w:rsidP="00A721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E9871D" w14:textId="585D16F5" w:rsidR="00CD3FD7" w:rsidRPr="00EC58E4" w:rsidRDefault="00CD3FD7" w:rsidP="00DC68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39. увеличение количества зданий, в которых выполнены мероприятия по благоустройству зданий в 202</w:t>
                  </w:r>
                  <w:r w:rsidR="00DC681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5DA3A60" w14:textId="5EAE85F0" w:rsidR="00CD3FD7" w:rsidRPr="00EC58E4" w:rsidRDefault="00CD3FD7" w:rsidP="00DC68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39. увеличение количества зданий, в которых выполнены мероприятия по благоустройству зданий в 202</w:t>
                  </w:r>
                  <w:r w:rsidR="00DC681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</w:tc>
            </w:tr>
            <w:tr w:rsidR="00EC58E4" w:rsidRPr="00EC58E4" w14:paraId="6B2C47B5" w14:textId="77777777" w:rsidTr="00905430">
              <w:trPr>
                <w:trHeight w:val="989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0BA5A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DDDE7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AAB5D7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24942F8C" w14:textId="77777777" w:rsidTr="00301441">
              <w:trPr>
                <w:trHeight w:val="127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C7E98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56ED22" w14:textId="77777777" w:rsidR="00CD3FD7" w:rsidRPr="00EC58E4" w:rsidRDefault="00CD3FD7" w:rsidP="00CD3FD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05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Реализация дошкольных образовательных программ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  <w:p w14:paraId="6DD40C5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9468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43B7C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EE4E8B" w14:textId="074F5005" w:rsidR="00CD3FD7" w:rsidRPr="00EC58E4" w:rsidRDefault="00CD3FD7" w:rsidP="00A721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481101" w14:textId="6A2BDCDD" w:rsidR="00CD3FD7" w:rsidRPr="00EC58E4" w:rsidRDefault="00CD3FD7" w:rsidP="00A721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24488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7EC0F30E" w14:textId="32225243" w:rsidR="00CD3FD7" w:rsidRPr="00EC58E4" w:rsidRDefault="00CD3FD7" w:rsidP="00A721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3959EC" w14:textId="3529E0E4" w:rsidR="00CD3FD7" w:rsidRPr="00EC58E4" w:rsidRDefault="00CD3FD7" w:rsidP="00A721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F13C6A" w14:textId="78C5A5DF" w:rsidR="00CD3FD7" w:rsidRPr="00EC58E4" w:rsidRDefault="00CD3FD7" w:rsidP="00A721C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20. увеличение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750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единиц;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F8AA2CC" w14:textId="4C12C0EF" w:rsidR="00CD3FD7" w:rsidRPr="00EC58E4" w:rsidRDefault="00CD3FD7" w:rsidP="00A721C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20. увеличение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750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единиц;</w:t>
                  </w:r>
                </w:p>
              </w:tc>
            </w:tr>
            <w:tr w:rsidR="00EC58E4" w:rsidRPr="00EC58E4" w14:paraId="678AA3C1" w14:textId="77777777" w:rsidTr="00905430">
              <w:trPr>
                <w:trHeight w:val="713"/>
              </w:trPr>
              <w:tc>
                <w:tcPr>
                  <w:tcW w:w="61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0D39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F3325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DFC4B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784BCA24" w14:textId="77777777" w:rsidTr="00246569">
              <w:trPr>
                <w:trHeight w:val="706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B905F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5DEC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06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Реализация 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основных общеобразовательных программ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E0EF5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Управление по делам образования и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4A64C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8D20D" w14:textId="30D6C35F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6F198E" w14:textId="59E008FE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345ED1" w14:textId="79A1B9A3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261FB6" w14:textId="728DA62C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1.12.2022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020EF0" w14:textId="77777777" w:rsidR="00CD3FD7" w:rsidRPr="00EC58E4" w:rsidRDefault="00CD3FD7" w:rsidP="007B162E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32. увеличение количества общеобразовательных организаций, расположенных в сельской местности, в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2021 году не планировалось;</w:t>
                  </w:r>
                </w:p>
                <w:p w14:paraId="54BE66B4" w14:textId="15977286" w:rsidR="007B162E" w:rsidRPr="00EC58E4" w:rsidRDefault="00CD3FD7" w:rsidP="007B162E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33. сохранение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на уровне 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1253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3D2518A5" w14:textId="2D2AC50A" w:rsidR="00CD3FD7" w:rsidRPr="00EC58E4" w:rsidRDefault="00CD3FD7" w:rsidP="007B162E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34. 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увеличение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180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0CA48C3" w14:textId="5C4FBF73" w:rsidR="00CD3FD7" w:rsidRPr="00EC58E4" w:rsidRDefault="00CD3FD7" w:rsidP="007B1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32. увеличение количества общеобразовательных организаций, расположенных в сельской местности, в которых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2021 году не планировалось;</w:t>
                  </w:r>
                </w:p>
                <w:p w14:paraId="7A707970" w14:textId="77777777" w:rsidR="00CD3FD7" w:rsidRPr="00EC58E4" w:rsidRDefault="00CD3FD7" w:rsidP="007B1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B562626" w14:textId="4E65B921" w:rsidR="00CD3FD7" w:rsidRPr="00EC58E4" w:rsidRDefault="00CD3FD7" w:rsidP="007B1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33. сохранение численности обучающихся, охваченных основными и дополнительными общеобразовательными программами цифрового, естественнонаучного и гу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манитарного профилей на уровне 1253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человек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521873CD" w14:textId="77777777" w:rsidR="00CD3FD7" w:rsidRPr="00EC58E4" w:rsidRDefault="00CD3FD7" w:rsidP="007B1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B2F152B" w14:textId="1BD0FF74" w:rsidR="00CD3FD7" w:rsidRPr="00EC58E4" w:rsidRDefault="007B162E" w:rsidP="007B1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</w:tc>
            </w:tr>
            <w:tr w:rsidR="00EC58E4" w:rsidRPr="00EC58E4" w14:paraId="60728608" w14:textId="77777777" w:rsidTr="00905430">
              <w:trPr>
                <w:trHeight w:val="99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96B7C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14E19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71F8D0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75D8C31B" w14:textId="77777777" w:rsidTr="00301441">
              <w:trPr>
                <w:trHeight w:val="42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8CD31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B390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07 «Реализация мероприятий по организации бесплатного 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горячего питания обучающихся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 получающих начальное общее образование в муниципальных образовательных организациях»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179E4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Управление по делам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20EB3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ED08A2" w14:textId="3409C4EA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70EC4A" w14:textId="667C5352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25D0FC" w14:textId="5E737C1B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CF484A" w14:textId="618ABE75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255E67" w14:textId="73152518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13. сохранение доли обучающихся из малоимущих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            </w:r>
                </w:p>
                <w:p w14:paraId="0D3CF0F9" w14:textId="77777777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7A38E81" w14:textId="75F53F9E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14. сохранение доли пищеблоков школьных столовых муниципальных общеобразовательных организаций, соответствующих санитарным нормам на уровне 100,00 %;</w:t>
                  </w:r>
                </w:p>
                <w:p w14:paraId="5C969552" w14:textId="77777777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A14F25C" w14:textId="189EB2B9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40.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начальное общее образование в муниципальных образовательных организациях, к общей численности указанной категории обучающихся на уровне 100,0 %;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DD99677" w14:textId="69C37CAD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13. сохранение доли обучающихся из малоимущих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            </w:r>
                </w:p>
                <w:p w14:paraId="0B92F1B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F6E22BB" w14:textId="22B97DC6" w:rsidR="00CD3FD7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14. сохранение доли пищеблоков школьных столовых муниципальных общеобразовательных организаций, соответствующих санитарным нормам на уровне 100,00 %;</w:t>
                  </w:r>
                </w:p>
                <w:p w14:paraId="411AE4A7" w14:textId="77777777" w:rsidR="008F1E92" w:rsidRPr="00EC58E4" w:rsidRDefault="008F1E92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8D727CC" w14:textId="77777777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0A28519" w14:textId="2F372F0F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40.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начальное общее образование в муниципальных образовательных организациях, к общей численности указанной категории обучающихся на уровне 100,0 %;</w:t>
                  </w:r>
                </w:p>
              </w:tc>
            </w:tr>
            <w:tr w:rsidR="00EC58E4" w:rsidRPr="00EC58E4" w14:paraId="5CF12665" w14:textId="77777777" w:rsidTr="00905430">
              <w:trPr>
                <w:trHeight w:val="1426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C1D76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713B5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FE904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4996E33B" w14:textId="77777777" w:rsidTr="00301441">
              <w:trPr>
                <w:trHeight w:val="360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5AC92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4D76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08 «Развитие 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кадрового потенциала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системы общего образования детей»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2887A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7CCA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A41AF6" w14:textId="2D1A9F50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B0A7C" w14:textId="51B0EDB7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BE1CF4" w14:textId="09DC14A3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697151" w14:textId="1DF0F79D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672791" w14:textId="0703740F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35. увеличение доли учителей общеобразовательных организаций, вовлеченных в национальную систему профессионального роста педагогических работников до 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,00 %;</w:t>
                  </w:r>
                </w:p>
                <w:p w14:paraId="4832EC93" w14:textId="77777777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F820400" w14:textId="1A1606C7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36. увеличение доли преподавателей, имеющих первую и высшую кв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алификационную категорию до 37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,0 %;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535FEE9" w14:textId="2EC318B3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35. увеличение доли учителей общеобразовательных организаций, вовлеченных в национальную систему профессионального роста педагогических работников до 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,00 %;</w:t>
                  </w:r>
                </w:p>
                <w:p w14:paraId="02C64986" w14:textId="77777777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640A8C2" w14:textId="21989474" w:rsidR="00CD3FD7" w:rsidRPr="00EC58E4" w:rsidRDefault="00CD3FD7" w:rsidP="008F1E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36. увеличение доли преподавателей, имеющих первую и высшую 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>квалификационную категорию до 6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,0 %;</w:t>
                  </w:r>
                </w:p>
              </w:tc>
            </w:tr>
            <w:tr w:rsidR="00EC58E4" w:rsidRPr="00EC58E4" w14:paraId="543E8BB2" w14:textId="77777777" w:rsidTr="00905430">
              <w:trPr>
                <w:trHeight w:val="1001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98369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72DE6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FCADAF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0CABC538" w14:textId="77777777" w:rsidTr="00301441">
              <w:trPr>
                <w:trHeight w:val="557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82096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AF70C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Е1 «Региональный проект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Современная школа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879EA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ции Курского района Курской области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DD296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8A46FB" w14:textId="186FB005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D200F9" w14:textId="68F53E68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82FB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607C189C" w14:textId="69C49E36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C915CE" w14:textId="26DBAEC5" w:rsidR="00CD3FD7" w:rsidRPr="00EC58E4" w:rsidRDefault="00CD3FD7" w:rsidP="008F1E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286B37" w14:textId="77777777" w:rsidR="00CD3FD7" w:rsidRPr="00EC58E4" w:rsidRDefault="00CD3FD7" w:rsidP="005A4CCD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15. сокращение доли зданий муниципальных образовательных организаций, требующих капитального ремонта на 9,70 %;</w:t>
                  </w:r>
                </w:p>
                <w:p w14:paraId="79A5D77F" w14:textId="77777777" w:rsidR="00CD3FD7" w:rsidRPr="00EC58E4" w:rsidRDefault="00CD3FD7" w:rsidP="005A4CCD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28. сохранение количества образовательных учреждений, на территории которых созданы рекреационно-образовательные зоны на уровне 9 единиц;</w:t>
                  </w:r>
                </w:p>
                <w:p w14:paraId="1BEF7F3C" w14:textId="40403CCE" w:rsidR="00CD3FD7" w:rsidRPr="00EC58E4" w:rsidRDefault="00CD3FD7" w:rsidP="006D28E1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43. увеличение количества общеобразовательных организаций, расположенных в сельской местности и малых городах, в которых отремонтированы спортивные залы в 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3E6F29F" w14:textId="77777777" w:rsidR="00CD3FD7" w:rsidRPr="00EC58E4" w:rsidRDefault="00CD3FD7" w:rsidP="005A4CCD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15. сокращение доли зданий муниципальных образовательных организаций, требующих капитального ремонта на 9,70 %;</w:t>
                  </w:r>
                </w:p>
                <w:p w14:paraId="6DF67FD9" w14:textId="77777777" w:rsidR="00CD3FD7" w:rsidRPr="00EC58E4" w:rsidRDefault="00CD3FD7" w:rsidP="005A4CCD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28. сохранение количества образовательных учреждений, на территории которых созданы рекреационно-образовательные зоны на уровне 9 единиц;</w:t>
                  </w:r>
                </w:p>
                <w:p w14:paraId="2CC13F72" w14:textId="17C38D2A" w:rsidR="00CD3FD7" w:rsidRPr="00EC58E4" w:rsidRDefault="00CD3FD7" w:rsidP="006D28E1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43. увеличение количества общеобразовательных организаций, расположенных в сельской местности и малых городах, в которых отремонтированы спортивные залы в 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</w:tc>
            </w:tr>
            <w:tr w:rsidR="00EC58E4" w:rsidRPr="00EC58E4" w14:paraId="1980BA90" w14:textId="77777777" w:rsidTr="00905430">
              <w:trPr>
                <w:trHeight w:val="564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B9AFC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99A5E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B7F9B9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231A47A5" w14:textId="77777777" w:rsidTr="00301441">
              <w:trPr>
                <w:trHeight w:val="99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1DD8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1CA59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Е2 «Региональный проект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Успех каждого ребенка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95D0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41F6A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A17310" w14:textId="117189FA" w:rsidR="00CD3FD7" w:rsidRPr="00EC58E4" w:rsidRDefault="00CD3FD7" w:rsidP="006D28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C7FE56" w14:textId="2C130E8C" w:rsidR="00CD3FD7" w:rsidRPr="00EC58E4" w:rsidRDefault="00CD3FD7" w:rsidP="006D28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8BC8E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4B74F4B2" w14:textId="17F9A070" w:rsidR="00CD3FD7" w:rsidRPr="00EC58E4" w:rsidRDefault="00CD3FD7" w:rsidP="006D28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C2721" w14:textId="556C309E" w:rsidR="00CD3FD7" w:rsidRPr="00EC58E4" w:rsidRDefault="00CD3FD7" w:rsidP="006D28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C117D8" w14:textId="7E127135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доли обучающихся, принявших участие в районных и областных массовых мероприятиях на уровне 94,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0%;</w:t>
                  </w:r>
                </w:p>
                <w:p w14:paraId="40177CB3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8BC8F56" w14:textId="015CD828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16. создание в общеобразовательных организациях, 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отремонтированы спортивные залы) в 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061C70DB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4D3B63B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17. сохранение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            </w:r>
                </w:p>
                <w:p w14:paraId="49029CB2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а) начальное общее образование – 3,00 %;</w:t>
                  </w:r>
                </w:p>
                <w:p w14:paraId="04423967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б) основное общее образование – 5,00 %;</w:t>
                  </w:r>
                </w:p>
                <w:p w14:paraId="7BA0C4A2" w14:textId="0C222860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в) среднее общее образование – 5,00 %;</w:t>
                  </w:r>
                </w:p>
                <w:p w14:paraId="1573A1CD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6F18C14" w14:textId="61A47F19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18. сохранение количества образовательных организаций, расположенных в сельской местности, в которых открыты плоскостные сооружения, оснащены спортивным инвентарем и оборудованием на уровне 12 единиц;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CD3DEC3" w14:textId="3679C3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доли обучающихся, принявших участие в районных и областных массовых мероприятиях на уровне 94,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0%;</w:t>
                  </w:r>
                </w:p>
                <w:p w14:paraId="41515A82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715D24F" w14:textId="7D5C2294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16. создание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залы) в 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41957F26" w14:textId="61DD243C" w:rsidR="00CD3FD7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BC40A5B" w14:textId="77777777" w:rsidR="006D28E1" w:rsidRPr="00EC58E4" w:rsidRDefault="006D28E1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B31D0BB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17. сохранение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            </w:r>
                </w:p>
                <w:p w14:paraId="012159F9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а) начальное общее образование – 3,00 %;</w:t>
                  </w:r>
                </w:p>
                <w:p w14:paraId="7785563B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б) основное общее образование – 5,00 %;</w:t>
                  </w:r>
                </w:p>
                <w:p w14:paraId="514A1F27" w14:textId="2ACE3454" w:rsidR="00CD3FD7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в) среднее общее образование – 5,00 %;</w:t>
                  </w:r>
                </w:p>
                <w:p w14:paraId="43BA4A50" w14:textId="77777777" w:rsidR="006D28E1" w:rsidRPr="00EC58E4" w:rsidRDefault="006D28E1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F432624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7870D69" w14:textId="2399FB01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18. сохранение количества образовательных организаций, расположенных в сельской местности, в которых открыты плоскостные сооружения, оснащены спортивным инвентарем и оборудованием на уровне 12 единиц;</w:t>
                  </w:r>
                </w:p>
              </w:tc>
            </w:tr>
            <w:tr w:rsidR="00EC58E4" w:rsidRPr="00EC58E4" w14:paraId="5283BC6B" w14:textId="77777777" w:rsidTr="00905430">
              <w:trPr>
                <w:trHeight w:val="1416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3B37E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DC137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E2F2A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5AA8A6CC" w14:textId="77777777" w:rsidTr="00744F08">
              <w:trPr>
                <w:trHeight w:val="565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E0473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18C38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Е4 «Региональный проект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Цифровая образовательная среда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10DA04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Управление по делам образования и здравоохран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ения Администрации Курского района Курской области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8C77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58C506" w14:textId="2395FE8B" w:rsidR="00CD3FD7" w:rsidRPr="00EC58E4" w:rsidRDefault="00CD3FD7" w:rsidP="006D28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8B31C6" w14:textId="21DC824D" w:rsidR="00CD3FD7" w:rsidRPr="00EC58E4" w:rsidRDefault="00CD3FD7" w:rsidP="006D28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01546B" w14:textId="6E2CF064" w:rsidR="00CD3FD7" w:rsidRPr="00EC58E4" w:rsidRDefault="00CD3FD7" w:rsidP="006D28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105E65" w14:textId="5A37AEA2" w:rsidR="00CD3FD7" w:rsidRPr="00EC58E4" w:rsidRDefault="00CD3FD7" w:rsidP="006D28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538361" w14:textId="41D304F5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38. внедрение целевой модели цифровой образовательной среды в общеобразовательных организациях в 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34057E03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7E3F641" w14:textId="109BEAC9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44. увеличение количества образовательных организаций, </w:t>
                  </w:r>
                  <w:proofErr w:type="gram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обеспеченных  материально</w:t>
                  </w:r>
                  <w:proofErr w:type="gram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- технической базой для внедрения цифровой образовательной среды, в отчетном финансовом году в 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на  3 единицы.</w:t>
                  </w:r>
                </w:p>
                <w:p w14:paraId="4EA63D06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F6B0988" w14:textId="4302912D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45. увеличение количества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на 3 единицы;     </w:t>
                  </w:r>
                </w:p>
                <w:p w14:paraId="71021424" w14:textId="48D26B53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3AC7AA5" w14:textId="3DDE250D" w:rsidR="00CD3FD7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38. внедрение целевой модели цифровой образовательной среды в общеобразовательных организациях в 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</w:t>
                  </w:r>
                  <w:r w:rsidR="00A02A58" w:rsidRPr="00EC58E4">
                    <w:rPr>
                      <w:rFonts w:ascii="Times New Roman" w:hAnsi="Times New Roman"/>
                      <w:sz w:val="24"/>
                      <w:szCs w:val="24"/>
                    </w:rPr>
                    <w:t>- 3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0E40406A" w14:textId="77777777" w:rsidR="006D28E1" w:rsidRPr="00EC58E4" w:rsidRDefault="006D28E1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81E165B" w14:textId="77777777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AE9FBCF" w14:textId="116B7949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44. увеличение количества образовательных организаций, </w:t>
                  </w:r>
                  <w:proofErr w:type="gram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обеспеченных  материально</w:t>
                  </w:r>
                  <w:proofErr w:type="gram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- технической базой для внедрения цифровой образовательной среды, в отчетном финансовом году в 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на  3 единицы.</w:t>
                  </w:r>
                </w:p>
                <w:p w14:paraId="5724010D" w14:textId="7BDA3E0D" w:rsidR="00CD3FD7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E8B7121" w14:textId="77777777" w:rsidR="006D28E1" w:rsidRPr="00EC58E4" w:rsidRDefault="006D28E1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D6E1562" w14:textId="0D3D184F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45. увеличение количества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</w:t>
                  </w:r>
                  <w:r w:rsidR="006D28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на 3 единицы;     </w:t>
                  </w:r>
                </w:p>
                <w:p w14:paraId="77CBA5E8" w14:textId="7E1D65AC" w:rsidR="00CD3FD7" w:rsidRPr="00EC58E4" w:rsidRDefault="00CD3FD7" w:rsidP="006D28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58E4" w:rsidRPr="00EC58E4" w14:paraId="02BCC8E4" w14:textId="77777777" w:rsidTr="00905430">
              <w:trPr>
                <w:trHeight w:val="1132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13C12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5648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64EA92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396FEDE5" w14:textId="77777777" w:rsidTr="00301441">
              <w:trPr>
                <w:trHeight w:val="77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3866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F70FE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P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 «Региональный проект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Содействие занятости женщин- создание условий 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дошкольного образования для детей в возрасте до трех лет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29170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Управление по делам образования и здравоохранения Администрации Курского района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6493A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802A2E" w14:textId="576C719A" w:rsidR="00CD3FD7" w:rsidRPr="00EC58E4" w:rsidRDefault="00CD3FD7" w:rsidP="00FF1A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FF1A3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DF0460" w14:textId="4F98BB73" w:rsidR="00CD3FD7" w:rsidRPr="00EC58E4" w:rsidRDefault="00CD3FD7" w:rsidP="00FF1A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FF1A3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B78C4C" w14:textId="320774A0" w:rsidR="00CD3FD7" w:rsidRPr="00EC58E4" w:rsidRDefault="00CD3FD7" w:rsidP="00FF1A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FF1A3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8E2D01" w14:textId="3F3B0041" w:rsidR="00CD3FD7" w:rsidRPr="00EC58E4" w:rsidRDefault="00CD3FD7" w:rsidP="00FF1A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FF1A3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C764A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A6C57C5" w14:textId="4B6C2219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58E4" w:rsidRPr="00EC58E4" w14:paraId="009316FC" w14:textId="77777777" w:rsidTr="00905430">
              <w:trPr>
                <w:trHeight w:val="99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062F0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47DCC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DEE0DC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70D252FB" w14:textId="77777777" w:rsidTr="00301441">
              <w:trPr>
                <w:trHeight w:val="2538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E581E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14 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B5A29B" w14:textId="01C5F28E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Контрольное событие 2.1 Обеспечение деятельности дошкольных общеобразовательных учреждений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2C0D4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0653D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BC41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2E746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358424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1B2D4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A59CB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37B009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EC58E4" w:rsidRPr="00EC58E4" w14:paraId="44FC6B68" w14:textId="77777777" w:rsidTr="00301441">
              <w:trPr>
                <w:trHeight w:val="283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C654E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15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3129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Контрольное событие 2.2 Обеспечение деятельности  общеобразовательных учреждений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DCA59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CA3674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97BF6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95D1C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9D2AC4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7E5DA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DC595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5D225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EC58E4" w:rsidRPr="00EC58E4" w14:paraId="5F630FF9" w14:textId="77777777" w:rsidTr="00905430">
              <w:trPr>
                <w:trHeight w:val="375"/>
              </w:trPr>
              <w:tc>
                <w:tcPr>
                  <w:tcW w:w="15260" w:type="dxa"/>
                  <w:gridSpan w:val="1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B146E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14:paraId="05F9E8C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Подпрограмма 3 «Развитие дополнительного образования и системы воспитания детей»</w:t>
                  </w:r>
                </w:p>
              </w:tc>
            </w:tr>
            <w:tr w:rsidR="00EC58E4" w:rsidRPr="00EC58E4" w14:paraId="1984DF4B" w14:textId="77777777" w:rsidTr="00301441">
              <w:trPr>
                <w:trHeight w:val="423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68B7D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16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60D08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01 «Реализация образовательных программ дополнительного образования и мероприятия по их развитию»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2B96D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области, Отдел культуры, по делам молодежи, физкультуры и спорта Администрации Курского района Курской области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4695D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F01E5E" w14:textId="2224B7AC" w:rsidR="00CD3FD7" w:rsidRPr="00EC58E4" w:rsidRDefault="00CD3FD7" w:rsidP="00C47E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C47E4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C9E93F" w14:textId="20DF753D" w:rsidR="00CD3FD7" w:rsidRPr="00EC58E4" w:rsidRDefault="00CD3FD7" w:rsidP="00C47E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C47E4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05DB59" w14:textId="4883C0D4" w:rsidR="00CD3FD7" w:rsidRPr="00EC58E4" w:rsidRDefault="00CD3FD7" w:rsidP="00C47E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C47E4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BCA76A" w14:textId="0E87438B" w:rsidR="00CD3FD7" w:rsidRPr="00EC58E4" w:rsidRDefault="00CD3FD7" w:rsidP="00C47E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C47E4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23D04B" w14:textId="020D3A04" w:rsidR="00CD3FD7" w:rsidRPr="00EC58E4" w:rsidRDefault="00CD3FD7" w:rsidP="00170889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46. сохранение количества обучающихся в ДШИ на уровне </w:t>
                  </w:r>
                  <w:r w:rsidR="00FF1A34">
                    <w:rPr>
                      <w:rFonts w:ascii="Times New Roman" w:hAnsi="Times New Roman"/>
                      <w:sz w:val="24"/>
                      <w:szCs w:val="24"/>
                    </w:rPr>
                    <w:t>560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17FA873E" w14:textId="77777777" w:rsidR="00CD3FD7" w:rsidRPr="00EC58E4" w:rsidRDefault="00CD3FD7" w:rsidP="00170889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47. увеличение количества участников областных, международных и всероссийских конкурсов до 25 человек;</w:t>
                  </w:r>
                </w:p>
                <w:p w14:paraId="01231FA2" w14:textId="31D9A0D1" w:rsidR="00CD3FD7" w:rsidRPr="00EC58E4" w:rsidRDefault="00CD3FD7" w:rsidP="00170889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48. сохранение доли преподавателей ДШИ, имеющих первую и высшую квалификационную категорию на уровне 35,</w:t>
                  </w:r>
                  <w:r w:rsidR="00170889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0%;</w:t>
                  </w:r>
                </w:p>
                <w:p w14:paraId="00C38E3C" w14:textId="14182BB2" w:rsidR="00C47E4A" w:rsidRPr="00EC58E4" w:rsidRDefault="00CD3FD7" w:rsidP="00170889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49. </w:t>
                  </w:r>
                  <w:r w:rsidR="00AB441C">
                    <w:rPr>
                      <w:rFonts w:ascii="Times New Roman" w:hAnsi="Times New Roman"/>
                      <w:sz w:val="24"/>
                      <w:szCs w:val="24"/>
                    </w:rPr>
                    <w:t>сохранение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количества выпускников в ДШИ до 7</w:t>
                  </w:r>
                  <w:r w:rsidR="00AB441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660C88DA" w14:textId="3396024D" w:rsidR="00CD3FD7" w:rsidRPr="00EC58E4" w:rsidRDefault="00CD3FD7" w:rsidP="00170889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51. увеличение доли детей в возрасте от 5 до 18 лет, охваченных дополнительным образованием до 79,</w:t>
                  </w:r>
                  <w:r w:rsidR="00C47E4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0 %;</w:t>
                  </w:r>
                </w:p>
                <w:p w14:paraId="09EB114E" w14:textId="5E4F0F7E" w:rsidR="00CD3FD7" w:rsidRPr="00EC58E4" w:rsidRDefault="00CD3FD7" w:rsidP="00170889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52. создание новых мест в образовательных организациях различных типов для реализации дополнительных общеразвивающих программ всех направленностей в 202</w:t>
                  </w:r>
                  <w:r w:rsidR="001260F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1A03855A" w14:textId="77777777" w:rsidR="00CD3FD7" w:rsidRPr="00EC58E4" w:rsidRDefault="00CD3FD7" w:rsidP="00170889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53. внедрение целевой модели развития муниципальных систем дополнительного образования детей;</w:t>
                  </w:r>
                </w:p>
                <w:p w14:paraId="141F8106" w14:textId="77777777" w:rsidR="00CD3FD7" w:rsidRPr="00EC58E4" w:rsidRDefault="00CD3FD7" w:rsidP="00170889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54. увеличение формирование современных, управленческих и организационно-управленческих механизмов в системе дополнительного образования детей до 11 единиц; </w:t>
                  </w:r>
                </w:p>
                <w:p w14:paraId="17A586EB" w14:textId="5D31D636" w:rsidR="00CD3FD7" w:rsidRPr="00EC58E4" w:rsidRDefault="00CD3FD7" w:rsidP="00170889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55. увеличение количества детей в возрасте от 5 до 18 лет, обучающихся в детском технопарке «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до </w:t>
                  </w:r>
                  <w:r w:rsidR="001260F7">
                    <w:rPr>
                      <w:rFonts w:ascii="Times New Roman" w:hAnsi="Times New Roman"/>
                      <w:sz w:val="24"/>
                      <w:szCs w:val="24"/>
                    </w:rPr>
                    <w:t>422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  </w:t>
                  </w:r>
                </w:p>
                <w:p w14:paraId="15D99DE2" w14:textId="77777777" w:rsidR="00CD3FD7" w:rsidRDefault="00CD3FD7" w:rsidP="002A7A7E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56. увеличение количества созданных новых мест в образовательных организациях различных типов для реализации дополнительных общеразвивающих</w:t>
                  </w:r>
                  <w:r w:rsidR="002A7A7E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программ всех направленностей в 2022 году не планировалось;</w:t>
                  </w:r>
                </w:p>
                <w:p w14:paraId="3CDF7AE4" w14:textId="3DC5E984" w:rsidR="002A7A7E" w:rsidRPr="00EC58E4" w:rsidRDefault="002A7A7E" w:rsidP="002A7A7E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57. увеличение доли детей в возрасте от 5 до 18 лет, использующих сертификаты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дополнительного образования до 77%.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712AB6B" w14:textId="5CA314D8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46. сохранение количества обучающихся в ДШИ на уровне 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>346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32845F76" w14:textId="77777777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246D3C7" w14:textId="1B4F10F4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47. увеличение количества участников областных, международных и всероссийских конкурсов до 25 человек;</w:t>
                  </w:r>
                </w:p>
                <w:p w14:paraId="32376411" w14:textId="368DFBC6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48. сохранение доли преподавателей ДШИ, имеющих первую и высшую квалификационную категорию на уровне 35,</w:t>
                  </w:r>
                  <w:r w:rsidR="00170889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0%;</w:t>
                  </w:r>
                </w:p>
                <w:p w14:paraId="28EACC55" w14:textId="77777777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206B3CD" w14:textId="552C1644" w:rsidR="00CD3FD7" w:rsidRPr="00734A8E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49. увеличение количества выпускников в ДШИ до 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>35</w:t>
                  </w:r>
                  <w:r w:rsidRPr="00AB441C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734A8E">
                    <w:rPr>
                      <w:rFonts w:ascii="Times New Roman" w:hAnsi="Times New Roman"/>
                      <w:sz w:val="24"/>
                      <w:szCs w:val="24"/>
                    </w:rPr>
                    <w:t>человек;</w:t>
                  </w:r>
                </w:p>
                <w:p w14:paraId="681F0305" w14:textId="77777777" w:rsidR="00CD3FD7" w:rsidRPr="00734A8E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62C67DC" w14:textId="4FD907C9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51. увеличение доли детей в возрасте от 5 до 18 лет, охваченных дополнительным образованием до 79,</w:t>
                  </w:r>
                  <w:r w:rsidR="00C47E4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0 %;</w:t>
                  </w:r>
                </w:p>
                <w:p w14:paraId="59D246DF" w14:textId="77777777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0993918" w14:textId="4978AD57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52. создание новых мест в образовательных организациях различных типов для реализации дополнительных общеразвивающих программ всех направленностей в 202</w:t>
                  </w:r>
                  <w:r w:rsidR="001260F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564B6D55" w14:textId="77777777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12FFCD9" w14:textId="26AE3D82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53. внедрение целевой модели развития муниципальных систем дополнительного образования детей;</w:t>
                  </w:r>
                </w:p>
                <w:p w14:paraId="057A5FB9" w14:textId="77777777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903F457" w14:textId="42B6F83A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54. увеличение формирование современных, управленческих и организационно-управленческих механизмов в системе дополнительного образования детей до 11 единиц; </w:t>
                  </w:r>
                </w:p>
                <w:p w14:paraId="005D8F82" w14:textId="77777777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7C16978" w14:textId="3ED32238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55. увеличение количества детей в возрасте от 5 до 18 лет, обучающихся в детском технопарке «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развития Российской Федерации до 105 человек;</w:t>
                  </w:r>
                  <w:r w:rsidRPr="001260F7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 xml:space="preserve">  </w:t>
                  </w:r>
                </w:p>
                <w:p w14:paraId="48395923" w14:textId="77777777" w:rsidR="00CD3FD7" w:rsidRPr="00EC58E4" w:rsidRDefault="00CD3FD7" w:rsidP="001708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219A18C" w14:textId="77777777" w:rsidR="00CD3FD7" w:rsidRDefault="00CD3FD7" w:rsidP="002A7A7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56. 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</w:t>
                  </w:r>
                  <w:r w:rsidR="002A7A7E">
                    <w:rPr>
                      <w:rFonts w:ascii="Times New Roman" w:hAnsi="Times New Roman"/>
                      <w:sz w:val="24"/>
                      <w:szCs w:val="24"/>
                    </w:rPr>
                    <w:t>в 2022 году не планировалось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4B98A0B3" w14:textId="77777777" w:rsidR="002A7A7E" w:rsidRDefault="002A7A7E" w:rsidP="002A7A7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7AA5493" w14:textId="77777777" w:rsidR="002A7A7E" w:rsidRDefault="002A7A7E" w:rsidP="002A7A7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24FC6A8" w14:textId="6C7B7007" w:rsidR="002A7A7E" w:rsidRPr="00EC58E4" w:rsidRDefault="002A7A7E" w:rsidP="002A7A7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57. увеличение доли детей в возрасте от 5 до 18 лет, использующих сертификаты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дополнительного образования до 77%.</w:t>
                  </w:r>
                </w:p>
              </w:tc>
            </w:tr>
            <w:tr w:rsidR="00EC58E4" w:rsidRPr="00EC58E4" w14:paraId="72D3A77C" w14:textId="77777777" w:rsidTr="00905430">
              <w:trPr>
                <w:trHeight w:val="815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7705E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2B527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707018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32CD7F20" w14:textId="77777777" w:rsidTr="00301441">
              <w:trPr>
                <w:trHeight w:val="6300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D266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46F5B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02 «Социальная поддержка работников образовательных организаций дополнительного образования»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4C4A9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области, Отдел культуры, по делам молодежи, физкультуры и спорта Администрации Курского района Курской области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D63AA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95E50D" w14:textId="635360F5" w:rsidR="00CD3FD7" w:rsidRPr="00EC58E4" w:rsidRDefault="00CD3FD7" w:rsidP="002A7A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2A7A7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0F445" w14:textId="0493E13C" w:rsidR="00CD3FD7" w:rsidRPr="00EC58E4" w:rsidRDefault="00CD3FD7" w:rsidP="002A7A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A7A7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27DF05" w14:textId="50461048" w:rsidR="00CD3FD7" w:rsidRPr="00EC58E4" w:rsidRDefault="00CD3FD7" w:rsidP="002A7A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2A7A7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A3A87E" w14:textId="240A839D" w:rsidR="00CD3FD7" w:rsidRPr="00EC58E4" w:rsidRDefault="00CD3FD7" w:rsidP="002A7A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A7A7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C2CF60" w14:textId="7A195AD4" w:rsidR="00CD3FD7" w:rsidRPr="00EC58E4" w:rsidRDefault="00CD3FD7" w:rsidP="002A7A7E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50. сохранение доли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880085D" w14:textId="59C29EBE" w:rsidR="00CD3FD7" w:rsidRPr="00EC58E4" w:rsidRDefault="00CD3FD7" w:rsidP="002A7A7E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50. сохранение доли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</w:t>
                  </w:r>
                </w:p>
              </w:tc>
            </w:tr>
            <w:tr w:rsidR="00EC58E4" w:rsidRPr="00EC58E4" w14:paraId="6D42AB9E" w14:textId="77777777" w:rsidTr="00905430">
              <w:trPr>
                <w:trHeight w:val="990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92AFF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75593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EEB8B1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25740FAE" w14:textId="77777777" w:rsidTr="00301441">
              <w:trPr>
                <w:trHeight w:val="706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26F2D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3EE2F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Контрольное событие 3.1 Обеспечение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деятельности  учреждений дополнительного образования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970FA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Управление по делам образования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404A4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*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6EE3C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263765" w14:textId="28C587BF" w:rsidR="00CD3FD7" w:rsidRPr="00EC58E4" w:rsidRDefault="00CD3FD7" w:rsidP="002A7A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A7A7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27E43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A4F72" w14:textId="322093C5" w:rsidR="00CD3FD7" w:rsidRPr="00EC58E4" w:rsidRDefault="00CD3FD7" w:rsidP="002A7A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A7A7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7696D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F867CF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EC58E4" w:rsidRPr="00EC58E4" w14:paraId="1EF527BA" w14:textId="77777777" w:rsidTr="00905430">
              <w:trPr>
                <w:trHeight w:val="791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A4FCA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23E07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66CDE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0C2BEF5F" w14:textId="77777777" w:rsidTr="00905430">
              <w:trPr>
                <w:trHeight w:val="953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01CF21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786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74068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Подпрограмма 4 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            </w:r>
                </w:p>
              </w:tc>
            </w:tr>
            <w:tr w:rsidR="00EC58E4" w:rsidRPr="00EC58E4" w14:paraId="3EC2F046" w14:textId="77777777" w:rsidTr="00301441">
              <w:trPr>
                <w:trHeight w:val="7807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8AC012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20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F71AA0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01 «Введение новых мест в </w:t>
                  </w: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общеобразовательных организациях Курского района Курской области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 в том числе путем строительства объектов инфраструктуры общего образования»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C54CC8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1F7AA3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B07ADC" w14:textId="13BFAC09" w:rsidR="00CD3FD7" w:rsidRPr="00EC58E4" w:rsidRDefault="00CD3FD7" w:rsidP="0086353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6613E1" w14:textId="5BA88304" w:rsidR="00CD3FD7" w:rsidRPr="00EC58E4" w:rsidRDefault="00CD3FD7" w:rsidP="0086353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155CEE" w14:textId="0C90FFB9" w:rsidR="00CD3FD7" w:rsidRPr="00EC58E4" w:rsidRDefault="00CD3FD7" w:rsidP="0086353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9AE729" w14:textId="2241B209" w:rsidR="00CD3FD7" w:rsidRPr="00EC58E4" w:rsidRDefault="00CD3FD7" w:rsidP="0086353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7B2ED6" w14:textId="5A50B089" w:rsidR="00CD3FD7" w:rsidRPr="00EC58E4" w:rsidRDefault="00CD3FD7" w:rsidP="0086353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в 202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087829B2" w14:textId="4C613D58" w:rsidR="00CD3FD7" w:rsidRPr="00EC58E4" w:rsidRDefault="00CD3FD7" w:rsidP="0086353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14:paraId="04E4540E" w14:textId="189566F4" w:rsidR="00CD3FD7" w:rsidRPr="00EC58E4" w:rsidRDefault="00CD3FD7" w:rsidP="0086353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увеличение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удельного веса численности обучающихся, занимающихся в одну смену, в общей численности обучающихся в общеобразовательных организациях (всего) до 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98,0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 </w:t>
                  </w:r>
                </w:p>
                <w:p w14:paraId="1AEF5833" w14:textId="77777777" w:rsidR="00CD3FD7" w:rsidRPr="00EC58E4" w:rsidRDefault="00CD3FD7" w:rsidP="0086353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BFAD58C" w14:textId="543A0769" w:rsidR="00CD3FD7" w:rsidRPr="00EC58E4" w:rsidRDefault="0086353F" w:rsidP="0086353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  <w:r w:rsidR="00CD3FD7" w:rsidRPr="00EC58E4">
                    <w:rPr>
                      <w:rFonts w:ascii="Times New Roman" w:hAnsi="Times New Roman"/>
                      <w:sz w:val="24"/>
                      <w:szCs w:val="24"/>
                    </w:rPr>
                    <w:t>. увеличение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100%.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E14FD5" w14:textId="75451E86" w:rsidR="00CD3FD7" w:rsidRPr="00EC58E4" w:rsidRDefault="00CD3FD7" w:rsidP="0086353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в 202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1ACC348B" w14:textId="3B70B520" w:rsidR="00CD3FD7" w:rsidRPr="00EC58E4" w:rsidRDefault="00CD3FD7" w:rsidP="0086353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14:paraId="270865D4" w14:textId="2B2CB141" w:rsidR="00CD3FD7" w:rsidRPr="00EC58E4" w:rsidRDefault="00CD3FD7" w:rsidP="0086353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увеличение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удельного веса численности обучающихся, занимающихся в одну смену, в общей численности обучающихся в общеобразовательных организациях (всего) до 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 w:rsidR="0086353F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 </w:t>
                  </w:r>
                </w:p>
                <w:p w14:paraId="332BF054" w14:textId="77777777" w:rsidR="00CD3FD7" w:rsidRPr="00EC58E4" w:rsidRDefault="00CD3FD7" w:rsidP="0086353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2BC5983" w14:textId="603903D2" w:rsidR="00CD3FD7" w:rsidRPr="00EC58E4" w:rsidRDefault="0086353F" w:rsidP="0086353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  <w:r w:rsidR="00CD3FD7" w:rsidRPr="00EC58E4">
                    <w:rPr>
                      <w:rFonts w:ascii="Times New Roman" w:hAnsi="Times New Roman"/>
                      <w:sz w:val="24"/>
                      <w:szCs w:val="24"/>
                    </w:rPr>
                    <w:t>. увеличение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100%.</w:t>
                  </w:r>
                </w:p>
              </w:tc>
            </w:tr>
          </w:tbl>
          <w:p w14:paraId="578886AB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2C63ED" w14:textId="77777777" w:rsidR="00716AA0" w:rsidRPr="00EC58E4" w:rsidRDefault="00716AA0" w:rsidP="00716AA0">
      <w:pPr>
        <w:spacing w:after="0"/>
        <w:rPr>
          <w:vanish/>
        </w:rPr>
      </w:pPr>
      <w:bookmarkStart w:id="0" w:name="RANGE!A1:J90"/>
    </w:p>
    <w:bookmarkEnd w:id="0"/>
    <w:tbl>
      <w:tblPr>
        <w:tblpPr w:leftFromText="180" w:rightFromText="180" w:vertAnchor="text" w:horzAnchor="margin" w:tblpY="-4118"/>
        <w:tblOverlap w:val="never"/>
        <w:tblW w:w="15867" w:type="dxa"/>
        <w:tblLayout w:type="fixed"/>
        <w:tblLook w:val="04A0" w:firstRow="1" w:lastRow="0" w:firstColumn="1" w:lastColumn="0" w:noHBand="0" w:noVBand="1"/>
      </w:tblPr>
      <w:tblGrid>
        <w:gridCol w:w="1723"/>
        <w:gridCol w:w="2318"/>
        <w:gridCol w:w="3240"/>
        <w:gridCol w:w="692"/>
        <w:gridCol w:w="477"/>
        <w:gridCol w:w="584"/>
        <w:gridCol w:w="539"/>
        <w:gridCol w:w="2202"/>
        <w:gridCol w:w="2132"/>
        <w:gridCol w:w="1960"/>
      </w:tblGrid>
      <w:tr w:rsidR="00EC58E4" w:rsidRPr="00EC58E4" w14:paraId="5350C614" w14:textId="77777777" w:rsidTr="006D264E">
        <w:trPr>
          <w:trHeight w:val="426"/>
        </w:trPr>
        <w:tc>
          <w:tcPr>
            <w:tcW w:w="158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4653" w14:textId="77777777" w:rsidR="006D264E" w:rsidRPr="00EC58E4" w:rsidRDefault="006D264E" w:rsidP="006D26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402A801" w14:textId="77777777" w:rsidTr="006D264E">
        <w:trPr>
          <w:trHeight w:val="31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C4A1" w14:textId="77777777" w:rsidR="006D264E" w:rsidRPr="00EC58E4" w:rsidRDefault="006D264E" w:rsidP="006D26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4CC0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29AF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E070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F590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888D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7125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962B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E7E1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911C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</w:tr>
      <w:tr w:rsidR="00EC58E4" w:rsidRPr="00EC58E4" w14:paraId="6E5C220C" w14:textId="77777777" w:rsidTr="006D264E">
        <w:trPr>
          <w:trHeight w:val="315"/>
        </w:trPr>
        <w:tc>
          <w:tcPr>
            <w:tcW w:w="158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F71F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EC58E4" w:rsidRPr="00EC58E4" w14:paraId="283E9676" w14:textId="77777777" w:rsidTr="006D264E">
        <w:trPr>
          <w:trHeight w:val="315"/>
        </w:trPr>
        <w:tc>
          <w:tcPr>
            <w:tcW w:w="158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12A1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об использовании бюджетных ассигнований на реализацию муниципальной программы</w:t>
            </w:r>
          </w:p>
        </w:tc>
      </w:tr>
      <w:tr w:rsidR="00EC58E4" w:rsidRPr="00EC58E4" w14:paraId="5684EEC0" w14:textId="77777777" w:rsidTr="006D264E">
        <w:trPr>
          <w:trHeight w:val="33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FCE5" w14:textId="77777777" w:rsidR="006D264E" w:rsidRPr="00EC58E4" w:rsidRDefault="006D264E" w:rsidP="006D26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905E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4250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BA92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6621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D9D3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6BB1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187A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DC7B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448F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</w:tr>
      <w:tr w:rsidR="00EC58E4" w:rsidRPr="00EC58E4" w14:paraId="38DCF2AB" w14:textId="77777777" w:rsidTr="006D264E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5867" w:type="dxa"/>
            <w:gridSpan w:val="10"/>
          </w:tcPr>
          <w:tbl>
            <w:tblPr>
              <w:tblpPr w:leftFromText="180" w:rightFromText="180" w:vertAnchor="text" w:horzAnchor="margin" w:tblpY="-4118"/>
              <w:tblOverlap w:val="never"/>
              <w:tblW w:w="15867" w:type="dxa"/>
              <w:tblLayout w:type="fixed"/>
              <w:tblLook w:val="04A0" w:firstRow="1" w:lastRow="0" w:firstColumn="1" w:lastColumn="0" w:noHBand="0" w:noVBand="1"/>
            </w:tblPr>
            <w:tblGrid>
              <w:gridCol w:w="1723"/>
              <w:gridCol w:w="2318"/>
              <w:gridCol w:w="3240"/>
              <w:gridCol w:w="692"/>
              <w:gridCol w:w="477"/>
              <w:gridCol w:w="584"/>
              <w:gridCol w:w="539"/>
              <w:gridCol w:w="2202"/>
              <w:gridCol w:w="2132"/>
              <w:gridCol w:w="1960"/>
            </w:tblGrid>
            <w:tr w:rsidR="00AA52AE" w:rsidRPr="00EC58E4" w14:paraId="2D06EF8B" w14:textId="77777777" w:rsidTr="00E86D06">
              <w:trPr>
                <w:trHeight w:val="378"/>
              </w:trPr>
              <w:tc>
                <w:tcPr>
                  <w:tcW w:w="172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E04DE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Статус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18B60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муниципальной программы, подпрограммы муниципальной программы, основного мероприятия</w:t>
                  </w:r>
                </w:p>
              </w:tc>
              <w:tc>
                <w:tcPr>
                  <w:tcW w:w="324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0C566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исполнитель, соисполнители, участники (ГРБС)</w:t>
                  </w:r>
                </w:p>
              </w:tc>
              <w:tc>
                <w:tcPr>
                  <w:tcW w:w="2292" w:type="dxa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5C87A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6294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BCD461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Объемы бюджетных ассигнований (тыс. рублей)</w:t>
                  </w:r>
                </w:p>
              </w:tc>
            </w:tr>
            <w:tr w:rsidR="00AA52AE" w:rsidRPr="00EC58E4" w14:paraId="5C4BB279" w14:textId="77777777" w:rsidTr="00E86D06">
              <w:trPr>
                <w:trHeight w:val="1307"/>
              </w:trPr>
              <w:tc>
                <w:tcPr>
                  <w:tcW w:w="172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2085C1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B82A49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3AFF05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564E1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FF8C9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ГП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C0954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пГП</w:t>
                  </w:r>
                  <w:proofErr w:type="spellEnd"/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2CAA2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ОМ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8770E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сводная бюджетная роспись бюджета Курского района Курской области, план на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01.01.2022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03419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cs="Calibri"/>
                      <w:sz w:val="20"/>
                      <w:szCs w:val="20"/>
                      <w:u w:val="single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сводная бюджетная роспись бюджета Курского района Курской области, план на 31.12.202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2F8C28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кассовое исполнение</w:t>
                  </w:r>
                </w:p>
              </w:tc>
            </w:tr>
            <w:tr w:rsidR="00AA52AE" w:rsidRPr="00EC58E4" w14:paraId="6D56A196" w14:textId="77777777" w:rsidTr="00E86D06">
              <w:trPr>
                <w:trHeight w:val="315"/>
              </w:trPr>
              <w:tc>
                <w:tcPr>
                  <w:tcW w:w="172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0AA85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E9106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26665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307F7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9758C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3625A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507E6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0EB28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E3AED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0B7918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AA52AE" w:rsidRPr="00EC58E4" w14:paraId="7DDB4426" w14:textId="77777777" w:rsidTr="00E86D06">
              <w:trPr>
                <w:trHeight w:val="315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81E48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285A8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«Развитие образования в Курском районе Курской области»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256D7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E6580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CD16C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EEC1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E4F3F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71410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723 196,48191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D75BC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875 971, 67560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0E93677" w14:textId="33D80B09" w:rsidR="00AA52AE" w:rsidRPr="00EC58E4" w:rsidRDefault="00AA52AE" w:rsidP="00AF074A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870 770, 453</w:t>
                  </w:r>
                  <w:bookmarkStart w:id="1" w:name="_GoBack"/>
                  <w:bookmarkEnd w:id="1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AA52AE" w:rsidRPr="00EC58E4" w14:paraId="788A2CD3" w14:textId="77777777" w:rsidTr="00E86D06">
              <w:trPr>
                <w:trHeight w:val="31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D26C99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9D2118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0B64B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22C55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FABD1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3493D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1958D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71AB2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574 021,89300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C01E2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675 261,60059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E52C63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674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451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36685</w:t>
                  </w:r>
                </w:p>
              </w:tc>
            </w:tr>
            <w:tr w:rsidR="00AA52AE" w:rsidRPr="00EC58E4" w14:paraId="053B5F61" w14:textId="77777777" w:rsidTr="00E86D06">
              <w:trPr>
                <w:trHeight w:val="314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E6919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6B2558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84674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79EAA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2AD6F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8494B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4A476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A1741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149 174,58891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EE4E2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200 710,07501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E38D47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196 319,08640</w:t>
                  </w:r>
                </w:p>
              </w:tc>
            </w:tr>
            <w:tr w:rsidR="00AA52AE" w:rsidRPr="00EC58E4" w14:paraId="6FF5DB90" w14:textId="77777777" w:rsidTr="00E86D06">
              <w:trPr>
                <w:trHeight w:val="314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C6BBAB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1A6823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19D87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Администрация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92073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2C062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F5B87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B2E8C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98E69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D2456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2BE775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A52AE" w:rsidRPr="00EC58E4" w14:paraId="0324F5ED" w14:textId="77777777" w:rsidTr="00E86D06">
              <w:trPr>
                <w:trHeight w:val="1412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F506AB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0DA29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22635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Ответственный исполнитель - отдел культуры, по делам молодежи, физкультуры и спорта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4A42E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F524E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94B5D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10B46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E4946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 129,70245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1EF35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27 542,00125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B6B017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27 161,03928</w:t>
                  </w:r>
                </w:p>
              </w:tc>
            </w:tr>
            <w:tr w:rsidR="00AA52AE" w:rsidRPr="00EC58E4" w14:paraId="50F8FB28" w14:textId="77777777" w:rsidTr="00E86D06">
              <w:trPr>
                <w:trHeight w:val="1202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FB2C9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EA45C5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8367C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31865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FB051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FFA65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9C2C2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57570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697 066,77946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B330A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848 429,67432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5DCFC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843 609,41397</w:t>
                  </w:r>
                </w:p>
              </w:tc>
            </w:tr>
            <w:tr w:rsidR="00AA52AE" w:rsidRPr="00EC58E4" w14:paraId="70507F80" w14:textId="77777777" w:rsidTr="00E86D06">
              <w:trPr>
                <w:trHeight w:val="236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C7FCA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Подпрограмма 1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348BA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«Обеспечение реализации программы и прочие мероприятия в области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DF532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 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86AB5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67A86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B37C8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BD71C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C3C41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7 619,93800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46F26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8 792,66366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8CD8AB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8 736,02882</w:t>
                  </w:r>
                </w:p>
              </w:tc>
            </w:tr>
            <w:tr w:rsidR="00AA52AE" w:rsidRPr="00EC58E4" w14:paraId="7F0AE957" w14:textId="77777777" w:rsidTr="00E86D06">
              <w:trPr>
                <w:trHeight w:val="31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38419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3933DF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87A8B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60188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998E5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F597C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CBE19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9B32B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344,06000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F5081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371,43100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9445F5A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344,06000</w:t>
                  </w:r>
                </w:p>
              </w:tc>
            </w:tr>
            <w:tr w:rsidR="00AA52AE" w:rsidRPr="00EC58E4" w14:paraId="709BDB76" w14:textId="77777777" w:rsidTr="00E86D06">
              <w:trPr>
                <w:trHeight w:val="310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A6B32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33C571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2A7DE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2DF34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DB6A4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89CE9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C7165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B0531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7 275,87800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7019E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8 421,23266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49DB0F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8 391,96882</w:t>
                  </w:r>
                </w:p>
              </w:tc>
            </w:tr>
            <w:tr w:rsidR="00AA52AE" w:rsidRPr="00EC58E4" w14:paraId="6A9322ED" w14:textId="77777777" w:rsidTr="00E86D06">
              <w:trPr>
                <w:trHeight w:val="848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3F2558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8874F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FBF2F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A488E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25E9D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883BE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6F47F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27AA6A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7 619,93800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C1716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8 792,66366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127AFE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8 736,02882</w:t>
                  </w:r>
                </w:p>
              </w:tc>
            </w:tr>
            <w:tr w:rsidR="00AA52AE" w:rsidRPr="00EC58E4" w14:paraId="7DB3E0B3" w14:textId="77777777" w:rsidTr="00E86D06">
              <w:trPr>
                <w:trHeight w:val="315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AFD64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01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BC7AF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 «Сопровождение реализации отдельных </w:t>
                  </w: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мероприятий муниципальной программы»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C57A3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EF7EA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DBB11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260EC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10F9E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50BDA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5 899,50200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88B79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6 786,14789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1F7E25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6 746,63949</w:t>
                  </w:r>
                </w:p>
              </w:tc>
            </w:tr>
            <w:tr w:rsidR="00AA52AE" w:rsidRPr="00EC58E4" w14:paraId="28019574" w14:textId="77777777" w:rsidTr="00E86D06">
              <w:trPr>
                <w:trHeight w:val="31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027D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C543D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C855C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8EFEC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D098D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836E2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26B5E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1D149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344,06000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AADA9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371,431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1918E0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344,060</w:t>
                  </w:r>
                </w:p>
              </w:tc>
            </w:tr>
            <w:tr w:rsidR="00AA52AE" w:rsidRPr="00EC58E4" w14:paraId="20C8D19A" w14:textId="77777777" w:rsidTr="00E86D06">
              <w:trPr>
                <w:trHeight w:val="38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CF5BDB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03BCCC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EA89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  <w:p w14:paraId="6B46717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7B962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3C51B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18143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CBDB3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A6B6E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5 555,44200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C2E28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6 414,71689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7793A9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6 402,57949</w:t>
                  </w:r>
                </w:p>
              </w:tc>
            </w:tr>
            <w:tr w:rsidR="00AA52AE" w:rsidRPr="00EC58E4" w14:paraId="428C82A8" w14:textId="77777777" w:rsidTr="00E86D06">
              <w:trPr>
                <w:trHeight w:val="1199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1DBD43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F295A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63C0C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719A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CF546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E6240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00D8E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8D6D1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5 899,50200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9E98C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6 786,14789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25784C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6 746,63949</w:t>
                  </w:r>
                </w:p>
              </w:tc>
            </w:tr>
            <w:tr w:rsidR="00AA52AE" w:rsidRPr="00EC58E4" w14:paraId="178E5AB7" w14:textId="77777777" w:rsidTr="00E86D06">
              <w:trPr>
                <w:trHeight w:val="315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7D36C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02 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AA6E2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«Руководство и управление в сфере установленных функций»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5047B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DC6C9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3E6AF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997F1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AD393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79FFF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1 720,43600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5CF3D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2 006,51577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303E5AA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1 989,38933</w:t>
                  </w:r>
                </w:p>
              </w:tc>
            </w:tr>
            <w:tr w:rsidR="00AA52AE" w:rsidRPr="00EC58E4" w14:paraId="3B99BB05" w14:textId="77777777" w:rsidTr="00E86D06">
              <w:trPr>
                <w:trHeight w:val="31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3ADB8C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05652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05393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71D75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5EF9F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A7B4E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D48CD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2AE18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1BBDD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54E658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</w:tr>
            <w:tr w:rsidR="00AA52AE" w:rsidRPr="00EC58E4" w14:paraId="69D44451" w14:textId="77777777" w:rsidTr="00E86D06">
              <w:trPr>
                <w:trHeight w:val="474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A8738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64CB2C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D33B9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A2CDB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BA39F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4DE4A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4A08E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435F4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1 720,43600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AB01D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2 006,51577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E72167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1 989,38933</w:t>
                  </w:r>
                </w:p>
              </w:tc>
            </w:tr>
            <w:tr w:rsidR="00AA52AE" w:rsidRPr="00EC58E4" w14:paraId="30641BD1" w14:textId="77777777" w:rsidTr="00E86D06">
              <w:trPr>
                <w:trHeight w:val="110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4DD203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7E76DC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A2B17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7FBA8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24077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3F371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309B6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C5E38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1 720,43600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B6A59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2 006,51577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FFB226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1 989,38933</w:t>
                  </w:r>
                </w:p>
              </w:tc>
            </w:tr>
            <w:tr w:rsidR="00AA52AE" w:rsidRPr="00EC58E4" w14:paraId="77E7C5B9" w14:textId="77777777" w:rsidTr="00E86D06">
              <w:trPr>
                <w:trHeight w:val="279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0B8BFC91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03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464FFC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B5122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85C64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15159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E9693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   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764165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2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B76E1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06931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</w:t>
                  </w: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,00000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45981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</w:t>
                  </w: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,00000</w:t>
                  </w:r>
                </w:p>
              </w:tc>
            </w:tr>
            <w:tr w:rsidR="00AA52AE" w:rsidRPr="00EC58E4" w14:paraId="444D9015" w14:textId="77777777" w:rsidTr="00E86D06">
              <w:trPr>
                <w:trHeight w:val="277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11994C9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11BCC11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707D2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7DCD8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42B31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DE888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2760F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2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C045C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42309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4F2BB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0,00000</w:t>
                  </w:r>
                </w:p>
              </w:tc>
            </w:tr>
            <w:tr w:rsidR="00AA52AE" w:rsidRPr="00EC58E4" w14:paraId="515F1500" w14:textId="77777777" w:rsidTr="00E86D06">
              <w:trPr>
                <w:trHeight w:val="470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6E9D45B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288D114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C9C44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7CCE9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0E19D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026D0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1C8AA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202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008AA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D412E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</w:t>
                  </w: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,00000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E68A9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</w:t>
                  </w: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,00000</w:t>
                  </w:r>
                </w:p>
              </w:tc>
            </w:tr>
            <w:tr w:rsidR="00AA52AE" w:rsidRPr="00EC58E4" w14:paraId="5AC01C1D" w14:textId="77777777" w:rsidTr="00E86D06">
              <w:trPr>
                <w:trHeight w:val="277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5748B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44E6A5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50FBD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DB48C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836E3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289DE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3EAA6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2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1C9C3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A2DA6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</w:t>
                  </w: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,00000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A1803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</w:t>
                  </w: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,00000</w:t>
                  </w:r>
                </w:p>
              </w:tc>
            </w:tr>
            <w:tr w:rsidR="00AA52AE" w:rsidRPr="00EC58E4" w14:paraId="7D3BB8D0" w14:textId="77777777" w:rsidTr="00E86D06">
              <w:trPr>
                <w:trHeight w:val="315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035A7B" w14:textId="77777777" w:rsidR="00AA52AE" w:rsidRPr="00E244BF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244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Подпрограмма 2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B2E14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«Развитие дошкольного и общего образования детей»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7903E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98C90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641BC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89A6A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CA87C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C842A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689 446,84146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B1B43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831 642,92824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35BA0F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827 228,84875</w:t>
                  </w:r>
                </w:p>
              </w:tc>
            </w:tr>
            <w:tr w:rsidR="00AA52AE" w:rsidRPr="00EC58E4" w14:paraId="0BE4BDC9" w14:textId="77777777" w:rsidTr="00E86D06">
              <w:trPr>
                <w:trHeight w:val="31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2DF88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A41B59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BA0A1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22B9C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3DC67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F3551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13297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2BA92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571 539,42700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0529F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672 341,25976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127B8A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671 623,91202</w:t>
                  </w:r>
                </w:p>
              </w:tc>
            </w:tr>
            <w:tr w:rsidR="00AA52AE" w:rsidRPr="00EC58E4" w14:paraId="66F06574" w14:textId="77777777" w:rsidTr="00E86D06">
              <w:trPr>
                <w:trHeight w:val="436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5181F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F2BDB1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63D93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8FCE8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F2941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29078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12D4E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7F973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117 907,41446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D8C9E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159 301,66848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4C6BA9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155 604,93673</w:t>
                  </w:r>
                </w:p>
              </w:tc>
            </w:tr>
            <w:tr w:rsidR="00AA52AE" w:rsidRPr="00EC58E4" w14:paraId="583D48BF" w14:textId="77777777" w:rsidTr="00E86D06">
              <w:trPr>
                <w:trHeight w:val="109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70FAFE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59B2AD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8468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258A6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3C169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3C8D0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FB396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D5376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689 446,84146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BB12E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831 642,92824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1D01ED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827 228,84875</w:t>
                  </w:r>
                </w:p>
              </w:tc>
            </w:tr>
            <w:tr w:rsidR="00AA52AE" w:rsidRPr="00EC58E4" w14:paraId="2B22C276" w14:textId="77777777" w:rsidTr="00E86D06">
              <w:trPr>
                <w:trHeight w:val="219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1CAB6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01 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E8EE2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 «Содействие развитию дошкольного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05368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0A4D4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44AF3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035AF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C5FBE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5E2AB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65 644,99200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992E6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66 319,39100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5961EA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66 055,45448</w:t>
                  </w:r>
                </w:p>
              </w:tc>
            </w:tr>
            <w:tr w:rsidR="00AA52AE" w:rsidRPr="00EC58E4" w14:paraId="77D948CD" w14:textId="77777777" w:rsidTr="00E86D06">
              <w:trPr>
                <w:trHeight w:val="180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8B01E1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D40CD9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FDC14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EC1EC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65804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F7D2C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5EF19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67160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65 644,99200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C410A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66 319,39100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1BF02B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66 055,45448</w:t>
                  </w:r>
                </w:p>
              </w:tc>
            </w:tr>
            <w:tr w:rsidR="00AA52AE" w:rsidRPr="00EC58E4" w14:paraId="58C7FD0E" w14:textId="77777777" w:rsidTr="00E86D06">
              <w:trPr>
                <w:trHeight w:val="284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CAE47F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ACB813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1E85E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02951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1EDF2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64042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FF56D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B2F1F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FA2AC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B4748F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</w:tr>
            <w:tr w:rsidR="00AA52AE" w:rsidRPr="00EC58E4" w14:paraId="57463ACD" w14:textId="77777777" w:rsidTr="00E86D06">
              <w:trPr>
                <w:trHeight w:val="1169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43F88D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A2F35E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5F353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  <w:p w14:paraId="5E885CA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58952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5E71A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3BCD6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43637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4BF33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65 644,99200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BF8D0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66 319,39100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391466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66 055,45448</w:t>
                  </w:r>
                </w:p>
              </w:tc>
            </w:tr>
            <w:tr w:rsidR="00AA52AE" w:rsidRPr="00EC58E4" w14:paraId="1F2539E9" w14:textId="77777777" w:rsidTr="00E86D06">
              <w:trPr>
                <w:trHeight w:val="315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4AA77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Основное мероприятие 02 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071D4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«Содействие развитию общего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FBFF1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619A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3F98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47CD2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959A8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56B6B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423 825,56000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AD4E3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489 799,60300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D9F9BB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489 739,82235</w:t>
                  </w:r>
                </w:p>
              </w:tc>
            </w:tr>
            <w:tr w:rsidR="00AA52AE" w:rsidRPr="00EC58E4" w14:paraId="2CAFE507" w14:textId="77777777" w:rsidTr="00E86D06">
              <w:trPr>
                <w:trHeight w:val="31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2B5A5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34918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F68D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26E66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623B5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8C23D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48E7C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F04E9A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423 825,56000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04424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489 799,60300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56FCA4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489 739,82235</w:t>
                  </w:r>
                </w:p>
              </w:tc>
            </w:tr>
            <w:tr w:rsidR="00AA52AE" w:rsidRPr="00EC58E4" w14:paraId="45D9B047" w14:textId="77777777" w:rsidTr="00E86D06">
              <w:trPr>
                <w:trHeight w:val="330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F2123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B18532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4FB86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63826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8E312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FFDA6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69FD8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2FFDA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22F92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9BD7FBA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</w:tr>
            <w:tr w:rsidR="00AA52AE" w:rsidRPr="00EC58E4" w14:paraId="32045FAE" w14:textId="77777777" w:rsidTr="00E86D06">
              <w:trPr>
                <w:trHeight w:val="990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4C65FD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F17EB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970A3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6FFB1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002E5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FDC38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42CD5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CB438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423 825,56000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EAE36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489 799,60300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D23D08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489 739,82235</w:t>
                  </w:r>
                </w:p>
              </w:tc>
            </w:tr>
            <w:tr w:rsidR="00AA52AE" w:rsidRPr="00EC58E4" w14:paraId="00811D83" w14:textId="77777777" w:rsidTr="00E86D06">
              <w:trPr>
                <w:trHeight w:val="254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D7615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03 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BF0DB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«Социальная поддержка работников образовательных организаций общего и дошкольного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F0DA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3BEBD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D3F3C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3BA3C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0719F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7C825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23 405,08800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A1C48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14 446,39117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EFD8FC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14 280,03341</w:t>
                  </w:r>
                </w:p>
              </w:tc>
            </w:tr>
            <w:tr w:rsidR="00AA52AE" w:rsidRPr="00EC58E4" w14:paraId="77A7550D" w14:textId="77777777" w:rsidTr="00E86D06">
              <w:trPr>
                <w:trHeight w:val="217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55CCC1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9D01B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57F41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3C070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E7386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6B36C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218A6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C81D1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18 784,22400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0FC1C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9 825,52717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F890C3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9 694,87661</w:t>
                  </w:r>
                </w:p>
              </w:tc>
            </w:tr>
            <w:tr w:rsidR="00AA52AE" w:rsidRPr="00EC58E4" w14:paraId="11DB8E20" w14:textId="77777777" w:rsidTr="00E86D06">
              <w:trPr>
                <w:trHeight w:val="462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76CC48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87CA0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E99F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  <w:p w14:paraId="2145FC7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F22EC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F8625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E0FD8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6B8CD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07220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4 620,86400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B0F4B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4 620,86400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EA883F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4 585,15680</w:t>
                  </w:r>
                </w:p>
              </w:tc>
            </w:tr>
            <w:tr w:rsidR="00AA52AE" w:rsidRPr="00EC58E4" w14:paraId="2C741F95" w14:textId="77777777" w:rsidTr="00E86D06">
              <w:trPr>
                <w:trHeight w:val="921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E80A9D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EBEA3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85679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  <w:p w14:paraId="5FE418B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95374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75FF2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CB222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A5D4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0A4E1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23 405,08800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623FE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14 446,39117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339D38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14 280,03341</w:t>
                  </w:r>
                </w:p>
              </w:tc>
            </w:tr>
            <w:tr w:rsidR="00AA52AE" w:rsidRPr="00EC58E4" w14:paraId="597184DD" w14:textId="77777777" w:rsidTr="00E86D06">
              <w:trPr>
                <w:trHeight w:val="468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7DEC6C8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04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20D136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ADF01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E1946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07F83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CAD92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F9B8A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2EF3A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46450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2BD304F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</w:tr>
            <w:tr w:rsidR="00AA52AE" w:rsidRPr="00EC58E4" w14:paraId="408FF915" w14:textId="77777777" w:rsidTr="00E86D06">
              <w:trPr>
                <w:trHeight w:val="432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7303010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54B553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10F99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4320A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4916A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F749B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D459F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8CE43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1C4A1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5652C65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</w:tr>
            <w:tr w:rsidR="00AA52AE" w:rsidRPr="00EC58E4" w14:paraId="6FF5C629" w14:textId="77777777" w:rsidTr="00E86D06">
              <w:trPr>
                <w:trHeight w:val="396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6E536FAC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1EFF98C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451E3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A5F4B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A9A8D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BECE9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076CB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E177E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C0A15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52FA860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</w:tr>
            <w:tr w:rsidR="00AA52AE" w:rsidRPr="00EC58E4" w14:paraId="4FAAC7D6" w14:textId="77777777" w:rsidTr="00E86D06">
              <w:trPr>
                <w:trHeight w:val="921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C0157F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0573B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341CE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44937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DA311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9B338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147D8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20D32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51459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1AE7F4E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0,000000</w:t>
                  </w:r>
                </w:p>
              </w:tc>
            </w:tr>
            <w:tr w:rsidR="00AA52AE" w:rsidRPr="00EC58E4" w14:paraId="1285355C" w14:textId="77777777" w:rsidTr="00E86D06">
              <w:trPr>
                <w:trHeight w:val="172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C143F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05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5A4CA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 «Реализация дошкольных образовательных программ»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3B734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C2C8C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9E686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17B13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5C87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178BD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44 552,36703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5D94F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49 839,39124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127E4E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49 580,88304</w:t>
                  </w:r>
                </w:p>
              </w:tc>
            </w:tr>
            <w:tr w:rsidR="00AA52AE" w:rsidRPr="00EC58E4" w14:paraId="254013B5" w14:textId="77777777" w:rsidTr="00E86D06">
              <w:trPr>
                <w:trHeight w:val="149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5CB835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137C0E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8B04C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42D1A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72F16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4CE0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8167F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7E651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FA097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172,50000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148E9D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172,50000</w:t>
                  </w:r>
                </w:p>
              </w:tc>
            </w:tr>
            <w:tr w:rsidR="00AA52AE" w:rsidRPr="00EC58E4" w14:paraId="53AA9942" w14:textId="77777777" w:rsidTr="00E86D06">
              <w:trPr>
                <w:trHeight w:val="238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40D37B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FDEF8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DAB95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058B1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B5994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C6A4F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B385F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269C8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44 552,36703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5004C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49 666,89124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6D3BA9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49 408,38304</w:t>
                  </w:r>
                </w:p>
              </w:tc>
            </w:tr>
            <w:tr w:rsidR="00AA52AE" w:rsidRPr="00EC58E4" w14:paraId="5CA5A659" w14:textId="77777777" w:rsidTr="00E86D06">
              <w:trPr>
                <w:trHeight w:val="981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C667B8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85E985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5C477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2E8A4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7ABA4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49076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AD59C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58ED1A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44 552,36703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8CA37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49 839,39124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367B55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49 580,88304</w:t>
                  </w:r>
                </w:p>
              </w:tc>
            </w:tr>
            <w:tr w:rsidR="00AA52AE" w:rsidRPr="00EC58E4" w14:paraId="2A988405" w14:textId="77777777" w:rsidTr="00E86D06">
              <w:trPr>
                <w:trHeight w:val="246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EB7DF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Основное мероприятие 06 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4B900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«Реализация основных общеобразовательных программ»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E1DBB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B821D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77E9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C02AE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A43F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4E647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80 672,65043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70641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112 758,43706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EBBEDA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109 169,54151</w:t>
                  </w:r>
                </w:p>
              </w:tc>
            </w:tr>
            <w:tr w:rsidR="00AA52AE" w:rsidRPr="00EC58E4" w14:paraId="05327DF6" w14:textId="77777777" w:rsidTr="00E86D06">
              <w:trPr>
                <w:trHeight w:val="70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0D8CAF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DAD962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D26D3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B42D3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389D0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E13E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7E5B6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84B01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14 074,62200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654FDA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10 857,46000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CB5600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10 666,55389</w:t>
                  </w:r>
                </w:p>
              </w:tc>
            </w:tr>
            <w:tr w:rsidR="00AA52AE" w:rsidRPr="00EC58E4" w14:paraId="02407730" w14:textId="77777777" w:rsidTr="00E86D06">
              <w:trPr>
                <w:trHeight w:val="298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16F27F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61F1D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86A62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A2290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0C9DD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0F8EE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EA194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D9495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66 598,02843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DE273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101 900,97706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493B98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98 502,98762</w:t>
                  </w:r>
                </w:p>
              </w:tc>
            </w:tr>
            <w:tr w:rsidR="00AA52AE" w:rsidRPr="00EC58E4" w14:paraId="278B82CB" w14:textId="77777777" w:rsidTr="00E86D06">
              <w:trPr>
                <w:trHeight w:val="1041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29206F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CE44C8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159D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5054E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D562C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3A5B3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CACD7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38F85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80 672,65043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9BFE9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112 758,43706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A82D0A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109 169,54151</w:t>
                  </w:r>
                </w:p>
              </w:tc>
            </w:tr>
            <w:tr w:rsidR="00AA52AE" w:rsidRPr="00EC58E4" w14:paraId="62861D8D" w14:textId="77777777" w:rsidTr="00E86D06">
              <w:trPr>
                <w:trHeight w:val="460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2E255D5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07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A7ACA4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AE6F9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FCBCD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E65A8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2BCAA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09574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673CD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14 988,99700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96582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14 988,99700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8C0ABA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14 988,99700</w:t>
                  </w:r>
                </w:p>
              </w:tc>
            </w:tr>
            <w:tr w:rsidR="00AA52AE" w:rsidRPr="00EC58E4" w14:paraId="3A4BE75D" w14:textId="77777777" w:rsidTr="00E86D06">
              <w:trPr>
                <w:trHeight w:val="424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4E289C0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6F7021B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186A7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B890C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97C5D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8D99E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551F3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9C1A1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13 040,42700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A291C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13 040,42698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1BFE8A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13 040,42698</w:t>
                  </w:r>
                </w:p>
              </w:tc>
            </w:tr>
            <w:tr w:rsidR="00AA52AE" w:rsidRPr="00EC58E4" w14:paraId="08DACC7C" w14:textId="77777777" w:rsidTr="00E86D06">
              <w:trPr>
                <w:trHeight w:val="418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0CF7BF32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76E9491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46496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79EBC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55F29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48CD3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F5BDE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840C2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1 948,57000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D42DC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1 948,57002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6EE23A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1 948,57002</w:t>
                  </w:r>
                </w:p>
              </w:tc>
            </w:tr>
            <w:tr w:rsidR="00AA52AE" w:rsidRPr="00EC58E4" w14:paraId="3B8BD56E" w14:textId="77777777" w:rsidTr="00E86D06">
              <w:trPr>
                <w:trHeight w:val="1041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36C7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4ECA5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B7407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3217B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4773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1E213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ED299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60CA2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14 988,99700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37837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14 988,99700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8BB7BD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14 988,99700</w:t>
                  </w:r>
                </w:p>
              </w:tc>
            </w:tr>
            <w:tr w:rsidR="00AA52AE" w:rsidRPr="00EC58E4" w14:paraId="7C695F0B" w14:textId="77777777" w:rsidTr="00E86D06">
              <w:trPr>
                <w:trHeight w:val="481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7E87B85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08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7B9056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«Развитие кадрового потенциала системы общего образования детей»»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121C9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E069B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451BB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448A0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700CE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AAE19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26 717,04000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9D2D2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25 310,4000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ED92B9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25 238,33096</w:t>
                  </w:r>
                </w:p>
              </w:tc>
            </w:tr>
            <w:tr w:rsidR="00AA52AE" w:rsidRPr="00EC58E4" w14:paraId="6A34FDF5" w14:textId="77777777" w:rsidTr="00E86D06">
              <w:trPr>
                <w:trHeight w:val="432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7170357C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C0C61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7B42E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C38CB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F908D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D3FB5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5E020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80ED6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26 717,04000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209C5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25 310,4000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81A0B6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25 238,33096</w:t>
                  </w:r>
                </w:p>
              </w:tc>
            </w:tr>
            <w:tr w:rsidR="00AA52AE" w:rsidRPr="00EC58E4" w14:paraId="1302B69E" w14:textId="77777777" w:rsidTr="00E86D06">
              <w:trPr>
                <w:trHeight w:val="564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0DFF8409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E79138E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EFF09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EDF86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5F1A3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7DED4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038EC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8A7DE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0C031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FE082B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</w:tr>
            <w:tr w:rsidR="00AA52AE" w:rsidRPr="00EC58E4" w14:paraId="4BCB73FE" w14:textId="77777777" w:rsidTr="00E86D06">
              <w:trPr>
                <w:trHeight w:val="1041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2477AE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10357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DFD53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04A28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DB402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38D35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115D4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34DD2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26 717,04000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1562B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25 310,4000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6789A7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25 238,33096</w:t>
                  </w:r>
                </w:p>
              </w:tc>
            </w:tr>
            <w:tr w:rsidR="00AA52AE" w:rsidRPr="00EC58E4" w14:paraId="29F76C1C" w14:textId="77777777" w:rsidTr="00E86D06">
              <w:trPr>
                <w:trHeight w:val="1041"/>
              </w:trPr>
              <w:tc>
                <w:tcPr>
                  <w:tcW w:w="1723" w:type="dxa"/>
                  <w:vMerge w:val="restart"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572DB528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09</w:t>
                  </w:r>
                </w:p>
              </w:tc>
              <w:tc>
                <w:tcPr>
                  <w:tcW w:w="231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F8BB03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«Реализация мероприятий по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модернизации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школьных систем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F45BB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70441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F2007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08158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2F405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C481C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B39B4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45 584 553,00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F584FB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45 584 553,00</w:t>
                  </w:r>
                </w:p>
              </w:tc>
            </w:tr>
            <w:tr w:rsidR="00AA52AE" w:rsidRPr="00EC58E4" w14:paraId="17EE7A10" w14:textId="77777777" w:rsidTr="00E86D06">
              <w:trPr>
                <w:trHeight w:val="1041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13FB4A69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A6268A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548AB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5B022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6E39F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B230D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09655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20A1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C9A01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44 676,53700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A108C9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44 676,53700</w:t>
                  </w:r>
                </w:p>
              </w:tc>
            </w:tr>
            <w:tr w:rsidR="00AA52AE" w:rsidRPr="00EC58E4" w14:paraId="2C395ED4" w14:textId="77777777" w:rsidTr="00E86D06">
              <w:trPr>
                <w:trHeight w:val="1041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32CD7F4C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099450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F9DCC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97CA3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344BA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46688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250BB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F2AF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5F59F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908,01600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80BEAB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908,01600</w:t>
                  </w:r>
                </w:p>
              </w:tc>
            </w:tr>
            <w:tr w:rsidR="00AA52AE" w:rsidRPr="00EC58E4" w14:paraId="349DE210" w14:textId="77777777" w:rsidTr="00E86D06">
              <w:trPr>
                <w:trHeight w:val="1041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F7C2C2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75AD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6536E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F7663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18942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F8CD6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EBA59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3CFAF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74661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45 584 553,00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A7C7B9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45 584 553,00</w:t>
                  </w:r>
                </w:p>
              </w:tc>
            </w:tr>
            <w:tr w:rsidR="00AA52AE" w:rsidRPr="00EC58E4" w14:paraId="132D44C6" w14:textId="77777777" w:rsidTr="00E86D06">
              <w:trPr>
                <w:trHeight w:val="1041"/>
              </w:trPr>
              <w:tc>
                <w:tcPr>
                  <w:tcW w:w="1723" w:type="dxa"/>
                  <w:vMerge w:val="restart"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27F65EF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ЕВ</w:t>
                  </w:r>
                </w:p>
              </w:tc>
              <w:tc>
                <w:tcPr>
                  <w:tcW w:w="231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1A6442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Муницип</w:t>
                  </w: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альный проект </w:t>
                  </w:r>
                  <w:r w:rsidRPr="003903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«Патриотическое воспитание граждан Российской Федерации»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919A3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D6B24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816C3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2226F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3DC48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ЕВ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A906A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70CA1A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1 872,14500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F05F8F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1 872,14500</w:t>
                  </w:r>
                </w:p>
              </w:tc>
            </w:tr>
            <w:tr w:rsidR="00AA52AE" w:rsidRPr="00EC58E4" w14:paraId="7143B4BA" w14:textId="77777777" w:rsidTr="00E86D06">
              <w:trPr>
                <w:trHeight w:val="1041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4AB40B03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175CEF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553DC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2FC5F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CBA52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8B70A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6DAC4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ЕВ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780CE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94726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1 834,70184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9F4D95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1 834,70184</w:t>
                  </w:r>
                </w:p>
              </w:tc>
            </w:tr>
            <w:tr w:rsidR="00AA52AE" w:rsidRPr="00EC58E4" w14:paraId="4981E80E" w14:textId="77777777" w:rsidTr="00E86D06">
              <w:trPr>
                <w:trHeight w:val="1041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4D792BA5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C8C3E52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3FA06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F9C71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56B8C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FCAAA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2C98A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ЕВ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E8DE1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9BE9C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37,44316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164223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37,44316</w:t>
                  </w:r>
                </w:p>
              </w:tc>
            </w:tr>
            <w:tr w:rsidR="00AA52AE" w:rsidRPr="00EC58E4" w14:paraId="67EC52B8" w14:textId="77777777" w:rsidTr="00E86D06">
              <w:trPr>
                <w:trHeight w:val="1041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B04AE3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5AC39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1CE4A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7D456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DCF6C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F4397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4E3A5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ЕВ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21E65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8E684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1 872,14500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A4443D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1 872,14500</w:t>
                  </w:r>
                </w:p>
              </w:tc>
            </w:tr>
            <w:tr w:rsidR="00AA52AE" w:rsidRPr="00EC58E4" w14:paraId="0FB7C801" w14:textId="77777777" w:rsidTr="00E86D06">
              <w:trPr>
                <w:trHeight w:val="376"/>
              </w:trPr>
              <w:tc>
                <w:tcPr>
                  <w:tcW w:w="1723" w:type="dxa"/>
                  <w:vMerge w:val="restart"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702E4A1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Е1</w:t>
                  </w:r>
                </w:p>
              </w:tc>
              <w:tc>
                <w:tcPr>
                  <w:tcW w:w="231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ADD27C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«Региональный проект «Современная школа»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4AD10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42096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6FAB0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0119F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4ECEB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5CE0C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4 800,70000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270E4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5 053,96559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B5B7C2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5 052,30000</w:t>
                  </w:r>
                </w:p>
              </w:tc>
            </w:tr>
            <w:tr w:rsidR="00AA52AE" w:rsidRPr="00EC58E4" w14:paraId="1B0773F2" w14:textId="77777777" w:rsidTr="00E86D06">
              <w:trPr>
                <w:trHeight w:val="410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1880994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8859E4D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16B17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A2CC4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8322B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D7DAC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F0569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3699FA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4 706,23900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BDCB5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4 951,26059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E2F637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4 951,25573</w:t>
                  </w:r>
                </w:p>
              </w:tc>
            </w:tr>
            <w:tr w:rsidR="00AA52AE" w:rsidRPr="00EC58E4" w14:paraId="51CF8A3E" w14:textId="77777777" w:rsidTr="00E86D06">
              <w:trPr>
                <w:trHeight w:val="547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07F7C8B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7DC822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79F24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514F8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65136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A6787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6928F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55E94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94,46100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E3CBD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102,70500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6107E7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101,04427</w:t>
                  </w:r>
                </w:p>
              </w:tc>
            </w:tr>
            <w:tr w:rsidR="00AA52AE" w:rsidRPr="00EC58E4" w14:paraId="3C9911A0" w14:textId="77777777" w:rsidTr="00E86D06">
              <w:trPr>
                <w:trHeight w:val="1041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F75A8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586CAC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4DB97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D189F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679E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9EB2E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436C6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A17F8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4 800,70000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A66A6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5 053,96559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74C139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5 052,30000</w:t>
                  </w:r>
                </w:p>
              </w:tc>
            </w:tr>
            <w:tr w:rsidR="00AA52AE" w:rsidRPr="00EC58E4" w14:paraId="143478F0" w14:textId="77777777" w:rsidTr="00E86D06">
              <w:trPr>
                <w:trHeight w:val="315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460BC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Е4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3DC2C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«Региональный проект «Цифровая образовательная среда»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663A1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CE559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B79E7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47E04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73C67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Е4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92297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4 839,44700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4E5ADA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5 669,65418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100511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5 666,78800</w:t>
                  </w:r>
                </w:p>
              </w:tc>
            </w:tr>
            <w:tr w:rsidR="00AA52AE" w:rsidRPr="00EC58E4" w14:paraId="01B3C879" w14:textId="77777777" w:rsidTr="00E86D06">
              <w:trPr>
                <w:trHeight w:val="31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1059E4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555D5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EAA07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1A77C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71EDE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BF896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065AB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Е4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D3818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4 746,32300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1C66A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5 553,45218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C9B6D0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5 553,45218</w:t>
                  </w:r>
                </w:p>
              </w:tc>
            </w:tr>
            <w:tr w:rsidR="00AA52AE" w:rsidRPr="00EC58E4" w14:paraId="5ABF9033" w14:textId="77777777" w:rsidTr="00E86D06">
              <w:trPr>
                <w:trHeight w:val="333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1E6C4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2C9A9D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345A1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7020A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A0B46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35AD2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41AEC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Е4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DAE5C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93,12400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AEDDB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116,20200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B7B783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113,33582</w:t>
                  </w:r>
                </w:p>
              </w:tc>
            </w:tr>
            <w:tr w:rsidR="00AA52AE" w:rsidRPr="00EC58E4" w14:paraId="7F37E01D" w14:textId="77777777" w:rsidTr="00E86D06">
              <w:trPr>
                <w:trHeight w:val="100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0BD38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BF14E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1852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AD686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8C203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BC0F1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9B683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Е4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F968F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4 839,44700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3D5A1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7 054,97633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DB54C2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7 050,32594</w:t>
                  </w:r>
                </w:p>
              </w:tc>
            </w:tr>
            <w:tr w:rsidR="00AA52AE" w:rsidRPr="00EC58E4" w14:paraId="5FC67234" w14:textId="77777777" w:rsidTr="00E86D06">
              <w:trPr>
                <w:trHeight w:val="315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9DB83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Подпрограмма 3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B0DD3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«Развитие дополнительного образования и системы воспитания детей» 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243D0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464DE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26486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B4F3A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F3619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F4ED7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26 129,70245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4622C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29 108,66370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1B1098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28 378,15568</w:t>
                  </w:r>
                </w:p>
              </w:tc>
            </w:tr>
            <w:tr w:rsidR="00AA52AE" w:rsidRPr="00EC58E4" w14:paraId="1AFE2564" w14:textId="77777777" w:rsidTr="00E86D06">
              <w:trPr>
                <w:trHeight w:val="31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1814A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DD0363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D7DA0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D55D4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68088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1B91B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B2B4C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CE548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2 138,40600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8E23F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2 548,90983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705F7B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2 483,39483</w:t>
                  </w:r>
                </w:p>
              </w:tc>
            </w:tr>
            <w:tr w:rsidR="00AA52AE" w:rsidRPr="00EC58E4" w14:paraId="13AD1856" w14:textId="77777777" w:rsidTr="00E86D06">
              <w:trPr>
                <w:trHeight w:val="454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ED405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CA7A11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B9889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B9B4F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613E3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9D1BA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3999D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CEFF2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23 991,29645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20652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26559,75387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3D529B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25 894,76085</w:t>
                  </w:r>
                </w:p>
              </w:tc>
            </w:tr>
            <w:tr w:rsidR="00AA52AE" w:rsidRPr="00EC58E4" w14:paraId="5CEA005A" w14:textId="77777777" w:rsidTr="00E86D06">
              <w:trPr>
                <w:trHeight w:val="1268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8B551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4C0F85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FC5C2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Ответственный исполнитель - отдел культуры, по делам молодежи, физкультуры и спорта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67064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69872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737C9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7FF3B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B5905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26 129,70245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6E4F5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29 108,66370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AE777C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28 378,15568</w:t>
                  </w:r>
                </w:p>
              </w:tc>
            </w:tr>
            <w:tr w:rsidR="00AA52AE" w:rsidRPr="00EC58E4" w14:paraId="261107E5" w14:textId="77777777" w:rsidTr="00E86D06">
              <w:trPr>
                <w:trHeight w:val="315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1C635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01 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1C215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«Реализация образовательных программ дополнительного образования и мероприятия по и развитию»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375EB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3A86F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57EFA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915ED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F0260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F00F7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25 239,33245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8F480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28 569,78987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ACA830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27 929,95205</w:t>
                  </w:r>
                </w:p>
              </w:tc>
            </w:tr>
            <w:tr w:rsidR="00AA52AE" w:rsidRPr="00EC58E4" w14:paraId="3D2D3D0A" w14:textId="77777777" w:rsidTr="00E86D06">
              <w:trPr>
                <w:trHeight w:val="31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68B50E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F6C443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D400A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29D6F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299D5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8544D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AE646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4E0F0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1 565,78200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A3F41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2 327,78200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2D8AB3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2 312,78200</w:t>
                  </w:r>
                </w:p>
              </w:tc>
            </w:tr>
            <w:tr w:rsidR="00AA52AE" w:rsidRPr="00EC58E4" w14:paraId="4F00CAB1" w14:textId="77777777" w:rsidTr="00E86D06">
              <w:trPr>
                <w:trHeight w:val="362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8B7D3B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4FF6B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B75E8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B261C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5DAA3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56FBA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13E6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C42EF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23 673,55045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49A38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26 242,00787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D12382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25 617,17005</w:t>
                  </w:r>
                </w:p>
              </w:tc>
            </w:tr>
            <w:tr w:rsidR="00AA52AE" w:rsidRPr="00E244BF" w14:paraId="27CAA28D" w14:textId="77777777" w:rsidTr="00E86D06">
              <w:trPr>
                <w:trHeight w:val="86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6CCDAD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1B5CD6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C5424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отдел культуры, по делам молодежи, физкультуры и спорта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8D658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7CD8E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9A5FE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5ED58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333C8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25 239,33245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A579EE" w14:textId="77777777" w:rsidR="00AA52AE" w:rsidRPr="00E244BF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244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28 569,78987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B438178" w14:textId="77777777" w:rsidR="00AA52AE" w:rsidRPr="00E244BF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244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27 929,95205</w:t>
                  </w:r>
                </w:p>
              </w:tc>
            </w:tr>
            <w:tr w:rsidR="00AA52AE" w:rsidRPr="00EC58E4" w14:paraId="597E1FB0" w14:textId="77777777" w:rsidTr="00E86D06">
              <w:trPr>
                <w:trHeight w:val="423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CAB96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02 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37E83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«Социальная поддержка работников образовательных организаций дополнительного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D404C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C84A1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CF419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49B5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98561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2C539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890,37000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90163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538,87383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BB0D23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448,20363</w:t>
                  </w:r>
                </w:p>
              </w:tc>
            </w:tr>
            <w:tr w:rsidR="00AA52AE" w:rsidRPr="00EC58E4" w14:paraId="4FEFD6A9" w14:textId="77777777" w:rsidTr="00E86D06">
              <w:trPr>
                <w:trHeight w:val="315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927F4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288BB2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84168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607A2E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3C015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C3D2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2ACC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FB1D32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572,62400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9BC4E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221,12783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DDDC588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170,61323</w:t>
                  </w:r>
                </w:p>
              </w:tc>
            </w:tr>
            <w:tr w:rsidR="00AA52AE" w:rsidRPr="00EC58E4" w14:paraId="69F04CC2" w14:textId="77777777" w:rsidTr="00E86D06">
              <w:trPr>
                <w:trHeight w:val="630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F0AEC95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22EC25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C9FD0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FC576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B2A35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307FDD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A643E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87260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317,74600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CA5D6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317,746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A6D9B6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277,5904</w:t>
                  </w:r>
                </w:p>
              </w:tc>
            </w:tr>
            <w:tr w:rsidR="00AA52AE" w:rsidRPr="00EC58E4" w14:paraId="7A787459" w14:textId="77777777" w:rsidTr="00E86D06">
              <w:trPr>
                <w:trHeight w:val="1187"/>
              </w:trPr>
              <w:tc>
                <w:tcPr>
                  <w:tcW w:w="172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BD961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34454C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537D5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отдел культуры, по делам молодежи, физкультуры и спорта Администрации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FCD29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26DB9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C324A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6294DB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F55C24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890,37000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DCAEF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538,87383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331042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448,20363</w:t>
                  </w:r>
                </w:p>
              </w:tc>
            </w:tr>
            <w:tr w:rsidR="00AA52AE" w:rsidRPr="00EC58E4" w14:paraId="46F04CBC" w14:textId="77777777" w:rsidTr="00E86D06">
              <w:trPr>
                <w:trHeight w:val="389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7A147F0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Подпрограмма 4</w:t>
                  </w:r>
                </w:p>
                <w:p w14:paraId="7F5A23C1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401A98D3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765BE4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«Создание новых мест в общеобразовательных организациях Курского </w:t>
                  </w: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района Курской области в соответствии с прогнозируемой потребностью и современными условиями обучения»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418BA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9741A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BFC37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B9C36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8A423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1A7B1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EFFB2A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18358B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</w:tr>
            <w:tr w:rsidR="00AA52AE" w:rsidRPr="00EC58E4" w14:paraId="3E664D18" w14:textId="77777777" w:rsidTr="00E86D06">
              <w:trPr>
                <w:trHeight w:val="408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0BBCAEBA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087D4A9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F62EF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75605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FE184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F5ABB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C8679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3BC25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9C127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E7D77B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AA52AE" w:rsidRPr="00EC58E4" w14:paraId="6C170250" w14:textId="77777777" w:rsidTr="00E86D06">
              <w:trPr>
                <w:trHeight w:val="542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75A87299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A41527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0574E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 xml:space="preserve">Бюджет Курского района Курской области 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61807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89BC2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031D98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9347B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33B6E9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FCEAA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BC2D2A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</w:tr>
            <w:tr w:rsidR="00AA52AE" w:rsidRPr="00EC58E4" w14:paraId="6B7D3306" w14:textId="77777777" w:rsidTr="00E86D06">
              <w:trPr>
                <w:trHeight w:val="1104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49C0AE20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7FE4CD39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A20E7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Администрация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122114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8BF66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7883E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689DB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765D4C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E6304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3D6335D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</w:tr>
            <w:tr w:rsidR="00AA52AE" w:rsidRPr="00EC58E4" w14:paraId="305E8F09" w14:textId="77777777" w:rsidTr="00E86D06">
              <w:trPr>
                <w:trHeight w:val="413"/>
              </w:trPr>
              <w:tc>
                <w:tcPr>
                  <w:tcW w:w="1723" w:type="dxa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3D1B6EE2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01</w:t>
                  </w:r>
                </w:p>
              </w:tc>
              <w:tc>
                <w:tcPr>
                  <w:tcW w:w="231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07997C3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BFEE8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2D9C75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D82D4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4E423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4F9CD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3FA737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FE9FA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E40A09E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</w:tr>
            <w:tr w:rsidR="00AA52AE" w:rsidRPr="00EC58E4" w14:paraId="79516029" w14:textId="77777777" w:rsidTr="00E86D06">
              <w:trPr>
                <w:trHeight w:val="60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36A22A9B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6494A1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ABF64C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14A65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3D29B2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757B5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088A6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B238D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3B1726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5F3E97F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AA52AE" w:rsidRPr="00EC58E4" w14:paraId="0A583938" w14:textId="77777777" w:rsidTr="00E86D06">
              <w:trPr>
                <w:trHeight w:val="264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41E2F97C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B89D5CD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DBE573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FE4DA9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F620E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5986A7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8F7FC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249C60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8FEE7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ABCDC33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</w:tr>
            <w:tr w:rsidR="00AA52AE" w:rsidRPr="00EC58E4" w14:paraId="33986A47" w14:textId="77777777" w:rsidTr="00E86D06">
              <w:trPr>
                <w:trHeight w:val="625"/>
              </w:trPr>
              <w:tc>
                <w:tcPr>
                  <w:tcW w:w="1723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7597BEA8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18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597A1E67" w14:textId="77777777" w:rsidR="00AA52AE" w:rsidRPr="00EC58E4" w:rsidRDefault="00AA52AE" w:rsidP="00AA52A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ED3A7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Администрация Курского района Курской области</w:t>
                  </w:r>
                </w:p>
                <w:p w14:paraId="73E9F53F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726D4A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D7B661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7C82E0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B5AAD6" w14:textId="77777777" w:rsidR="00AA52AE" w:rsidRPr="00EC58E4" w:rsidRDefault="00AA52AE" w:rsidP="00AA52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58E4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2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6796F5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1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16E5DB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07CECE1" w14:textId="77777777" w:rsidR="00AA52AE" w:rsidRPr="00EC58E4" w:rsidRDefault="00AA52AE" w:rsidP="00AA52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6427,42000</w:t>
                  </w:r>
                </w:p>
              </w:tc>
            </w:tr>
          </w:tbl>
          <w:p w14:paraId="0AA6B791" w14:textId="77777777" w:rsidR="00991EFE" w:rsidRPr="00EC58E4" w:rsidRDefault="00991EFE" w:rsidP="00991EF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0F565E6B" w14:textId="77777777" w:rsidR="006D264E" w:rsidRPr="00EC58E4" w:rsidRDefault="006D264E" w:rsidP="006D264E">
      <w:pPr>
        <w:rPr>
          <w:rFonts w:ascii="Times New Roman" w:hAnsi="Times New Roman"/>
          <w:highlight w:val="yellow"/>
        </w:rPr>
      </w:pPr>
    </w:p>
    <w:p w14:paraId="7F70EF9B" w14:textId="77777777" w:rsidR="0077172E" w:rsidRPr="00EC58E4" w:rsidRDefault="0077172E">
      <w:pPr>
        <w:rPr>
          <w:highlight w:val="yellow"/>
        </w:rPr>
      </w:pPr>
    </w:p>
    <w:p w14:paraId="2AA50B1D" w14:textId="7931E6E7" w:rsidR="006D264E" w:rsidRDefault="006D264E">
      <w:pPr>
        <w:rPr>
          <w:highlight w:val="yellow"/>
        </w:rPr>
      </w:pPr>
    </w:p>
    <w:p w14:paraId="0A742634" w14:textId="24EA5D27" w:rsidR="00AA52AE" w:rsidRDefault="00AA52AE">
      <w:pPr>
        <w:rPr>
          <w:highlight w:val="yellow"/>
        </w:rPr>
      </w:pPr>
    </w:p>
    <w:p w14:paraId="4E0466DA" w14:textId="19EA9031" w:rsidR="00AA52AE" w:rsidRDefault="00AA52AE">
      <w:pPr>
        <w:rPr>
          <w:highlight w:val="yellow"/>
        </w:rPr>
      </w:pPr>
    </w:p>
    <w:p w14:paraId="56AA56DB" w14:textId="5FD2EC18" w:rsidR="00AA52AE" w:rsidRDefault="00AA52AE">
      <w:pPr>
        <w:rPr>
          <w:highlight w:val="yellow"/>
        </w:rPr>
      </w:pPr>
    </w:p>
    <w:p w14:paraId="39B83B12" w14:textId="6BBF0005" w:rsidR="00AA52AE" w:rsidRDefault="00AA52AE">
      <w:pPr>
        <w:rPr>
          <w:highlight w:val="yellow"/>
        </w:rPr>
      </w:pPr>
    </w:p>
    <w:p w14:paraId="1970C1E5" w14:textId="15CB2E42" w:rsidR="00AA52AE" w:rsidRDefault="00AA52AE">
      <w:pPr>
        <w:rPr>
          <w:highlight w:val="yellow"/>
        </w:rPr>
      </w:pPr>
    </w:p>
    <w:p w14:paraId="2EBA5911" w14:textId="3DF7B8C4" w:rsidR="00AA52AE" w:rsidRDefault="00AA52AE">
      <w:pPr>
        <w:rPr>
          <w:highlight w:val="yellow"/>
        </w:rPr>
      </w:pPr>
    </w:p>
    <w:p w14:paraId="63781E01" w14:textId="1223EE4C" w:rsidR="00AA52AE" w:rsidRDefault="00AA52AE">
      <w:pPr>
        <w:rPr>
          <w:highlight w:val="yellow"/>
        </w:rPr>
      </w:pPr>
    </w:p>
    <w:p w14:paraId="07799C99" w14:textId="5F795BE4" w:rsidR="00AA52AE" w:rsidRDefault="00AA52AE">
      <w:pPr>
        <w:rPr>
          <w:highlight w:val="yellow"/>
        </w:rPr>
      </w:pPr>
    </w:p>
    <w:p w14:paraId="4DC73084" w14:textId="77777777" w:rsidR="00AA52AE" w:rsidRPr="00EC58E4" w:rsidRDefault="00AA52AE">
      <w:pPr>
        <w:rPr>
          <w:highlight w:val="yellow"/>
        </w:rPr>
      </w:pPr>
    </w:p>
    <w:p w14:paraId="7C5CC8A9" w14:textId="77777777" w:rsidR="006D264E" w:rsidRPr="00EC58E4" w:rsidRDefault="006D264E"/>
    <w:tbl>
      <w:tblPr>
        <w:tblpPr w:leftFromText="180" w:rightFromText="180" w:vertAnchor="text" w:horzAnchor="margin" w:tblpY="-5044"/>
        <w:tblW w:w="15230" w:type="dxa"/>
        <w:tblLayout w:type="fixed"/>
        <w:tblLook w:val="04A0" w:firstRow="1" w:lastRow="0" w:firstColumn="1" w:lastColumn="0" w:noHBand="0" w:noVBand="1"/>
      </w:tblPr>
      <w:tblGrid>
        <w:gridCol w:w="2024"/>
        <w:gridCol w:w="3363"/>
        <w:gridCol w:w="4961"/>
        <w:gridCol w:w="2552"/>
        <w:gridCol w:w="2330"/>
      </w:tblGrid>
      <w:tr w:rsidR="00AA52AE" w:rsidRPr="00AA52AE" w14:paraId="6E087D1B" w14:textId="77777777" w:rsidTr="00E86D06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CDD1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C28C30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2CF10A2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CBDBA97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5AC2558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821A6CA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Информация</w:t>
            </w:r>
          </w:p>
        </w:tc>
      </w:tr>
      <w:tr w:rsidR="00AA52AE" w:rsidRPr="00AA52AE" w14:paraId="5FEC1499" w14:textId="77777777" w:rsidTr="00E86D06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59F6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расходах федерального, областного бюджета, </w:t>
            </w:r>
          </w:p>
        </w:tc>
      </w:tr>
      <w:tr w:rsidR="00AA52AE" w:rsidRPr="00AA52AE" w14:paraId="4E86973E" w14:textId="77777777" w:rsidTr="00E86D06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107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бюджета Курского района Курской области,</w:t>
            </w:r>
          </w:p>
        </w:tc>
      </w:tr>
      <w:tr w:rsidR="00AA52AE" w:rsidRPr="00AA52AE" w14:paraId="6874B22A" w14:textId="77777777" w:rsidTr="00E86D06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F76C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местных бюджетов и внебюджетных источников на</w:t>
            </w:r>
          </w:p>
        </w:tc>
      </w:tr>
      <w:tr w:rsidR="00AA52AE" w:rsidRPr="00AA52AE" w14:paraId="050E0784" w14:textId="77777777" w:rsidTr="00E86D06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DD7B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реализацию целей муниципальной программы (тыс. рублей)</w:t>
            </w:r>
          </w:p>
          <w:p w14:paraId="43B4AAEC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A52AE" w:rsidRPr="00AA52AE" w14:paraId="3F6A7455" w14:textId="77777777" w:rsidTr="00AA52AE">
        <w:trPr>
          <w:trHeight w:val="330"/>
        </w:trPr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2F606" w14:textId="77777777" w:rsidR="00AA52AE" w:rsidRPr="00AA52AE" w:rsidRDefault="00AA52AE" w:rsidP="00AA52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4F7F4" w14:textId="77777777" w:rsidR="00AA52AE" w:rsidRPr="00AA52AE" w:rsidRDefault="00AA52AE" w:rsidP="00AA52A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9392F" w14:textId="77777777" w:rsidR="00AA52AE" w:rsidRPr="00AA52AE" w:rsidRDefault="00AA52AE" w:rsidP="00AA52A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3AF57" w14:textId="77777777" w:rsidR="00AA52AE" w:rsidRPr="00AA52AE" w:rsidRDefault="00AA52AE" w:rsidP="00AA52A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A92B1" w14:textId="77777777" w:rsidR="00AA52AE" w:rsidRPr="00AA52AE" w:rsidRDefault="00AA52AE" w:rsidP="00AA52A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</w:tr>
      <w:tr w:rsidR="00AA52AE" w:rsidRPr="00AA52AE" w14:paraId="0E7B0B0C" w14:textId="77777777" w:rsidTr="00AA52AE">
        <w:trPr>
          <w:trHeight w:val="1025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A72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Статус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B845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09F5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BC24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расходов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9D7F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Фактические расходы</w:t>
            </w:r>
          </w:p>
        </w:tc>
      </w:tr>
      <w:tr w:rsidR="00AA52AE" w:rsidRPr="00AA52AE" w14:paraId="07525CC5" w14:textId="77777777" w:rsidTr="00AA52AE">
        <w:trPr>
          <w:trHeight w:val="315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39325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0A65F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B3945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0CCBB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F268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52AE" w:rsidRPr="00AA52AE" w14:paraId="3244395B" w14:textId="77777777" w:rsidTr="00AA52AE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B50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AD1E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в Курском районе Курской области»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5C4C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A7F3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sz w:val="24"/>
                <w:szCs w:val="24"/>
              </w:rPr>
              <w:t>875 971, 67560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F509" w14:textId="641279D0" w:rsidR="00AA52AE" w:rsidRPr="00AA52AE" w:rsidRDefault="00AA52AE" w:rsidP="00AF074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sz w:val="24"/>
                <w:szCs w:val="24"/>
              </w:rPr>
              <w:t>870 770, 45325</w:t>
            </w:r>
          </w:p>
        </w:tc>
      </w:tr>
      <w:tr w:rsidR="00AA52AE" w:rsidRPr="00AA52AE" w14:paraId="0C57BA00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1ECA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735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0E6A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E143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7845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A52AE" w:rsidRPr="00AA52AE" w14:paraId="4708C82A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37B1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042CB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0FC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D41AD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sz w:val="24"/>
                <w:szCs w:val="24"/>
              </w:rPr>
              <w:t>675 261,60059 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5167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sz w:val="24"/>
                <w:szCs w:val="24"/>
              </w:rPr>
              <w:t>674 451,36685</w:t>
            </w:r>
          </w:p>
        </w:tc>
      </w:tr>
      <w:tr w:rsidR="00AA52AE" w:rsidRPr="00AA52AE" w14:paraId="71385F7E" w14:textId="77777777" w:rsidTr="00AA52AE">
        <w:trPr>
          <w:trHeight w:val="151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3D4E4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FC4E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0F22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5A2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sz w:val="24"/>
                <w:szCs w:val="24"/>
              </w:rPr>
              <w:t>200 710, 07501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4D7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sz w:val="24"/>
                <w:szCs w:val="24"/>
              </w:rPr>
              <w:t>196 319, 08640</w:t>
            </w:r>
          </w:p>
        </w:tc>
      </w:tr>
      <w:tr w:rsidR="00AA52AE" w:rsidRPr="00AA52AE" w14:paraId="1FDD1ACD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44FA0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6181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441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0E79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311E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A52AE" w:rsidRPr="00AA52AE" w14:paraId="15AF39A8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9E838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533C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E2B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637F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B7D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A52AE" w:rsidRPr="00AA52AE" w14:paraId="6A8C304E" w14:textId="77777777" w:rsidTr="00AA52AE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A77C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4EDD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«Обеспечение реализации программы и прочие мероприятия в области образования»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2FDA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A78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8 792,66366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682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8 736,02882</w:t>
            </w:r>
          </w:p>
        </w:tc>
      </w:tr>
      <w:tr w:rsidR="00AA52AE" w:rsidRPr="00AA52AE" w14:paraId="21D3CA3D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15C0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D326E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6AF8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9119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4039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A52AE" w:rsidRPr="00AA52AE" w14:paraId="627DED6C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3FA1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E98A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3C1B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C401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371,43100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3F4B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344,06000</w:t>
            </w:r>
          </w:p>
        </w:tc>
      </w:tr>
      <w:tr w:rsidR="00AA52AE" w:rsidRPr="00AA52AE" w14:paraId="5A0D7A4A" w14:textId="77777777" w:rsidTr="00AA52AE">
        <w:trPr>
          <w:trHeight w:val="374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2586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3EA0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5BC4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274D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8 421,23266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782F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8 391,96882</w:t>
            </w:r>
          </w:p>
        </w:tc>
      </w:tr>
      <w:tr w:rsidR="00AA52AE" w:rsidRPr="00AA52AE" w14:paraId="765E15B0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5335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E86E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8514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FDD3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4BEA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AA52AE" w:rsidRPr="00AA52AE" w14:paraId="18955C42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FE4C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258BD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2E2A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E37E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1146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AA52AE" w:rsidRPr="00AA52AE" w14:paraId="04753EE5" w14:textId="77777777" w:rsidTr="00AA52AE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21CD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767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«Развитие дошкольного и общего образования детей»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6CAD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CEFD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831 642,92824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84D8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827 228,84875</w:t>
            </w:r>
          </w:p>
        </w:tc>
      </w:tr>
      <w:tr w:rsidR="00AA52AE" w:rsidRPr="00AA52AE" w14:paraId="0469B26B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844D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3EC9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836D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E7B4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CEF0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A52AE" w:rsidRPr="00AA52AE" w14:paraId="60D1FF47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758E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BBC1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958E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5C80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672 341,25976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7457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671 623,91202</w:t>
            </w:r>
          </w:p>
        </w:tc>
      </w:tr>
      <w:tr w:rsidR="00AA52AE" w:rsidRPr="00AA52AE" w14:paraId="14C6918C" w14:textId="77777777" w:rsidTr="00AA52AE">
        <w:trPr>
          <w:trHeight w:val="360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B202E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794D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4AB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8D8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159 301,66848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14BD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155 604,93673</w:t>
            </w:r>
          </w:p>
        </w:tc>
      </w:tr>
      <w:tr w:rsidR="00AA52AE" w:rsidRPr="00AA52AE" w14:paraId="67DB08DC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5724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CB29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9786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A8ED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5D40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AA52AE" w:rsidRPr="00AA52AE" w14:paraId="0774FD99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FCAFF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78C6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F921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3F7B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3004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AA52AE" w:rsidRPr="00AA52AE" w14:paraId="0B2126AD" w14:textId="77777777" w:rsidTr="00AA52AE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78AD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512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 xml:space="preserve">«Развитие дополнительного образования и системы воспитания детей»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0F05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F6D9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29 108,66370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E056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28 378,15568</w:t>
            </w:r>
          </w:p>
        </w:tc>
      </w:tr>
      <w:tr w:rsidR="00AA52AE" w:rsidRPr="00AA52AE" w14:paraId="545F45FA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56FD3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B53D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B8DA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87F48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98D7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A52AE" w:rsidRPr="00AA52AE" w14:paraId="72B8CD43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C5871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D1FA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1F03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A2F6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2 548,90983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A54A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2 483,39483</w:t>
            </w:r>
          </w:p>
        </w:tc>
      </w:tr>
      <w:tr w:rsidR="00AA52AE" w:rsidRPr="00AA52AE" w14:paraId="0DE450AB" w14:textId="77777777" w:rsidTr="00AA52AE">
        <w:trPr>
          <w:trHeight w:val="233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8B30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700D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84BB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C3E3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26 559,75387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C006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25 894,76085</w:t>
            </w:r>
          </w:p>
        </w:tc>
      </w:tr>
      <w:tr w:rsidR="00AA52AE" w:rsidRPr="00AA52AE" w14:paraId="5286371E" w14:textId="77777777" w:rsidTr="00AA52AE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633A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56E6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A38D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2494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F8C4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AA52AE" w:rsidRPr="00AA52AE" w14:paraId="0E2C9335" w14:textId="77777777" w:rsidTr="00AA52AE">
        <w:trPr>
          <w:trHeight w:val="330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516B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2F57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02A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E715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FABA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AA52AE" w:rsidRPr="00AA52AE" w14:paraId="21D35F79" w14:textId="77777777" w:rsidTr="00AA52AE">
        <w:trPr>
          <w:trHeight w:val="330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17FF71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F6BD1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Cs/>
                <w:sz w:val="24"/>
                <w:szCs w:val="24"/>
              </w:rPr>
              <w:t>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7FBA2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2D00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Cs/>
                <w:sz w:val="24"/>
                <w:szCs w:val="24"/>
              </w:rPr>
              <w:t>6 427,42000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426DB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Cs/>
                <w:sz w:val="24"/>
                <w:szCs w:val="24"/>
              </w:rPr>
              <w:t>6 427,42000</w:t>
            </w:r>
          </w:p>
        </w:tc>
      </w:tr>
      <w:tr w:rsidR="00AA52AE" w:rsidRPr="00AA52AE" w14:paraId="4C0F0DC4" w14:textId="77777777" w:rsidTr="00AA52AE">
        <w:trPr>
          <w:trHeight w:val="330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27C79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E0DCB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E47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5F4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D2CF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AA52AE" w:rsidRPr="00AA52AE" w14:paraId="36A34247" w14:textId="77777777" w:rsidTr="00AA52AE">
        <w:trPr>
          <w:trHeight w:val="330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FE560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F9786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CF1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87B6A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9335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AA52AE" w:rsidRPr="00AA52AE" w14:paraId="1A708DF4" w14:textId="77777777" w:rsidTr="00AA52AE">
        <w:trPr>
          <w:trHeight w:val="330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27875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3F21A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A1DF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D9400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Cs/>
                <w:sz w:val="24"/>
                <w:szCs w:val="24"/>
              </w:rPr>
              <w:t>6 427,42000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6905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Cs/>
                <w:sz w:val="24"/>
                <w:szCs w:val="24"/>
              </w:rPr>
              <w:t>6 427,42000</w:t>
            </w:r>
          </w:p>
        </w:tc>
      </w:tr>
      <w:tr w:rsidR="00AA52AE" w:rsidRPr="00AA52AE" w14:paraId="49A29275" w14:textId="77777777" w:rsidTr="00AA52AE">
        <w:trPr>
          <w:trHeight w:val="330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298C3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B69D9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912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97E1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5F3D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AA52AE" w:rsidRPr="00AA52AE" w14:paraId="76FD25A3" w14:textId="77777777" w:rsidTr="00AA52AE">
        <w:trPr>
          <w:trHeight w:val="330"/>
        </w:trPr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7089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3666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BFFF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646A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1AF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</w:tbl>
    <w:p w14:paraId="0E8B01D2" w14:textId="77777777" w:rsidR="006D264E" w:rsidRPr="00EC58E4" w:rsidRDefault="006D264E"/>
    <w:p w14:paraId="05D183AC" w14:textId="77777777" w:rsidR="006D264E" w:rsidRPr="00EC58E4" w:rsidRDefault="006D264E"/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8237"/>
        <w:gridCol w:w="1320"/>
        <w:gridCol w:w="960"/>
        <w:gridCol w:w="1760"/>
        <w:gridCol w:w="1772"/>
        <w:gridCol w:w="1701"/>
      </w:tblGrid>
      <w:tr w:rsidR="00AA52AE" w:rsidRPr="00AA52AE" w14:paraId="209B2AFF" w14:textId="77777777" w:rsidTr="00E86D06">
        <w:trPr>
          <w:trHeight w:val="315"/>
        </w:trPr>
        <w:tc>
          <w:tcPr>
            <w:tcW w:w="15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5529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6B6E603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0BB425E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FB2D493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5518408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9D44FD6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F8BE725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6F62022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CC515AE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B474376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5C5274A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1F138C6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B26821F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73F6352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61C2629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E4A783B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606CBD3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8F266F1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A8AECE5" w14:textId="77777777" w:rsid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A97E78F" w14:textId="066422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AA52AE" w:rsidRPr="00AA52AE" w14:paraId="0E498ADA" w14:textId="77777777" w:rsidTr="00E86D06">
        <w:trPr>
          <w:trHeight w:val="315"/>
        </w:trPr>
        <w:tc>
          <w:tcPr>
            <w:tcW w:w="15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4E8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 выполнении сводных показателей муниципальных заданий</w:t>
            </w:r>
          </w:p>
        </w:tc>
      </w:tr>
      <w:tr w:rsidR="00AA52AE" w:rsidRPr="00AA52AE" w14:paraId="2D636D1C" w14:textId="77777777" w:rsidTr="00E86D06">
        <w:trPr>
          <w:trHeight w:val="315"/>
        </w:trPr>
        <w:tc>
          <w:tcPr>
            <w:tcW w:w="15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748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оказание муниципальных услуг муниципальными учреждениями </w:t>
            </w:r>
          </w:p>
        </w:tc>
      </w:tr>
      <w:tr w:rsidR="00AA52AE" w:rsidRPr="00AA52AE" w14:paraId="329A4558" w14:textId="77777777" w:rsidTr="00E86D06">
        <w:trPr>
          <w:trHeight w:val="330"/>
        </w:trPr>
        <w:tc>
          <w:tcPr>
            <w:tcW w:w="157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D8DA2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по муниципальной программе</w:t>
            </w:r>
          </w:p>
          <w:p w14:paraId="520F5E1C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A52AE" w:rsidRPr="00AA52AE" w14:paraId="324F6559" w14:textId="77777777" w:rsidTr="00E86D06">
        <w:trPr>
          <w:trHeight w:val="907"/>
        </w:trPr>
        <w:tc>
          <w:tcPr>
            <w:tcW w:w="8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0D65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C005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Значение показателя объема услуги (работы)</w:t>
            </w:r>
          </w:p>
        </w:tc>
        <w:tc>
          <w:tcPr>
            <w:tcW w:w="5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61F8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Расходы бюджета Курского района Курской области на оказание муниципальной услуги (выполнение работы) (тыс. рублей)</w:t>
            </w:r>
          </w:p>
        </w:tc>
      </w:tr>
      <w:tr w:rsidR="00AA52AE" w:rsidRPr="00AA52AE" w14:paraId="28D14ACC" w14:textId="77777777" w:rsidTr="00E86D06">
        <w:trPr>
          <w:trHeight w:val="1262"/>
        </w:trPr>
        <w:tc>
          <w:tcPr>
            <w:tcW w:w="8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FE3B8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E242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E4B5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A85B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сводная бюджетная роспись на 1 января отчетного года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722A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сводная бюджетная роспись на 31 декабря отчетного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9D8F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AA52AE" w:rsidRPr="00AA52AE" w14:paraId="0E604123" w14:textId="77777777" w:rsidTr="00E86D06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F3168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7063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68F54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4A7B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716AA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D6A9F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A52AE" w:rsidRPr="00AA52AE" w14:paraId="50714B86" w14:textId="77777777" w:rsidTr="00E86D06">
        <w:trPr>
          <w:trHeight w:val="63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9A5B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«Развитие образования в Курском районе Курской области на 2020-2024 годы»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6933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C90E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AA52AE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6FDEB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sz w:val="24"/>
                <w:szCs w:val="24"/>
              </w:rPr>
              <w:t>620 508,01821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8066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sz w:val="24"/>
                <w:szCs w:val="24"/>
              </w:rPr>
              <w:t>685 967,93087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B4636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52AE">
              <w:rPr>
                <w:rFonts w:ascii="Times New Roman" w:hAnsi="Times New Roman"/>
                <w:b/>
                <w:sz w:val="24"/>
                <w:szCs w:val="24"/>
              </w:rPr>
              <w:t>683 886,5185</w:t>
            </w:r>
          </w:p>
        </w:tc>
      </w:tr>
      <w:tr w:rsidR="00AA52AE" w:rsidRPr="00AA52AE" w14:paraId="68E86F88" w14:textId="77777777" w:rsidTr="00E86D06">
        <w:trPr>
          <w:trHeight w:val="283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3F94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Подпрограмма 1 «Управление муниципальной программой и обеспечение условий реализации».                                                                                                                                                                   Основное мероприятие 01 «Сопровождение реализации отдельных мероприятий муниципальной программы».                                                                                                                   Показатель объема услуги:                                                                                                                             1. Количество персонала направленного на существенное повышение качества управления процессами развития такой сложной системы, какой является система образования;                                                                                                        2. Количество мероприятий всего.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2D9D3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19                                            1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B2AF3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19                                            1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8811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5 899,30200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FBB34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52AE">
              <w:rPr>
                <w:rFonts w:ascii="Times New Roman" w:hAnsi="Times New Roman"/>
              </w:rPr>
              <w:t>6 786,14789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DC197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52AE">
              <w:rPr>
                <w:rFonts w:ascii="Times New Roman" w:hAnsi="Times New Roman"/>
              </w:rPr>
              <w:t>6 746,63949</w:t>
            </w:r>
          </w:p>
        </w:tc>
      </w:tr>
      <w:tr w:rsidR="00AA52AE" w:rsidRPr="00AA52AE" w14:paraId="6E083DF7" w14:textId="77777777" w:rsidTr="00E86D06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9EA8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5C3D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5566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DD73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5 555,24200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706F2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6 414,71689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225FD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6 402,57949</w:t>
            </w:r>
          </w:p>
        </w:tc>
      </w:tr>
      <w:tr w:rsidR="00AA52AE" w:rsidRPr="00AA52AE" w14:paraId="334E461E" w14:textId="77777777" w:rsidTr="00E86D06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2284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1078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C8BA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C4815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344,06000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63688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371,43100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6BE45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344,06000</w:t>
            </w:r>
          </w:p>
        </w:tc>
      </w:tr>
      <w:tr w:rsidR="00AA52AE" w:rsidRPr="00AA52AE" w14:paraId="47065EE1" w14:textId="77777777" w:rsidTr="00E86D06">
        <w:trPr>
          <w:trHeight w:val="283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B9D9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2 «Развитие дошкольного и общего образования детей».                   </w:t>
            </w:r>
            <w:r w:rsidRPr="00AA52AE">
              <w:rPr>
                <w:rFonts w:ascii="Times New Roman" w:hAnsi="Times New Roman"/>
                <w:sz w:val="24"/>
                <w:szCs w:val="24"/>
              </w:rPr>
              <w:br/>
              <w:t>Основное мероприятие 01 «Содействие развитию дошкольного образования»;                                                                            Основное мероприятие 02 «Содействие развитию общего образования»;                                                                                          Основное мероприятие 05 «Реализация дошкольных образовательных программ»;                                                                                                  Основное мероприятие 06 «Реализация основных общеобразовательных программ».                                                                                                                                                       Показатели объема услуг:                                                                                                                                                     1. Количество учащихся в общеобразовательных учреждениях;                                                                                2. Количество детей в дошкольных учреждениях;                                                                                                                  3. Количество мероприятий всего.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AA893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3328</w:t>
            </w:r>
          </w:p>
          <w:p w14:paraId="0CE1FB14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1420             34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9E26A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3415       1420             34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E687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592 280,22136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BCA12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655 138,84107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3E649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653 371,99365</w:t>
            </w:r>
          </w:p>
        </w:tc>
      </w:tr>
      <w:tr w:rsidR="00AA52AE" w:rsidRPr="00AA52AE" w14:paraId="00A04F5C" w14:textId="77777777" w:rsidTr="00E86D06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A7D7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D598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170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8A6F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82 349,52236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AEEFB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101 633,53023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F006E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99 965,99346</w:t>
            </w:r>
          </w:p>
        </w:tc>
      </w:tr>
      <w:tr w:rsidR="00AA52AE" w:rsidRPr="00AA52AE" w14:paraId="1661BAED" w14:textId="77777777" w:rsidTr="00E86D06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3645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B13D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2AAB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B87A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509 930,69900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F417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553 505,31084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F30A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553 406,00019</w:t>
            </w:r>
          </w:p>
        </w:tc>
      </w:tr>
      <w:tr w:rsidR="00AA52AE" w:rsidRPr="00AA52AE" w14:paraId="6E98000E" w14:textId="77777777" w:rsidTr="00E86D06">
        <w:trPr>
          <w:trHeight w:val="126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4CC5FA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 xml:space="preserve">Подпрограмма 3 «Развитие дополнительного образования и системы воспитания детей».                                                                                                                                        Основное мероприятие 01 «Реализация образовательных программ дополнительного образования и мероприятия по и развитию».                                                                            Показатель объема услуги:                                                                                                                                  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3E44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97D8B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1F9BC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22 328,49485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6A2FF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24 042,94191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7FAA9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23 767,88536</w:t>
            </w:r>
          </w:p>
        </w:tc>
      </w:tr>
      <w:tr w:rsidR="00AA52AE" w:rsidRPr="00AA52AE" w14:paraId="10441222" w14:textId="77777777" w:rsidTr="00E86D06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7110C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1. Количество учащихся (на 1 января)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CBDB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69E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551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7DA1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7FBA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CE53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2AE" w:rsidRPr="00AA52AE" w14:paraId="24123878" w14:textId="77777777" w:rsidTr="00E86D06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85CDF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2. Количество выпускников (на 1 июля);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AB8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560D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FBCD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C176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AB7A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2AE" w:rsidRPr="00AA52AE" w14:paraId="023A1B74" w14:textId="77777777" w:rsidTr="00E86D06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D2291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3. Количество мероприятий, 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FFC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31E1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695D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12E5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8347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2AE" w:rsidRPr="00AA52AE" w14:paraId="0775E1FC" w14:textId="77777777" w:rsidTr="00E86D06">
        <w:trPr>
          <w:trHeight w:val="63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3BF0C2" w14:textId="77777777" w:rsidR="00AA52AE" w:rsidRPr="00AA52AE" w:rsidRDefault="00AA52AE" w:rsidP="00AA5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4. Количество фестивалей и конкурсов зонального и областного уровней, в которых принимали участие учащиеся учебного заведения.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FE1F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CC37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FFD2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EAB7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36A4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2AE" w:rsidRPr="00AA52AE" w14:paraId="1B3B1015" w14:textId="77777777" w:rsidTr="00E86D06">
        <w:trPr>
          <w:trHeight w:val="33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410F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C559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CC90" w14:textId="77777777" w:rsidR="00AA52AE" w:rsidRPr="00AA52AE" w:rsidRDefault="00AA52AE" w:rsidP="00AA5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7301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22 328,49485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93CD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24 042,94191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1749" w14:textId="77777777" w:rsidR="00AA52AE" w:rsidRPr="00AA52AE" w:rsidRDefault="00AA52AE" w:rsidP="00AA52A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2AE">
              <w:rPr>
                <w:rFonts w:ascii="Times New Roman" w:hAnsi="Times New Roman"/>
                <w:sz w:val="24"/>
                <w:szCs w:val="24"/>
              </w:rPr>
              <w:t>23 767,88536</w:t>
            </w:r>
          </w:p>
        </w:tc>
      </w:tr>
    </w:tbl>
    <w:p w14:paraId="51B521AB" w14:textId="77777777" w:rsidR="006D264E" w:rsidRPr="00EC58E4" w:rsidRDefault="006D264E"/>
    <w:p w14:paraId="2CD98233" w14:textId="77777777" w:rsidR="006D264E" w:rsidRPr="00EC58E4" w:rsidRDefault="006D264E"/>
    <w:p w14:paraId="2F64B9A4" w14:textId="77777777" w:rsidR="006D264E" w:rsidRPr="00EC58E4" w:rsidRDefault="006D264E"/>
    <w:p w14:paraId="46329D9F" w14:textId="77777777" w:rsidR="006D264E" w:rsidRPr="00EC58E4" w:rsidRDefault="006D264E"/>
    <w:p w14:paraId="1ED5BCD2" w14:textId="77777777" w:rsidR="006D264E" w:rsidRPr="00EC58E4" w:rsidRDefault="006D264E"/>
    <w:p w14:paraId="08B998E3" w14:textId="77777777" w:rsidR="006D264E" w:rsidRPr="00EC58E4" w:rsidRDefault="006D264E"/>
    <w:p w14:paraId="532AF2B6" w14:textId="77777777" w:rsidR="006D264E" w:rsidRPr="00EC58E4" w:rsidRDefault="006D264E"/>
    <w:p w14:paraId="31AE1D70" w14:textId="77777777" w:rsidR="006D264E" w:rsidRPr="00EC58E4" w:rsidRDefault="006D264E"/>
    <w:p w14:paraId="60AAC010" w14:textId="77777777" w:rsidR="00BC293F" w:rsidRPr="00EC58E4" w:rsidRDefault="00BC293F">
      <w:pPr>
        <w:sectPr w:rsidR="00BC293F" w:rsidRPr="00EC58E4" w:rsidSect="00484FC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11971156" w14:textId="77777777" w:rsidR="00BC293F" w:rsidRPr="00EC58E4" w:rsidRDefault="00BC293F" w:rsidP="00BC293F">
      <w:pPr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lastRenderedPageBreak/>
        <w:t>Оценка эффективности муниципальной программы «Развитие образования в Курском районе Курской области»</w:t>
      </w:r>
    </w:p>
    <w:p w14:paraId="6B80DCD1" w14:textId="77777777" w:rsidR="00D80DA7" w:rsidRPr="00EC58E4" w:rsidRDefault="00D80DA7" w:rsidP="00D80DA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58E4">
        <w:rPr>
          <w:rStyle w:val="211"/>
          <w:color w:val="auto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14:paraId="49A43031" w14:textId="77777777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1. Подпрограмма 1 «Обеспечение реализации программы и прочие мероприятия в области образования».</w:t>
      </w:r>
    </w:p>
    <w:p w14:paraId="3AD9A1C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14:paraId="4A20A1FE" w14:textId="1516F7F8" w:rsidR="00BC293F" w:rsidRPr="00EC58E4" w:rsidRDefault="00A45101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СРм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3/3</w:t>
      </w:r>
      <w:r w:rsidR="00BC293F" w:rsidRPr="00EC58E4">
        <w:rPr>
          <w:rFonts w:ascii="Times New Roman" w:hAnsi="Times New Roman"/>
          <w:sz w:val="28"/>
          <w:szCs w:val="28"/>
        </w:rPr>
        <w:t xml:space="preserve"> = 1,0.</w:t>
      </w:r>
    </w:p>
    <w:p w14:paraId="43FD90F6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14:paraId="71AEF572" w14:textId="64501D58" w:rsidR="0077191E" w:rsidRPr="00EC58E4" w:rsidRDefault="0077191E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ССуз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8</w:t>
      </w:r>
      <w:r w:rsidR="0058165B">
        <w:rPr>
          <w:rFonts w:ascii="Times New Roman" w:hAnsi="Times New Roman"/>
          <w:sz w:val="28"/>
          <w:szCs w:val="28"/>
        </w:rPr>
        <w:t> </w:t>
      </w:r>
      <w:r w:rsidR="003E2823">
        <w:rPr>
          <w:rFonts w:ascii="Times New Roman" w:hAnsi="Times New Roman"/>
          <w:sz w:val="28"/>
          <w:szCs w:val="28"/>
        </w:rPr>
        <w:t>736</w:t>
      </w:r>
      <w:r w:rsidR="0058165B">
        <w:rPr>
          <w:rFonts w:ascii="Times New Roman" w:hAnsi="Times New Roman"/>
          <w:sz w:val="28"/>
          <w:szCs w:val="28"/>
        </w:rPr>
        <w:t>,</w:t>
      </w:r>
      <w:r w:rsidR="003E2823">
        <w:rPr>
          <w:rFonts w:ascii="Times New Roman" w:hAnsi="Times New Roman"/>
          <w:sz w:val="28"/>
          <w:szCs w:val="28"/>
        </w:rPr>
        <w:t> 02882</w:t>
      </w:r>
      <w:r w:rsidRPr="00EC58E4">
        <w:rPr>
          <w:rFonts w:ascii="Times New Roman" w:hAnsi="Times New Roman"/>
          <w:sz w:val="28"/>
          <w:szCs w:val="28"/>
        </w:rPr>
        <w:t xml:space="preserve"> / 8 </w:t>
      </w:r>
      <w:r w:rsidR="0058165B">
        <w:rPr>
          <w:rFonts w:ascii="Times New Roman" w:hAnsi="Times New Roman"/>
          <w:sz w:val="28"/>
          <w:szCs w:val="28"/>
        </w:rPr>
        <w:t>792</w:t>
      </w:r>
      <w:r w:rsidRPr="00EC58E4">
        <w:rPr>
          <w:rFonts w:ascii="Times New Roman" w:hAnsi="Times New Roman"/>
          <w:sz w:val="28"/>
          <w:szCs w:val="28"/>
        </w:rPr>
        <w:t>,</w:t>
      </w:r>
      <w:r w:rsidR="0058165B">
        <w:rPr>
          <w:rFonts w:ascii="Times New Roman" w:hAnsi="Times New Roman"/>
          <w:sz w:val="28"/>
          <w:szCs w:val="28"/>
        </w:rPr>
        <w:t>66366</w:t>
      </w:r>
      <w:r w:rsidRPr="00EC58E4">
        <w:rPr>
          <w:rFonts w:ascii="Times New Roman" w:hAnsi="Times New Roman"/>
          <w:sz w:val="28"/>
          <w:szCs w:val="28"/>
        </w:rPr>
        <w:t xml:space="preserve"> = 0,9</w:t>
      </w:r>
      <w:r w:rsidR="0058165B">
        <w:rPr>
          <w:rFonts w:ascii="Times New Roman" w:hAnsi="Times New Roman"/>
          <w:sz w:val="28"/>
          <w:szCs w:val="28"/>
        </w:rPr>
        <w:t>93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600B0C93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14:paraId="22EE4E7A" w14:textId="525911C4" w:rsidR="0077191E" w:rsidRPr="00EC58E4" w:rsidRDefault="0077191E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Эис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 / 0,9</w:t>
      </w:r>
      <w:r w:rsidR="0058165B">
        <w:rPr>
          <w:rFonts w:ascii="Times New Roman" w:hAnsi="Times New Roman"/>
          <w:sz w:val="28"/>
          <w:szCs w:val="28"/>
        </w:rPr>
        <w:t>93 = 1,007.</w:t>
      </w:r>
    </w:p>
    <w:p w14:paraId="5EC97170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14:paraId="7111CF98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5355E85D" w14:textId="112D49C9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58165B">
        <w:rPr>
          <w:rFonts w:ascii="Times New Roman" w:hAnsi="Times New Roman"/>
          <w:sz w:val="28"/>
          <w:szCs w:val="28"/>
        </w:rPr>
        <w:t>92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58165B">
        <w:rPr>
          <w:rFonts w:ascii="Times New Roman" w:hAnsi="Times New Roman"/>
          <w:sz w:val="28"/>
          <w:szCs w:val="28"/>
        </w:rPr>
        <w:t>92</w:t>
      </w:r>
      <w:r w:rsidRPr="00EC58E4">
        <w:rPr>
          <w:rFonts w:ascii="Times New Roman" w:hAnsi="Times New Roman"/>
          <w:sz w:val="28"/>
          <w:szCs w:val="28"/>
        </w:rPr>
        <w:t xml:space="preserve"> = 1;</w:t>
      </w:r>
    </w:p>
    <w:p w14:paraId="21C0123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6087F7C3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1;</w:t>
      </w:r>
    </w:p>
    <w:p w14:paraId="5B38D29F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2DF51559" w14:textId="3211BD09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</w:t>
      </w:r>
      <w:r w:rsidR="0058165B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1,</w:t>
      </w:r>
      <w:r w:rsidR="0058165B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=1;</w:t>
      </w:r>
    </w:p>
    <w:p w14:paraId="2E40CD47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070FDD63" w14:textId="34827282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</w:t>
      </w:r>
      <w:r w:rsidR="0058165B">
        <w:rPr>
          <w:rFonts w:ascii="Times New Roman" w:hAnsi="Times New Roman"/>
          <w:sz w:val="28"/>
          <w:szCs w:val="28"/>
        </w:rPr>
        <w:t>8</w:t>
      </w:r>
      <w:r w:rsidRPr="00EC58E4">
        <w:rPr>
          <w:rFonts w:ascii="Times New Roman" w:hAnsi="Times New Roman"/>
          <w:sz w:val="28"/>
          <w:szCs w:val="28"/>
        </w:rPr>
        <w:t>,0 /9</w:t>
      </w:r>
      <w:r w:rsidR="0058165B">
        <w:rPr>
          <w:rFonts w:ascii="Times New Roman" w:hAnsi="Times New Roman"/>
          <w:sz w:val="28"/>
          <w:szCs w:val="28"/>
        </w:rPr>
        <w:t>8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06ACC21C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2C9F66EB" w14:textId="22D9D530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</w:t>
      </w:r>
      <w:r w:rsidR="0058165B">
        <w:rPr>
          <w:rFonts w:ascii="Times New Roman" w:hAnsi="Times New Roman"/>
          <w:sz w:val="28"/>
          <w:szCs w:val="28"/>
        </w:rPr>
        <w:t>3</w:t>
      </w:r>
      <w:r w:rsidRPr="00EC58E4">
        <w:rPr>
          <w:rFonts w:ascii="Times New Roman" w:hAnsi="Times New Roman"/>
          <w:sz w:val="28"/>
          <w:szCs w:val="28"/>
        </w:rPr>
        <w:t>,0 / 72,</w:t>
      </w:r>
      <w:r w:rsidR="0058165B"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 xml:space="preserve"> = 1,0</w:t>
      </w:r>
      <w:r w:rsidR="0058165B">
        <w:rPr>
          <w:rFonts w:ascii="Times New Roman" w:hAnsi="Times New Roman"/>
          <w:sz w:val="28"/>
          <w:szCs w:val="28"/>
        </w:rPr>
        <w:t>13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7A3C086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6C1C539A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94,0 / 94,0 = 1,0;</w:t>
      </w:r>
    </w:p>
    <w:p w14:paraId="15C02DA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реализации программы:</w:t>
      </w:r>
    </w:p>
    <w:p w14:paraId="08A489D5" w14:textId="6BB04E87" w:rsidR="00BC293F" w:rsidRPr="00EC58E4" w:rsidRDefault="0058165B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C293F" w:rsidRPr="00EC58E4">
        <w:rPr>
          <w:rFonts w:ascii="Times New Roman" w:hAnsi="Times New Roman"/>
          <w:sz w:val="28"/>
          <w:szCs w:val="28"/>
        </w:rPr>
        <w:t>1+1+1+1+1</w:t>
      </w:r>
      <w:r>
        <w:rPr>
          <w:rFonts w:ascii="Times New Roman" w:hAnsi="Times New Roman"/>
          <w:sz w:val="28"/>
          <w:szCs w:val="28"/>
        </w:rPr>
        <w:t>,013</w:t>
      </w:r>
      <w:r w:rsidR="00BC293F" w:rsidRPr="00EC58E4">
        <w:rPr>
          <w:rFonts w:ascii="Times New Roman" w:hAnsi="Times New Roman"/>
          <w:sz w:val="28"/>
          <w:szCs w:val="28"/>
        </w:rPr>
        <w:t>+1</w:t>
      </w:r>
    </w:p>
    <w:p w14:paraId="2B487743" w14:textId="1043AC7F" w:rsidR="00BC293F" w:rsidRPr="00EC58E4" w:rsidRDefault="00BC293F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СРп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/п=    </w:t>
      </w:r>
      <w:r w:rsidR="0058165B">
        <w:rPr>
          <w:rFonts w:ascii="Times New Roman" w:hAnsi="Times New Roman"/>
          <w:sz w:val="28"/>
          <w:szCs w:val="28"/>
        </w:rPr>
        <w:t>------------------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58165B">
        <w:rPr>
          <w:rFonts w:ascii="Times New Roman" w:hAnsi="Times New Roman"/>
          <w:sz w:val="28"/>
          <w:szCs w:val="28"/>
        </w:rPr>
        <w:t>,002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161418BD" w14:textId="6039665F" w:rsidR="00BC293F" w:rsidRPr="00EC58E4" w:rsidRDefault="0058165B" w:rsidP="00BC293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C293F" w:rsidRPr="00EC58E4">
        <w:rPr>
          <w:rFonts w:ascii="Times New Roman" w:hAnsi="Times New Roman"/>
          <w:sz w:val="28"/>
          <w:szCs w:val="28"/>
        </w:rPr>
        <w:t>6</w:t>
      </w:r>
    </w:p>
    <w:p w14:paraId="1C05C482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14:paraId="24506B65" w14:textId="53B4EE6E" w:rsidR="00BC293F" w:rsidRPr="00EC58E4" w:rsidRDefault="0058165B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ЭРп</w:t>
      </w:r>
      <w:proofErr w:type="spellEnd"/>
      <w:r>
        <w:rPr>
          <w:rFonts w:ascii="Times New Roman" w:hAnsi="Times New Roman"/>
          <w:sz w:val="28"/>
          <w:szCs w:val="28"/>
        </w:rPr>
        <w:t>/п = 1,007 * 1,002=</w:t>
      </w:r>
      <w:r w:rsidR="00BC293F" w:rsidRPr="00EC58E4">
        <w:rPr>
          <w:rFonts w:ascii="Times New Roman" w:hAnsi="Times New Roman"/>
          <w:sz w:val="28"/>
          <w:szCs w:val="28"/>
        </w:rPr>
        <w:t xml:space="preserve"> 1</w:t>
      </w:r>
      <w:r w:rsidR="004F50B2">
        <w:rPr>
          <w:rFonts w:ascii="Times New Roman" w:hAnsi="Times New Roman"/>
          <w:sz w:val="28"/>
          <w:szCs w:val="28"/>
        </w:rPr>
        <w:t>,009 (принимаем за 1)</w:t>
      </w:r>
      <w:r w:rsidR="00BC293F" w:rsidRPr="00EC58E4">
        <w:rPr>
          <w:rFonts w:ascii="Times New Roman" w:hAnsi="Times New Roman"/>
          <w:sz w:val="28"/>
          <w:szCs w:val="28"/>
        </w:rPr>
        <w:t>.</w:t>
      </w:r>
    </w:p>
    <w:p w14:paraId="3C34D610" w14:textId="0213DB4F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Эффективность реализации подпрограммы с учетом достигнутых показателей оценивается как высокая</w:t>
      </w:r>
      <w:r w:rsidR="001E221E" w:rsidRPr="00EC58E4">
        <w:rPr>
          <w:rFonts w:ascii="Times New Roman" w:hAnsi="Times New Roman"/>
          <w:b/>
          <w:sz w:val="28"/>
          <w:szCs w:val="28"/>
        </w:rPr>
        <w:t>.</w:t>
      </w:r>
    </w:p>
    <w:p w14:paraId="5204EB85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</w:p>
    <w:p w14:paraId="21CC20A4" w14:textId="77777777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2. Подпрограмма 2 «Развитие дошкольного и общего образования детей»</w:t>
      </w:r>
    </w:p>
    <w:p w14:paraId="2F0CE675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14:paraId="1CF1D6CB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СРм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11/11 = 1,0.</w:t>
      </w:r>
    </w:p>
    <w:p w14:paraId="309B314E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14:paraId="4CBF5AEC" w14:textId="7F48ACFE" w:rsidR="0077191E" w:rsidRPr="00EC58E4" w:rsidRDefault="0077191E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ССуз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58165B">
        <w:rPr>
          <w:rFonts w:ascii="Times New Roman" w:hAnsi="Times New Roman"/>
          <w:sz w:val="28"/>
          <w:szCs w:val="28"/>
        </w:rPr>
        <w:t>827 228,84875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58165B">
        <w:rPr>
          <w:rFonts w:ascii="Times New Roman" w:hAnsi="Times New Roman"/>
          <w:sz w:val="28"/>
          <w:szCs w:val="28"/>
        </w:rPr>
        <w:t>831 642,92824</w:t>
      </w:r>
      <w:r w:rsidR="00F966C0" w:rsidRPr="00EC58E4">
        <w:rPr>
          <w:rFonts w:ascii="Times New Roman" w:hAnsi="Times New Roman"/>
          <w:sz w:val="28"/>
          <w:szCs w:val="28"/>
        </w:rPr>
        <w:t xml:space="preserve"> = 0,9</w:t>
      </w:r>
      <w:r w:rsidR="0058165B">
        <w:rPr>
          <w:rFonts w:ascii="Times New Roman" w:hAnsi="Times New Roman"/>
          <w:sz w:val="28"/>
          <w:szCs w:val="28"/>
        </w:rPr>
        <w:t>95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640FE48D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14:paraId="50BFE6BD" w14:textId="0A31AD96" w:rsidR="0077191E" w:rsidRPr="00EC58E4" w:rsidRDefault="0077191E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Эис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 / </w:t>
      </w:r>
      <w:r w:rsidR="00F966C0" w:rsidRPr="00EC58E4">
        <w:rPr>
          <w:rFonts w:ascii="Times New Roman" w:hAnsi="Times New Roman"/>
          <w:sz w:val="28"/>
          <w:szCs w:val="28"/>
        </w:rPr>
        <w:t>0,9</w:t>
      </w:r>
      <w:r w:rsidR="004F50B2">
        <w:rPr>
          <w:rFonts w:ascii="Times New Roman" w:hAnsi="Times New Roman"/>
          <w:sz w:val="28"/>
          <w:szCs w:val="28"/>
        </w:rPr>
        <w:t>95</w:t>
      </w:r>
      <w:r w:rsidR="00F966C0" w:rsidRPr="00EC58E4">
        <w:rPr>
          <w:rFonts w:ascii="Times New Roman" w:hAnsi="Times New Roman"/>
          <w:sz w:val="28"/>
          <w:szCs w:val="28"/>
        </w:rPr>
        <w:t xml:space="preserve"> = 1,0</w:t>
      </w:r>
      <w:r w:rsidR="004F50B2"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1970F761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14:paraId="1DCF0C2C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2B12B5D9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07D712B6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60F59187" w14:textId="22708091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</w:t>
      </w:r>
      <w:r w:rsidR="004F50B2">
        <w:rPr>
          <w:rFonts w:ascii="Times New Roman" w:hAnsi="Times New Roman"/>
          <w:sz w:val="28"/>
          <w:szCs w:val="28"/>
        </w:rPr>
        <w:t>3</w:t>
      </w:r>
      <w:r w:rsidRPr="00EC58E4">
        <w:rPr>
          <w:rFonts w:ascii="Times New Roman" w:hAnsi="Times New Roman"/>
          <w:sz w:val="28"/>
          <w:szCs w:val="28"/>
        </w:rPr>
        <w:t>,0 / 72,0</w:t>
      </w:r>
      <w:r w:rsidR="004F50B2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1,0</w:t>
      </w:r>
      <w:r w:rsidR="004F50B2">
        <w:rPr>
          <w:rFonts w:ascii="Times New Roman" w:hAnsi="Times New Roman"/>
          <w:sz w:val="28"/>
          <w:szCs w:val="28"/>
        </w:rPr>
        <w:t>13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47DCD7D6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7E5106E1" w14:textId="26DB5A48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</w:t>
      </w:r>
      <w:r w:rsidR="004F50B2"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 xml:space="preserve"> / 9</w:t>
      </w:r>
      <w:r w:rsidR="004F50B2">
        <w:rPr>
          <w:rFonts w:ascii="Times New Roman" w:hAnsi="Times New Roman"/>
          <w:sz w:val="28"/>
          <w:szCs w:val="28"/>
        </w:rPr>
        <w:t xml:space="preserve">2 </w:t>
      </w:r>
      <w:r w:rsidRPr="00EC58E4">
        <w:rPr>
          <w:rFonts w:ascii="Times New Roman" w:hAnsi="Times New Roman"/>
          <w:sz w:val="28"/>
          <w:szCs w:val="28"/>
        </w:rPr>
        <w:t>= 1,0;</w:t>
      </w:r>
    </w:p>
    <w:p w14:paraId="0581D34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60936093" w14:textId="4EF4D3CB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</w:t>
      </w:r>
      <w:r w:rsidR="004F50B2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1,</w:t>
      </w:r>
      <w:r w:rsidR="004F50B2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1,0</w:t>
      </w:r>
    </w:p>
    <w:p w14:paraId="10ECC511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6650D299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45AC24F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78136C26" w14:textId="58B63956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94,</w:t>
      </w:r>
      <w:r w:rsidR="004F50B2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94,</w:t>
      </w:r>
      <w:r w:rsidR="004F50B2">
        <w:rPr>
          <w:rFonts w:ascii="Times New Roman" w:hAnsi="Times New Roman"/>
          <w:sz w:val="28"/>
          <w:szCs w:val="28"/>
        </w:rPr>
        <w:t>2 = 1,003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1C28EC23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 из малоимущих и (или) многодетных семей, а также обучающихся с ограниченными возможностями здоровья 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14:paraId="68F7B7C7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02524EEC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доля пищеблоков школьных столовых муниципальных общеобразовательных организаций, соответствующих санитарным нормам:</w:t>
      </w:r>
    </w:p>
    <w:p w14:paraId="2AAA705A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67A50483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сокращение доли зданий муниципальных образовательных организаций, требующих капительного ремонта:</w:t>
      </w:r>
    </w:p>
    <w:p w14:paraId="40AB01F0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9,7 / 9,7 = 1,0;</w:t>
      </w:r>
    </w:p>
    <w:p w14:paraId="0C26D5B9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14:paraId="48E1D39A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4,8 / 4,8 = 1,0;</w:t>
      </w:r>
    </w:p>
    <w:p w14:paraId="1A7F9A08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 том числе:</w:t>
      </w:r>
    </w:p>
    <w:p w14:paraId="2C44EBA4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а) начальное общее образование:</w:t>
      </w:r>
    </w:p>
    <w:p w14:paraId="6B10B809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3,0 / 3,0 = 1,0;</w:t>
      </w:r>
    </w:p>
    <w:p w14:paraId="7B7119B7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б) основное общее образование:</w:t>
      </w:r>
    </w:p>
    <w:p w14:paraId="3CF489C7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0C565A5B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в) среднее общее образование</w:t>
      </w:r>
    </w:p>
    <w:p w14:paraId="67D51E56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75F9BBC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14:paraId="08A6C3A0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12 / 12 = 1,0;</w:t>
      </w:r>
    </w:p>
    <w:p w14:paraId="00AB9949" w14:textId="76874E76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F029AD" w:rsidRPr="00EC58E4">
        <w:rPr>
          <w:rFonts w:ascii="Times New Roman" w:hAnsi="Times New Roman"/>
          <w:sz w:val="28"/>
          <w:szCs w:val="28"/>
        </w:rPr>
        <w:t>доля работников муниципальных образовательных организаций,</w:t>
      </w:r>
      <w:r w:rsidRPr="00EC58E4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522435EC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5235859C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мероприятий:</w:t>
      </w:r>
    </w:p>
    <w:p w14:paraId="6A53A609" w14:textId="7A9F445E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lastRenderedPageBreak/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4F50B2">
        <w:rPr>
          <w:rFonts w:ascii="Times New Roman" w:hAnsi="Times New Roman"/>
          <w:sz w:val="28"/>
          <w:szCs w:val="28"/>
        </w:rPr>
        <w:t>750</w:t>
      </w:r>
      <w:r w:rsidRPr="00EC58E4">
        <w:rPr>
          <w:rFonts w:ascii="Times New Roman" w:hAnsi="Times New Roman"/>
          <w:sz w:val="28"/>
          <w:szCs w:val="28"/>
        </w:rPr>
        <w:t xml:space="preserve">,0 / </w:t>
      </w:r>
      <w:r w:rsidR="004F50B2">
        <w:rPr>
          <w:rFonts w:ascii="Times New Roman" w:hAnsi="Times New Roman"/>
          <w:sz w:val="28"/>
          <w:szCs w:val="28"/>
        </w:rPr>
        <w:t>750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2615847B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организаций:</w:t>
      </w:r>
    </w:p>
    <w:p w14:paraId="22883B07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21,7 / 21,7 = 1,0;</w:t>
      </w:r>
    </w:p>
    <w:p w14:paraId="5F4D34F0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организаций:</w:t>
      </w:r>
    </w:p>
    <w:p w14:paraId="2FF4BA46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25,0 / 25,0 = 1,0;</w:t>
      </w:r>
    </w:p>
    <w:p w14:paraId="5A9AD629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14:paraId="0116CEB8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95,0 / 95,0 = 1,0;</w:t>
      </w:r>
    </w:p>
    <w:p w14:paraId="63052AE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 обеспечение доступности  дошкольного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14:paraId="584CCE3E" w14:textId="770A53DA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84,</w:t>
      </w:r>
      <w:r w:rsidR="004F50B2"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 xml:space="preserve"> / 84,</w:t>
      </w:r>
      <w:r w:rsidR="004F50B2"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15910767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 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</w:r>
    </w:p>
    <w:p w14:paraId="77D5BCF4" w14:textId="663C21F5" w:rsidR="00BC293F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7B72DB" w:rsidRPr="00EC58E4">
        <w:rPr>
          <w:rFonts w:ascii="Times New Roman" w:hAnsi="Times New Roman"/>
          <w:sz w:val="28"/>
          <w:szCs w:val="28"/>
        </w:rPr>
        <w:t>100</w:t>
      </w:r>
      <w:r w:rsidRPr="00EC58E4">
        <w:rPr>
          <w:rFonts w:ascii="Times New Roman" w:hAnsi="Times New Roman"/>
          <w:sz w:val="28"/>
          <w:szCs w:val="28"/>
        </w:rPr>
        <w:t xml:space="preserve">,0 / </w:t>
      </w:r>
      <w:r w:rsidR="007B72DB" w:rsidRPr="00EC58E4">
        <w:rPr>
          <w:rFonts w:ascii="Times New Roman" w:hAnsi="Times New Roman"/>
          <w:sz w:val="28"/>
          <w:szCs w:val="28"/>
        </w:rPr>
        <w:t>100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2BEF90B1" w14:textId="5F28FF12" w:rsidR="004F50B2" w:rsidRDefault="004F50B2" w:rsidP="004F50B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программы:</w:t>
      </w:r>
    </w:p>
    <w:p w14:paraId="4EFD78BC" w14:textId="1636E54F" w:rsidR="004F50B2" w:rsidRDefault="004F50B2" w:rsidP="004F50B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5307B9C0" w14:textId="311A76FE" w:rsidR="004F50B2" w:rsidRDefault="004F50B2" w:rsidP="004F50B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-количество дополнительных мест в дошкольных организациях для детей в возрасте от 1,5 до 3 лет, созданных в ходе реализации муниципальной программы:</w:t>
      </w:r>
    </w:p>
    <w:p w14:paraId="2CFCE907" w14:textId="1C2F8361" w:rsidR="004F50B2" w:rsidRDefault="004F50B2" w:rsidP="004F50B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F919F6"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F919F6"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6C24B625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образовательных учреждений на территории которых созданы рекреационно-образовательные зоны:</w:t>
      </w:r>
    </w:p>
    <w:p w14:paraId="576C9DCE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9,0 / 9,0 = 1,0;</w:t>
      </w:r>
    </w:p>
    <w:p w14:paraId="7CEEC51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14:paraId="6F0D1591" w14:textId="58BEDC1F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4F50B2">
        <w:rPr>
          <w:rFonts w:ascii="Times New Roman" w:hAnsi="Times New Roman"/>
          <w:sz w:val="28"/>
          <w:szCs w:val="28"/>
        </w:rPr>
        <w:t> 443,</w:t>
      </w:r>
      <w:r w:rsidRPr="00EC58E4">
        <w:rPr>
          <w:rFonts w:ascii="Times New Roman" w:hAnsi="Times New Roman"/>
          <w:sz w:val="28"/>
          <w:szCs w:val="28"/>
        </w:rPr>
        <w:t>0 / 1 2</w:t>
      </w:r>
      <w:r w:rsidR="007B72DB" w:rsidRPr="00EC58E4">
        <w:rPr>
          <w:rFonts w:ascii="Times New Roman" w:hAnsi="Times New Roman"/>
          <w:sz w:val="28"/>
          <w:szCs w:val="28"/>
        </w:rPr>
        <w:t>64</w:t>
      </w:r>
      <w:r w:rsidRPr="00EC58E4">
        <w:rPr>
          <w:rFonts w:ascii="Times New Roman" w:hAnsi="Times New Roman"/>
          <w:sz w:val="28"/>
          <w:szCs w:val="28"/>
        </w:rPr>
        <w:t>,0 = 1,</w:t>
      </w:r>
      <w:r w:rsidR="004F50B2">
        <w:rPr>
          <w:rFonts w:ascii="Times New Roman" w:hAnsi="Times New Roman"/>
          <w:sz w:val="28"/>
          <w:szCs w:val="28"/>
        </w:rPr>
        <w:t>142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64015DAD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детей в дошкольных образовательных организациях, приходящегося на одного педагогического работника</w:t>
      </w:r>
    </w:p>
    <w:p w14:paraId="23739562" w14:textId="6B8B8112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12 / 12 = 1;</w:t>
      </w:r>
    </w:p>
    <w:p w14:paraId="24369AC8" w14:textId="3BAD5790" w:rsidR="00BC293F" w:rsidRPr="00EC58E4" w:rsidRDefault="00F76A14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численность обучающихся в расчете на одного педагогического работника общего образования</w:t>
      </w:r>
    </w:p>
    <w:p w14:paraId="5DDCBDC0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 / 7 = 1;</w:t>
      </w:r>
    </w:p>
    <w:p w14:paraId="64D917E8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</w:p>
    <w:p w14:paraId="7776FC0A" w14:textId="2A660C1F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4F50B2">
        <w:rPr>
          <w:rFonts w:ascii="Times New Roman" w:hAnsi="Times New Roman"/>
          <w:sz w:val="28"/>
          <w:szCs w:val="28"/>
        </w:rPr>
        <w:t>1253</w:t>
      </w:r>
      <w:r w:rsidR="00C637F2" w:rsidRPr="00EC58E4">
        <w:rPr>
          <w:rFonts w:ascii="Times New Roman" w:hAnsi="Times New Roman"/>
          <w:sz w:val="28"/>
          <w:szCs w:val="28"/>
        </w:rPr>
        <w:t xml:space="preserve"> / </w:t>
      </w:r>
      <w:r w:rsidR="004F50B2">
        <w:rPr>
          <w:rFonts w:ascii="Times New Roman" w:hAnsi="Times New Roman"/>
          <w:sz w:val="28"/>
          <w:szCs w:val="28"/>
        </w:rPr>
        <w:t>1253</w:t>
      </w:r>
      <w:r w:rsidR="00C637F2" w:rsidRPr="00EC58E4">
        <w:rPr>
          <w:rFonts w:ascii="Times New Roman" w:hAnsi="Times New Roman"/>
          <w:sz w:val="28"/>
          <w:szCs w:val="28"/>
        </w:rPr>
        <w:t xml:space="preserve"> = 1 </w:t>
      </w:r>
    </w:p>
    <w:p w14:paraId="2AB006E4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</w:p>
    <w:p w14:paraId="3E052B06" w14:textId="4A9A9489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4F50B2">
        <w:rPr>
          <w:rFonts w:ascii="Times New Roman" w:hAnsi="Times New Roman"/>
          <w:sz w:val="28"/>
          <w:szCs w:val="28"/>
        </w:rPr>
        <w:t>180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4F50B2">
        <w:rPr>
          <w:rFonts w:ascii="Times New Roman" w:hAnsi="Times New Roman"/>
          <w:sz w:val="28"/>
          <w:szCs w:val="28"/>
        </w:rPr>
        <w:t>180</w:t>
      </w:r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7B72DB" w:rsidRPr="00EC58E4">
        <w:rPr>
          <w:rFonts w:ascii="Times New Roman" w:hAnsi="Times New Roman"/>
          <w:sz w:val="28"/>
          <w:szCs w:val="28"/>
        </w:rPr>
        <w:t>1</w:t>
      </w:r>
    </w:p>
    <w:p w14:paraId="12D8634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доля учителей общеобразовательных организаций, вовлеченных в национальную систему профессионального роста педагогических работников</w:t>
      </w:r>
    </w:p>
    <w:p w14:paraId="1265DC43" w14:textId="00054605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4F50B2">
        <w:rPr>
          <w:rFonts w:ascii="Times New Roman" w:hAnsi="Times New Roman"/>
          <w:sz w:val="28"/>
          <w:szCs w:val="28"/>
        </w:rPr>
        <w:t>40</w:t>
      </w:r>
      <w:r w:rsidR="007B72DB" w:rsidRPr="00EC58E4">
        <w:rPr>
          <w:rFonts w:ascii="Times New Roman" w:hAnsi="Times New Roman"/>
          <w:sz w:val="28"/>
          <w:szCs w:val="28"/>
        </w:rPr>
        <w:t xml:space="preserve"> / </w:t>
      </w:r>
      <w:r w:rsidR="004F50B2">
        <w:rPr>
          <w:rFonts w:ascii="Times New Roman" w:hAnsi="Times New Roman"/>
          <w:sz w:val="28"/>
          <w:szCs w:val="28"/>
        </w:rPr>
        <w:t>40</w:t>
      </w:r>
      <w:r w:rsidRPr="00EC58E4">
        <w:rPr>
          <w:rFonts w:ascii="Times New Roman" w:hAnsi="Times New Roman"/>
          <w:sz w:val="28"/>
          <w:szCs w:val="28"/>
        </w:rPr>
        <w:t xml:space="preserve"> = 1;</w:t>
      </w:r>
    </w:p>
    <w:p w14:paraId="68BFA9A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доля преподавателей, имеющих первую и высшую квалификационную категорию</w:t>
      </w:r>
    </w:p>
    <w:p w14:paraId="1BDCC8DC" w14:textId="44F555ED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4F50B2">
        <w:rPr>
          <w:rFonts w:ascii="Times New Roman" w:hAnsi="Times New Roman"/>
          <w:sz w:val="28"/>
          <w:szCs w:val="28"/>
        </w:rPr>
        <w:t>67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4F50B2">
        <w:rPr>
          <w:rFonts w:ascii="Times New Roman" w:hAnsi="Times New Roman"/>
          <w:sz w:val="28"/>
          <w:szCs w:val="28"/>
        </w:rPr>
        <w:t>37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4F50B2">
        <w:rPr>
          <w:rFonts w:ascii="Times New Roman" w:hAnsi="Times New Roman"/>
          <w:sz w:val="28"/>
          <w:szCs w:val="28"/>
        </w:rPr>
        <w:t>,81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B413446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выпускников</w:t>
      </w:r>
    </w:p>
    <w:p w14:paraId="6F7F5A96" w14:textId="446E163B" w:rsidR="00BC293F" w:rsidRPr="00EC58E4" w:rsidRDefault="004F50B2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85 </w:t>
      </w:r>
      <w:r w:rsidR="00BC293F" w:rsidRPr="00EC58E4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81</w:t>
      </w:r>
      <w:r w:rsidR="007B72DB" w:rsidRPr="00EC58E4"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t>1,05</w:t>
      </w:r>
      <w:r w:rsidR="00BC293F" w:rsidRPr="00EC58E4">
        <w:rPr>
          <w:rFonts w:ascii="Times New Roman" w:hAnsi="Times New Roman"/>
          <w:sz w:val="28"/>
          <w:szCs w:val="28"/>
        </w:rPr>
        <w:t>;</w:t>
      </w:r>
    </w:p>
    <w:p w14:paraId="00327280" w14:textId="18A2444B" w:rsidR="00D25EB4" w:rsidRPr="00EC58E4" w:rsidRDefault="00D25EB4" w:rsidP="00D25EB4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внедрение целевой модели цифровой образовательной среды в общеобразовательных организациях</w:t>
      </w:r>
    </w:p>
    <w:p w14:paraId="2422A8D8" w14:textId="5063C716" w:rsidR="00D25EB4" w:rsidRPr="00EC58E4" w:rsidRDefault="00D25EB4" w:rsidP="00D25EB4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0 = 0;</w:t>
      </w:r>
    </w:p>
    <w:p w14:paraId="47833C14" w14:textId="54137736" w:rsidR="00BC293F" w:rsidRPr="00EC58E4" w:rsidRDefault="002D7670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</w:p>
    <w:p w14:paraId="10A4B60B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1;</w:t>
      </w:r>
    </w:p>
    <w:p w14:paraId="19E87141" w14:textId="01952B0D" w:rsidR="00BC293F" w:rsidRPr="00EC58E4" w:rsidRDefault="00F015D3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</w:p>
    <w:p w14:paraId="054D995E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1;</w:t>
      </w:r>
    </w:p>
    <w:p w14:paraId="0D015AF5" w14:textId="7B168BD1" w:rsidR="00BC293F" w:rsidRPr="00EC58E4" w:rsidRDefault="00462105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количество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</w:t>
      </w:r>
    </w:p>
    <w:p w14:paraId="080B1823" w14:textId="2B802F36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23 / 23 = 1;</w:t>
      </w:r>
    </w:p>
    <w:p w14:paraId="67097E38" w14:textId="21463674" w:rsidR="00D635D7" w:rsidRPr="00EC58E4" w:rsidRDefault="00D635D7" w:rsidP="00D635D7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</w:t>
      </w:r>
      <w:proofErr w:type="gramStart"/>
      <w:r w:rsidRPr="00EC58E4">
        <w:rPr>
          <w:rFonts w:ascii="Times New Roman" w:hAnsi="Times New Roman"/>
          <w:sz w:val="28"/>
          <w:szCs w:val="28"/>
        </w:rPr>
        <w:t>обеспеченных  материально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</w:t>
      </w:r>
    </w:p>
    <w:p w14:paraId="1DA3BFE8" w14:textId="410100CE" w:rsidR="00D635D7" w:rsidRPr="00EC58E4" w:rsidRDefault="00D635D7" w:rsidP="00D635D7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3 = 1;</w:t>
      </w:r>
    </w:p>
    <w:p w14:paraId="310A82C6" w14:textId="77777777" w:rsidR="00F919F6" w:rsidRDefault="00D635D7" w:rsidP="00F919F6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   </w:t>
      </w:r>
      <w:r w:rsidR="00F919F6">
        <w:rPr>
          <w:rFonts w:ascii="Times New Roman" w:hAnsi="Times New Roman"/>
          <w:sz w:val="28"/>
          <w:szCs w:val="28"/>
        </w:rPr>
        <w:t xml:space="preserve"> </w:t>
      </w:r>
    </w:p>
    <w:p w14:paraId="3A89E251" w14:textId="615C67E4" w:rsidR="00AD66D4" w:rsidRPr="00EC58E4" w:rsidRDefault="00D635D7" w:rsidP="00F919F6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3 = 1;</w:t>
      </w:r>
    </w:p>
    <w:p w14:paraId="59C60A66" w14:textId="77777777" w:rsidR="003E6268" w:rsidRPr="00EC58E4" w:rsidRDefault="003E6268" w:rsidP="00BC293F">
      <w:pPr>
        <w:jc w:val="both"/>
        <w:rPr>
          <w:rFonts w:ascii="Times New Roman" w:hAnsi="Times New Roman"/>
          <w:sz w:val="28"/>
          <w:szCs w:val="28"/>
        </w:rPr>
      </w:pPr>
    </w:p>
    <w:p w14:paraId="2CA9B3DC" w14:textId="6C6780D3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реализации программы:</w:t>
      </w:r>
    </w:p>
    <w:p w14:paraId="0565BACB" w14:textId="695F8CA1" w:rsidR="00BC293F" w:rsidRPr="00EC58E4" w:rsidRDefault="003E6268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</w:t>
      </w:r>
      <w:r w:rsidR="00F919F6">
        <w:rPr>
          <w:rFonts w:ascii="Times New Roman" w:hAnsi="Times New Roman"/>
          <w:sz w:val="28"/>
          <w:szCs w:val="28"/>
        </w:rPr>
        <w:t>7</w:t>
      </w:r>
      <w:r w:rsidR="00996085">
        <w:rPr>
          <w:rFonts w:ascii="Times New Roman" w:hAnsi="Times New Roman"/>
          <w:sz w:val="28"/>
          <w:szCs w:val="28"/>
        </w:rPr>
        <w:t>,018</w:t>
      </w:r>
    </w:p>
    <w:p w14:paraId="2ABBB63E" w14:textId="52154755" w:rsidR="00BC293F" w:rsidRPr="00EC58E4" w:rsidRDefault="003E6268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СРп</w:t>
      </w:r>
      <w:proofErr w:type="spellEnd"/>
      <w:r w:rsidRPr="00EC58E4">
        <w:rPr>
          <w:rFonts w:ascii="Times New Roman" w:hAnsi="Times New Roman"/>
          <w:sz w:val="28"/>
          <w:szCs w:val="28"/>
        </w:rPr>
        <w:t>/п= ------------= 0,97</w:t>
      </w:r>
      <w:r w:rsidR="00F919F6">
        <w:rPr>
          <w:rFonts w:ascii="Times New Roman" w:hAnsi="Times New Roman"/>
          <w:sz w:val="28"/>
          <w:szCs w:val="28"/>
        </w:rPr>
        <w:t>4</w:t>
      </w:r>
      <w:r w:rsidR="00BC293F" w:rsidRPr="00EC58E4">
        <w:rPr>
          <w:rFonts w:ascii="Times New Roman" w:hAnsi="Times New Roman"/>
          <w:sz w:val="28"/>
          <w:szCs w:val="28"/>
        </w:rPr>
        <w:t>;</w:t>
      </w:r>
    </w:p>
    <w:p w14:paraId="7E4B40B6" w14:textId="0B2FF342" w:rsidR="00BC293F" w:rsidRPr="00EC58E4" w:rsidRDefault="003E6268" w:rsidP="00BC293F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</w:t>
      </w:r>
      <w:r w:rsidR="00F919F6">
        <w:rPr>
          <w:rFonts w:ascii="Times New Roman" w:hAnsi="Times New Roman"/>
          <w:sz w:val="28"/>
          <w:szCs w:val="28"/>
        </w:rPr>
        <w:t>8</w:t>
      </w:r>
    </w:p>
    <w:p w14:paraId="27FE7E4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14:paraId="6940374C" w14:textId="23E9E723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ЭРп</w:t>
      </w:r>
      <w:proofErr w:type="spellEnd"/>
      <w:r w:rsidRPr="00EC58E4">
        <w:rPr>
          <w:rFonts w:ascii="Times New Roman" w:hAnsi="Times New Roman"/>
          <w:sz w:val="28"/>
          <w:szCs w:val="28"/>
        </w:rPr>
        <w:t>/п = 0,9</w:t>
      </w:r>
      <w:r w:rsidR="003E6268" w:rsidRPr="00EC58E4">
        <w:rPr>
          <w:rFonts w:ascii="Times New Roman" w:hAnsi="Times New Roman"/>
          <w:sz w:val="28"/>
          <w:szCs w:val="28"/>
        </w:rPr>
        <w:t>7</w:t>
      </w:r>
      <w:r w:rsidR="00F919F6">
        <w:rPr>
          <w:rFonts w:ascii="Times New Roman" w:hAnsi="Times New Roman"/>
          <w:sz w:val="28"/>
          <w:szCs w:val="28"/>
        </w:rPr>
        <w:t>4</w:t>
      </w:r>
      <w:r w:rsidR="00B70FA3" w:rsidRPr="00EC58E4">
        <w:rPr>
          <w:rFonts w:ascii="Times New Roman" w:hAnsi="Times New Roman"/>
          <w:sz w:val="28"/>
          <w:szCs w:val="28"/>
        </w:rPr>
        <w:t xml:space="preserve"> * 1,0</w:t>
      </w:r>
      <w:r w:rsidR="00F919F6">
        <w:rPr>
          <w:rFonts w:ascii="Times New Roman" w:hAnsi="Times New Roman"/>
          <w:sz w:val="28"/>
          <w:szCs w:val="28"/>
        </w:rPr>
        <w:t>05</w:t>
      </w:r>
      <w:r w:rsidR="00B70FA3" w:rsidRPr="00EC58E4">
        <w:rPr>
          <w:rFonts w:ascii="Times New Roman" w:hAnsi="Times New Roman"/>
          <w:sz w:val="28"/>
          <w:szCs w:val="28"/>
        </w:rPr>
        <w:t xml:space="preserve"> = 0,9</w:t>
      </w:r>
      <w:r w:rsidR="00F919F6">
        <w:rPr>
          <w:rFonts w:ascii="Times New Roman" w:hAnsi="Times New Roman"/>
          <w:sz w:val="28"/>
          <w:szCs w:val="28"/>
        </w:rPr>
        <w:t>79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5F964AF4" w14:textId="77777777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14:paraId="0D30F12A" w14:textId="77777777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3. Подпрограмма 3 «Развитие дополнительного образования и системы воспитания детей»</w:t>
      </w:r>
    </w:p>
    <w:p w14:paraId="29A08FE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14:paraId="0FBE75BB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СРм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2/2 = 1,0.</w:t>
      </w:r>
    </w:p>
    <w:p w14:paraId="107B9D65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14:paraId="7151D486" w14:textId="14BB11EE" w:rsidR="0077191E" w:rsidRPr="00EC58E4" w:rsidRDefault="0077191E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ССуз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27349D">
        <w:rPr>
          <w:rFonts w:ascii="Times New Roman" w:hAnsi="Times New Roman"/>
          <w:sz w:val="28"/>
          <w:szCs w:val="28"/>
        </w:rPr>
        <w:t>28 378,15568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27349D">
        <w:rPr>
          <w:rFonts w:ascii="Times New Roman" w:hAnsi="Times New Roman"/>
          <w:sz w:val="28"/>
          <w:szCs w:val="28"/>
        </w:rPr>
        <w:t>29 108,6637</w:t>
      </w:r>
      <w:r w:rsidR="006E2692" w:rsidRPr="00EC58E4">
        <w:rPr>
          <w:rFonts w:ascii="Times New Roman" w:hAnsi="Times New Roman"/>
          <w:sz w:val="28"/>
          <w:szCs w:val="28"/>
        </w:rPr>
        <w:t xml:space="preserve"> = 0,9</w:t>
      </w:r>
      <w:r w:rsidR="0027349D">
        <w:rPr>
          <w:rFonts w:ascii="Times New Roman" w:hAnsi="Times New Roman"/>
          <w:sz w:val="28"/>
          <w:szCs w:val="28"/>
        </w:rPr>
        <w:t>75</w:t>
      </w:r>
      <w:r w:rsidRPr="00EC58E4">
        <w:rPr>
          <w:rFonts w:ascii="Times New Roman" w:hAnsi="Times New Roman"/>
          <w:sz w:val="28"/>
          <w:szCs w:val="28"/>
        </w:rPr>
        <w:tab/>
      </w:r>
    </w:p>
    <w:p w14:paraId="6B5318A8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14:paraId="6DE5C829" w14:textId="7F31F66C" w:rsidR="0077191E" w:rsidRPr="00EC58E4" w:rsidRDefault="006E2692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Эис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 / 0,9</w:t>
      </w:r>
      <w:r w:rsidR="0027349D">
        <w:rPr>
          <w:rFonts w:ascii="Times New Roman" w:hAnsi="Times New Roman"/>
          <w:sz w:val="28"/>
          <w:szCs w:val="28"/>
        </w:rPr>
        <w:t>75</w:t>
      </w:r>
      <w:r w:rsidRPr="00EC58E4">
        <w:rPr>
          <w:rFonts w:ascii="Times New Roman" w:hAnsi="Times New Roman"/>
          <w:sz w:val="28"/>
          <w:szCs w:val="28"/>
        </w:rPr>
        <w:t xml:space="preserve"> = 1,0</w:t>
      </w:r>
      <w:r w:rsidR="0027349D">
        <w:rPr>
          <w:rFonts w:ascii="Times New Roman" w:hAnsi="Times New Roman"/>
          <w:sz w:val="28"/>
          <w:szCs w:val="28"/>
        </w:rPr>
        <w:t>26</w:t>
      </w:r>
      <w:r w:rsidR="0077191E" w:rsidRPr="00EC58E4">
        <w:rPr>
          <w:rFonts w:ascii="Times New Roman" w:hAnsi="Times New Roman"/>
          <w:sz w:val="28"/>
          <w:szCs w:val="28"/>
        </w:rPr>
        <w:t>.</w:t>
      </w:r>
    </w:p>
    <w:p w14:paraId="033F7642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14:paraId="34A87B86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обучающихся в ДШИ:</w:t>
      </w:r>
    </w:p>
    <w:p w14:paraId="3E978A57" w14:textId="1703F560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27349D">
        <w:rPr>
          <w:rFonts w:ascii="Times New Roman" w:hAnsi="Times New Roman"/>
          <w:sz w:val="28"/>
          <w:szCs w:val="28"/>
        </w:rPr>
        <w:t>346</w:t>
      </w:r>
      <w:r w:rsidR="00B85CE0" w:rsidRPr="00EC58E4">
        <w:rPr>
          <w:rFonts w:ascii="Times New Roman" w:hAnsi="Times New Roman"/>
          <w:sz w:val="28"/>
          <w:szCs w:val="28"/>
        </w:rPr>
        <w:t xml:space="preserve"> /</w:t>
      </w:r>
      <w:r w:rsidRPr="00EC58E4">
        <w:rPr>
          <w:rFonts w:ascii="Times New Roman" w:hAnsi="Times New Roman"/>
          <w:sz w:val="28"/>
          <w:szCs w:val="28"/>
        </w:rPr>
        <w:t xml:space="preserve"> </w:t>
      </w:r>
      <w:r w:rsidR="0027349D">
        <w:rPr>
          <w:rFonts w:ascii="Times New Roman" w:hAnsi="Times New Roman"/>
          <w:sz w:val="28"/>
          <w:szCs w:val="28"/>
        </w:rPr>
        <w:t>560= 0,618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6A30119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участие в областных, международных и всероссийских конкурсах:</w:t>
      </w:r>
    </w:p>
    <w:p w14:paraId="466DFF96" w14:textId="3EBF72C5" w:rsidR="00BC293F" w:rsidRPr="00EC58E4" w:rsidRDefault="007B72DB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25</w:t>
      </w:r>
      <w:r w:rsidR="00BC293F" w:rsidRPr="00EC58E4">
        <w:rPr>
          <w:rFonts w:ascii="Times New Roman" w:hAnsi="Times New Roman"/>
          <w:sz w:val="28"/>
          <w:szCs w:val="28"/>
        </w:rPr>
        <w:t xml:space="preserve"> / 2</w:t>
      </w:r>
      <w:r w:rsidRPr="00EC58E4">
        <w:rPr>
          <w:rFonts w:ascii="Times New Roman" w:hAnsi="Times New Roman"/>
          <w:sz w:val="28"/>
          <w:szCs w:val="28"/>
        </w:rPr>
        <w:t>5</w:t>
      </w:r>
      <w:r w:rsidR="00BC293F"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04F2FFB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преподавателей ДШИ, имеющих первую и высшую квалификационную категорию:</w:t>
      </w:r>
    </w:p>
    <w:p w14:paraId="79493B10" w14:textId="06D3ADBF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35,</w:t>
      </w:r>
      <w:r w:rsidR="0027349D"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 xml:space="preserve"> / 35,</w:t>
      </w:r>
      <w:r w:rsidR="0027349D"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096BD35F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выпускников ДШИ:</w:t>
      </w:r>
    </w:p>
    <w:p w14:paraId="08988F0C" w14:textId="351F2FC3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27349D">
        <w:rPr>
          <w:rFonts w:ascii="Times New Roman" w:hAnsi="Times New Roman"/>
          <w:sz w:val="28"/>
          <w:szCs w:val="28"/>
        </w:rPr>
        <w:t>35</w:t>
      </w:r>
      <w:r w:rsidR="005E21D2" w:rsidRPr="00EC58E4">
        <w:rPr>
          <w:rFonts w:ascii="Times New Roman" w:hAnsi="Times New Roman"/>
          <w:sz w:val="28"/>
          <w:szCs w:val="28"/>
        </w:rPr>
        <w:t xml:space="preserve"> </w:t>
      </w:r>
      <w:r w:rsidRPr="00EC58E4">
        <w:rPr>
          <w:rFonts w:ascii="Times New Roman" w:hAnsi="Times New Roman"/>
          <w:sz w:val="28"/>
          <w:szCs w:val="28"/>
        </w:rPr>
        <w:t xml:space="preserve">/ </w:t>
      </w:r>
      <w:r w:rsidR="005E21D2" w:rsidRPr="00EC58E4">
        <w:rPr>
          <w:rFonts w:ascii="Times New Roman" w:hAnsi="Times New Roman"/>
          <w:sz w:val="28"/>
          <w:szCs w:val="28"/>
        </w:rPr>
        <w:t>7</w:t>
      </w:r>
      <w:r w:rsidR="0027349D">
        <w:rPr>
          <w:rFonts w:ascii="Times New Roman" w:hAnsi="Times New Roman"/>
          <w:sz w:val="28"/>
          <w:szCs w:val="28"/>
        </w:rPr>
        <w:t>2</w:t>
      </w:r>
      <w:r w:rsidR="00B85CE0" w:rsidRPr="00EC58E4">
        <w:rPr>
          <w:rFonts w:ascii="Times New Roman" w:hAnsi="Times New Roman"/>
          <w:sz w:val="28"/>
          <w:szCs w:val="28"/>
        </w:rPr>
        <w:t xml:space="preserve"> =</w:t>
      </w:r>
      <w:r w:rsidRPr="00EC58E4">
        <w:rPr>
          <w:rFonts w:ascii="Times New Roman" w:hAnsi="Times New Roman"/>
          <w:sz w:val="28"/>
          <w:szCs w:val="28"/>
        </w:rPr>
        <w:t xml:space="preserve"> </w:t>
      </w:r>
      <w:r w:rsidR="0027349D">
        <w:rPr>
          <w:rFonts w:ascii="Times New Roman" w:hAnsi="Times New Roman"/>
          <w:sz w:val="28"/>
          <w:szCs w:val="28"/>
        </w:rPr>
        <w:t>0,486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FB4874A" w14:textId="6EB248EB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B85CE0" w:rsidRPr="00EC58E4">
        <w:rPr>
          <w:rFonts w:ascii="Times New Roman" w:hAnsi="Times New Roman"/>
          <w:sz w:val="28"/>
          <w:szCs w:val="28"/>
        </w:rPr>
        <w:t>доля работников муниципальных образовательных организаций,</w:t>
      </w:r>
      <w:r w:rsidRPr="00EC58E4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2BB70A1C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1,0;</w:t>
      </w:r>
    </w:p>
    <w:p w14:paraId="280BA10D" w14:textId="77777777" w:rsidR="00BC293F" w:rsidRPr="00EC58E4" w:rsidRDefault="00BC293F" w:rsidP="00BC293F">
      <w:pPr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детей в возрасте от 5 до 18 лет, охваченных дополнительным образованием:</w:t>
      </w:r>
    </w:p>
    <w:p w14:paraId="612E3122" w14:textId="3651B343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</w:t>
      </w:r>
      <w:r w:rsidR="007D71FB" w:rsidRPr="00EC58E4">
        <w:rPr>
          <w:rFonts w:ascii="Times New Roman" w:hAnsi="Times New Roman"/>
          <w:sz w:val="28"/>
          <w:szCs w:val="28"/>
        </w:rPr>
        <w:t>9,</w:t>
      </w:r>
      <w:r w:rsidR="0027349D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7</w:t>
      </w:r>
      <w:r w:rsidR="007D71FB" w:rsidRPr="00EC58E4">
        <w:rPr>
          <w:rFonts w:ascii="Times New Roman" w:hAnsi="Times New Roman"/>
          <w:sz w:val="28"/>
          <w:szCs w:val="28"/>
        </w:rPr>
        <w:t>9,</w:t>
      </w:r>
      <w:r w:rsidR="0027349D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140F0950" w14:textId="77777777" w:rsidR="00BC293F" w:rsidRPr="00EC58E4" w:rsidRDefault="00BC293F" w:rsidP="00BC293F">
      <w:pPr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14:paraId="1FE50AF8" w14:textId="48A44EDD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="00B85CE0" w:rsidRPr="00EC58E4">
        <w:rPr>
          <w:rFonts w:ascii="Times New Roman" w:hAnsi="Times New Roman"/>
          <w:sz w:val="28"/>
          <w:szCs w:val="28"/>
        </w:rPr>
        <w:t xml:space="preserve"> </w:t>
      </w:r>
      <w:r w:rsidRPr="00EC58E4">
        <w:rPr>
          <w:rFonts w:ascii="Times New Roman" w:hAnsi="Times New Roman"/>
          <w:sz w:val="28"/>
          <w:szCs w:val="28"/>
        </w:rPr>
        <w:t xml:space="preserve">да/ да = 1,0; </w:t>
      </w:r>
    </w:p>
    <w:p w14:paraId="30E29BD2" w14:textId="77777777" w:rsidR="00BC293F" w:rsidRPr="00EC58E4" w:rsidRDefault="00BC293F" w:rsidP="00BC293F">
      <w:pPr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14:paraId="008084F6" w14:textId="19AC01F8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7D71FB" w:rsidRPr="00EC58E4">
        <w:rPr>
          <w:rFonts w:ascii="Times New Roman" w:hAnsi="Times New Roman"/>
          <w:sz w:val="28"/>
          <w:szCs w:val="28"/>
        </w:rPr>
        <w:t>11</w:t>
      </w:r>
      <w:r w:rsidRPr="00EC58E4">
        <w:rPr>
          <w:rFonts w:ascii="Times New Roman" w:hAnsi="Times New Roman"/>
          <w:sz w:val="28"/>
          <w:szCs w:val="28"/>
        </w:rPr>
        <w:t>,00 /</w:t>
      </w:r>
      <w:r w:rsidR="007D71FB" w:rsidRPr="00EC58E4">
        <w:rPr>
          <w:rFonts w:ascii="Times New Roman" w:hAnsi="Times New Roman"/>
          <w:sz w:val="28"/>
          <w:szCs w:val="28"/>
        </w:rPr>
        <w:t>11</w:t>
      </w:r>
      <w:r w:rsidRPr="00EC58E4">
        <w:rPr>
          <w:rFonts w:ascii="Times New Roman" w:hAnsi="Times New Roman"/>
          <w:sz w:val="28"/>
          <w:szCs w:val="28"/>
        </w:rPr>
        <w:t>,00 = 1,0;</w:t>
      </w:r>
    </w:p>
    <w:p w14:paraId="5D797149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детей в возрасте от 5 до 18 лет, обучающихся в детском технопарке «</w:t>
      </w:r>
      <w:proofErr w:type="spellStart"/>
      <w:r w:rsidRPr="00EC58E4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EC58E4">
        <w:rPr>
          <w:rFonts w:ascii="Times New Roman" w:hAnsi="Times New Roman"/>
          <w:sz w:val="28"/>
          <w:szCs w:val="28"/>
        </w:rPr>
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14:paraId="16FBE5E6" w14:textId="695B933D" w:rsidR="00BC293F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27349D">
        <w:rPr>
          <w:rFonts w:ascii="Times New Roman" w:hAnsi="Times New Roman"/>
          <w:sz w:val="28"/>
          <w:szCs w:val="28"/>
        </w:rPr>
        <w:t>105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27349D">
        <w:rPr>
          <w:rFonts w:ascii="Times New Roman" w:hAnsi="Times New Roman"/>
          <w:sz w:val="28"/>
          <w:szCs w:val="28"/>
        </w:rPr>
        <w:t>422</w:t>
      </w:r>
      <w:r w:rsidRPr="00EC58E4">
        <w:rPr>
          <w:rFonts w:ascii="Times New Roman" w:hAnsi="Times New Roman"/>
          <w:sz w:val="28"/>
          <w:szCs w:val="28"/>
        </w:rPr>
        <w:t xml:space="preserve"> = 0</w:t>
      </w:r>
      <w:r w:rsidR="0027349D">
        <w:rPr>
          <w:rFonts w:ascii="Times New Roman" w:hAnsi="Times New Roman"/>
          <w:sz w:val="28"/>
          <w:szCs w:val="28"/>
        </w:rPr>
        <w:t>,249;</w:t>
      </w:r>
    </w:p>
    <w:p w14:paraId="792C6C57" w14:textId="25E76B7A" w:rsidR="0027349D" w:rsidRPr="00EC58E4" w:rsidRDefault="0027349D" w:rsidP="002734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-доля детей в возрасте от 5 до 18 лет, использующие сертификаты дополнительного образования:</w:t>
      </w:r>
    </w:p>
    <w:p w14:paraId="58AF6878" w14:textId="3AA99902" w:rsidR="00BC293F" w:rsidRPr="00EC58E4" w:rsidRDefault="0027349D" w:rsidP="0027349D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=77/77=1.</w:t>
      </w:r>
    </w:p>
    <w:p w14:paraId="5C479B1C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реализации программы:</w:t>
      </w:r>
    </w:p>
    <w:p w14:paraId="42166101" w14:textId="5E2CED72" w:rsidR="00BC293F" w:rsidRPr="00EC58E4" w:rsidRDefault="0027349D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0,618+1+1+0,486</w:t>
      </w:r>
      <w:r w:rsidR="00D21EF8" w:rsidRPr="00EC58E4">
        <w:rPr>
          <w:rFonts w:ascii="Times New Roman" w:hAnsi="Times New Roman"/>
          <w:sz w:val="28"/>
          <w:szCs w:val="28"/>
        </w:rPr>
        <w:t>+1+1+1+1+</w:t>
      </w:r>
      <w:r>
        <w:rPr>
          <w:rFonts w:ascii="Times New Roman" w:hAnsi="Times New Roman"/>
          <w:sz w:val="28"/>
          <w:szCs w:val="28"/>
        </w:rPr>
        <w:t>0,249+1</w:t>
      </w:r>
    </w:p>
    <w:p w14:paraId="6F94496A" w14:textId="4410060C" w:rsidR="00BC293F" w:rsidRPr="00EC58E4" w:rsidRDefault="00BC293F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СРп</w:t>
      </w:r>
      <w:proofErr w:type="spellEnd"/>
      <w:r w:rsidRPr="00EC58E4">
        <w:rPr>
          <w:rFonts w:ascii="Times New Roman" w:hAnsi="Times New Roman"/>
          <w:sz w:val="28"/>
          <w:szCs w:val="28"/>
        </w:rPr>
        <w:t>/п=----------------------------------------------- = 0,</w:t>
      </w:r>
      <w:r w:rsidR="0027349D">
        <w:rPr>
          <w:rFonts w:ascii="Times New Roman" w:hAnsi="Times New Roman"/>
          <w:sz w:val="28"/>
          <w:szCs w:val="28"/>
        </w:rPr>
        <w:t>835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26D1507C" w14:textId="702B68E4" w:rsidR="00BC293F" w:rsidRPr="00EC58E4" w:rsidRDefault="0027349D" w:rsidP="00BC293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</w:p>
    <w:p w14:paraId="47096AF4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14:paraId="4F58FE89" w14:textId="20E47E82" w:rsidR="00BC293F" w:rsidRPr="00EC58E4" w:rsidRDefault="00084FB9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ЭРп</w:t>
      </w:r>
      <w:proofErr w:type="spellEnd"/>
      <w:r w:rsidRPr="00EC58E4">
        <w:rPr>
          <w:rFonts w:ascii="Times New Roman" w:hAnsi="Times New Roman"/>
          <w:sz w:val="28"/>
          <w:szCs w:val="28"/>
        </w:rPr>
        <w:t>/п = 0,</w:t>
      </w:r>
      <w:r w:rsidR="0027349D">
        <w:rPr>
          <w:rFonts w:ascii="Times New Roman" w:hAnsi="Times New Roman"/>
          <w:sz w:val="28"/>
          <w:szCs w:val="28"/>
        </w:rPr>
        <w:t>835</w:t>
      </w:r>
      <w:r w:rsidRPr="00EC58E4">
        <w:rPr>
          <w:rFonts w:ascii="Times New Roman" w:hAnsi="Times New Roman"/>
          <w:sz w:val="28"/>
          <w:szCs w:val="28"/>
        </w:rPr>
        <w:t xml:space="preserve"> * 1,0</w:t>
      </w:r>
      <w:r w:rsidR="0027349D">
        <w:rPr>
          <w:rFonts w:ascii="Times New Roman" w:hAnsi="Times New Roman"/>
          <w:sz w:val="28"/>
          <w:szCs w:val="28"/>
        </w:rPr>
        <w:t>26</w:t>
      </w:r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27349D">
        <w:rPr>
          <w:rFonts w:ascii="Times New Roman" w:hAnsi="Times New Roman"/>
          <w:sz w:val="28"/>
          <w:szCs w:val="28"/>
        </w:rPr>
        <w:t>0,857</w:t>
      </w:r>
      <w:r w:rsidR="00BC293F" w:rsidRPr="00EC58E4">
        <w:rPr>
          <w:rFonts w:ascii="Times New Roman" w:hAnsi="Times New Roman"/>
          <w:sz w:val="28"/>
          <w:szCs w:val="28"/>
        </w:rPr>
        <w:t>.</w:t>
      </w:r>
    </w:p>
    <w:p w14:paraId="2429BD31" w14:textId="3DE2D168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lastRenderedPageBreak/>
        <w:t xml:space="preserve">Эффективность реализации подпрограммы с учетом достигнутых показателей оценивается как </w:t>
      </w:r>
      <w:r w:rsidR="0027349D">
        <w:rPr>
          <w:rFonts w:ascii="Times New Roman" w:hAnsi="Times New Roman"/>
          <w:b/>
          <w:sz w:val="28"/>
          <w:szCs w:val="28"/>
        </w:rPr>
        <w:t>средняя</w:t>
      </w:r>
      <w:r w:rsidRPr="00EC58E4">
        <w:rPr>
          <w:rFonts w:ascii="Times New Roman" w:hAnsi="Times New Roman"/>
          <w:b/>
          <w:sz w:val="28"/>
          <w:szCs w:val="28"/>
        </w:rPr>
        <w:t>.</w:t>
      </w:r>
    </w:p>
    <w:p w14:paraId="4346FC03" w14:textId="77777777" w:rsidR="00B740FA" w:rsidRPr="00EC58E4" w:rsidRDefault="00B740FA" w:rsidP="00BC293F">
      <w:pPr>
        <w:jc w:val="both"/>
        <w:rPr>
          <w:rFonts w:ascii="Times New Roman" w:hAnsi="Times New Roman"/>
          <w:b/>
          <w:sz w:val="28"/>
          <w:szCs w:val="28"/>
        </w:rPr>
      </w:pPr>
    </w:p>
    <w:p w14:paraId="704BB818" w14:textId="4EBEDF6C" w:rsidR="00BC293F" w:rsidRPr="00EC58E4" w:rsidRDefault="00BC293F" w:rsidP="00BC293F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4. Подпрограмма 4 «</w:t>
      </w:r>
      <w:r w:rsidRPr="00EC58E4">
        <w:rPr>
          <w:rFonts w:ascii="Times New Roman" w:hAnsi="Times New Roman"/>
          <w:b/>
          <w:bCs/>
          <w:sz w:val="28"/>
          <w:szCs w:val="28"/>
        </w:rPr>
        <w:t xml:space="preserve">Создание новых мест в общеобразовательных организациях Курского района Курской </w:t>
      </w:r>
      <w:r w:rsidR="00B85CE0" w:rsidRPr="00EC58E4">
        <w:rPr>
          <w:rFonts w:ascii="Times New Roman" w:hAnsi="Times New Roman"/>
          <w:b/>
          <w:bCs/>
          <w:sz w:val="28"/>
          <w:szCs w:val="28"/>
        </w:rPr>
        <w:t>области в</w:t>
      </w:r>
      <w:r w:rsidRPr="00EC58E4">
        <w:rPr>
          <w:rFonts w:ascii="Times New Roman" w:hAnsi="Times New Roman"/>
          <w:b/>
          <w:bCs/>
          <w:sz w:val="28"/>
          <w:szCs w:val="28"/>
        </w:rPr>
        <w:t xml:space="preserve"> соответствии с прогнозируемой потребностью и </w:t>
      </w:r>
      <w:r w:rsidR="00B85CE0" w:rsidRPr="00EC58E4">
        <w:rPr>
          <w:rFonts w:ascii="Times New Roman" w:hAnsi="Times New Roman"/>
          <w:b/>
          <w:bCs/>
          <w:sz w:val="28"/>
          <w:szCs w:val="28"/>
        </w:rPr>
        <w:t>современными условиями</w:t>
      </w:r>
      <w:r w:rsidRPr="00EC58E4">
        <w:rPr>
          <w:rFonts w:ascii="Times New Roman" w:hAnsi="Times New Roman"/>
          <w:b/>
          <w:bCs/>
          <w:sz w:val="28"/>
          <w:szCs w:val="28"/>
        </w:rPr>
        <w:t xml:space="preserve"> обучения»</w:t>
      </w:r>
    </w:p>
    <w:p w14:paraId="4CB78C44" w14:textId="77777777" w:rsidR="00CA4C83" w:rsidRPr="00EC58E4" w:rsidRDefault="00CA4C83" w:rsidP="00CA4C83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14:paraId="388CF4A1" w14:textId="77638125" w:rsidR="00CA4C83" w:rsidRPr="00EC58E4" w:rsidRDefault="00CA4C83" w:rsidP="00CA4C8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СРм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</w:t>
      </w:r>
      <w:r w:rsidRPr="00EC58E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</w:t>
      </w:r>
      <w:r w:rsidRPr="00EC58E4">
        <w:rPr>
          <w:rFonts w:ascii="Times New Roman" w:hAnsi="Times New Roman"/>
          <w:sz w:val="28"/>
          <w:szCs w:val="28"/>
        </w:rPr>
        <w:t xml:space="preserve"> = 1,0.</w:t>
      </w:r>
    </w:p>
    <w:p w14:paraId="12919BDC" w14:textId="77777777" w:rsidR="00CA4C83" w:rsidRPr="00EC58E4" w:rsidRDefault="00CA4C83" w:rsidP="00CA4C83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14:paraId="7714F274" w14:textId="7E8A8B6E" w:rsidR="00CA4C83" w:rsidRPr="00EC58E4" w:rsidRDefault="00CA4C83" w:rsidP="00CA4C8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ССуз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6 427,420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6 427,420</w:t>
      </w:r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1.</w:t>
      </w:r>
      <w:r w:rsidRPr="00EC58E4">
        <w:rPr>
          <w:rFonts w:ascii="Times New Roman" w:hAnsi="Times New Roman"/>
          <w:sz w:val="28"/>
          <w:szCs w:val="28"/>
        </w:rPr>
        <w:tab/>
      </w:r>
    </w:p>
    <w:p w14:paraId="79A63A6F" w14:textId="77777777" w:rsidR="00CA4C83" w:rsidRPr="00EC58E4" w:rsidRDefault="00CA4C83" w:rsidP="00CA4C83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14:paraId="791C9C8C" w14:textId="52F565BF" w:rsidR="00CA4C83" w:rsidRPr="00EC58E4" w:rsidRDefault="00CA4C83" w:rsidP="00CA4C8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Эис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 / </w:t>
      </w:r>
      <w:r>
        <w:rPr>
          <w:rFonts w:ascii="Times New Roman" w:hAnsi="Times New Roman"/>
          <w:sz w:val="28"/>
          <w:szCs w:val="28"/>
        </w:rPr>
        <w:t>1 = 1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59AE9A2C" w14:textId="77777777" w:rsidR="00CA4C83" w:rsidRPr="00EC58E4" w:rsidRDefault="00CA4C83" w:rsidP="00CA4C83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14:paraId="1A5D78CE" w14:textId="7979DD7D" w:rsidR="00CA4C83" w:rsidRPr="00EC58E4" w:rsidRDefault="00CA4C83" w:rsidP="00CA4C83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Pr="00CA4C83">
        <w:rPr>
          <w:rFonts w:ascii="Times New Roman" w:hAnsi="Times New Roman"/>
          <w:sz w:val="28"/>
          <w:szCs w:val="28"/>
        </w:rPr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 w:rsidRPr="00EC58E4">
        <w:rPr>
          <w:rFonts w:ascii="Times New Roman" w:hAnsi="Times New Roman"/>
          <w:sz w:val="28"/>
          <w:szCs w:val="28"/>
        </w:rPr>
        <w:t>:</w:t>
      </w:r>
    </w:p>
    <w:p w14:paraId="0EF0431E" w14:textId="39E5865E" w:rsidR="00CA4C83" w:rsidRDefault="00CA4C83" w:rsidP="00CA4C8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96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98= 0,98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356089AF" w14:textId="0B41C7AD" w:rsidR="00CA4C83" w:rsidRDefault="00CA4C83" w:rsidP="00CA4C8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A4C83">
        <w:rPr>
          <w:rFonts w:ascii="Times New Roman" w:hAnsi="Times New Roman"/>
          <w:sz w:val="28"/>
          <w:szCs w:val="28"/>
        </w:rPr>
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</w:t>
      </w:r>
      <w:r>
        <w:rPr>
          <w:rFonts w:ascii="Times New Roman" w:hAnsi="Times New Roman"/>
          <w:sz w:val="28"/>
          <w:szCs w:val="28"/>
        </w:rPr>
        <w:t>:</w:t>
      </w:r>
    </w:p>
    <w:p w14:paraId="7595EC72" w14:textId="17885F49" w:rsidR="00CA4C83" w:rsidRDefault="00CA4C83" w:rsidP="00CA4C8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A4C83">
        <w:rPr>
          <w:rFonts w:ascii="Times New Roman" w:hAnsi="Times New Roman"/>
          <w:sz w:val="28"/>
          <w:szCs w:val="28"/>
        </w:rPr>
        <w:t>СДп</w:t>
      </w:r>
      <w:proofErr w:type="spellEnd"/>
      <w:r w:rsidRPr="00CA4C83">
        <w:rPr>
          <w:rFonts w:ascii="Times New Roman" w:hAnsi="Times New Roman"/>
          <w:sz w:val="28"/>
          <w:szCs w:val="28"/>
        </w:rPr>
        <w:t>/</w:t>
      </w:r>
      <w:proofErr w:type="spellStart"/>
      <w:r w:rsidRPr="00CA4C83">
        <w:rPr>
          <w:rFonts w:ascii="Times New Roman" w:hAnsi="Times New Roman"/>
          <w:sz w:val="28"/>
          <w:szCs w:val="28"/>
        </w:rPr>
        <w:t>ппз</w:t>
      </w:r>
      <w:proofErr w:type="spellEnd"/>
      <w:r w:rsidRPr="00CA4C83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100</w:t>
      </w:r>
      <w:r w:rsidRPr="00CA4C83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100</w:t>
      </w:r>
      <w:r w:rsidRPr="00CA4C83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1.</w:t>
      </w:r>
    </w:p>
    <w:p w14:paraId="0CAACE58" w14:textId="77777777" w:rsidR="00CA4C83" w:rsidRPr="00CA4C83" w:rsidRDefault="00CA4C83" w:rsidP="00CA4C83">
      <w:pPr>
        <w:jc w:val="both"/>
        <w:rPr>
          <w:rFonts w:ascii="Times New Roman" w:hAnsi="Times New Roman"/>
          <w:sz w:val="28"/>
          <w:szCs w:val="28"/>
        </w:rPr>
      </w:pPr>
      <w:r w:rsidRPr="00CA4C83">
        <w:rPr>
          <w:rFonts w:ascii="Times New Roman" w:hAnsi="Times New Roman"/>
          <w:sz w:val="28"/>
          <w:szCs w:val="28"/>
        </w:rPr>
        <w:t>Степень реализации программы:</w:t>
      </w:r>
    </w:p>
    <w:p w14:paraId="0FBACF1A" w14:textId="76A2F737" w:rsidR="00CA4C83" w:rsidRPr="00CA4C83" w:rsidRDefault="00CA4C83" w:rsidP="00066D9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0,98</w:t>
      </w:r>
      <w:r w:rsidRPr="00CA4C83">
        <w:rPr>
          <w:rFonts w:ascii="Times New Roman" w:hAnsi="Times New Roman"/>
          <w:sz w:val="28"/>
          <w:szCs w:val="28"/>
        </w:rPr>
        <w:t>+1</w:t>
      </w:r>
    </w:p>
    <w:p w14:paraId="0CA7D6B7" w14:textId="6E5728FC" w:rsidR="00CA4C83" w:rsidRPr="00CA4C83" w:rsidRDefault="00CA4C83" w:rsidP="00066D9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A4C83">
        <w:rPr>
          <w:rFonts w:ascii="Times New Roman" w:hAnsi="Times New Roman"/>
          <w:sz w:val="28"/>
          <w:szCs w:val="28"/>
        </w:rPr>
        <w:t>СРп</w:t>
      </w:r>
      <w:proofErr w:type="spellEnd"/>
      <w:r w:rsidRPr="00CA4C83">
        <w:rPr>
          <w:rFonts w:ascii="Times New Roman" w:hAnsi="Times New Roman"/>
          <w:sz w:val="28"/>
          <w:szCs w:val="28"/>
        </w:rPr>
        <w:t>/п=--------- = 0,</w:t>
      </w:r>
      <w:r>
        <w:rPr>
          <w:rFonts w:ascii="Times New Roman" w:hAnsi="Times New Roman"/>
          <w:sz w:val="28"/>
          <w:szCs w:val="28"/>
        </w:rPr>
        <w:t>99</w:t>
      </w:r>
      <w:r w:rsidRPr="00CA4C83">
        <w:rPr>
          <w:rFonts w:ascii="Times New Roman" w:hAnsi="Times New Roman"/>
          <w:sz w:val="28"/>
          <w:szCs w:val="28"/>
        </w:rPr>
        <w:t>;</w:t>
      </w:r>
    </w:p>
    <w:p w14:paraId="1DE4DBC9" w14:textId="7C9865C6" w:rsidR="00CA4C83" w:rsidRPr="00CA4C83" w:rsidRDefault="00CA4C83" w:rsidP="00066D9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14:paraId="6FD0756C" w14:textId="77777777" w:rsidR="00CA4C83" w:rsidRPr="00CA4C83" w:rsidRDefault="00CA4C83" w:rsidP="00CA4C83">
      <w:pPr>
        <w:jc w:val="both"/>
        <w:rPr>
          <w:rFonts w:ascii="Times New Roman" w:hAnsi="Times New Roman"/>
          <w:sz w:val="28"/>
          <w:szCs w:val="28"/>
        </w:rPr>
      </w:pPr>
      <w:r w:rsidRPr="00CA4C8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14:paraId="65BC3ED2" w14:textId="48BA7644" w:rsidR="00CA4C83" w:rsidRDefault="00CA4C83" w:rsidP="00CA4C8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ЭРп</w:t>
      </w:r>
      <w:proofErr w:type="spellEnd"/>
      <w:r>
        <w:rPr>
          <w:rFonts w:ascii="Times New Roman" w:hAnsi="Times New Roman"/>
          <w:sz w:val="28"/>
          <w:szCs w:val="28"/>
        </w:rPr>
        <w:t>/п = 0,99</w:t>
      </w:r>
      <w:r w:rsidRPr="00CA4C83">
        <w:rPr>
          <w:rFonts w:ascii="Times New Roman" w:hAnsi="Times New Roman"/>
          <w:sz w:val="28"/>
          <w:szCs w:val="28"/>
        </w:rPr>
        <w:t xml:space="preserve"> * 1</w:t>
      </w:r>
      <w:r>
        <w:rPr>
          <w:rFonts w:ascii="Times New Roman" w:hAnsi="Times New Roman"/>
          <w:sz w:val="28"/>
          <w:szCs w:val="28"/>
        </w:rPr>
        <w:t xml:space="preserve"> = 0,99</w:t>
      </w:r>
      <w:r w:rsidRPr="00CA4C83">
        <w:rPr>
          <w:rFonts w:ascii="Times New Roman" w:hAnsi="Times New Roman"/>
          <w:sz w:val="28"/>
          <w:szCs w:val="28"/>
        </w:rPr>
        <w:t>.</w:t>
      </w:r>
    </w:p>
    <w:p w14:paraId="3457D822" w14:textId="08D0041F" w:rsidR="00551917" w:rsidRPr="00271765" w:rsidRDefault="00551917" w:rsidP="00551917">
      <w:pPr>
        <w:jc w:val="both"/>
        <w:rPr>
          <w:rFonts w:ascii="Times New Roman" w:hAnsi="Times New Roman"/>
          <w:b/>
          <w:sz w:val="28"/>
          <w:szCs w:val="28"/>
        </w:rPr>
      </w:pPr>
      <w:r w:rsidRPr="00271765">
        <w:rPr>
          <w:rFonts w:ascii="Times New Roman" w:hAnsi="Times New Roman"/>
          <w:b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14:paraId="2385DC93" w14:textId="0BE5F100" w:rsidR="00BC293F" w:rsidRPr="00EC58E4" w:rsidRDefault="00643EE2" w:rsidP="00BC293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BC293F" w:rsidRPr="00EC58E4">
        <w:rPr>
          <w:rFonts w:ascii="Times New Roman" w:hAnsi="Times New Roman"/>
          <w:b/>
          <w:sz w:val="28"/>
          <w:szCs w:val="28"/>
        </w:rPr>
        <w:t>. Оценка степени достижения целей и решения задач муниципальной программы</w:t>
      </w:r>
    </w:p>
    <w:p w14:paraId="616BAD65" w14:textId="3DD9437B" w:rsidR="00BC293F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достижения планового показателя, характеризующего цели и задачи муниципальной программы:</w:t>
      </w:r>
    </w:p>
    <w:p w14:paraId="04DE1F1A" w14:textId="77777777" w:rsidR="00643EE2" w:rsidRPr="00EC58E4" w:rsidRDefault="00643EE2" w:rsidP="00643EE2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585BDACC" w14:textId="77777777" w:rsidR="00643EE2" w:rsidRPr="00EC58E4" w:rsidRDefault="00643EE2" w:rsidP="00643EE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92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92</w:t>
      </w:r>
      <w:r w:rsidRPr="00EC58E4">
        <w:rPr>
          <w:rFonts w:ascii="Times New Roman" w:hAnsi="Times New Roman"/>
          <w:sz w:val="28"/>
          <w:szCs w:val="28"/>
        </w:rPr>
        <w:t xml:space="preserve"> = 1;</w:t>
      </w:r>
    </w:p>
    <w:p w14:paraId="56E5A058" w14:textId="77777777" w:rsidR="00643EE2" w:rsidRPr="00EC58E4" w:rsidRDefault="00643EE2" w:rsidP="00643EE2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424540D0" w14:textId="77777777" w:rsidR="00643EE2" w:rsidRPr="00EC58E4" w:rsidRDefault="00643EE2" w:rsidP="00643EE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1;</w:t>
      </w:r>
    </w:p>
    <w:p w14:paraId="75D4342A" w14:textId="77777777" w:rsidR="00643EE2" w:rsidRPr="00EC58E4" w:rsidRDefault="00643EE2" w:rsidP="00643EE2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68E22FD5" w14:textId="77777777" w:rsidR="00643EE2" w:rsidRPr="00EC58E4" w:rsidRDefault="00643EE2" w:rsidP="00643EE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1,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=1;</w:t>
      </w:r>
    </w:p>
    <w:p w14:paraId="4851F2E4" w14:textId="77777777" w:rsidR="00643EE2" w:rsidRPr="00EC58E4" w:rsidRDefault="00643EE2" w:rsidP="00643EE2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0ADFFFFB" w14:textId="77777777" w:rsidR="00643EE2" w:rsidRPr="00EC58E4" w:rsidRDefault="00643EE2" w:rsidP="00643EE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</w:t>
      </w:r>
      <w:r>
        <w:rPr>
          <w:rFonts w:ascii="Times New Roman" w:hAnsi="Times New Roman"/>
          <w:sz w:val="28"/>
          <w:szCs w:val="28"/>
        </w:rPr>
        <w:t>8</w:t>
      </w:r>
      <w:r w:rsidRPr="00EC58E4">
        <w:rPr>
          <w:rFonts w:ascii="Times New Roman" w:hAnsi="Times New Roman"/>
          <w:sz w:val="28"/>
          <w:szCs w:val="28"/>
        </w:rPr>
        <w:t>,0 /9</w:t>
      </w:r>
      <w:r>
        <w:rPr>
          <w:rFonts w:ascii="Times New Roman" w:hAnsi="Times New Roman"/>
          <w:sz w:val="28"/>
          <w:szCs w:val="28"/>
        </w:rPr>
        <w:t>8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4E6BE9EB" w14:textId="77777777" w:rsidR="00643EE2" w:rsidRPr="00EC58E4" w:rsidRDefault="00643EE2" w:rsidP="00643EE2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1CF9BCE2" w14:textId="77777777" w:rsidR="00643EE2" w:rsidRPr="00EC58E4" w:rsidRDefault="00643EE2" w:rsidP="00643EE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</w:t>
      </w:r>
      <w:r>
        <w:rPr>
          <w:rFonts w:ascii="Times New Roman" w:hAnsi="Times New Roman"/>
          <w:sz w:val="28"/>
          <w:szCs w:val="28"/>
        </w:rPr>
        <w:t>3</w:t>
      </w:r>
      <w:r w:rsidRPr="00EC58E4">
        <w:rPr>
          <w:rFonts w:ascii="Times New Roman" w:hAnsi="Times New Roman"/>
          <w:sz w:val="28"/>
          <w:szCs w:val="28"/>
        </w:rPr>
        <w:t>,0 / 72,</w:t>
      </w:r>
      <w:r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 xml:space="preserve"> = 1,0</w:t>
      </w:r>
      <w:r>
        <w:rPr>
          <w:rFonts w:ascii="Times New Roman" w:hAnsi="Times New Roman"/>
          <w:sz w:val="28"/>
          <w:szCs w:val="28"/>
        </w:rPr>
        <w:t>13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33CFDBC8" w14:textId="77777777" w:rsidR="00643EE2" w:rsidRPr="00EC58E4" w:rsidRDefault="00643EE2" w:rsidP="00643EE2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482F4B8B" w14:textId="77777777" w:rsidR="00643EE2" w:rsidRPr="00EC58E4" w:rsidRDefault="00643EE2" w:rsidP="00643EE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94,0 / 94,0 = 1,0;</w:t>
      </w:r>
    </w:p>
    <w:p w14:paraId="02C80D8D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4FBC7951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lastRenderedPageBreak/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0C8700E2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32398A29" w14:textId="5503EF25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</w:t>
      </w:r>
      <w:r>
        <w:rPr>
          <w:rFonts w:ascii="Times New Roman" w:hAnsi="Times New Roman"/>
          <w:sz w:val="28"/>
          <w:szCs w:val="28"/>
        </w:rPr>
        <w:t>3</w:t>
      </w:r>
      <w:r w:rsidRPr="00EC58E4">
        <w:rPr>
          <w:rFonts w:ascii="Times New Roman" w:hAnsi="Times New Roman"/>
          <w:sz w:val="28"/>
          <w:szCs w:val="28"/>
        </w:rPr>
        <w:t>,0 / 72,0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</w:t>
      </w:r>
      <w:proofErr w:type="gramStart"/>
      <w:r w:rsidRPr="00EC58E4">
        <w:rPr>
          <w:rFonts w:ascii="Times New Roman" w:hAnsi="Times New Roman"/>
          <w:sz w:val="28"/>
          <w:szCs w:val="28"/>
        </w:rPr>
        <w:t>1,0</w:t>
      </w:r>
      <w:r>
        <w:rPr>
          <w:rFonts w:ascii="Times New Roman" w:hAnsi="Times New Roman"/>
          <w:sz w:val="28"/>
          <w:szCs w:val="28"/>
        </w:rPr>
        <w:t xml:space="preserve">13 </w:t>
      </w:r>
      <w:r w:rsidRPr="00EC58E4">
        <w:rPr>
          <w:rFonts w:ascii="Times New Roman" w:hAnsi="Times New Roman"/>
          <w:sz w:val="28"/>
          <w:szCs w:val="28"/>
        </w:rPr>
        <w:t>;</w:t>
      </w:r>
      <w:proofErr w:type="gramEnd"/>
    </w:p>
    <w:p w14:paraId="6476193D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21B32AE7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</w:t>
      </w:r>
      <w:r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 xml:space="preserve"> / 9</w:t>
      </w:r>
      <w:r>
        <w:rPr>
          <w:rFonts w:ascii="Times New Roman" w:hAnsi="Times New Roman"/>
          <w:sz w:val="28"/>
          <w:szCs w:val="28"/>
        </w:rPr>
        <w:t xml:space="preserve">2 </w:t>
      </w:r>
      <w:r w:rsidRPr="00EC58E4">
        <w:rPr>
          <w:rFonts w:ascii="Times New Roman" w:hAnsi="Times New Roman"/>
          <w:sz w:val="28"/>
          <w:szCs w:val="28"/>
        </w:rPr>
        <w:t>= 1,0;</w:t>
      </w:r>
    </w:p>
    <w:p w14:paraId="7181AF6A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17336B00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1,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1,0</w:t>
      </w:r>
    </w:p>
    <w:p w14:paraId="2A9C8B49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52983068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3385EB29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339B5485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94,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94,</w:t>
      </w:r>
      <w:r>
        <w:rPr>
          <w:rFonts w:ascii="Times New Roman" w:hAnsi="Times New Roman"/>
          <w:sz w:val="28"/>
          <w:szCs w:val="28"/>
        </w:rPr>
        <w:t>2 = 1,003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690636E0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обучающихся из малоимущих и (или) многодетных семей, а также обучающихся с ограниченными возможностями </w:t>
      </w:r>
      <w:proofErr w:type="gramStart"/>
      <w:r w:rsidRPr="00EC58E4">
        <w:rPr>
          <w:rFonts w:ascii="Times New Roman" w:hAnsi="Times New Roman"/>
          <w:sz w:val="28"/>
          <w:szCs w:val="28"/>
        </w:rPr>
        <w:t>здоровья  в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14:paraId="2E7410EF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35BA6755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пищеблоков школьных столовых муниципальных общеобразовательных организаций, соответствующих санитарным нормам:</w:t>
      </w:r>
    </w:p>
    <w:p w14:paraId="4B1AFECC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65ADA68F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сокращение доли зданий муниципальных образовательных организаций, требующих капительного ремонта:</w:t>
      </w:r>
    </w:p>
    <w:p w14:paraId="51DB9C9B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9,7 / 9,7 = 1,0;</w:t>
      </w:r>
    </w:p>
    <w:p w14:paraId="7113CC49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14:paraId="1F90EE87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4,8 / 4,8 = 1,0;</w:t>
      </w:r>
    </w:p>
    <w:p w14:paraId="161B7B00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 том числе:</w:t>
      </w:r>
    </w:p>
    <w:p w14:paraId="374A6D31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а) начальное общее образование:</w:t>
      </w:r>
    </w:p>
    <w:p w14:paraId="3D4BC180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3,0 / 3,0 = 1,0;</w:t>
      </w:r>
    </w:p>
    <w:p w14:paraId="1E4B1708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б) основное общее образование:</w:t>
      </w:r>
    </w:p>
    <w:p w14:paraId="41BF44FB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61C61810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в) среднее общее образование</w:t>
      </w:r>
    </w:p>
    <w:p w14:paraId="07961793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24131C40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14:paraId="0C2F7F6C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12 / 12 = 1,0;</w:t>
      </w:r>
    </w:p>
    <w:p w14:paraId="1538003E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206E123B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39BE34C1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мероприятий:</w:t>
      </w:r>
    </w:p>
    <w:p w14:paraId="50FAA95A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750</w:t>
      </w:r>
      <w:r w:rsidRPr="00EC58E4">
        <w:rPr>
          <w:rFonts w:ascii="Times New Roman" w:hAnsi="Times New Roman"/>
          <w:sz w:val="28"/>
          <w:szCs w:val="28"/>
        </w:rPr>
        <w:t xml:space="preserve">,0 / </w:t>
      </w:r>
      <w:r>
        <w:rPr>
          <w:rFonts w:ascii="Times New Roman" w:hAnsi="Times New Roman"/>
          <w:sz w:val="28"/>
          <w:szCs w:val="28"/>
        </w:rPr>
        <w:t>750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3B3FC859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общеобразовательных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организаций:</w:t>
      </w:r>
    </w:p>
    <w:p w14:paraId="18F5D254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lastRenderedPageBreak/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21,7 / 21,7 = 1,0;</w:t>
      </w:r>
    </w:p>
    <w:p w14:paraId="2992ABBF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дошкольных 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организаций:</w:t>
      </w:r>
    </w:p>
    <w:p w14:paraId="7AD37FF2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25,0 / 25,0 = 1,0;</w:t>
      </w:r>
    </w:p>
    <w:p w14:paraId="1EE064A5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14:paraId="2181DFFD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95,0 / 95,0 = 1,0;</w:t>
      </w:r>
    </w:p>
    <w:p w14:paraId="0E7AC2C8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 обеспечение </w:t>
      </w:r>
      <w:proofErr w:type="gramStart"/>
      <w:r w:rsidRPr="00EC58E4">
        <w:rPr>
          <w:rFonts w:ascii="Times New Roman" w:hAnsi="Times New Roman"/>
          <w:sz w:val="28"/>
          <w:szCs w:val="28"/>
        </w:rPr>
        <w:t>доступности  дошкольного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14:paraId="168F2C47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84,</w:t>
      </w:r>
      <w:r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 xml:space="preserve"> / 84,</w:t>
      </w:r>
      <w:r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0DA26D6C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</w:t>
      </w:r>
      <w:proofErr w:type="gramStart"/>
      <w:r w:rsidRPr="00EC58E4">
        <w:rPr>
          <w:rFonts w:ascii="Times New Roman" w:hAnsi="Times New Roman"/>
          <w:sz w:val="28"/>
          <w:szCs w:val="28"/>
        </w:rPr>
        <w:t>году ,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</w:r>
    </w:p>
    <w:p w14:paraId="2B4C829B" w14:textId="77777777" w:rsidR="00996085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313B3AE4" w14:textId="77777777" w:rsidR="00996085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программы:</w:t>
      </w:r>
    </w:p>
    <w:p w14:paraId="484F1AB7" w14:textId="77777777" w:rsidR="00996085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1DC0A8D0" w14:textId="77777777" w:rsidR="00996085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-количество дополнительных мест в дошкольных организациях для детей в возрасте от 1,5 до 3 лет, созданных в ходе реализации муниципальной программы:</w:t>
      </w:r>
    </w:p>
    <w:p w14:paraId="0318EE3C" w14:textId="77777777" w:rsidR="00996085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6E782FE3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количество образовательных учреждений на территории которых созданы рекреационно-образовательные зоны:</w:t>
      </w:r>
    </w:p>
    <w:p w14:paraId="13D20B3C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9,0 / 9,0 = 1,0;</w:t>
      </w:r>
    </w:p>
    <w:p w14:paraId="7C05B943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14:paraId="02A12F96" w14:textId="0AD706D9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 443,</w:t>
      </w:r>
      <w:r w:rsidRPr="00EC58E4">
        <w:rPr>
          <w:rFonts w:ascii="Times New Roman" w:hAnsi="Times New Roman"/>
          <w:sz w:val="28"/>
          <w:szCs w:val="28"/>
        </w:rPr>
        <w:t>0 / 1 264,0 = 1,</w:t>
      </w:r>
      <w:r>
        <w:rPr>
          <w:rFonts w:ascii="Times New Roman" w:hAnsi="Times New Roman"/>
          <w:sz w:val="28"/>
          <w:szCs w:val="28"/>
        </w:rPr>
        <w:t>142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7CAB44DC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детей в дошкольных образовательных организациях, приходящегося на одного педагогического работника</w:t>
      </w:r>
    </w:p>
    <w:p w14:paraId="517DB50B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12 / 12 = 1;</w:t>
      </w:r>
    </w:p>
    <w:p w14:paraId="5E9740FC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 в расчете на одного педагогического работника общего образования</w:t>
      </w:r>
    </w:p>
    <w:p w14:paraId="6BA4E327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 / 7 = 1;</w:t>
      </w:r>
    </w:p>
    <w:p w14:paraId="2FAB46AE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</w:p>
    <w:p w14:paraId="58C35042" w14:textId="1C62239F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1253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1253 = 1;</w:t>
      </w:r>
    </w:p>
    <w:p w14:paraId="57EAE604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</w:p>
    <w:p w14:paraId="698712D3" w14:textId="7BFD4C52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180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180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;</w:t>
      </w:r>
    </w:p>
    <w:p w14:paraId="7DEA0DA7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доля учителей общеобразовательных организаций, вовлеченных в национальную систему профессионального роста педагогических работников</w:t>
      </w:r>
    </w:p>
    <w:p w14:paraId="171ABA2E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40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40</w:t>
      </w:r>
      <w:r w:rsidRPr="00EC58E4">
        <w:rPr>
          <w:rFonts w:ascii="Times New Roman" w:hAnsi="Times New Roman"/>
          <w:sz w:val="28"/>
          <w:szCs w:val="28"/>
        </w:rPr>
        <w:t xml:space="preserve"> = 1;</w:t>
      </w:r>
    </w:p>
    <w:p w14:paraId="77652996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преподавателей, имеющих первую и высшую квалификационную категорию</w:t>
      </w:r>
    </w:p>
    <w:p w14:paraId="7EF94624" w14:textId="22F2A68A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67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37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,81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3C04CD96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выпускников</w:t>
      </w:r>
    </w:p>
    <w:p w14:paraId="1F4FCCBC" w14:textId="3ECF97E0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85 </w:t>
      </w:r>
      <w:r w:rsidRPr="00EC58E4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81</w:t>
      </w:r>
      <w:r w:rsidRPr="00EC58E4"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t>1,05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36E0896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внедрение целевой модели цифровой образовательной среды в общеобразовательных организациях</w:t>
      </w:r>
    </w:p>
    <w:p w14:paraId="3F4C367D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0 = 0;</w:t>
      </w:r>
    </w:p>
    <w:p w14:paraId="69D324A3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</w:p>
    <w:p w14:paraId="64316923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1;</w:t>
      </w:r>
    </w:p>
    <w:p w14:paraId="569B6172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</w:p>
    <w:p w14:paraId="21F62450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1;</w:t>
      </w:r>
    </w:p>
    <w:p w14:paraId="7ADBD8FE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муниципальных общеобразовательных организаций, в которых реализованы мероприятия, направленные на предотвращение распространения новой </w:t>
      </w:r>
      <w:proofErr w:type="spellStart"/>
      <w:r w:rsidRPr="00EC58E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инфекции</w:t>
      </w:r>
    </w:p>
    <w:p w14:paraId="5F20707F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23 / 23 = 1;</w:t>
      </w:r>
    </w:p>
    <w:p w14:paraId="7A88AB73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</w:t>
      </w:r>
      <w:proofErr w:type="gramStart"/>
      <w:r w:rsidRPr="00EC58E4">
        <w:rPr>
          <w:rFonts w:ascii="Times New Roman" w:hAnsi="Times New Roman"/>
          <w:sz w:val="28"/>
          <w:szCs w:val="28"/>
        </w:rPr>
        <w:t>обеспеченных  материально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</w:t>
      </w:r>
    </w:p>
    <w:p w14:paraId="68264985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3 = 1;</w:t>
      </w:r>
    </w:p>
    <w:p w14:paraId="1FDF5F24" w14:textId="77777777" w:rsidR="00996085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  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751AA2A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3 = 1;</w:t>
      </w:r>
    </w:p>
    <w:p w14:paraId="383D62CF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обучающихся в ДШИ:</w:t>
      </w:r>
    </w:p>
    <w:p w14:paraId="26047DFC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346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560= 0,618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1561FDC6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участие в областных, международных и всероссийских конкурсах:</w:t>
      </w:r>
    </w:p>
    <w:p w14:paraId="6B514482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25 / 25 = 1,0;</w:t>
      </w:r>
    </w:p>
    <w:p w14:paraId="27BE162E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доля преподавателей ДШИ, имеющих первую и высшую квалификационную категорию:</w:t>
      </w:r>
    </w:p>
    <w:p w14:paraId="4265AC5E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35,</w:t>
      </w:r>
      <w:r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 xml:space="preserve"> / 35,</w:t>
      </w:r>
      <w:r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51925AD4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выпускников ДШИ:</w:t>
      </w:r>
    </w:p>
    <w:p w14:paraId="76B35832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35</w:t>
      </w:r>
      <w:r w:rsidRPr="00EC58E4">
        <w:rPr>
          <w:rFonts w:ascii="Times New Roman" w:hAnsi="Times New Roman"/>
          <w:sz w:val="28"/>
          <w:szCs w:val="28"/>
        </w:rPr>
        <w:t xml:space="preserve"> / 7</w:t>
      </w:r>
      <w:r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0,486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94B668E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3CAA411C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1,0;</w:t>
      </w:r>
    </w:p>
    <w:p w14:paraId="6A909BBF" w14:textId="77777777" w:rsidR="00996085" w:rsidRPr="00EC58E4" w:rsidRDefault="00996085" w:rsidP="00996085">
      <w:pPr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детей в возрасте от 5 до 18 лет, охваченных дополнительным образованием:</w:t>
      </w:r>
    </w:p>
    <w:p w14:paraId="48B3E0A7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79,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79,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37BE4095" w14:textId="77777777" w:rsidR="00996085" w:rsidRPr="00EC58E4" w:rsidRDefault="00996085" w:rsidP="00996085">
      <w:pPr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14:paraId="18C06CC6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да/ да = 1,0; </w:t>
      </w:r>
    </w:p>
    <w:p w14:paraId="291996D6" w14:textId="77777777" w:rsidR="00996085" w:rsidRPr="00EC58E4" w:rsidRDefault="00996085" w:rsidP="00996085">
      <w:pPr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14:paraId="55BC5E57" w14:textId="77777777" w:rsidR="00996085" w:rsidRPr="00EC58E4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11,00 /11,00 = 1,0;</w:t>
      </w:r>
    </w:p>
    <w:p w14:paraId="367C1E33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детей в возрасте от 5 до 18 лет, обучающихся в детском технопарке «</w:t>
      </w:r>
      <w:proofErr w:type="spellStart"/>
      <w:r w:rsidRPr="00EC58E4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EC58E4">
        <w:rPr>
          <w:rFonts w:ascii="Times New Roman" w:hAnsi="Times New Roman"/>
          <w:sz w:val="28"/>
          <w:szCs w:val="28"/>
        </w:rPr>
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14:paraId="529F6843" w14:textId="77777777" w:rsidR="00996085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105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422</w:t>
      </w:r>
      <w:r w:rsidRPr="00EC58E4">
        <w:rPr>
          <w:rFonts w:ascii="Times New Roman" w:hAnsi="Times New Roman"/>
          <w:sz w:val="28"/>
          <w:szCs w:val="28"/>
        </w:rPr>
        <w:t xml:space="preserve"> = 0</w:t>
      </w:r>
      <w:r>
        <w:rPr>
          <w:rFonts w:ascii="Times New Roman" w:hAnsi="Times New Roman"/>
          <w:sz w:val="28"/>
          <w:szCs w:val="28"/>
        </w:rPr>
        <w:t>,249;</w:t>
      </w:r>
    </w:p>
    <w:p w14:paraId="486FB518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-доля детей в возрасте от 5 до 18 лет, использующие сертификаты дополнительного образования:</w:t>
      </w:r>
    </w:p>
    <w:p w14:paraId="008342FF" w14:textId="334A8AA1" w:rsidR="00996085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=77/77=1;</w:t>
      </w:r>
    </w:p>
    <w:p w14:paraId="15D70E61" w14:textId="77777777" w:rsidR="00996085" w:rsidRPr="00EC58E4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Pr="00CA4C83">
        <w:rPr>
          <w:rFonts w:ascii="Times New Roman" w:hAnsi="Times New Roman"/>
          <w:sz w:val="28"/>
          <w:szCs w:val="28"/>
        </w:rPr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 w:rsidRPr="00EC58E4">
        <w:rPr>
          <w:rFonts w:ascii="Times New Roman" w:hAnsi="Times New Roman"/>
          <w:sz w:val="28"/>
          <w:szCs w:val="28"/>
        </w:rPr>
        <w:t>:</w:t>
      </w:r>
    </w:p>
    <w:p w14:paraId="764F51BD" w14:textId="77777777" w:rsidR="00996085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lastRenderedPageBreak/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96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98= 0,98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BFFA9D5" w14:textId="77777777" w:rsidR="00996085" w:rsidRDefault="00996085" w:rsidP="009960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A4C83">
        <w:rPr>
          <w:rFonts w:ascii="Times New Roman" w:hAnsi="Times New Roman"/>
          <w:sz w:val="28"/>
          <w:szCs w:val="28"/>
        </w:rPr>
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</w:t>
      </w:r>
      <w:r>
        <w:rPr>
          <w:rFonts w:ascii="Times New Roman" w:hAnsi="Times New Roman"/>
          <w:sz w:val="28"/>
          <w:szCs w:val="28"/>
        </w:rPr>
        <w:t>:</w:t>
      </w:r>
    </w:p>
    <w:p w14:paraId="7A23390D" w14:textId="77777777" w:rsidR="00996085" w:rsidRDefault="00996085" w:rsidP="0099608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A4C83">
        <w:rPr>
          <w:rFonts w:ascii="Times New Roman" w:hAnsi="Times New Roman"/>
          <w:sz w:val="28"/>
          <w:szCs w:val="28"/>
        </w:rPr>
        <w:t>СДп</w:t>
      </w:r>
      <w:proofErr w:type="spellEnd"/>
      <w:r w:rsidRPr="00CA4C83">
        <w:rPr>
          <w:rFonts w:ascii="Times New Roman" w:hAnsi="Times New Roman"/>
          <w:sz w:val="28"/>
          <w:szCs w:val="28"/>
        </w:rPr>
        <w:t>/</w:t>
      </w:r>
      <w:proofErr w:type="spellStart"/>
      <w:r w:rsidRPr="00CA4C83">
        <w:rPr>
          <w:rFonts w:ascii="Times New Roman" w:hAnsi="Times New Roman"/>
          <w:sz w:val="28"/>
          <w:szCs w:val="28"/>
        </w:rPr>
        <w:t>ппз</w:t>
      </w:r>
      <w:proofErr w:type="spellEnd"/>
      <w:r w:rsidRPr="00CA4C83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100</w:t>
      </w:r>
      <w:r w:rsidRPr="00CA4C83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100</w:t>
      </w:r>
      <w:r w:rsidRPr="00CA4C83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1.</w:t>
      </w:r>
    </w:p>
    <w:p w14:paraId="4B27FE06" w14:textId="77777777" w:rsidR="00BC293F" w:rsidRPr="00C0409F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C0409F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14:paraId="584914A1" w14:textId="75410D3A" w:rsidR="00BC293F" w:rsidRPr="00C0409F" w:rsidRDefault="00066D9F" w:rsidP="00066D9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0409F">
        <w:rPr>
          <w:rFonts w:ascii="Times New Roman" w:hAnsi="Times New Roman"/>
          <w:sz w:val="28"/>
          <w:szCs w:val="28"/>
        </w:rPr>
        <w:t>51,384</w:t>
      </w:r>
    </w:p>
    <w:p w14:paraId="06A94646" w14:textId="70863783" w:rsidR="00BC293F" w:rsidRPr="00C0409F" w:rsidRDefault="00066D9F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0409F">
        <w:rPr>
          <w:rFonts w:ascii="Times New Roman" w:hAnsi="Times New Roman"/>
          <w:sz w:val="28"/>
          <w:szCs w:val="28"/>
        </w:rPr>
        <w:t>СРп</w:t>
      </w:r>
      <w:proofErr w:type="spellEnd"/>
      <w:r w:rsidRPr="00C0409F">
        <w:rPr>
          <w:rFonts w:ascii="Times New Roman" w:hAnsi="Times New Roman"/>
          <w:sz w:val="28"/>
          <w:szCs w:val="28"/>
        </w:rPr>
        <w:t>/п=-</w:t>
      </w:r>
      <w:r w:rsidR="00BC293F" w:rsidRPr="00C0409F">
        <w:rPr>
          <w:rFonts w:ascii="Times New Roman" w:hAnsi="Times New Roman"/>
          <w:sz w:val="28"/>
          <w:szCs w:val="28"/>
        </w:rPr>
        <w:t>-------------- =</w:t>
      </w:r>
      <w:r w:rsidRPr="00C0409F">
        <w:rPr>
          <w:rFonts w:ascii="Times New Roman" w:hAnsi="Times New Roman"/>
          <w:sz w:val="28"/>
          <w:szCs w:val="28"/>
        </w:rPr>
        <w:t xml:space="preserve"> 0,952</w:t>
      </w:r>
      <w:r w:rsidR="00BC293F" w:rsidRPr="00C0409F">
        <w:rPr>
          <w:rFonts w:ascii="Times New Roman" w:hAnsi="Times New Roman"/>
          <w:sz w:val="28"/>
          <w:szCs w:val="28"/>
        </w:rPr>
        <w:t>;</w:t>
      </w:r>
    </w:p>
    <w:p w14:paraId="26F9A07B" w14:textId="74B9C7DD" w:rsidR="00BC293F" w:rsidRPr="00C0409F" w:rsidRDefault="00B74893" w:rsidP="00BC293F">
      <w:pPr>
        <w:jc w:val="center"/>
        <w:rPr>
          <w:rFonts w:ascii="Times New Roman" w:hAnsi="Times New Roman"/>
          <w:sz w:val="28"/>
          <w:szCs w:val="28"/>
        </w:rPr>
      </w:pPr>
      <w:r w:rsidRPr="00C0409F">
        <w:rPr>
          <w:rFonts w:ascii="Times New Roman" w:hAnsi="Times New Roman"/>
          <w:sz w:val="28"/>
          <w:szCs w:val="28"/>
        </w:rPr>
        <w:t>5</w:t>
      </w:r>
      <w:r w:rsidR="00066D9F" w:rsidRPr="00C0409F">
        <w:rPr>
          <w:rFonts w:ascii="Times New Roman" w:hAnsi="Times New Roman"/>
          <w:sz w:val="28"/>
          <w:szCs w:val="28"/>
        </w:rPr>
        <w:t>4</w:t>
      </w:r>
    </w:p>
    <w:p w14:paraId="518E593D" w14:textId="77777777" w:rsidR="00BC293F" w:rsidRPr="00C0409F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C0409F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14:paraId="5D0248BC" w14:textId="486ED961" w:rsidR="00BC293F" w:rsidRPr="00C0409F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r w:rsidRPr="00C0409F">
        <w:rPr>
          <w:rFonts w:ascii="Times New Roman" w:hAnsi="Times New Roman"/>
          <w:sz w:val="28"/>
          <w:szCs w:val="28"/>
        </w:rPr>
        <w:t>Эрг/п = 0,5*0,9</w:t>
      </w:r>
      <w:r w:rsidR="001F1D09" w:rsidRPr="00C0409F">
        <w:rPr>
          <w:rFonts w:ascii="Times New Roman" w:hAnsi="Times New Roman"/>
          <w:sz w:val="28"/>
          <w:szCs w:val="28"/>
        </w:rPr>
        <w:t>52</w:t>
      </w:r>
      <w:r w:rsidRPr="00C0409F">
        <w:rPr>
          <w:rFonts w:ascii="Times New Roman" w:hAnsi="Times New Roman"/>
          <w:sz w:val="28"/>
          <w:szCs w:val="28"/>
        </w:rPr>
        <w:t>+0,5*(</w:t>
      </w:r>
      <w:r w:rsidR="00D818FD" w:rsidRPr="00C0409F">
        <w:rPr>
          <w:rFonts w:ascii="Times New Roman" w:hAnsi="Times New Roman"/>
          <w:sz w:val="28"/>
          <w:szCs w:val="28"/>
        </w:rPr>
        <w:t>1*0,01</w:t>
      </w:r>
      <w:r w:rsidR="001F1D09" w:rsidRPr="00C0409F">
        <w:rPr>
          <w:rFonts w:ascii="Times New Roman" w:hAnsi="Times New Roman"/>
          <w:sz w:val="28"/>
          <w:szCs w:val="28"/>
        </w:rPr>
        <w:t>0</w:t>
      </w:r>
      <w:r w:rsidR="00D818FD" w:rsidRPr="00C0409F">
        <w:rPr>
          <w:rFonts w:ascii="Times New Roman" w:hAnsi="Times New Roman"/>
          <w:sz w:val="28"/>
          <w:szCs w:val="28"/>
        </w:rPr>
        <w:t>+0,9</w:t>
      </w:r>
      <w:r w:rsidR="001F1D09" w:rsidRPr="00C0409F">
        <w:rPr>
          <w:rFonts w:ascii="Times New Roman" w:hAnsi="Times New Roman"/>
          <w:sz w:val="28"/>
          <w:szCs w:val="28"/>
        </w:rPr>
        <w:t>79</w:t>
      </w:r>
      <w:r w:rsidR="00D818FD" w:rsidRPr="00C0409F">
        <w:rPr>
          <w:rFonts w:ascii="Times New Roman" w:hAnsi="Times New Roman"/>
          <w:sz w:val="28"/>
          <w:szCs w:val="28"/>
        </w:rPr>
        <w:t>*0,95</w:t>
      </w:r>
      <w:r w:rsidR="001F1D09" w:rsidRPr="00C0409F">
        <w:rPr>
          <w:rFonts w:ascii="Times New Roman" w:hAnsi="Times New Roman"/>
          <w:sz w:val="28"/>
          <w:szCs w:val="28"/>
        </w:rPr>
        <w:t>0</w:t>
      </w:r>
      <w:r w:rsidR="00D818FD" w:rsidRPr="00C0409F">
        <w:rPr>
          <w:rFonts w:ascii="Times New Roman" w:hAnsi="Times New Roman"/>
          <w:sz w:val="28"/>
          <w:szCs w:val="28"/>
        </w:rPr>
        <w:t>+</w:t>
      </w:r>
      <w:r w:rsidR="001F1D09" w:rsidRPr="00C0409F">
        <w:rPr>
          <w:rFonts w:ascii="Times New Roman" w:hAnsi="Times New Roman"/>
          <w:sz w:val="28"/>
          <w:szCs w:val="28"/>
        </w:rPr>
        <w:t>0,857</w:t>
      </w:r>
      <w:r w:rsidR="00D818FD" w:rsidRPr="00C0409F">
        <w:rPr>
          <w:rFonts w:ascii="Times New Roman" w:hAnsi="Times New Roman"/>
          <w:sz w:val="28"/>
          <w:szCs w:val="28"/>
        </w:rPr>
        <w:t>*0,03</w:t>
      </w:r>
      <w:r w:rsidR="001F1D09" w:rsidRPr="00C0409F">
        <w:rPr>
          <w:rFonts w:ascii="Times New Roman" w:hAnsi="Times New Roman"/>
          <w:sz w:val="28"/>
          <w:szCs w:val="28"/>
        </w:rPr>
        <w:t>3+0,99*0,007</w:t>
      </w:r>
      <w:r w:rsidR="0015466D" w:rsidRPr="00C0409F">
        <w:rPr>
          <w:rFonts w:ascii="Times New Roman" w:hAnsi="Times New Roman"/>
          <w:sz w:val="28"/>
          <w:szCs w:val="28"/>
        </w:rPr>
        <w:t xml:space="preserve">) = </w:t>
      </w:r>
      <w:r w:rsidR="00537CF8" w:rsidRPr="00C0409F">
        <w:rPr>
          <w:rFonts w:ascii="Times New Roman" w:hAnsi="Times New Roman"/>
          <w:sz w:val="28"/>
          <w:szCs w:val="28"/>
        </w:rPr>
        <w:t>1,</w:t>
      </w:r>
      <w:r w:rsidR="001F1D09" w:rsidRPr="00C0409F">
        <w:rPr>
          <w:rFonts w:ascii="Times New Roman" w:hAnsi="Times New Roman"/>
          <w:sz w:val="28"/>
          <w:szCs w:val="28"/>
        </w:rPr>
        <w:t xml:space="preserve"> где</w:t>
      </w:r>
    </w:p>
    <w:p w14:paraId="4E885B33" w14:textId="5F963A2C" w:rsidR="0077191E" w:rsidRPr="00C0409F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C0409F">
        <w:rPr>
          <w:rFonts w:ascii="Times New Roman" w:hAnsi="Times New Roman"/>
          <w:sz w:val="28"/>
          <w:szCs w:val="28"/>
          <w:lang w:val="en-US"/>
        </w:rPr>
        <w:t>k</w:t>
      </w:r>
      <w:r w:rsidRPr="00C0409F">
        <w:rPr>
          <w:rFonts w:ascii="Times New Roman" w:hAnsi="Times New Roman"/>
          <w:sz w:val="28"/>
          <w:szCs w:val="28"/>
        </w:rPr>
        <w:t xml:space="preserve">1= 8 </w:t>
      </w:r>
      <w:r w:rsidR="00066D9F" w:rsidRPr="00C0409F">
        <w:rPr>
          <w:rFonts w:ascii="Times New Roman" w:hAnsi="Times New Roman"/>
          <w:sz w:val="28"/>
          <w:szCs w:val="28"/>
        </w:rPr>
        <w:t>736</w:t>
      </w:r>
      <w:r w:rsidRPr="00C0409F">
        <w:rPr>
          <w:rFonts w:ascii="Times New Roman" w:hAnsi="Times New Roman"/>
          <w:sz w:val="28"/>
          <w:szCs w:val="28"/>
        </w:rPr>
        <w:t>,</w:t>
      </w:r>
      <w:r w:rsidR="00066D9F" w:rsidRPr="00C0409F">
        <w:rPr>
          <w:rFonts w:ascii="Times New Roman" w:hAnsi="Times New Roman"/>
          <w:sz w:val="28"/>
          <w:szCs w:val="28"/>
        </w:rPr>
        <w:t>02882</w:t>
      </w:r>
      <w:r w:rsidRPr="00C0409F">
        <w:rPr>
          <w:rFonts w:ascii="Times New Roman" w:hAnsi="Times New Roman"/>
          <w:sz w:val="28"/>
          <w:szCs w:val="28"/>
        </w:rPr>
        <w:t xml:space="preserve"> / </w:t>
      </w:r>
      <w:r w:rsidR="00066D9F" w:rsidRPr="00C0409F">
        <w:rPr>
          <w:rFonts w:ascii="Times New Roman" w:hAnsi="Times New Roman"/>
          <w:sz w:val="28"/>
          <w:szCs w:val="28"/>
        </w:rPr>
        <w:t>870 770,45325</w:t>
      </w:r>
      <w:r w:rsidRPr="00C0409F">
        <w:rPr>
          <w:rFonts w:ascii="Times New Roman" w:hAnsi="Times New Roman"/>
          <w:sz w:val="28"/>
          <w:szCs w:val="28"/>
        </w:rPr>
        <w:t xml:space="preserve"> = 0,01</w:t>
      </w:r>
      <w:r w:rsidR="00066D9F" w:rsidRPr="00C0409F">
        <w:rPr>
          <w:rFonts w:ascii="Times New Roman" w:hAnsi="Times New Roman"/>
          <w:sz w:val="28"/>
          <w:szCs w:val="28"/>
        </w:rPr>
        <w:t>0;</w:t>
      </w:r>
    </w:p>
    <w:p w14:paraId="601F9BC0" w14:textId="1A5B492F" w:rsidR="0077191E" w:rsidRPr="00C0409F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C0409F">
        <w:rPr>
          <w:rFonts w:ascii="Times New Roman" w:hAnsi="Times New Roman"/>
          <w:sz w:val="28"/>
          <w:szCs w:val="28"/>
          <w:lang w:val="en-US"/>
        </w:rPr>
        <w:t>k</w:t>
      </w:r>
      <w:r w:rsidRPr="00C0409F">
        <w:rPr>
          <w:rFonts w:ascii="Times New Roman" w:hAnsi="Times New Roman"/>
          <w:sz w:val="28"/>
          <w:szCs w:val="28"/>
        </w:rPr>
        <w:t xml:space="preserve">2= </w:t>
      </w:r>
      <w:r w:rsidR="00066D9F" w:rsidRPr="00C0409F">
        <w:rPr>
          <w:rFonts w:ascii="Times New Roman" w:hAnsi="Times New Roman"/>
          <w:sz w:val="28"/>
          <w:szCs w:val="28"/>
        </w:rPr>
        <w:t>827 228,84875</w:t>
      </w:r>
      <w:r w:rsidRPr="00C0409F">
        <w:rPr>
          <w:rFonts w:ascii="Times New Roman" w:hAnsi="Times New Roman"/>
          <w:sz w:val="28"/>
          <w:szCs w:val="28"/>
        </w:rPr>
        <w:t xml:space="preserve"> / </w:t>
      </w:r>
      <w:r w:rsidR="00066D9F" w:rsidRPr="00C0409F">
        <w:rPr>
          <w:rFonts w:ascii="Times New Roman" w:hAnsi="Times New Roman"/>
          <w:sz w:val="28"/>
          <w:szCs w:val="28"/>
        </w:rPr>
        <w:t xml:space="preserve">870 770,45325 </w:t>
      </w:r>
      <w:r w:rsidR="00BF40C2" w:rsidRPr="00C0409F">
        <w:rPr>
          <w:rFonts w:ascii="Times New Roman" w:hAnsi="Times New Roman"/>
          <w:sz w:val="28"/>
          <w:szCs w:val="28"/>
        </w:rPr>
        <w:t>= 0,95</w:t>
      </w:r>
      <w:r w:rsidR="00066D9F" w:rsidRPr="00C0409F">
        <w:rPr>
          <w:rFonts w:ascii="Times New Roman" w:hAnsi="Times New Roman"/>
          <w:sz w:val="28"/>
          <w:szCs w:val="28"/>
        </w:rPr>
        <w:t>0;</w:t>
      </w:r>
    </w:p>
    <w:p w14:paraId="53A8B7FA" w14:textId="2FDD833F" w:rsidR="00BC293F" w:rsidRPr="00C0409F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C0409F">
        <w:rPr>
          <w:rFonts w:ascii="Times New Roman" w:hAnsi="Times New Roman"/>
          <w:sz w:val="28"/>
          <w:szCs w:val="28"/>
          <w:lang w:val="en-US"/>
        </w:rPr>
        <w:t>k</w:t>
      </w:r>
      <w:r w:rsidRPr="00C0409F">
        <w:rPr>
          <w:rFonts w:ascii="Times New Roman" w:hAnsi="Times New Roman"/>
          <w:sz w:val="28"/>
          <w:szCs w:val="28"/>
        </w:rPr>
        <w:t xml:space="preserve">3= </w:t>
      </w:r>
      <w:r w:rsidR="00066D9F" w:rsidRPr="00C0409F">
        <w:rPr>
          <w:rFonts w:ascii="Times New Roman" w:hAnsi="Times New Roman"/>
          <w:sz w:val="28"/>
          <w:szCs w:val="28"/>
        </w:rPr>
        <w:t>28 378, 15568</w:t>
      </w:r>
      <w:r w:rsidRPr="00C0409F">
        <w:rPr>
          <w:rFonts w:ascii="Times New Roman" w:hAnsi="Times New Roman"/>
          <w:sz w:val="28"/>
          <w:szCs w:val="28"/>
        </w:rPr>
        <w:t xml:space="preserve"> / </w:t>
      </w:r>
      <w:r w:rsidR="00066D9F" w:rsidRPr="00C0409F">
        <w:rPr>
          <w:rFonts w:ascii="Times New Roman" w:hAnsi="Times New Roman"/>
          <w:sz w:val="28"/>
          <w:szCs w:val="28"/>
        </w:rPr>
        <w:t xml:space="preserve">870 770,45325 </w:t>
      </w:r>
      <w:r w:rsidR="00B0375E" w:rsidRPr="00C0409F">
        <w:rPr>
          <w:rFonts w:ascii="Times New Roman" w:hAnsi="Times New Roman"/>
          <w:sz w:val="28"/>
          <w:szCs w:val="28"/>
        </w:rPr>
        <w:t>= 0,03</w:t>
      </w:r>
      <w:r w:rsidR="00066D9F" w:rsidRPr="00C0409F">
        <w:rPr>
          <w:rFonts w:ascii="Times New Roman" w:hAnsi="Times New Roman"/>
          <w:sz w:val="28"/>
          <w:szCs w:val="28"/>
        </w:rPr>
        <w:t>3;</w:t>
      </w:r>
    </w:p>
    <w:p w14:paraId="62CD609D" w14:textId="279C4A49" w:rsidR="00066D9F" w:rsidRPr="00C0409F" w:rsidRDefault="00066D9F" w:rsidP="00066D9F">
      <w:pPr>
        <w:jc w:val="both"/>
        <w:rPr>
          <w:rFonts w:ascii="Times New Roman" w:hAnsi="Times New Roman"/>
          <w:sz w:val="28"/>
          <w:szCs w:val="28"/>
        </w:rPr>
      </w:pPr>
      <w:r w:rsidRPr="00C0409F">
        <w:rPr>
          <w:rFonts w:ascii="Times New Roman" w:hAnsi="Times New Roman"/>
          <w:sz w:val="28"/>
          <w:szCs w:val="28"/>
          <w:lang w:val="en-US"/>
        </w:rPr>
        <w:t>k</w:t>
      </w:r>
      <w:r w:rsidRPr="00C0409F">
        <w:rPr>
          <w:rFonts w:ascii="Times New Roman" w:hAnsi="Times New Roman"/>
          <w:sz w:val="28"/>
          <w:szCs w:val="28"/>
        </w:rPr>
        <w:t>4= 6 427,420 / 870 770,45325 = 0,007.</w:t>
      </w:r>
    </w:p>
    <w:p w14:paraId="0AA6C226" w14:textId="77777777" w:rsidR="00BC293F" w:rsidRPr="00C0409F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C0409F">
        <w:rPr>
          <w:rFonts w:ascii="Times New Roman" w:hAnsi="Times New Roman"/>
          <w:b/>
          <w:sz w:val="28"/>
          <w:szCs w:val="28"/>
        </w:rPr>
        <w:t>Эффективность реализации программы с учетом достигнутых показателей оценивается как высокая.</w:t>
      </w:r>
    </w:p>
    <w:p w14:paraId="3A72D47E" w14:textId="77777777" w:rsidR="00BC293F" w:rsidRPr="00643EE2" w:rsidRDefault="00BC293F" w:rsidP="00BC293F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24EB173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</w:p>
    <w:p w14:paraId="7FFA7425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</w:p>
    <w:p w14:paraId="4646BACF" w14:textId="77777777" w:rsidR="006D264E" w:rsidRPr="00EC58E4" w:rsidRDefault="006D264E"/>
    <w:sectPr w:rsidR="006D264E" w:rsidRPr="00EC58E4" w:rsidSect="000F3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C2B04"/>
    <w:multiLevelType w:val="hybridMultilevel"/>
    <w:tmpl w:val="C924FEDC"/>
    <w:lvl w:ilvl="0" w:tplc="534E4606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492552D5"/>
    <w:multiLevelType w:val="hybridMultilevel"/>
    <w:tmpl w:val="1F347924"/>
    <w:lvl w:ilvl="0" w:tplc="0B8A01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E2617"/>
    <w:multiLevelType w:val="hybridMultilevel"/>
    <w:tmpl w:val="7F7086A0"/>
    <w:lvl w:ilvl="0" w:tplc="90A8F2D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72DB"/>
    <w:multiLevelType w:val="hybridMultilevel"/>
    <w:tmpl w:val="095EA5AC"/>
    <w:lvl w:ilvl="0" w:tplc="7E7A9934">
      <w:start w:val="1"/>
      <w:numFmt w:val="decimal"/>
      <w:lvlText w:val="%1."/>
      <w:lvlJc w:val="left"/>
      <w:pPr>
        <w:ind w:left="86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3" w:hanging="360"/>
      </w:pPr>
    </w:lvl>
    <w:lvl w:ilvl="2" w:tplc="0419001B" w:tentative="1">
      <w:start w:val="1"/>
      <w:numFmt w:val="lowerRoman"/>
      <w:lvlText w:val="%3."/>
      <w:lvlJc w:val="right"/>
      <w:pPr>
        <w:ind w:left="2303" w:hanging="180"/>
      </w:pPr>
    </w:lvl>
    <w:lvl w:ilvl="3" w:tplc="0419000F" w:tentative="1">
      <w:start w:val="1"/>
      <w:numFmt w:val="decimal"/>
      <w:lvlText w:val="%4."/>
      <w:lvlJc w:val="left"/>
      <w:pPr>
        <w:ind w:left="3023" w:hanging="360"/>
      </w:pPr>
    </w:lvl>
    <w:lvl w:ilvl="4" w:tplc="04190019" w:tentative="1">
      <w:start w:val="1"/>
      <w:numFmt w:val="lowerLetter"/>
      <w:lvlText w:val="%5."/>
      <w:lvlJc w:val="left"/>
      <w:pPr>
        <w:ind w:left="3743" w:hanging="360"/>
      </w:pPr>
    </w:lvl>
    <w:lvl w:ilvl="5" w:tplc="0419001B" w:tentative="1">
      <w:start w:val="1"/>
      <w:numFmt w:val="lowerRoman"/>
      <w:lvlText w:val="%6."/>
      <w:lvlJc w:val="right"/>
      <w:pPr>
        <w:ind w:left="4463" w:hanging="180"/>
      </w:pPr>
    </w:lvl>
    <w:lvl w:ilvl="6" w:tplc="0419000F" w:tentative="1">
      <w:start w:val="1"/>
      <w:numFmt w:val="decimal"/>
      <w:lvlText w:val="%7."/>
      <w:lvlJc w:val="left"/>
      <w:pPr>
        <w:ind w:left="5183" w:hanging="360"/>
      </w:pPr>
    </w:lvl>
    <w:lvl w:ilvl="7" w:tplc="04190019" w:tentative="1">
      <w:start w:val="1"/>
      <w:numFmt w:val="lowerLetter"/>
      <w:lvlText w:val="%8."/>
      <w:lvlJc w:val="left"/>
      <w:pPr>
        <w:ind w:left="5903" w:hanging="360"/>
      </w:pPr>
    </w:lvl>
    <w:lvl w:ilvl="8" w:tplc="0419001B" w:tentative="1">
      <w:start w:val="1"/>
      <w:numFmt w:val="lowerRoman"/>
      <w:lvlText w:val="%9."/>
      <w:lvlJc w:val="right"/>
      <w:pPr>
        <w:ind w:left="662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4E"/>
    <w:rsid w:val="00001EF7"/>
    <w:rsid w:val="00004352"/>
    <w:rsid w:val="00013E55"/>
    <w:rsid w:val="00015837"/>
    <w:rsid w:val="00017357"/>
    <w:rsid w:val="00021D0F"/>
    <w:rsid w:val="00027AB1"/>
    <w:rsid w:val="00027AC3"/>
    <w:rsid w:val="00031B7C"/>
    <w:rsid w:val="000341D5"/>
    <w:rsid w:val="000413ED"/>
    <w:rsid w:val="000442F8"/>
    <w:rsid w:val="00054004"/>
    <w:rsid w:val="000553EB"/>
    <w:rsid w:val="0005775F"/>
    <w:rsid w:val="00060CDB"/>
    <w:rsid w:val="00062A41"/>
    <w:rsid w:val="00062B68"/>
    <w:rsid w:val="00062FBE"/>
    <w:rsid w:val="00063EF9"/>
    <w:rsid w:val="00066D9F"/>
    <w:rsid w:val="0006738C"/>
    <w:rsid w:val="000740F0"/>
    <w:rsid w:val="0007644F"/>
    <w:rsid w:val="000819A7"/>
    <w:rsid w:val="00084FB9"/>
    <w:rsid w:val="00087FBA"/>
    <w:rsid w:val="000906D7"/>
    <w:rsid w:val="00093F3D"/>
    <w:rsid w:val="000940B3"/>
    <w:rsid w:val="00095ECC"/>
    <w:rsid w:val="000A178F"/>
    <w:rsid w:val="000B5673"/>
    <w:rsid w:val="000C078B"/>
    <w:rsid w:val="000C565A"/>
    <w:rsid w:val="000C7B83"/>
    <w:rsid w:val="000E00F1"/>
    <w:rsid w:val="000E0148"/>
    <w:rsid w:val="000E706C"/>
    <w:rsid w:val="000E781A"/>
    <w:rsid w:val="000F0732"/>
    <w:rsid w:val="000F3F3C"/>
    <w:rsid w:val="000F4108"/>
    <w:rsid w:val="000F542C"/>
    <w:rsid w:val="00104C71"/>
    <w:rsid w:val="00105A39"/>
    <w:rsid w:val="00105B8D"/>
    <w:rsid w:val="00106B7D"/>
    <w:rsid w:val="00120854"/>
    <w:rsid w:val="00120A29"/>
    <w:rsid w:val="0012411B"/>
    <w:rsid w:val="001260F7"/>
    <w:rsid w:val="00127FB4"/>
    <w:rsid w:val="0013074C"/>
    <w:rsid w:val="001418A5"/>
    <w:rsid w:val="0014310A"/>
    <w:rsid w:val="001513DA"/>
    <w:rsid w:val="0015466D"/>
    <w:rsid w:val="001557C4"/>
    <w:rsid w:val="001601DB"/>
    <w:rsid w:val="00161272"/>
    <w:rsid w:val="00162532"/>
    <w:rsid w:val="00162F1D"/>
    <w:rsid w:val="00166E39"/>
    <w:rsid w:val="00170889"/>
    <w:rsid w:val="001724A2"/>
    <w:rsid w:val="00173F3C"/>
    <w:rsid w:val="0018271F"/>
    <w:rsid w:val="00182E8F"/>
    <w:rsid w:val="001B075E"/>
    <w:rsid w:val="001B127F"/>
    <w:rsid w:val="001B1992"/>
    <w:rsid w:val="001C2604"/>
    <w:rsid w:val="001C38E9"/>
    <w:rsid w:val="001D667A"/>
    <w:rsid w:val="001E0424"/>
    <w:rsid w:val="001E221E"/>
    <w:rsid w:val="001E3412"/>
    <w:rsid w:val="001E4C4E"/>
    <w:rsid w:val="001E4FB5"/>
    <w:rsid w:val="001F1D09"/>
    <w:rsid w:val="0020651C"/>
    <w:rsid w:val="00213FE8"/>
    <w:rsid w:val="00215EC0"/>
    <w:rsid w:val="002172D2"/>
    <w:rsid w:val="002250AE"/>
    <w:rsid w:val="0022657D"/>
    <w:rsid w:val="00226D9F"/>
    <w:rsid w:val="00230D38"/>
    <w:rsid w:val="00231D54"/>
    <w:rsid w:val="002341A7"/>
    <w:rsid w:val="00236BEB"/>
    <w:rsid w:val="00240CF9"/>
    <w:rsid w:val="00244B58"/>
    <w:rsid w:val="00246569"/>
    <w:rsid w:val="00257B20"/>
    <w:rsid w:val="00257D0A"/>
    <w:rsid w:val="00262CE4"/>
    <w:rsid w:val="00265128"/>
    <w:rsid w:val="00271765"/>
    <w:rsid w:val="0027349D"/>
    <w:rsid w:val="00273624"/>
    <w:rsid w:val="00274867"/>
    <w:rsid w:val="00275FBC"/>
    <w:rsid w:val="00276EE2"/>
    <w:rsid w:val="002818F7"/>
    <w:rsid w:val="00281F31"/>
    <w:rsid w:val="00282D42"/>
    <w:rsid w:val="002904C4"/>
    <w:rsid w:val="00294A14"/>
    <w:rsid w:val="00295002"/>
    <w:rsid w:val="00296729"/>
    <w:rsid w:val="00297EB9"/>
    <w:rsid w:val="002A7A7E"/>
    <w:rsid w:val="002B217F"/>
    <w:rsid w:val="002B32B9"/>
    <w:rsid w:val="002B4DBD"/>
    <w:rsid w:val="002C0DCD"/>
    <w:rsid w:val="002C20F5"/>
    <w:rsid w:val="002C34A0"/>
    <w:rsid w:val="002D08FF"/>
    <w:rsid w:val="002D304F"/>
    <w:rsid w:val="002D43F8"/>
    <w:rsid w:val="002D7670"/>
    <w:rsid w:val="002D798E"/>
    <w:rsid w:val="002E3CAB"/>
    <w:rsid w:val="002E451F"/>
    <w:rsid w:val="002E485E"/>
    <w:rsid w:val="002E4CFE"/>
    <w:rsid w:val="002E772E"/>
    <w:rsid w:val="002F4661"/>
    <w:rsid w:val="002F47F6"/>
    <w:rsid w:val="002F727A"/>
    <w:rsid w:val="002F7EB0"/>
    <w:rsid w:val="00301384"/>
    <w:rsid w:val="00301441"/>
    <w:rsid w:val="00302860"/>
    <w:rsid w:val="003101F8"/>
    <w:rsid w:val="00312273"/>
    <w:rsid w:val="00316FD9"/>
    <w:rsid w:val="003204D2"/>
    <w:rsid w:val="00325763"/>
    <w:rsid w:val="00333CD1"/>
    <w:rsid w:val="0033615B"/>
    <w:rsid w:val="00340944"/>
    <w:rsid w:val="0034479F"/>
    <w:rsid w:val="00346D30"/>
    <w:rsid w:val="003526D6"/>
    <w:rsid w:val="003564AF"/>
    <w:rsid w:val="0036093D"/>
    <w:rsid w:val="00360CB2"/>
    <w:rsid w:val="00361CB0"/>
    <w:rsid w:val="0036583C"/>
    <w:rsid w:val="0037165F"/>
    <w:rsid w:val="00377A4E"/>
    <w:rsid w:val="003810AF"/>
    <w:rsid w:val="00381A2C"/>
    <w:rsid w:val="00381F84"/>
    <w:rsid w:val="003859D3"/>
    <w:rsid w:val="00385C5B"/>
    <w:rsid w:val="00391EEB"/>
    <w:rsid w:val="003944E8"/>
    <w:rsid w:val="0039484A"/>
    <w:rsid w:val="00396F01"/>
    <w:rsid w:val="003A0653"/>
    <w:rsid w:val="003A0AB5"/>
    <w:rsid w:val="003A2B85"/>
    <w:rsid w:val="003A5457"/>
    <w:rsid w:val="003B05CD"/>
    <w:rsid w:val="003B1F73"/>
    <w:rsid w:val="003B3156"/>
    <w:rsid w:val="003B3192"/>
    <w:rsid w:val="003B727A"/>
    <w:rsid w:val="003B7F1A"/>
    <w:rsid w:val="003C0FBE"/>
    <w:rsid w:val="003C214D"/>
    <w:rsid w:val="003C406A"/>
    <w:rsid w:val="003C42C6"/>
    <w:rsid w:val="003C49E2"/>
    <w:rsid w:val="003E2823"/>
    <w:rsid w:val="003E39C3"/>
    <w:rsid w:val="003E6268"/>
    <w:rsid w:val="003E7DB5"/>
    <w:rsid w:val="003F06E6"/>
    <w:rsid w:val="003F71FE"/>
    <w:rsid w:val="0040001C"/>
    <w:rsid w:val="004010EB"/>
    <w:rsid w:val="00402CAA"/>
    <w:rsid w:val="00403533"/>
    <w:rsid w:val="004055A5"/>
    <w:rsid w:val="00406A00"/>
    <w:rsid w:val="00407050"/>
    <w:rsid w:val="00413FBB"/>
    <w:rsid w:val="00420EAB"/>
    <w:rsid w:val="00422C2F"/>
    <w:rsid w:val="00427513"/>
    <w:rsid w:val="004303F0"/>
    <w:rsid w:val="00431675"/>
    <w:rsid w:val="004459F7"/>
    <w:rsid w:val="00450057"/>
    <w:rsid w:val="00450761"/>
    <w:rsid w:val="00452DEB"/>
    <w:rsid w:val="00453698"/>
    <w:rsid w:val="00453E9B"/>
    <w:rsid w:val="00456579"/>
    <w:rsid w:val="00462105"/>
    <w:rsid w:val="00465C67"/>
    <w:rsid w:val="004672C8"/>
    <w:rsid w:val="004677F0"/>
    <w:rsid w:val="004751DD"/>
    <w:rsid w:val="00484FC1"/>
    <w:rsid w:val="00486ACB"/>
    <w:rsid w:val="0048711E"/>
    <w:rsid w:val="004914E7"/>
    <w:rsid w:val="004923B3"/>
    <w:rsid w:val="004A235F"/>
    <w:rsid w:val="004A2CD3"/>
    <w:rsid w:val="004A47E7"/>
    <w:rsid w:val="004A48FC"/>
    <w:rsid w:val="004A5CA3"/>
    <w:rsid w:val="004B4A52"/>
    <w:rsid w:val="004B6AD1"/>
    <w:rsid w:val="004C06EA"/>
    <w:rsid w:val="004C5881"/>
    <w:rsid w:val="004C5C2B"/>
    <w:rsid w:val="004E11EF"/>
    <w:rsid w:val="004E321B"/>
    <w:rsid w:val="004E48CA"/>
    <w:rsid w:val="004F0C9D"/>
    <w:rsid w:val="004F50B2"/>
    <w:rsid w:val="00512322"/>
    <w:rsid w:val="00515A5F"/>
    <w:rsid w:val="00516D26"/>
    <w:rsid w:val="005202AD"/>
    <w:rsid w:val="00520EDE"/>
    <w:rsid w:val="00521507"/>
    <w:rsid w:val="0053705B"/>
    <w:rsid w:val="00537CF8"/>
    <w:rsid w:val="0054481C"/>
    <w:rsid w:val="0054547C"/>
    <w:rsid w:val="00545845"/>
    <w:rsid w:val="00547A12"/>
    <w:rsid w:val="00551917"/>
    <w:rsid w:val="00552364"/>
    <w:rsid w:val="00553854"/>
    <w:rsid w:val="00553A41"/>
    <w:rsid w:val="00557CD2"/>
    <w:rsid w:val="0056003B"/>
    <w:rsid w:val="00563BD2"/>
    <w:rsid w:val="00564208"/>
    <w:rsid w:val="0057293A"/>
    <w:rsid w:val="00575802"/>
    <w:rsid w:val="0058165B"/>
    <w:rsid w:val="00585367"/>
    <w:rsid w:val="00590DDD"/>
    <w:rsid w:val="0059591C"/>
    <w:rsid w:val="005A1782"/>
    <w:rsid w:val="005A2715"/>
    <w:rsid w:val="005A4275"/>
    <w:rsid w:val="005A4355"/>
    <w:rsid w:val="005A4CCD"/>
    <w:rsid w:val="005B29F9"/>
    <w:rsid w:val="005B2E09"/>
    <w:rsid w:val="005B33AD"/>
    <w:rsid w:val="005C4232"/>
    <w:rsid w:val="005D3EA0"/>
    <w:rsid w:val="005D62AF"/>
    <w:rsid w:val="005D6C8B"/>
    <w:rsid w:val="005E21D2"/>
    <w:rsid w:val="005E4FEF"/>
    <w:rsid w:val="005F277F"/>
    <w:rsid w:val="005F2BD9"/>
    <w:rsid w:val="005F3029"/>
    <w:rsid w:val="005F4647"/>
    <w:rsid w:val="005F52FF"/>
    <w:rsid w:val="005F6A42"/>
    <w:rsid w:val="0060268A"/>
    <w:rsid w:val="00611BE9"/>
    <w:rsid w:val="00620429"/>
    <w:rsid w:val="006205FA"/>
    <w:rsid w:val="00623B56"/>
    <w:rsid w:val="00630741"/>
    <w:rsid w:val="00642150"/>
    <w:rsid w:val="00642B3B"/>
    <w:rsid w:val="00643EE2"/>
    <w:rsid w:val="0064471E"/>
    <w:rsid w:val="00644A4B"/>
    <w:rsid w:val="006469CD"/>
    <w:rsid w:val="006504D6"/>
    <w:rsid w:val="00656BBC"/>
    <w:rsid w:val="006605D4"/>
    <w:rsid w:val="0066385A"/>
    <w:rsid w:val="00663A16"/>
    <w:rsid w:val="00670C49"/>
    <w:rsid w:val="00671128"/>
    <w:rsid w:val="0067198B"/>
    <w:rsid w:val="006740F8"/>
    <w:rsid w:val="0067693B"/>
    <w:rsid w:val="00677852"/>
    <w:rsid w:val="00680170"/>
    <w:rsid w:val="006806ED"/>
    <w:rsid w:val="006838AB"/>
    <w:rsid w:val="00686EB5"/>
    <w:rsid w:val="00697706"/>
    <w:rsid w:val="006A06A9"/>
    <w:rsid w:val="006A4D9D"/>
    <w:rsid w:val="006A6A82"/>
    <w:rsid w:val="006A6B15"/>
    <w:rsid w:val="006A709A"/>
    <w:rsid w:val="006B7D6D"/>
    <w:rsid w:val="006C580A"/>
    <w:rsid w:val="006C7AD6"/>
    <w:rsid w:val="006D264E"/>
    <w:rsid w:val="006D28E1"/>
    <w:rsid w:val="006D2B4F"/>
    <w:rsid w:val="006D4424"/>
    <w:rsid w:val="006D70C5"/>
    <w:rsid w:val="006D7AA3"/>
    <w:rsid w:val="006E2692"/>
    <w:rsid w:val="006E2901"/>
    <w:rsid w:val="006E36E9"/>
    <w:rsid w:val="006E382E"/>
    <w:rsid w:val="006E4011"/>
    <w:rsid w:val="006F3003"/>
    <w:rsid w:val="006F3D2B"/>
    <w:rsid w:val="006F5A2F"/>
    <w:rsid w:val="006F6788"/>
    <w:rsid w:val="006F6804"/>
    <w:rsid w:val="00703BD6"/>
    <w:rsid w:val="0070464E"/>
    <w:rsid w:val="00712D3B"/>
    <w:rsid w:val="00714EF7"/>
    <w:rsid w:val="00716AA0"/>
    <w:rsid w:val="0072408E"/>
    <w:rsid w:val="007247E3"/>
    <w:rsid w:val="00724D47"/>
    <w:rsid w:val="0073094F"/>
    <w:rsid w:val="00734A8E"/>
    <w:rsid w:val="00742844"/>
    <w:rsid w:val="00743847"/>
    <w:rsid w:val="00744F08"/>
    <w:rsid w:val="0074778D"/>
    <w:rsid w:val="00750052"/>
    <w:rsid w:val="00755914"/>
    <w:rsid w:val="007637AC"/>
    <w:rsid w:val="007650DA"/>
    <w:rsid w:val="007671E3"/>
    <w:rsid w:val="007704E6"/>
    <w:rsid w:val="0077172E"/>
    <w:rsid w:val="0077191E"/>
    <w:rsid w:val="00771B56"/>
    <w:rsid w:val="0078460D"/>
    <w:rsid w:val="00793278"/>
    <w:rsid w:val="007960E2"/>
    <w:rsid w:val="007A5394"/>
    <w:rsid w:val="007B0BC8"/>
    <w:rsid w:val="007B162E"/>
    <w:rsid w:val="007B3BF8"/>
    <w:rsid w:val="007B72DB"/>
    <w:rsid w:val="007C22E7"/>
    <w:rsid w:val="007D1331"/>
    <w:rsid w:val="007D1F24"/>
    <w:rsid w:val="007D71FB"/>
    <w:rsid w:val="007E36A5"/>
    <w:rsid w:val="007E5320"/>
    <w:rsid w:val="007E7DDD"/>
    <w:rsid w:val="007F03EA"/>
    <w:rsid w:val="007F3029"/>
    <w:rsid w:val="007F413C"/>
    <w:rsid w:val="007F464B"/>
    <w:rsid w:val="00800355"/>
    <w:rsid w:val="00801FAB"/>
    <w:rsid w:val="00802895"/>
    <w:rsid w:val="0080335E"/>
    <w:rsid w:val="0080434A"/>
    <w:rsid w:val="008160D3"/>
    <w:rsid w:val="008276F3"/>
    <w:rsid w:val="00830802"/>
    <w:rsid w:val="00836B51"/>
    <w:rsid w:val="0084048B"/>
    <w:rsid w:val="0084074C"/>
    <w:rsid w:val="008407AA"/>
    <w:rsid w:val="00842A7B"/>
    <w:rsid w:val="00845065"/>
    <w:rsid w:val="00847E8F"/>
    <w:rsid w:val="00851401"/>
    <w:rsid w:val="0086353F"/>
    <w:rsid w:val="00864FA5"/>
    <w:rsid w:val="0087356C"/>
    <w:rsid w:val="00875AB7"/>
    <w:rsid w:val="00884905"/>
    <w:rsid w:val="008854E7"/>
    <w:rsid w:val="00887CF5"/>
    <w:rsid w:val="00895F42"/>
    <w:rsid w:val="008A12B2"/>
    <w:rsid w:val="008A1905"/>
    <w:rsid w:val="008A2542"/>
    <w:rsid w:val="008A5E40"/>
    <w:rsid w:val="008B311E"/>
    <w:rsid w:val="008B31A6"/>
    <w:rsid w:val="008B3EF7"/>
    <w:rsid w:val="008B4C06"/>
    <w:rsid w:val="008B52F2"/>
    <w:rsid w:val="008B536C"/>
    <w:rsid w:val="008C3960"/>
    <w:rsid w:val="008C3A11"/>
    <w:rsid w:val="008C6751"/>
    <w:rsid w:val="008D6875"/>
    <w:rsid w:val="008D69E7"/>
    <w:rsid w:val="008E115F"/>
    <w:rsid w:val="008E7653"/>
    <w:rsid w:val="008E7E8F"/>
    <w:rsid w:val="008F1E92"/>
    <w:rsid w:val="008F2315"/>
    <w:rsid w:val="008F6C75"/>
    <w:rsid w:val="008F6EF1"/>
    <w:rsid w:val="009029D4"/>
    <w:rsid w:val="009036C6"/>
    <w:rsid w:val="00905430"/>
    <w:rsid w:val="00914E3A"/>
    <w:rsid w:val="00915532"/>
    <w:rsid w:val="00917621"/>
    <w:rsid w:val="009206A2"/>
    <w:rsid w:val="00926DCE"/>
    <w:rsid w:val="00931EB1"/>
    <w:rsid w:val="00937747"/>
    <w:rsid w:val="00941956"/>
    <w:rsid w:val="009424DD"/>
    <w:rsid w:val="009451FF"/>
    <w:rsid w:val="00945518"/>
    <w:rsid w:val="00946289"/>
    <w:rsid w:val="00947886"/>
    <w:rsid w:val="0095124A"/>
    <w:rsid w:val="00954C5E"/>
    <w:rsid w:val="00962142"/>
    <w:rsid w:val="00981FD9"/>
    <w:rsid w:val="009823E7"/>
    <w:rsid w:val="00986AAB"/>
    <w:rsid w:val="00987C02"/>
    <w:rsid w:val="00991EFE"/>
    <w:rsid w:val="00992B65"/>
    <w:rsid w:val="0099540F"/>
    <w:rsid w:val="0099573E"/>
    <w:rsid w:val="00996085"/>
    <w:rsid w:val="00996F4C"/>
    <w:rsid w:val="00997606"/>
    <w:rsid w:val="009A07CB"/>
    <w:rsid w:val="009A178D"/>
    <w:rsid w:val="009A188D"/>
    <w:rsid w:val="009A6FEE"/>
    <w:rsid w:val="009A76A2"/>
    <w:rsid w:val="009C32AB"/>
    <w:rsid w:val="009D2776"/>
    <w:rsid w:val="009D2EA4"/>
    <w:rsid w:val="009D37C3"/>
    <w:rsid w:val="009F01FE"/>
    <w:rsid w:val="009F08C4"/>
    <w:rsid w:val="009F3A20"/>
    <w:rsid w:val="00A02A58"/>
    <w:rsid w:val="00A03C81"/>
    <w:rsid w:val="00A05ECC"/>
    <w:rsid w:val="00A1163C"/>
    <w:rsid w:val="00A27024"/>
    <w:rsid w:val="00A2744B"/>
    <w:rsid w:val="00A30C27"/>
    <w:rsid w:val="00A37E7B"/>
    <w:rsid w:val="00A43225"/>
    <w:rsid w:val="00A45101"/>
    <w:rsid w:val="00A45F60"/>
    <w:rsid w:val="00A51AB4"/>
    <w:rsid w:val="00A67AC6"/>
    <w:rsid w:val="00A721C7"/>
    <w:rsid w:val="00A77084"/>
    <w:rsid w:val="00A80DDC"/>
    <w:rsid w:val="00A82B3C"/>
    <w:rsid w:val="00A84CC1"/>
    <w:rsid w:val="00A85754"/>
    <w:rsid w:val="00A86704"/>
    <w:rsid w:val="00A87023"/>
    <w:rsid w:val="00A909F8"/>
    <w:rsid w:val="00A91FD2"/>
    <w:rsid w:val="00A93165"/>
    <w:rsid w:val="00A958DF"/>
    <w:rsid w:val="00A95E9A"/>
    <w:rsid w:val="00A97609"/>
    <w:rsid w:val="00AA446D"/>
    <w:rsid w:val="00AA52AE"/>
    <w:rsid w:val="00AA6433"/>
    <w:rsid w:val="00AB0BBD"/>
    <w:rsid w:val="00AB1E18"/>
    <w:rsid w:val="00AB30B9"/>
    <w:rsid w:val="00AB3726"/>
    <w:rsid w:val="00AB441C"/>
    <w:rsid w:val="00AB6ED7"/>
    <w:rsid w:val="00AB7601"/>
    <w:rsid w:val="00AC3ADA"/>
    <w:rsid w:val="00AD4188"/>
    <w:rsid w:val="00AD6664"/>
    <w:rsid w:val="00AD66D4"/>
    <w:rsid w:val="00AE0187"/>
    <w:rsid w:val="00AE0610"/>
    <w:rsid w:val="00AE3EE8"/>
    <w:rsid w:val="00AE4843"/>
    <w:rsid w:val="00AE77F3"/>
    <w:rsid w:val="00AF074A"/>
    <w:rsid w:val="00AF07A5"/>
    <w:rsid w:val="00AF2668"/>
    <w:rsid w:val="00AF4031"/>
    <w:rsid w:val="00AF467B"/>
    <w:rsid w:val="00AF7EFE"/>
    <w:rsid w:val="00B008EF"/>
    <w:rsid w:val="00B00FBE"/>
    <w:rsid w:val="00B0375E"/>
    <w:rsid w:val="00B05D3C"/>
    <w:rsid w:val="00B143A6"/>
    <w:rsid w:val="00B15642"/>
    <w:rsid w:val="00B168E6"/>
    <w:rsid w:val="00B1794C"/>
    <w:rsid w:val="00B235E3"/>
    <w:rsid w:val="00B27BFE"/>
    <w:rsid w:val="00B32245"/>
    <w:rsid w:val="00B417C9"/>
    <w:rsid w:val="00B443B9"/>
    <w:rsid w:val="00B5106C"/>
    <w:rsid w:val="00B53401"/>
    <w:rsid w:val="00B53CEA"/>
    <w:rsid w:val="00B62596"/>
    <w:rsid w:val="00B70D07"/>
    <w:rsid w:val="00B70FA3"/>
    <w:rsid w:val="00B73313"/>
    <w:rsid w:val="00B740FA"/>
    <w:rsid w:val="00B74893"/>
    <w:rsid w:val="00B75F86"/>
    <w:rsid w:val="00B821C0"/>
    <w:rsid w:val="00B82A3D"/>
    <w:rsid w:val="00B844F0"/>
    <w:rsid w:val="00B84CAD"/>
    <w:rsid w:val="00B856BE"/>
    <w:rsid w:val="00B85CE0"/>
    <w:rsid w:val="00B90B80"/>
    <w:rsid w:val="00B92945"/>
    <w:rsid w:val="00B972FD"/>
    <w:rsid w:val="00BB1461"/>
    <w:rsid w:val="00BB1E89"/>
    <w:rsid w:val="00BB2013"/>
    <w:rsid w:val="00BB234E"/>
    <w:rsid w:val="00BC293F"/>
    <w:rsid w:val="00BC73C0"/>
    <w:rsid w:val="00BC75FF"/>
    <w:rsid w:val="00BD0065"/>
    <w:rsid w:val="00BD05BC"/>
    <w:rsid w:val="00BD0CCC"/>
    <w:rsid w:val="00BD4656"/>
    <w:rsid w:val="00BE4F92"/>
    <w:rsid w:val="00BE6EA3"/>
    <w:rsid w:val="00BF0552"/>
    <w:rsid w:val="00BF3561"/>
    <w:rsid w:val="00BF40C2"/>
    <w:rsid w:val="00BF450D"/>
    <w:rsid w:val="00BF4F8B"/>
    <w:rsid w:val="00BF685E"/>
    <w:rsid w:val="00C01632"/>
    <w:rsid w:val="00C030E8"/>
    <w:rsid w:val="00C0409F"/>
    <w:rsid w:val="00C12734"/>
    <w:rsid w:val="00C13F43"/>
    <w:rsid w:val="00C145E4"/>
    <w:rsid w:val="00C20E30"/>
    <w:rsid w:val="00C21662"/>
    <w:rsid w:val="00C32ED2"/>
    <w:rsid w:val="00C353D6"/>
    <w:rsid w:val="00C3683D"/>
    <w:rsid w:val="00C42E32"/>
    <w:rsid w:val="00C47E4A"/>
    <w:rsid w:val="00C55510"/>
    <w:rsid w:val="00C558DE"/>
    <w:rsid w:val="00C56010"/>
    <w:rsid w:val="00C62AD9"/>
    <w:rsid w:val="00C637F2"/>
    <w:rsid w:val="00C65BCB"/>
    <w:rsid w:val="00C67A64"/>
    <w:rsid w:val="00C72E79"/>
    <w:rsid w:val="00C81DA3"/>
    <w:rsid w:val="00C81DD8"/>
    <w:rsid w:val="00C82595"/>
    <w:rsid w:val="00C85BFD"/>
    <w:rsid w:val="00C87DB1"/>
    <w:rsid w:val="00C91239"/>
    <w:rsid w:val="00C919B4"/>
    <w:rsid w:val="00C9313A"/>
    <w:rsid w:val="00C94C4C"/>
    <w:rsid w:val="00CA18FC"/>
    <w:rsid w:val="00CA4C83"/>
    <w:rsid w:val="00CB0A86"/>
    <w:rsid w:val="00CB21B2"/>
    <w:rsid w:val="00CB6210"/>
    <w:rsid w:val="00CC10C1"/>
    <w:rsid w:val="00CC18E9"/>
    <w:rsid w:val="00CC4959"/>
    <w:rsid w:val="00CC600A"/>
    <w:rsid w:val="00CC7D9D"/>
    <w:rsid w:val="00CD0329"/>
    <w:rsid w:val="00CD2776"/>
    <w:rsid w:val="00CD3FD7"/>
    <w:rsid w:val="00CD4645"/>
    <w:rsid w:val="00CD5E49"/>
    <w:rsid w:val="00CE0C36"/>
    <w:rsid w:val="00CE4AB9"/>
    <w:rsid w:val="00CF05F1"/>
    <w:rsid w:val="00D0095A"/>
    <w:rsid w:val="00D01634"/>
    <w:rsid w:val="00D02551"/>
    <w:rsid w:val="00D1245F"/>
    <w:rsid w:val="00D13121"/>
    <w:rsid w:val="00D148F4"/>
    <w:rsid w:val="00D15C6E"/>
    <w:rsid w:val="00D214B0"/>
    <w:rsid w:val="00D21EF8"/>
    <w:rsid w:val="00D25EB4"/>
    <w:rsid w:val="00D27DC4"/>
    <w:rsid w:val="00D3212E"/>
    <w:rsid w:val="00D33511"/>
    <w:rsid w:val="00D34B74"/>
    <w:rsid w:val="00D36E01"/>
    <w:rsid w:val="00D40C33"/>
    <w:rsid w:val="00D41370"/>
    <w:rsid w:val="00D441DA"/>
    <w:rsid w:val="00D4427B"/>
    <w:rsid w:val="00D446FE"/>
    <w:rsid w:val="00D44FB0"/>
    <w:rsid w:val="00D4531A"/>
    <w:rsid w:val="00D47EF5"/>
    <w:rsid w:val="00D57DA6"/>
    <w:rsid w:val="00D6063E"/>
    <w:rsid w:val="00D60B48"/>
    <w:rsid w:val="00D61911"/>
    <w:rsid w:val="00D624C3"/>
    <w:rsid w:val="00D63143"/>
    <w:rsid w:val="00D635D7"/>
    <w:rsid w:val="00D67C30"/>
    <w:rsid w:val="00D73746"/>
    <w:rsid w:val="00D80DA7"/>
    <w:rsid w:val="00D818FD"/>
    <w:rsid w:val="00D90B5D"/>
    <w:rsid w:val="00D91DD9"/>
    <w:rsid w:val="00D93023"/>
    <w:rsid w:val="00D9639C"/>
    <w:rsid w:val="00D97F3E"/>
    <w:rsid w:val="00DB159A"/>
    <w:rsid w:val="00DB328B"/>
    <w:rsid w:val="00DB6899"/>
    <w:rsid w:val="00DC0DE1"/>
    <w:rsid w:val="00DC13CF"/>
    <w:rsid w:val="00DC6811"/>
    <w:rsid w:val="00DC6CA6"/>
    <w:rsid w:val="00DC734E"/>
    <w:rsid w:val="00DD19D7"/>
    <w:rsid w:val="00DD21DA"/>
    <w:rsid w:val="00DD2E0C"/>
    <w:rsid w:val="00DD452B"/>
    <w:rsid w:val="00DD5A6C"/>
    <w:rsid w:val="00DD5D60"/>
    <w:rsid w:val="00DE3176"/>
    <w:rsid w:val="00DE60F1"/>
    <w:rsid w:val="00DE733E"/>
    <w:rsid w:val="00DF0F34"/>
    <w:rsid w:val="00E068E0"/>
    <w:rsid w:val="00E262B5"/>
    <w:rsid w:val="00E30E11"/>
    <w:rsid w:val="00E36148"/>
    <w:rsid w:val="00E405F7"/>
    <w:rsid w:val="00E4102E"/>
    <w:rsid w:val="00E439D0"/>
    <w:rsid w:val="00E45198"/>
    <w:rsid w:val="00E503B3"/>
    <w:rsid w:val="00E526D8"/>
    <w:rsid w:val="00E52FEF"/>
    <w:rsid w:val="00E53362"/>
    <w:rsid w:val="00E53883"/>
    <w:rsid w:val="00E61B72"/>
    <w:rsid w:val="00E65F83"/>
    <w:rsid w:val="00E705D4"/>
    <w:rsid w:val="00E70B1B"/>
    <w:rsid w:val="00E70FC7"/>
    <w:rsid w:val="00E75D48"/>
    <w:rsid w:val="00E82052"/>
    <w:rsid w:val="00E834C2"/>
    <w:rsid w:val="00E84476"/>
    <w:rsid w:val="00E870FE"/>
    <w:rsid w:val="00E9027F"/>
    <w:rsid w:val="00E9120B"/>
    <w:rsid w:val="00E914A7"/>
    <w:rsid w:val="00E93921"/>
    <w:rsid w:val="00E95C9E"/>
    <w:rsid w:val="00EA06D6"/>
    <w:rsid w:val="00EA0700"/>
    <w:rsid w:val="00EA3622"/>
    <w:rsid w:val="00EA6818"/>
    <w:rsid w:val="00EA6E4B"/>
    <w:rsid w:val="00EB41BD"/>
    <w:rsid w:val="00EB5059"/>
    <w:rsid w:val="00EC2B6C"/>
    <w:rsid w:val="00EC58E4"/>
    <w:rsid w:val="00EC74FA"/>
    <w:rsid w:val="00ED0EE3"/>
    <w:rsid w:val="00ED58F1"/>
    <w:rsid w:val="00ED599D"/>
    <w:rsid w:val="00ED6F2A"/>
    <w:rsid w:val="00ED7AF2"/>
    <w:rsid w:val="00EE0D72"/>
    <w:rsid w:val="00EE5410"/>
    <w:rsid w:val="00EE745E"/>
    <w:rsid w:val="00EF036B"/>
    <w:rsid w:val="00EF67F5"/>
    <w:rsid w:val="00F0048A"/>
    <w:rsid w:val="00F015D3"/>
    <w:rsid w:val="00F029AD"/>
    <w:rsid w:val="00F0497A"/>
    <w:rsid w:val="00F100F4"/>
    <w:rsid w:val="00F1059E"/>
    <w:rsid w:val="00F10784"/>
    <w:rsid w:val="00F10E41"/>
    <w:rsid w:val="00F20E8D"/>
    <w:rsid w:val="00F349F7"/>
    <w:rsid w:val="00F4195A"/>
    <w:rsid w:val="00F42611"/>
    <w:rsid w:val="00F46502"/>
    <w:rsid w:val="00F46640"/>
    <w:rsid w:val="00F46E2F"/>
    <w:rsid w:val="00F477F2"/>
    <w:rsid w:val="00F559EF"/>
    <w:rsid w:val="00F5774D"/>
    <w:rsid w:val="00F6529D"/>
    <w:rsid w:val="00F666D6"/>
    <w:rsid w:val="00F703EF"/>
    <w:rsid w:val="00F70919"/>
    <w:rsid w:val="00F7192D"/>
    <w:rsid w:val="00F72625"/>
    <w:rsid w:val="00F76A14"/>
    <w:rsid w:val="00F80ACB"/>
    <w:rsid w:val="00F849C7"/>
    <w:rsid w:val="00F873E4"/>
    <w:rsid w:val="00F919F6"/>
    <w:rsid w:val="00F923C6"/>
    <w:rsid w:val="00F93790"/>
    <w:rsid w:val="00F966C0"/>
    <w:rsid w:val="00F96F34"/>
    <w:rsid w:val="00FC436D"/>
    <w:rsid w:val="00FC7FC4"/>
    <w:rsid w:val="00FD268C"/>
    <w:rsid w:val="00FD6685"/>
    <w:rsid w:val="00FD7067"/>
    <w:rsid w:val="00FE1BE7"/>
    <w:rsid w:val="00FE7008"/>
    <w:rsid w:val="00FF1A34"/>
    <w:rsid w:val="00FF7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E823"/>
  <w15:docId w15:val="{3CFC983E-EA9E-444E-BC85-22C1420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08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64E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97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7606"/>
    <w:rPr>
      <w:rFonts w:ascii="Tahoma" w:hAnsi="Tahoma" w:cs="Tahoma"/>
      <w:sz w:val="16"/>
      <w:szCs w:val="16"/>
    </w:rPr>
  </w:style>
  <w:style w:type="character" w:customStyle="1" w:styleId="211">
    <w:name w:val="Основной текст (2) + 11"/>
    <w:aliases w:val="5 pt"/>
    <w:uiPriority w:val="99"/>
    <w:rsid w:val="00D80DA7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5495D-7509-4A4B-9854-8357B690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71</Pages>
  <Words>16186</Words>
  <Characters>92266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108236</CharactersWithSpaces>
  <SharedDoc>false</SharedDoc>
  <HLinks>
    <vt:vector size="30" baseType="variant">
      <vt:variant>
        <vt:i4>67830887</vt:i4>
      </vt:variant>
      <vt:variant>
        <vt:i4>12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RANGE!P3581</vt:lpwstr>
      </vt:variant>
      <vt:variant>
        <vt:i4>67830887</vt:i4>
      </vt:variant>
      <vt:variant>
        <vt:i4>9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RANGE!P3580</vt:lpwstr>
      </vt:variant>
      <vt:variant>
        <vt:i4>67372129</vt:i4>
      </vt:variant>
      <vt:variant>
        <vt:i4>6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RANGE!P3371</vt:lpwstr>
      </vt:variant>
      <vt:variant>
        <vt:i4>67109995</vt:i4>
      </vt:variant>
      <vt:variant>
        <vt:i4>3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RANGE!P2928</vt:lpwstr>
      </vt:variant>
      <vt:variant>
        <vt:i4>67109988</vt:i4>
      </vt:variant>
      <vt:variant>
        <vt:i4>0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RANGE!P2623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Agadjanyan</dc:creator>
  <cp:lastModifiedBy>user</cp:lastModifiedBy>
  <cp:revision>10</cp:revision>
  <cp:lastPrinted>2023-03-24T09:37:00Z</cp:lastPrinted>
  <dcterms:created xsi:type="dcterms:W3CDTF">2023-03-24T12:24:00Z</dcterms:created>
  <dcterms:modified xsi:type="dcterms:W3CDTF">2023-03-27T14:48:00Z</dcterms:modified>
</cp:coreProperties>
</file>