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8A" w:rsidRPr="001644D5" w:rsidRDefault="00D4528A" w:rsidP="00D4528A">
      <w:pPr>
        <w:tabs>
          <w:tab w:val="clear" w:pos="709"/>
        </w:tabs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</w:pPr>
      <w:r w:rsidRPr="001644D5">
        <w:rPr>
          <w:rFonts w:ascii="Times New Roman" w:eastAsia="Calibri" w:hAnsi="Times New Roman" w:cs="Times New Roman"/>
          <w:b/>
          <w:bCs/>
          <w:color w:val="auto"/>
          <w:kern w:val="0"/>
          <w:sz w:val="28"/>
          <w:szCs w:val="28"/>
          <w:lang w:eastAsia="en-US"/>
        </w:rPr>
        <w:t>Экспертное заключение</w:t>
      </w:r>
    </w:p>
    <w:p w:rsidR="00D4528A" w:rsidRPr="001644D5" w:rsidRDefault="00D4528A" w:rsidP="00D4528A">
      <w:pPr>
        <w:tabs>
          <w:tab w:val="clear" w:pos="709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</w:pPr>
      <w:r w:rsidRPr="001644D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на проект административного регламента по предоставлению </w:t>
      </w:r>
    </w:p>
    <w:p w:rsidR="00474B29" w:rsidRDefault="00D4528A" w:rsidP="001644D5">
      <w:pPr>
        <w:widowControl w:val="0"/>
        <w:tabs>
          <w:tab w:val="clear" w:pos="709"/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color w:val="00B050"/>
          <w:kern w:val="0"/>
          <w:sz w:val="24"/>
          <w:szCs w:val="24"/>
          <w:lang w:eastAsia="en-US"/>
        </w:rPr>
      </w:pPr>
      <w:r w:rsidRPr="001644D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Администрацией </w:t>
      </w:r>
      <w:r w:rsidR="001644D5" w:rsidRPr="001644D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Курского района</w:t>
      </w:r>
      <w:r w:rsidRPr="001644D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 xml:space="preserve">  Курской области муниципальной услуги </w:t>
      </w:r>
      <w:r w:rsidR="001644D5" w:rsidRPr="001644D5">
        <w:rPr>
          <w:rFonts w:ascii="Times New Roman" w:eastAsia="Calibri" w:hAnsi="Times New Roman" w:cs="Times New Roman"/>
          <w:b/>
          <w:color w:val="auto"/>
          <w:kern w:val="0"/>
          <w:sz w:val="28"/>
          <w:szCs w:val="28"/>
          <w:lang w:eastAsia="en-US"/>
        </w:rPr>
        <w:t>«</w:t>
      </w:r>
      <w:r w:rsidR="001644D5" w:rsidRPr="001644D5">
        <w:rPr>
          <w:rFonts w:ascii="Times New Roman" w:eastAsiaTheme="minorHAnsi" w:hAnsi="Times New Roman" w:cs="Times New Roman"/>
          <w:b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</w:r>
      <w:r w:rsidR="001644D5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>»</w:t>
      </w:r>
      <w:r w:rsidRPr="00D4528A">
        <w:rPr>
          <w:rFonts w:ascii="Times New Roman" w:eastAsia="Calibri" w:hAnsi="Times New Roman" w:cs="Times New Roman"/>
          <w:b/>
          <w:color w:val="auto"/>
          <w:kern w:val="0"/>
          <w:sz w:val="26"/>
          <w:szCs w:val="26"/>
          <w:lang w:eastAsia="en-US"/>
        </w:rPr>
        <w:t xml:space="preserve"> </w:t>
      </w:r>
    </w:p>
    <w:p w:rsidR="001644D5" w:rsidRDefault="001644D5" w:rsidP="007B1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B1CB5" w:rsidRPr="00335F30" w:rsidRDefault="007B1CB5" w:rsidP="007B1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 Курского района Курской области от 22.07.2011 г. № 1476 «О полномочиях Администрации  Курского района Курской области по проведению  экспертизы проектов административных регламентов предоставления муниципальных услуг</w:t>
      </w:r>
      <w:r w:rsidRPr="00335F30">
        <w:rPr>
          <w:rFonts w:ascii="Times New Roman" w:hAnsi="Times New Roman" w:cs="Times New Roman"/>
          <w:bCs/>
          <w:sz w:val="28"/>
          <w:szCs w:val="28"/>
        </w:rPr>
        <w:t>» была проведена экспертиза проекта</w:t>
      </w:r>
      <w:r w:rsidRPr="00335F30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предоставлению Администрацией Курского района Курской области муниципальной услуги  </w:t>
      </w:r>
      <w:r w:rsidRPr="009C6204">
        <w:rPr>
          <w:rFonts w:ascii="Times New Roman" w:hAnsi="Times New Roman" w:cs="Times New Roman"/>
          <w:sz w:val="28"/>
          <w:szCs w:val="28"/>
        </w:rPr>
        <w:t>«</w:t>
      </w:r>
      <w:r w:rsidR="001644D5" w:rsidRPr="001644D5">
        <w:rPr>
          <w:rFonts w:ascii="Times New Roman" w:eastAsiaTheme="minorHAnsi" w:hAnsi="Times New Roman" w:cs="Times New Roman"/>
          <w:color w:val="auto"/>
          <w:kern w:val="0"/>
          <w:sz w:val="28"/>
          <w:szCs w:val="28"/>
          <w:lang w:eastAsia="en-US"/>
        </w:rPr>
        <w:t>Предоставление земельных участков, находящихся в собственности муниципального района и (или) государственная собственность на которые не разграничена, расположенных на территории сельского поселения, входящего в состав муниципального района, отдельным категориям граждан в собственность бесплатно</w:t>
      </w:r>
      <w:r w:rsidRPr="009C6204">
        <w:rPr>
          <w:rFonts w:ascii="Times New Roman" w:hAnsi="Times New Roman" w:cs="Times New Roman"/>
          <w:sz w:val="28"/>
          <w:szCs w:val="28"/>
        </w:rPr>
        <w:t>»</w:t>
      </w:r>
      <w:r w:rsidRPr="00335F30">
        <w:rPr>
          <w:rFonts w:ascii="Times New Roman" w:hAnsi="Times New Roman" w:cs="Times New Roman"/>
          <w:sz w:val="28"/>
          <w:szCs w:val="28"/>
        </w:rPr>
        <w:t xml:space="preserve">  (далее – проект административного регламента).</w:t>
      </w:r>
    </w:p>
    <w:p w:rsidR="007B1CB5" w:rsidRPr="00335F30" w:rsidRDefault="007B1CB5" w:rsidP="007B1CB5">
      <w:pPr>
        <w:pStyle w:val="ConsPlusNormal"/>
        <w:ind w:firstLine="540"/>
        <w:jc w:val="both"/>
        <w:rPr>
          <w:sz w:val="28"/>
          <w:szCs w:val="28"/>
        </w:rPr>
      </w:pPr>
      <w:r w:rsidRPr="00335F30">
        <w:rPr>
          <w:sz w:val="28"/>
          <w:szCs w:val="28"/>
          <w:u w:val="single"/>
        </w:rPr>
        <w:t>Дата представления</w:t>
      </w:r>
      <w:r w:rsidRPr="00335F30">
        <w:rPr>
          <w:sz w:val="28"/>
          <w:szCs w:val="28"/>
        </w:rPr>
        <w:t xml:space="preserve"> проекта административного регламента на экспертизу: 25.12.2018 г.</w:t>
      </w:r>
    </w:p>
    <w:p w:rsidR="007B1CB5" w:rsidRPr="00335F30" w:rsidRDefault="007B1CB5" w:rsidP="007B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  <w:u w:val="single"/>
        </w:rPr>
        <w:t>Предмет экспертизы:</w:t>
      </w:r>
      <w:r w:rsidRPr="00335F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5F30">
        <w:rPr>
          <w:rFonts w:ascii="Times New Roman" w:hAnsi="Times New Roman" w:cs="Times New Roman"/>
          <w:sz w:val="28"/>
          <w:szCs w:val="28"/>
        </w:rPr>
        <w:t>соответствие проекта административного регламента требованиям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7B1CB5" w:rsidRPr="00335F30" w:rsidRDefault="007B1CB5" w:rsidP="007B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Разработчиком проекта административного регламента является Администрация Курского района Курской области  (далее – Администрация).</w:t>
      </w:r>
    </w:p>
    <w:p w:rsidR="007B1CB5" w:rsidRPr="00335F30" w:rsidRDefault="007B1CB5" w:rsidP="007B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Для проведения экспертизы представлены:</w:t>
      </w:r>
    </w:p>
    <w:p w:rsidR="007B1CB5" w:rsidRPr="00335F30" w:rsidRDefault="007B1CB5" w:rsidP="007B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- проект распоряжения о внесении изменений и дополнений в административный регламент;</w:t>
      </w:r>
    </w:p>
    <w:p w:rsidR="007B1CB5" w:rsidRPr="00335F30" w:rsidRDefault="007B1CB5" w:rsidP="007B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- проект административного регламента;</w:t>
      </w:r>
    </w:p>
    <w:p w:rsidR="007B1CB5" w:rsidRPr="00335F30" w:rsidRDefault="007B1CB5" w:rsidP="007B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7B1CB5" w:rsidRPr="00335F30" w:rsidRDefault="007B1CB5" w:rsidP="007B1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Администрацией обеспечено размещение проекта административного регламента  на официальном сайте Администрации Курского района Курской области в разделе "муниципальные правовые акты", подраздел «проекты административных регламентов» в информационно-коммуникационной сети "Интернет  20 ноября 2018 года с указанием срока проведения независимой экспертизы до 20 декабря 2018 года.</w:t>
      </w:r>
    </w:p>
    <w:p w:rsidR="007B1CB5" w:rsidRPr="00335F30" w:rsidRDefault="007B1CB5" w:rsidP="007B1CB5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За отмеченный период заключений  независимой экспертизы на проект административного регламента не поступало.</w:t>
      </w:r>
    </w:p>
    <w:p w:rsidR="007B1CB5" w:rsidRDefault="007B1CB5" w:rsidP="007B1CB5">
      <w:pPr>
        <w:ind w:firstLine="600"/>
        <w:jc w:val="both"/>
        <w:rPr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lastRenderedPageBreak/>
        <w:t>Прокуратурой Курского района на проект регламента направлен</w:t>
      </w:r>
      <w:r>
        <w:rPr>
          <w:sz w:val="28"/>
          <w:szCs w:val="28"/>
        </w:rPr>
        <w:t>ы</w:t>
      </w:r>
      <w:r w:rsidRPr="00335F30">
        <w:rPr>
          <w:rFonts w:ascii="Times New Roman" w:hAnsi="Times New Roman" w:cs="Times New Roman"/>
          <w:sz w:val="28"/>
          <w:szCs w:val="28"/>
        </w:rPr>
        <w:t xml:space="preserve"> замечания.</w:t>
      </w:r>
    </w:p>
    <w:p w:rsidR="007B1CB5" w:rsidRDefault="007B1CB5" w:rsidP="007B1CB5">
      <w:pPr>
        <w:jc w:val="both"/>
        <w:rPr>
          <w:b/>
          <w:sz w:val="28"/>
          <w:szCs w:val="28"/>
        </w:rPr>
      </w:pPr>
      <w:r w:rsidRPr="00335F30">
        <w:rPr>
          <w:rFonts w:ascii="Times New Roman" w:hAnsi="Times New Roman" w:cs="Times New Roman"/>
          <w:b/>
          <w:sz w:val="28"/>
          <w:szCs w:val="28"/>
        </w:rPr>
        <w:t>По результатам проведенной экспертизы имеются следующие замечания:</w:t>
      </w:r>
    </w:p>
    <w:p w:rsidR="008112F9" w:rsidRPr="003862C0" w:rsidRDefault="008112F9" w:rsidP="008112F9">
      <w:pPr>
        <w:numPr>
          <w:ilvl w:val="0"/>
          <w:numId w:val="7"/>
        </w:num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auto"/>
          <w:kern w:val="0"/>
          <w:sz w:val="28"/>
          <w:szCs w:val="28"/>
          <w:lang w:eastAsia="en-US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абзац двадцатый пункта 1.3.1.  соответствии с требованиями 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изложить в следующей редакции:</w:t>
      </w:r>
    </w:p>
    <w:p w:rsidR="008112F9" w:rsidRPr="003862C0" w:rsidRDefault="008112F9" w:rsidP="008112F9">
      <w:pPr>
        <w:tabs>
          <w:tab w:val="clear" w:pos="709"/>
        </w:tabs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3862C0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en-US"/>
          </w:rPr>
          <w:t>части 2 статьи 6</w:t>
        </w:r>
      </w:hyperlink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en-US"/>
        </w:rPr>
        <w:t xml:space="preserve"> Федерального закона «О порядке рассмотрения обращений граждан Российской Федерации» на официальном сайте Администрации.»</w:t>
      </w:r>
    </w:p>
    <w:p w:rsidR="008112F9" w:rsidRPr="003862C0" w:rsidRDefault="000644D2" w:rsidP="008112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2. </w:t>
      </w:r>
      <w:r w:rsidR="008112F9"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Абзацы двенадцатый – шестнадцатый </w:t>
      </w: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пункта 1.3.2. </w:t>
      </w:r>
      <w:r w:rsidR="008112F9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изложить в следующей редакции:           </w:t>
      </w:r>
    </w:p>
    <w:p w:rsidR="008112F9" w:rsidRPr="001644D5" w:rsidRDefault="000644D2" w:rsidP="008112F9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3. </w:t>
      </w:r>
      <w:r w:rsidR="008112F9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«Справочная информация </w:t>
      </w:r>
      <w:r w:rsidR="008112F9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 размещена на  официальном сайте Администрации </w:t>
      </w:r>
      <w:r w:rsidR="001644D5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Курского района </w:t>
      </w:r>
      <w:hyperlink r:id="rId9" w:history="1">
        <w:r w:rsidR="001644D5" w:rsidRPr="00183E5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9A2620" w:rsidRPr="009A2620">
          <w:t xml:space="preserve"> </w:t>
        </w:r>
        <w:r w:rsidR="009A2620" w:rsidRPr="009A262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www.</w:t>
        </w:r>
        <w:r w:rsidR="001644D5" w:rsidRPr="00183E56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kurskr.rkursk.ru</w:t>
        </w:r>
      </w:hyperlink>
      <w:r w:rsidR="008112F9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, и  </w:t>
      </w:r>
      <w:r w:rsidR="008112F9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на Едином портале </w:t>
      </w:r>
      <w:hyperlink r:id="rId10" w:history="1">
        <w:r w:rsidR="008112F9" w:rsidRPr="001644D5">
          <w:rPr>
            <w:rFonts w:ascii="Times New Roman" w:hAnsi="Times New Roman" w:cs="Times New Roman"/>
            <w:color w:val="auto"/>
            <w:kern w:val="0"/>
            <w:sz w:val="28"/>
            <w:szCs w:val="28"/>
            <w:lang w:eastAsia="zh-CN"/>
          </w:rPr>
          <w:t>https://www.gosuslugi.ru.»</w:t>
        </w:r>
      </w:hyperlink>
      <w:r w:rsidR="008112F9" w:rsidRPr="001644D5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.</w:t>
      </w:r>
    </w:p>
    <w:p w:rsidR="000644D2" w:rsidRPr="003862C0" w:rsidRDefault="000644D2" w:rsidP="000644D2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</w:pPr>
      <w:r w:rsidRPr="001644D5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</w:t>
      </w:r>
      <w:r w:rsidRPr="00AB31B3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4. Абзац пятый  пункта 2.2.2. исключить т.к. муниципальная услуга в многофункциональном центре в настоящее время не предоставляется.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 xml:space="preserve"> </w:t>
      </w:r>
    </w:p>
    <w:p w:rsidR="003C7004" w:rsidRPr="003862C0" w:rsidRDefault="00E90BDF" w:rsidP="00E90BD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zh-CN"/>
        </w:rPr>
        <w:t>5. Абзац шестой пункта 2.2.2. считать пунктом 2.2.3., дополнив его после слов «</w:t>
      </w:r>
      <w:r w:rsidR="00E77E10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за исключением получения услуг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 словами «</w:t>
      </w:r>
      <w:r w:rsidR="00E77E10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и получения документов и информации, предоставляемых в результате предоставления таких услуг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».</w:t>
      </w:r>
    </w:p>
    <w:p w:rsidR="00CE7295" w:rsidRPr="003862C0" w:rsidRDefault="00E90BDF" w:rsidP="009E2D2B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6. </w:t>
      </w:r>
      <w:r w:rsidR="009E2D2B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Подраздел 2.5. дополнить обозначением «</w:t>
      </w:r>
      <w:r w:rsidR="00E77E10" w:rsidRPr="003862C0">
        <w:rPr>
          <w:rFonts w:ascii="Times New Roman" w:hAnsi="Times New Roman" w:cs="Times New Roman"/>
          <w:color w:val="auto"/>
          <w:sz w:val="28"/>
          <w:szCs w:val="28"/>
        </w:rPr>
        <w:t>https://www.gosuslugi.ru</w:t>
      </w:r>
      <w:r w:rsidR="00F11DC8" w:rsidRPr="00386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E2D2B" w:rsidRPr="003862C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B055B6" w:rsidRPr="003862C0" w:rsidRDefault="001644D5" w:rsidP="00FF46FF">
      <w:pPr>
        <w:widowControl w:val="0"/>
        <w:tabs>
          <w:tab w:val="clear" w:pos="709"/>
        </w:tabs>
        <w:suppressAutoHyphens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7</w:t>
      </w:r>
      <w:r w:rsidR="009E2D2B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FF46FF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 наименовании подразделов</w:t>
      </w:r>
      <w:r w:rsidR="009E2D2B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2.7.</w:t>
      </w:r>
      <w:r w:rsidR="00FF46FF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, 2.11-2.14.</w:t>
      </w:r>
      <w:r w:rsidR="009E2D2B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слово « </w:t>
      </w:r>
      <w:r w:rsidR="00E407A3" w:rsidRPr="003862C0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государственной</w:t>
      </w:r>
      <w:r w:rsidR="009E2D2B" w:rsidRPr="003862C0">
        <w:rPr>
          <w:rFonts w:ascii="Times New Roman" w:hAnsi="Times New Roman" w:cs="Times New Roman"/>
          <w:color w:val="auto"/>
          <w:sz w:val="28"/>
          <w:szCs w:val="28"/>
        </w:rPr>
        <w:t>» заменить словом «</w:t>
      </w:r>
      <w:r w:rsidR="00D63ECC" w:rsidRPr="003862C0">
        <w:rPr>
          <w:rFonts w:ascii="Times New Roman" w:hAnsi="Times New Roman" w:cs="Times New Roman"/>
          <w:color w:val="auto"/>
          <w:sz w:val="28"/>
          <w:szCs w:val="28"/>
        </w:rPr>
        <w:t>муниципальной</w:t>
      </w:r>
      <w:r w:rsidR="009E2D2B" w:rsidRPr="003862C0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:rsidR="004D17E1" w:rsidRPr="003862C0" w:rsidRDefault="001644D5" w:rsidP="00345AEC">
      <w:pPr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4D17E1" w:rsidRPr="003862C0">
        <w:rPr>
          <w:rFonts w:ascii="Times New Roman" w:hAnsi="Times New Roman" w:cs="Times New Roman"/>
          <w:color w:val="auto"/>
          <w:sz w:val="28"/>
          <w:szCs w:val="28"/>
        </w:rPr>
        <w:t>. В подразделе 2.17.:</w:t>
      </w:r>
    </w:p>
    <w:p w:rsidR="009606B6" w:rsidRPr="003862C0" w:rsidRDefault="00A61DBE" w:rsidP="003862C0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в позиции, касающейся показателей качества предоставления муниципальной  </w:t>
      </w:r>
      <w:r w:rsidR="009606B6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услуги:</w:t>
      </w:r>
    </w:p>
    <w:p w:rsidR="00A61DBE" w:rsidRPr="003862C0" w:rsidRDefault="00A61DBE" w:rsidP="00A61DBE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 абзаце четвертом слова «</w:t>
      </w:r>
      <w:r w:rsidR="009606B6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фактов  взаимодействия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 заменить словами «</w:t>
      </w:r>
      <w:r w:rsidR="00876F5E"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взаимодействий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».</w:t>
      </w:r>
    </w:p>
    <w:p w:rsidR="000719EC" w:rsidRPr="003862C0" w:rsidRDefault="00345AEC" w:rsidP="00345AEC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B31B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10.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В наименовании раздела  </w:t>
      </w:r>
      <w:r w:rsidR="000719EC" w:rsidRPr="003862C0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III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в соответствии с Правилами разработки и утверждения административных регламентов  слова «</w:t>
      </w:r>
      <w:r w:rsidR="000719EC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, в том числе особенности выполнения административных процедур (действий) в электронной форме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» исключить</w:t>
      </w:r>
      <w:r w:rsidR="00787BE1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87BE1" w:rsidRPr="003862C0" w:rsidRDefault="00345AEC" w:rsidP="001644D5">
      <w:pPr>
        <w:widowControl w:val="0"/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AB31B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11.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 </w:t>
      </w:r>
      <w:r w:rsidR="00787BE1"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В пункте 3.6.1.:</w:t>
      </w:r>
    </w:p>
    <w:p w:rsidR="00CE0B06" w:rsidRPr="003862C0" w:rsidRDefault="00787BE1" w:rsidP="00787BE1">
      <w:pPr>
        <w:tabs>
          <w:tab w:val="clear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</w:pP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после слова «</w:t>
      </w:r>
      <w:r w:rsidR="00CE0B06"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обращение</w:t>
      </w: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»</w:t>
      </w:r>
      <w:r w:rsidR="001644D5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 </w:t>
      </w: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дополнить пункт  словом «</w:t>
      </w:r>
      <w:r w:rsidR="002A538A"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>(запрос)</w:t>
      </w:r>
      <w:r w:rsidRPr="003862C0">
        <w:rPr>
          <w:rFonts w:ascii="Times New Roman" w:eastAsia="Calibri" w:hAnsi="Times New Roman" w:cs="Times New Roman"/>
          <w:bCs/>
          <w:color w:val="auto"/>
          <w:kern w:val="0"/>
          <w:sz w:val="28"/>
          <w:szCs w:val="28"/>
          <w:lang w:eastAsia="en-US"/>
        </w:rPr>
        <w:t xml:space="preserve">»; </w:t>
      </w:r>
    </w:p>
    <w:p w:rsidR="00787BE1" w:rsidRPr="003862C0" w:rsidRDefault="00787BE1" w:rsidP="00787BE1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0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13. Пункт 3.6.2. исключить.</w:t>
      </w:r>
    </w:p>
    <w:p w:rsidR="00787BE1" w:rsidRPr="003862C0" w:rsidRDefault="00787BE1" w:rsidP="00787BE1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</w:rPr>
        <w:t>14. Наименование раздела</w:t>
      </w:r>
      <w:r w:rsidRPr="003862C0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 изложить в следующей редакции:</w:t>
      </w:r>
    </w:p>
    <w:p w:rsidR="00787BE1" w:rsidRPr="00AB31B3" w:rsidRDefault="00787BE1" w:rsidP="00787BE1">
      <w:pPr>
        <w:tabs>
          <w:tab w:val="clear" w:pos="709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1B3">
        <w:rPr>
          <w:rFonts w:ascii="Times New Roman" w:hAnsi="Times New Roman" w:cs="Times New Roman"/>
          <w:color w:val="auto"/>
          <w:sz w:val="28"/>
          <w:szCs w:val="28"/>
        </w:rPr>
        <w:t xml:space="preserve">« </w:t>
      </w:r>
      <w:r w:rsidR="00CE0B06" w:rsidRPr="00AB31B3">
        <w:rPr>
          <w:rFonts w:ascii="Times New Roman" w:hAnsi="Times New Roman" w:cs="Times New Roman"/>
          <w:color w:val="auto"/>
          <w:sz w:val="28"/>
          <w:szCs w:val="28"/>
          <w:lang w:val="en-US"/>
        </w:rPr>
        <w:t>V</w:t>
      </w:r>
      <w:r w:rsidR="00CE0B06" w:rsidRPr="00AB31B3">
        <w:rPr>
          <w:rFonts w:ascii="Times New Roman" w:hAnsi="Times New Roman" w:cs="Times New Roman"/>
          <w:color w:val="auto"/>
          <w:sz w:val="28"/>
          <w:szCs w:val="28"/>
        </w:rPr>
        <w:t xml:space="preserve">. Досудебный (внесудебный) порядок обжалования  заявителем </w:t>
      </w:r>
      <w:r w:rsidR="00CE0B06" w:rsidRPr="00AB31B3">
        <w:rPr>
          <w:rFonts w:ascii="Times New Roman" w:hAnsi="Times New Roman" w:cs="Times New Roman"/>
          <w:bCs/>
          <w:color w:val="auto"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Pr="00AB31B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787BE1" w:rsidRPr="00AB31B3" w:rsidRDefault="00787BE1" w:rsidP="00CE0B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1B3">
        <w:rPr>
          <w:rFonts w:ascii="Times New Roman" w:hAnsi="Times New Roman" w:cs="Times New Roman"/>
          <w:bCs/>
          <w:color w:val="auto"/>
          <w:sz w:val="28"/>
          <w:szCs w:val="28"/>
        </w:rPr>
        <w:t>15. В подразделе 5.1.:</w:t>
      </w:r>
    </w:p>
    <w:p w:rsidR="001C7F93" w:rsidRPr="003862C0" w:rsidRDefault="00787BE1" w:rsidP="00CE0B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AB31B3">
        <w:rPr>
          <w:rFonts w:ascii="Times New Roman" w:hAnsi="Times New Roman" w:cs="Times New Roman"/>
          <w:bCs/>
          <w:color w:val="auto"/>
          <w:sz w:val="28"/>
          <w:szCs w:val="28"/>
        </w:rPr>
        <w:t>наименовании раздела  слова «</w:t>
      </w:r>
      <w:r w:rsidR="00CE0B06" w:rsidRPr="00AB31B3">
        <w:rPr>
          <w:rFonts w:ascii="Times New Roman" w:hAnsi="Times New Roman" w:cs="Times New Roman"/>
          <w:bCs/>
          <w:color w:val="auto"/>
          <w:sz w:val="28"/>
          <w:szCs w:val="28"/>
        </w:rPr>
        <w:t>а также привлекаемых организаций или их работников</w:t>
      </w:r>
      <w:r w:rsidRPr="00AB31B3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1C7F93" w:rsidRPr="00AB31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исключить;</w:t>
      </w:r>
    </w:p>
    <w:p w:rsidR="002A538A" w:rsidRPr="003862C0" w:rsidRDefault="001C7F93" w:rsidP="001C7F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обозначение «</w:t>
      </w:r>
      <w:hyperlink r:id="rId11" w:history="1"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http</w:t>
        </w:r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://</w:t>
        </w:r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gosuslugi</w:t>
        </w:r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</w:rPr>
          <w:t>.</w:t>
        </w:r>
        <w:r w:rsidR="00CE0B06" w:rsidRPr="003862C0">
          <w:rPr>
            <w:rFonts w:ascii="Times New Roman" w:hAnsi="Times New Roman" w:cs="Times New Roman"/>
            <w:color w:val="auto"/>
            <w:sz w:val="28"/>
            <w:szCs w:val="28"/>
            <w:u w:val="single"/>
            <w:lang w:val="en-US"/>
          </w:rPr>
          <w:t>ru</w:t>
        </w:r>
      </w:hyperlink>
      <w:r w:rsidR="00CE0B06" w:rsidRPr="003862C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» дополнить обозначением 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hyperlink r:id="rId12" w:history="1">
        <w:r w:rsidR="002A538A" w:rsidRPr="003862C0">
          <w:rPr>
            <w:rFonts w:ascii="Times New Roman" w:hAnsi="Times New Roman" w:cs="Times New Roman"/>
            <w:color w:val="auto"/>
            <w:kern w:val="0"/>
            <w:sz w:val="28"/>
            <w:szCs w:val="28"/>
            <w:u w:val="single"/>
            <w:lang w:eastAsia="ru-RU"/>
          </w:rPr>
          <w:t>https://www.gosuslugi.ru/</w:t>
        </w:r>
      </w:hyperlink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u w:val="single"/>
          <w:lang w:eastAsia="ru-RU"/>
        </w:rPr>
        <w:t>».</w:t>
      </w:r>
    </w:p>
    <w:p w:rsidR="001C7F93" w:rsidRPr="003862C0" w:rsidRDefault="001C7F93" w:rsidP="001C7F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16. Подраздел 5.2. изложить в следующей редакции:</w:t>
      </w:r>
    </w:p>
    <w:p w:rsidR="00CE0B06" w:rsidRPr="003862C0" w:rsidRDefault="001C7F93" w:rsidP="001C7F9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="00CE0B06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5.2</w:t>
      </w:r>
      <w:r w:rsidR="00194A14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  <w:r w:rsidR="00CE0B06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Органы  местного самоуправления Курской области и уполномоченные на рассмотрение жалобы должностные лица, которым может быть направлена жалоба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</w:p>
    <w:p w:rsidR="00CE0B06" w:rsidRPr="003862C0" w:rsidRDefault="00CE0B06" w:rsidP="00CE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Жалоба может быть направлена в:</w:t>
      </w:r>
    </w:p>
    <w:p w:rsidR="00CE0B06" w:rsidRPr="003862C0" w:rsidRDefault="00CE0B06" w:rsidP="00CE0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sz w:val="28"/>
          <w:szCs w:val="28"/>
        </w:rPr>
        <w:t>Администрацию</w:t>
      </w:r>
      <w:r w:rsidR="00AB31B3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4A08CD" w:rsidRPr="003862C0" w:rsidRDefault="00CE0B06" w:rsidP="005F44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Жалобы рассматривают:</w:t>
      </w:r>
      <w:r w:rsidR="004A08CD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Глава</w:t>
      </w:r>
      <w:r w:rsidR="00AB31B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</w:t>
      </w:r>
      <w:r w:rsidR="004A08CD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, заместитель Главы Администрации.</w:t>
      </w:r>
      <w:r w:rsidR="005F44B8"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».</w:t>
      </w:r>
    </w:p>
    <w:p w:rsidR="00381872" w:rsidRPr="003862C0" w:rsidRDefault="005F44B8" w:rsidP="00381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17. </w:t>
      </w:r>
      <w:r w:rsidR="00381872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подразделе </w:t>
      </w:r>
      <w:r w:rsidR="00CE0B06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5.3. </w:t>
      </w:r>
      <w:r w:rsidR="00381872" w:rsidRPr="003862C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слово «</w:t>
      </w:r>
      <w:r w:rsidR="00CE0B06" w:rsidRPr="003862C0">
        <w:rPr>
          <w:rFonts w:ascii="Times New Roman" w:hAnsi="Times New Roman" w:cs="Times New Roman"/>
          <w:color w:val="auto"/>
          <w:sz w:val="28"/>
          <w:szCs w:val="28"/>
        </w:rPr>
        <w:t>региональной информационной системе «Портал государственных и муниц</w:t>
      </w:r>
      <w:r w:rsidR="00381872" w:rsidRPr="003862C0">
        <w:rPr>
          <w:rFonts w:ascii="Times New Roman" w:hAnsi="Times New Roman" w:cs="Times New Roman"/>
          <w:color w:val="auto"/>
          <w:sz w:val="28"/>
          <w:szCs w:val="28"/>
        </w:rPr>
        <w:t>ипальных услуг Курской области»» исключить.</w:t>
      </w:r>
    </w:p>
    <w:p w:rsidR="003862C0" w:rsidRPr="003862C0" w:rsidRDefault="00381872" w:rsidP="003818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auto"/>
          <w:kern w:val="2"/>
          <w:sz w:val="28"/>
          <w:szCs w:val="28"/>
        </w:rPr>
      </w:pPr>
      <w:r w:rsidRPr="003862C0">
        <w:rPr>
          <w:rFonts w:ascii="Times New Roman" w:hAnsi="Times New Roman" w:cs="Times New Roman"/>
          <w:color w:val="auto"/>
          <w:sz w:val="28"/>
          <w:szCs w:val="28"/>
        </w:rPr>
        <w:t xml:space="preserve">18. Подраздел 5.4. дополнить обозначением </w:t>
      </w:r>
      <w:r w:rsidRPr="003862C0"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hyperlink r:id="rId13" w:history="1">
        <w:r w:rsidR="00713140" w:rsidRPr="003862C0">
          <w:rPr>
            <w:rFonts w:ascii="Times New Roman" w:hAnsi="Times New Roman" w:cs="Times New Roman"/>
            <w:color w:val="auto"/>
            <w:kern w:val="0"/>
            <w:sz w:val="28"/>
            <w:szCs w:val="28"/>
            <w:u w:val="single"/>
            <w:lang w:eastAsia="ru-RU"/>
          </w:rPr>
          <w:t>https://www.gosuslugi.ru/</w:t>
        </w:r>
      </w:hyperlink>
      <w:r w:rsidR="00CE0B06" w:rsidRPr="003862C0">
        <w:rPr>
          <w:rFonts w:ascii="Times New Roman" w:hAnsi="Times New Roman" w:cs="Times New Roman"/>
          <w:color w:val="auto"/>
          <w:kern w:val="2"/>
          <w:sz w:val="28"/>
          <w:szCs w:val="28"/>
        </w:rPr>
        <w:t>.</w:t>
      </w:r>
      <w:r w:rsidRPr="003862C0">
        <w:rPr>
          <w:rFonts w:ascii="Times New Roman" w:hAnsi="Times New Roman" w:cs="Times New Roman"/>
          <w:color w:val="auto"/>
          <w:kern w:val="2"/>
          <w:sz w:val="28"/>
          <w:szCs w:val="28"/>
        </w:rPr>
        <w:t>»</w:t>
      </w:r>
    </w:p>
    <w:p w:rsidR="003862C0" w:rsidRPr="003862C0" w:rsidRDefault="003862C0" w:rsidP="003862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7B1CB5" w:rsidRPr="00335F30" w:rsidRDefault="007B1CB5" w:rsidP="007B1CB5">
      <w:pPr>
        <w:spacing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b/>
          <w:sz w:val="28"/>
          <w:szCs w:val="28"/>
        </w:rPr>
        <w:t>Вывод:</w:t>
      </w:r>
      <w:r w:rsidRPr="00335F30">
        <w:rPr>
          <w:rFonts w:ascii="Times New Roman" w:hAnsi="Times New Roman" w:cs="Times New Roman"/>
          <w:sz w:val="28"/>
          <w:szCs w:val="28"/>
        </w:rPr>
        <w:t xml:space="preserve"> проект административного регламента требует доработки в соответствии с вышеперечисленными замечаниями.</w:t>
      </w:r>
    </w:p>
    <w:p w:rsidR="007B1CB5" w:rsidRDefault="007B1CB5" w:rsidP="007B1C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>Замечания Прокуратуры Курского района Курской области в проекте регламента учтены.</w:t>
      </w:r>
    </w:p>
    <w:p w:rsidR="007B1CB5" w:rsidRPr="00335F30" w:rsidRDefault="007B1CB5" w:rsidP="007B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 xml:space="preserve">Помощник Главы Администрации </w:t>
      </w:r>
    </w:p>
    <w:p w:rsidR="007B1CB5" w:rsidRPr="00335F30" w:rsidRDefault="007B1CB5" w:rsidP="007B1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</w:p>
    <w:p w:rsidR="00713140" w:rsidRPr="00713140" w:rsidRDefault="007B1CB5" w:rsidP="00AB31B3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335F30">
        <w:rPr>
          <w:rFonts w:ascii="Times New Roman" w:hAnsi="Times New Roman" w:cs="Times New Roman"/>
          <w:sz w:val="28"/>
          <w:szCs w:val="28"/>
        </w:rPr>
        <w:t xml:space="preserve">по правовым вопросам                                                                       Р.Г. Жиляев </w:t>
      </w:r>
    </w:p>
    <w:sectPr w:rsidR="00713140" w:rsidRPr="00713140" w:rsidSect="003862C0">
      <w:headerReference w:type="default" r:id="rId14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CC" w:rsidRDefault="00DA13CC" w:rsidP="003378B2">
      <w:pPr>
        <w:spacing w:after="0" w:line="240" w:lineRule="auto"/>
      </w:pPr>
      <w:r>
        <w:separator/>
      </w:r>
    </w:p>
  </w:endnote>
  <w:endnote w:type="continuationSeparator" w:id="1">
    <w:p w:rsidR="00DA13CC" w:rsidRDefault="00DA13CC" w:rsidP="0033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CC" w:rsidRDefault="00DA13CC" w:rsidP="003378B2">
      <w:pPr>
        <w:spacing w:after="0" w:line="240" w:lineRule="auto"/>
      </w:pPr>
      <w:r>
        <w:separator/>
      </w:r>
    </w:p>
  </w:footnote>
  <w:footnote w:type="continuationSeparator" w:id="1">
    <w:p w:rsidR="00DA13CC" w:rsidRDefault="00DA13CC" w:rsidP="00337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6955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62C0" w:rsidRPr="003862C0" w:rsidRDefault="00DE3FEE">
        <w:pPr>
          <w:pStyle w:val="a9"/>
          <w:jc w:val="center"/>
          <w:rPr>
            <w:rFonts w:ascii="Times New Roman" w:hAnsi="Times New Roman" w:cs="Times New Roman"/>
          </w:rPr>
        </w:pPr>
        <w:r w:rsidRPr="003862C0">
          <w:rPr>
            <w:rFonts w:ascii="Times New Roman" w:hAnsi="Times New Roman" w:cs="Times New Roman"/>
          </w:rPr>
          <w:fldChar w:fldCharType="begin"/>
        </w:r>
        <w:r w:rsidR="003862C0" w:rsidRPr="003862C0">
          <w:rPr>
            <w:rFonts w:ascii="Times New Roman" w:hAnsi="Times New Roman" w:cs="Times New Roman"/>
          </w:rPr>
          <w:instrText>PAGE   \* MERGEFORMAT</w:instrText>
        </w:r>
        <w:r w:rsidRPr="003862C0">
          <w:rPr>
            <w:rFonts w:ascii="Times New Roman" w:hAnsi="Times New Roman" w:cs="Times New Roman"/>
          </w:rPr>
          <w:fldChar w:fldCharType="separate"/>
        </w:r>
        <w:r w:rsidR="009A2620">
          <w:rPr>
            <w:rFonts w:ascii="Times New Roman" w:hAnsi="Times New Roman" w:cs="Times New Roman"/>
            <w:noProof/>
          </w:rPr>
          <w:t>3</w:t>
        </w:r>
        <w:r w:rsidRPr="003862C0">
          <w:rPr>
            <w:rFonts w:ascii="Times New Roman" w:hAnsi="Times New Roman" w:cs="Times New Roman"/>
          </w:rPr>
          <w:fldChar w:fldCharType="end"/>
        </w:r>
      </w:p>
    </w:sdtContent>
  </w:sdt>
  <w:p w:rsidR="003862C0" w:rsidRDefault="003862C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C6E4C02"/>
    <w:multiLevelType w:val="hybridMultilevel"/>
    <w:tmpl w:val="7DBC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F0C2D"/>
    <w:multiLevelType w:val="hybridMultilevel"/>
    <w:tmpl w:val="8FF8C35C"/>
    <w:lvl w:ilvl="0" w:tplc="090EC7E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E7164EC"/>
    <w:multiLevelType w:val="hybridMultilevel"/>
    <w:tmpl w:val="931AAF2C"/>
    <w:lvl w:ilvl="0" w:tplc="999C9B7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B27CA4"/>
    <w:multiLevelType w:val="hybridMultilevel"/>
    <w:tmpl w:val="27508558"/>
    <w:lvl w:ilvl="0" w:tplc="62D4D92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D7702A"/>
    <w:multiLevelType w:val="hybridMultilevel"/>
    <w:tmpl w:val="BAD059BA"/>
    <w:lvl w:ilvl="0" w:tplc="D86C5B0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A4629E5"/>
    <w:multiLevelType w:val="hybridMultilevel"/>
    <w:tmpl w:val="6BEEEAB4"/>
    <w:lvl w:ilvl="0" w:tplc="114ACA6E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19A"/>
    <w:rsid w:val="00005610"/>
    <w:rsid w:val="00027890"/>
    <w:rsid w:val="000466FA"/>
    <w:rsid w:val="000507B3"/>
    <w:rsid w:val="000532CB"/>
    <w:rsid w:val="000644D2"/>
    <w:rsid w:val="000719EC"/>
    <w:rsid w:val="00075791"/>
    <w:rsid w:val="000759E5"/>
    <w:rsid w:val="00086273"/>
    <w:rsid w:val="00095542"/>
    <w:rsid w:val="00097066"/>
    <w:rsid w:val="000B03DE"/>
    <w:rsid w:val="000B4979"/>
    <w:rsid w:val="000C7664"/>
    <w:rsid w:val="000D03AC"/>
    <w:rsid w:val="000D06BD"/>
    <w:rsid w:val="000D3820"/>
    <w:rsid w:val="000D5EE1"/>
    <w:rsid w:val="000E6ABE"/>
    <w:rsid w:val="000E6EB5"/>
    <w:rsid w:val="001019C3"/>
    <w:rsid w:val="00120749"/>
    <w:rsid w:val="00124947"/>
    <w:rsid w:val="00125999"/>
    <w:rsid w:val="00137566"/>
    <w:rsid w:val="00162EDF"/>
    <w:rsid w:val="001644D5"/>
    <w:rsid w:val="00181F74"/>
    <w:rsid w:val="001820D0"/>
    <w:rsid w:val="00194A14"/>
    <w:rsid w:val="001A4B70"/>
    <w:rsid w:val="001B4D8D"/>
    <w:rsid w:val="001B689E"/>
    <w:rsid w:val="001B6959"/>
    <w:rsid w:val="001C2391"/>
    <w:rsid w:val="001C5544"/>
    <w:rsid w:val="001C7F93"/>
    <w:rsid w:val="001D75C3"/>
    <w:rsid w:val="00200F89"/>
    <w:rsid w:val="00205E56"/>
    <w:rsid w:val="002373B4"/>
    <w:rsid w:val="0026306B"/>
    <w:rsid w:val="002650F2"/>
    <w:rsid w:val="00267014"/>
    <w:rsid w:val="002870CE"/>
    <w:rsid w:val="00290D41"/>
    <w:rsid w:val="002A38D1"/>
    <w:rsid w:val="002A538A"/>
    <w:rsid w:val="002B4750"/>
    <w:rsid w:val="002B68C3"/>
    <w:rsid w:val="002D7263"/>
    <w:rsid w:val="002E0FF8"/>
    <w:rsid w:val="00300C16"/>
    <w:rsid w:val="0031228F"/>
    <w:rsid w:val="00312406"/>
    <w:rsid w:val="00320F4F"/>
    <w:rsid w:val="003378B2"/>
    <w:rsid w:val="00342E42"/>
    <w:rsid w:val="00345AEC"/>
    <w:rsid w:val="00346992"/>
    <w:rsid w:val="00346B4C"/>
    <w:rsid w:val="00352ACD"/>
    <w:rsid w:val="00371C5E"/>
    <w:rsid w:val="00377109"/>
    <w:rsid w:val="00381872"/>
    <w:rsid w:val="003842F7"/>
    <w:rsid w:val="003862C0"/>
    <w:rsid w:val="003959CD"/>
    <w:rsid w:val="00395DC3"/>
    <w:rsid w:val="003B13F3"/>
    <w:rsid w:val="003B7087"/>
    <w:rsid w:val="003C5792"/>
    <w:rsid w:val="003C59D0"/>
    <w:rsid w:val="003C7004"/>
    <w:rsid w:val="003F306A"/>
    <w:rsid w:val="00407996"/>
    <w:rsid w:val="00416CBA"/>
    <w:rsid w:val="00420125"/>
    <w:rsid w:val="00420C71"/>
    <w:rsid w:val="0042219A"/>
    <w:rsid w:val="00425AF9"/>
    <w:rsid w:val="0044473B"/>
    <w:rsid w:val="00456BD7"/>
    <w:rsid w:val="00457E84"/>
    <w:rsid w:val="00470121"/>
    <w:rsid w:val="0047448C"/>
    <w:rsid w:val="00474B29"/>
    <w:rsid w:val="00484536"/>
    <w:rsid w:val="00485B31"/>
    <w:rsid w:val="00486BFC"/>
    <w:rsid w:val="0049355A"/>
    <w:rsid w:val="00495A23"/>
    <w:rsid w:val="004A08CD"/>
    <w:rsid w:val="004A1297"/>
    <w:rsid w:val="004B05AF"/>
    <w:rsid w:val="004C6BF3"/>
    <w:rsid w:val="004D17E1"/>
    <w:rsid w:val="004D7253"/>
    <w:rsid w:val="004F2A2D"/>
    <w:rsid w:val="004F2DC3"/>
    <w:rsid w:val="004F3DB3"/>
    <w:rsid w:val="005050F0"/>
    <w:rsid w:val="005407EC"/>
    <w:rsid w:val="00556204"/>
    <w:rsid w:val="0056151E"/>
    <w:rsid w:val="005667FB"/>
    <w:rsid w:val="005761DC"/>
    <w:rsid w:val="005A1D6B"/>
    <w:rsid w:val="005B61CB"/>
    <w:rsid w:val="005C32AF"/>
    <w:rsid w:val="005C3641"/>
    <w:rsid w:val="005D275F"/>
    <w:rsid w:val="005E031D"/>
    <w:rsid w:val="005F44B8"/>
    <w:rsid w:val="005F7204"/>
    <w:rsid w:val="00602E54"/>
    <w:rsid w:val="00605471"/>
    <w:rsid w:val="00623E38"/>
    <w:rsid w:val="0063483B"/>
    <w:rsid w:val="00641186"/>
    <w:rsid w:val="00642205"/>
    <w:rsid w:val="006457AB"/>
    <w:rsid w:val="006635CA"/>
    <w:rsid w:val="00680CBD"/>
    <w:rsid w:val="00691CCA"/>
    <w:rsid w:val="006A5880"/>
    <w:rsid w:val="006B6152"/>
    <w:rsid w:val="006D1FFD"/>
    <w:rsid w:val="006D3643"/>
    <w:rsid w:val="006F04A6"/>
    <w:rsid w:val="00702245"/>
    <w:rsid w:val="00702E97"/>
    <w:rsid w:val="00713140"/>
    <w:rsid w:val="00715592"/>
    <w:rsid w:val="007661F6"/>
    <w:rsid w:val="00777C23"/>
    <w:rsid w:val="007800BD"/>
    <w:rsid w:val="0078523D"/>
    <w:rsid w:val="00787BE1"/>
    <w:rsid w:val="00790E2C"/>
    <w:rsid w:val="00796E92"/>
    <w:rsid w:val="007A2FE0"/>
    <w:rsid w:val="007A3D7F"/>
    <w:rsid w:val="007B1CB5"/>
    <w:rsid w:val="007C33B5"/>
    <w:rsid w:val="007C3EC1"/>
    <w:rsid w:val="007D5FA7"/>
    <w:rsid w:val="007E04ED"/>
    <w:rsid w:val="007E1EB7"/>
    <w:rsid w:val="007E510B"/>
    <w:rsid w:val="008049DB"/>
    <w:rsid w:val="008112F9"/>
    <w:rsid w:val="00813FA5"/>
    <w:rsid w:val="00833AEC"/>
    <w:rsid w:val="00842C3A"/>
    <w:rsid w:val="008437E1"/>
    <w:rsid w:val="00850013"/>
    <w:rsid w:val="00864BD0"/>
    <w:rsid w:val="00864F9D"/>
    <w:rsid w:val="00867B70"/>
    <w:rsid w:val="00872A3E"/>
    <w:rsid w:val="00873826"/>
    <w:rsid w:val="00876F5E"/>
    <w:rsid w:val="00877684"/>
    <w:rsid w:val="00885052"/>
    <w:rsid w:val="008860C5"/>
    <w:rsid w:val="00892860"/>
    <w:rsid w:val="008A59D5"/>
    <w:rsid w:val="008B6324"/>
    <w:rsid w:val="008D2076"/>
    <w:rsid w:val="0091304C"/>
    <w:rsid w:val="00915E1B"/>
    <w:rsid w:val="00931528"/>
    <w:rsid w:val="0093749D"/>
    <w:rsid w:val="0094663D"/>
    <w:rsid w:val="009510AB"/>
    <w:rsid w:val="00953EDA"/>
    <w:rsid w:val="009606B6"/>
    <w:rsid w:val="00972308"/>
    <w:rsid w:val="0097661E"/>
    <w:rsid w:val="00981FC6"/>
    <w:rsid w:val="00984110"/>
    <w:rsid w:val="00985106"/>
    <w:rsid w:val="0098683F"/>
    <w:rsid w:val="009A2620"/>
    <w:rsid w:val="009A6D54"/>
    <w:rsid w:val="009A6FCD"/>
    <w:rsid w:val="009C308B"/>
    <w:rsid w:val="009D10B6"/>
    <w:rsid w:val="009D2E0D"/>
    <w:rsid w:val="009D566D"/>
    <w:rsid w:val="009E2D2B"/>
    <w:rsid w:val="00A021D0"/>
    <w:rsid w:val="00A17B5A"/>
    <w:rsid w:val="00A33A75"/>
    <w:rsid w:val="00A420A0"/>
    <w:rsid w:val="00A44A18"/>
    <w:rsid w:val="00A60A8E"/>
    <w:rsid w:val="00A61DBE"/>
    <w:rsid w:val="00A7045B"/>
    <w:rsid w:val="00A73512"/>
    <w:rsid w:val="00A73E2D"/>
    <w:rsid w:val="00A942B5"/>
    <w:rsid w:val="00AB2757"/>
    <w:rsid w:val="00AB2BA3"/>
    <w:rsid w:val="00AB31B3"/>
    <w:rsid w:val="00AB56FF"/>
    <w:rsid w:val="00AC42E1"/>
    <w:rsid w:val="00AE49DB"/>
    <w:rsid w:val="00AE4AD7"/>
    <w:rsid w:val="00B055B6"/>
    <w:rsid w:val="00B118B5"/>
    <w:rsid w:val="00B15D30"/>
    <w:rsid w:val="00B2778E"/>
    <w:rsid w:val="00B343DF"/>
    <w:rsid w:val="00B52928"/>
    <w:rsid w:val="00B57750"/>
    <w:rsid w:val="00B7437D"/>
    <w:rsid w:val="00B80B30"/>
    <w:rsid w:val="00BB17EE"/>
    <w:rsid w:val="00BB6AC6"/>
    <w:rsid w:val="00BB7EA8"/>
    <w:rsid w:val="00BC2B15"/>
    <w:rsid w:val="00BC478C"/>
    <w:rsid w:val="00BD744D"/>
    <w:rsid w:val="00BF47CA"/>
    <w:rsid w:val="00BF69DA"/>
    <w:rsid w:val="00C03415"/>
    <w:rsid w:val="00C04731"/>
    <w:rsid w:val="00C155FA"/>
    <w:rsid w:val="00C16A52"/>
    <w:rsid w:val="00C26BD0"/>
    <w:rsid w:val="00C306BA"/>
    <w:rsid w:val="00C32094"/>
    <w:rsid w:val="00C376CA"/>
    <w:rsid w:val="00C5781F"/>
    <w:rsid w:val="00C83704"/>
    <w:rsid w:val="00CA1F3F"/>
    <w:rsid w:val="00CA20F9"/>
    <w:rsid w:val="00CD0FFE"/>
    <w:rsid w:val="00CD14E5"/>
    <w:rsid w:val="00CD5F19"/>
    <w:rsid w:val="00CE0522"/>
    <w:rsid w:val="00CE0B06"/>
    <w:rsid w:val="00CE15D5"/>
    <w:rsid w:val="00CE7295"/>
    <w:rsid w:val="00D07FC6"/>
    <w:rsid w:val="00D27A4E"/>
    <w:rsid w:val="00D44846"/>
    <w:rsid w:val="00D4528A"/>
    <w:rsid w:val="00D57C1D"/>
    <w:rsid w:val="00D63ECC"/>
    <w:rsid w:val="00D67E0D"/>
    <w:rsid w:val="00D841B4"/>
    <w:rsid w:val="00D872B9"/>
    <w:rsid w:val="00D94151"/>
    <w:rsid w:val="00DA13CC"/>
    <w:rsid w:val="00DB4C21"/>
    <w:rsid w:val="00DB6C56"/>
    <w:rsid w:val="00DC70EB"/>
    <w:rsid w:val="00DC7216"/>
    <w:rsid w:val="00DD35AC"/>
    <w:rsid w:val="00DE3FEE"/>
    <w:rsid w:val="00DF3982"/>
    <w:rsid w:val="00E124C2"/>
    <w:rsid w:val="00E14C1E"/>
    <w:rsid w:val="00E1699E"/>
    <w:rsid w:val="00E24E96"/>
    <w:rsid w:val="00E31F52"/>
    <w:rsid w:val="00E34182"/>
    <w:rsid w:val="00E407A3"/>
    <w:rsid w:val="00E46AB1"/>
    <w:rsid w:val="00E57F82"/>
    <w:rsid w:val="00E60AD5"/>
    <w:rsid w:val="00E65817"/>
    <w:rsid w:val="00E71EC2"/>
    <w:rsid w:val="00E7583D"/>
    <w:rsid w:val="00E77E10"/>
    <w:rsid w:val="00E90BDF"/>
    <w:rsid w:val="00EA3372"/>
    <w:rsid w:val="00EC27A8"/>
    <w:rsid w:val="00EC4508"/>
    <w:rsid w:val="00EC48AA"/>
    <w:rsid w:val="00ED1C2E"/>
    <w:rsid w:val="00ED7EFE"/>
    <w:rsid w:val="00EE0F85"/>
    <w:rsid w:val="00F11DC8"/>
    <w:rsid w:val="00F12963"/>
    <w:rsid w:val="00F34DA4"/>
    <w:rsid w:val="00F438CD"/>
    <w:rsid w:val="00F464F3"/>
    <w:rsid w:val="00F86292"/>
    <w:rsid w:val="00FB34BB"/>
    <w:rsid w:val="00FC030A"/>
    <w:rsid w:val="00FC42A5"/>
    <w:rsid w:val="00FC491C"/>
    <w:rsid w:val="00FC656A"/>
    <w:rsid w:val="00FD016C"/>
    <w:rsid w:val="00FD0F6B"/>
    <w:rsid w:val="00FD3DBA"/>
    <w:rsid w:val="00FE1113"/>
    <w:rsid w:val="00FE3B74"/>
    <w:rsid w:val="00FF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  <w:style w:type="paragraph" w:customStyle="1" w:styleId="6">
    <w:name w:val="Знак Знак6 Знак Знак"/>
    <w:basedOn w:val="a"/>
    <w:rsid w:val="003F306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paragraph" w:styleId="ab">
    <w:name w:val="footer"/>
    <w:basedOn w:val="a"/>
    <w:link w:val="ac"/>
    <w:uiPriority w:val="99"/>
    <w:unhideWhenUsed/>
    <w:rsid w:val="003378B2"/>
    <w:pPr>
      <w:tabs>
        <w:tab w:val="clear" w:pos="709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78B2"/>
    <w:rPr>
      <w:rFonts w:ascii="Calibri" w:eastAsia="Times New Roman" w:hAnsi="Calibri" w:cs="Calibri"/>
      <w:color w:val="00000A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7B1C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31B3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B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2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Знак Знак"/>
    <w:basedOn w:val="a"/>
    <w:rsid w:val="00416CBA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7E04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73E2D"/>
    <w:rPr>
      <w:color w:val="0000FF" w:themeColor="hyperlink"/>
      <w:u w:val="single"/>
    </w:rPr>
  </w:style>
  <w:style w:type="paragraph" w:customStyle="1" w:styleId="5">
    <w:name w:val="Знак Знак5"/>
    <w:basedOn w:val="a"/>
    <w:rsid w:val="00486BFC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4">
    <w:name w:val="Знак Знак4"/>
    <w:basedOn w:val="a"/>
    <w:rsid w:val="00DC7216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a6">
    <w:name w:val="Базовый"/>
    <w:uiPriority w:val="99"/>
    <w:rsid w:val="008860C5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7">
    <w:name w:val="Normal (Web)"/>
    <w:basedOn w:val="a"/>
    <w:uiPriority w:val="99"/>
    <w:semiHidden/>
    <w:unhideWhenUsed/>
    <w:rsid w:val="00EC48AA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C48AA"/>
    <w:rPr>
      <w:b/>
      <w:bCs/>
    </w:rPr>
  </w:style>
  <w:style w:type="character" w:customStyle="1" w:styleId="3">
    <w:name w:val="Основной шрифт абзаца3"/>
    <w:rsid w:val="00BB17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suslugi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urskr.rku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168A-B1EA-4B8B-B56F-B1A90D38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Chernenko</cp:lastModifiedBy>
  <cp:revision>63</cp:revision>
  <cp:lastPrinted>2019-01-21T10:00:00Z</cp:lastPrinted>
  <dcterms:created xsi:type="dcterms:W3CDTF">2018-08-30T06:04:00Z</dcterms:created>
  <dcterms:modified xsi:type="dcterms:W3CDTF">2019-02-13T09:19:00Z</dcterms:modified>
</cp:coreProperties>
</file>