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826" w:rsidRPr="00E51826" w:rsidRDefault="00E51826" w:rsidP="00E51826">
      <w:pPr>
        <w:spacing w:after="0" w:line="240" w:lineRule="auto"/>
        <w:jc w:val="center"/>
        <w:rPr>
          <w:rFonts w:ascii="Times New Roman" w:hAnsi="Times New Roman" w:cs="Times New Roman"/>
          <w:b/>
          <w:sz w:val="28"/>
          <w:szCs w:val="28"/>
        </w:rPr>
      </w:pPr>
      <w:r w:rsidRPr="00E51826">
        <w:rPr>
          <w:rFonts w:ascii="Times New Roman" w:hAnsi="Times New Roman" w:cs="Times New Roman"/>
          <w:b/>
          <w:sz w:val="28"/>
          <w:szCs w:val="28"/>
        </w:rPr>
        <w:t>ПОЯСНИТЕЛЬНАЯ ЗАПИСКА</w:t>
      </w:r>
    </w:p>
    <w:p w:rsidR="00E51826" w:rsidRPr="00E51826" w:rsidRDefault="00E51826" w:rsidP="00E51826">
      <w:pPr>
        <w:spacing w:after="0" w:line="240" w:lineRule="auto"/>
        <w:jc w:val="center"/>
        <w:rPr>
          <w:rFonts w:ascii="Times New Roman" w:hAnsi="Times New Roman" w:cs="Times New Roman"/>
          <w:sz w:val="28"/>
          <w:szCs w:val="28"/>
        </w:rPr>
      </w:pPr>
      <w:r w:rsidRPr="00E51826">
        <w:rPr>
          <w:rFonts w:ascii="Times New Roman" w:hAnsi="Times New Roman" w:cs="Times New Roman"/>
          <w:sz w:val="28"/>
          <w:szCs w:val="28"/>
        </w:rPr>
        <w:t>к проекту административного регламента</w:t>
      </w:r>
    </w:p>
    <w:p w:rsidR="00E51826" w:rsidRPr="00E51826" w:rsidRDefault="00E51826" w:rsidP="00E51826">
      <w:pPr>
        <w:spacing w:after="0" w:line="240" w:lineRule="auto"/>
        <w:jc w:val="center"/>
        <w:rPr>
          <w:rFonts w:ascii="Times New Roman" w:hAnsi="Times New Roman" w:cs="Times New Roman"/>
          <w:sz w:val="28"/>
          <w:szCs w:val="28"/>
        </w:rPr>
      </w:pPr>
      <w:r w:rsidRPr="00E51826">
        <w:rPr>
          <w:rFonts w:ascii="Times New Roman" w:hAnsi="Times New Roman" w:cs="Times New Roman"/>
          <w:sz w:val="28"/>
          <w:szCs w:val="28"/>
        </w:rPr>
        <w:t>предоставления муниципальной услуги</w:t>
      </w:r>
    </w:p>
    <w:p w:rsidR="00E51826" w:rsidRPr="00E51826" w:rsidRDefault="00E51826" w:rsidP="00E51826">
      <w:pPr>
        <w:spacing w:after="0" w:line="240" w:lineRule="auto"/>
        <w:jc w:val="center"/>
        <w:rPr>
          <w:rFonts w:ascii="Times New Roman" w:hAnsi="Times New Roman" w:cs="Times New Roman"/>
          <w:b/>
          <w:bCs/>
          <w:sz w:val="28"/>
          <w:szCs w:val="28"/>
        </w:rPr>
      </w:pPr>
      <w:r w:rsidRPr="00E51826">
        <w:rPr>
          <w:rFonts w:ascii="Times New Roman" w:hAnsi="Times New Roman" w:cs="Times New Roman"/>
          <w:kern w:val="2"/>
          <w:sz w:val="28"/>
          <w:szCs w:val="28"/>
        </w:rPr>
        <w:t xml:space="preserve"> </w:t>
      </w:r>
      <w:r w:rsidRPr="00E51826">
        <w:rPr>
          <w:rFonts w:ascii="Times New Roman" w:hAnsi="Times New Roman" w:cs="Times New Roman"/>
          <w:b/>
          <w:bCs/>
          <w:sz w:val="28"/>
          <w:szCs w:val="28"/>
        </w:rPr>
        <w:t>«</w:t>
      </w:r>
      <w:r w:rsidRPr="00E51826">
        <w:rPr>
          <w:rFonts w:ascii="Times New Roman" w:hAnsi="Times New Roman" w:cs="Times New Roman"/>
          <w:b/>
          <w:sz w:val="28"/>
          <w:szCs w:val="28"/>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РФ об авторских и смежных правах</w:t>
      </w:r>
      <w:r w:rsidRPr="00E51826">
        <w:rPr>
          <w:rFonts w:ascii="Times New Roman" w:hAnsi="Times New Roman" w:cs="Times New Roman"/>
          <w:b/>
          <w:bCs/>
          <w:sz w:val="28"/>
          <w:szCs w:val="28"/>
        </w:rPr>
        <w:t>»</w:t>
      </w:r>
    </w:p>
    <w:p w:rsidR="00E51826" w:rsidRPr="00E51826" w:rsidRDefault="00E51826" w:rsidP="00E51826">
      <w:pPr>
        <w:widowControl w:val="0"/>
        <w:autoSpaceDE w:val="0"/>
        <w:autoSpaceDN w:val="0"/>
        <w:adjustRightInd w:val="0"/>
        <w:spacing w:after="0" w:line="240" w:lineRule="auto"/>
        <w:ind w:firstLine="227"/>
        <w:jc w:val="both"/>
        <w:rPr>
          <w:rFonts w:ascii="Times New Roman" w:hAnsi="Times New Roman" w:cs="Times New Roman"/>
          <w:sz w:val="28"/>
          <w:szCs w:val="28"/>
        </w:rPr>
      </w:pPr>
    </w:p>
    <w:p w:rsidR="00E51826" w:rsidRPr="00E51826" w:rsidRDefault="00E51826" w:rsidP="00E51826">
      <w:pPr>
        <w:spacing w:after="0" w:line="240" w:lineRule="auto"/>
        <w:ind w:firstLine="567"/>
        <w:jc w:val="both"/>
        <w:rPr>
          <w:rFonts w:ascii="Times New Roman" w:hAnsi="Times New Roman" w:cs="Times New Roman"/>
          <w:bCs/>
          <w:sz w:val="28"/>
          <w:szCs w:val="28"/>
        </w:rPr>
      </w:pPr>
      <w:r w:rsidRPr="00E51826">
        <w:rPr>
          <w:rFonts w:ascii="Times New Roman" w:hAnsi="Times New Roman" w:cs="Times New Roman"/>
          <w:sz w:val="28"/>
          <w:szCs w:val="28"/>
        </w:rPr>
        <w:t xml:space="preserve">Проект  административного </w:t>
      </w:r>
      <w:proofErr w:type="gramStart"/>
      <w:r w:rsidRPr="00E51826">
        <w:rPr>
          <w:rFonts w:ascii="Times New Roman" w:hAnsi="Times New Roman" w:cs="Times New Roman"/>
          <w:sz w:val="28"/>
          <w:szCs w:val="28"/>
        </w:rPr>
        <w:t>регламента Администрации Курского района Курской области предоставления муниципальной</w:t>
      </w:r>
      <w:proofErr w:type="gramEnd"/>
      <w:r w:rsidRPr="00E51826">
        <w:rPr>
          <w:rFonts w:ascii="Times New Roman" w:hAnsi="Times New Roman" w:cs="Times New Roman"/>
          <w:sz w:val="28"/>
          <w:szCs w:val="28"/>
        </w:rPr>
        <w:t xml:space="preserve"> услуги (далее – Проект регламента) разработан в </w:t>
      </w:r>
      <w:r w:rsidRPr="00E51826">
        <w:rPr>
          <w:rFonts w:ascii="Times New Roman" w:hAnsi="Times New Roman" w:cs="Times New Roman"/>
          <w:bCs/>
          <w:sz w:val="28"/>
          <w:szCs w:val="28"/>
        </w:rPr>
        <w:t>соответствии с Правилами разработки и утверждения административных регламентов предоставления муниципальных услуг утвержденными постановлением Администрации Курского района Курской области от 25.10.2018г. №2826.</w:t>
      </w:r>
    </w:p>
    <w:p w:rsidR="00E51826" w:rsidRPr="00E51826" w:rsidRDefault="00E51826" w:rsidP="00E51826">
      <w:pPr>
        <w:spacing w:after="0" w:line="240" w:lineRule="auto"/>
        <w:jc w:val="both"/>
        <w:rPr>
          <w:rFonts w:ascii="Times New Roman" w:hAnsi="Times New Roman" w:cs="Times New Roman"/>
          <w:sz w:val="28"/>
          <w:szCs w:val="28"/>
        </w:rPr>
      </w:pPr>
      <w:r w:rsidRPr="00E51826">
        <w:rPr>
          <w:rFonts w:ascii="Times New Roman" w:hAnsi="Times New Roman" w:cs="Times New Roman"/>
          <w:sz w:val="28"/>
          <w:szCs w:val="28"/>
        </w:rPr>
        <w:t>      Проект регламента разработан в целях повышения качества предоставления муниципальной услуги, создания комфортных условий для участников отношений, возникающих при предоставлении услуги, регламент определяет сроки и последовательность действий (административных процедур) при предоставлении услуги.</w:t>
      </w:r>
    </w:p>
    <w:p w:rsidR="00E51826" w:rsidRPr="00E51826" w:rsidRDefault="00E51826" w:rsidP="00E51826">
      <w:pPr>
        <w:spacing w:after="0" w:line="240" w:lineRule="auto"/>
        <w:ind w:firstLine="567"/>
        <w:jc w:val="both"/>
        <w:rPr>
          <w:rFonts w:ascii="Times New Roman" w:hAnsi="Times New Roman" w:cs="Times New Roman"/>
          <w:sz w:val="28"/>
          <w:szCs w:val="28"/>
        </w:rPr>
      </w:pPr>
      <w:r w:rsidRPr="00E51826">
        <w:rPr>
          <w:rFonts w:ascii="Times New Roman" w:hAnsi="Times New Roman" w:cs="Times New Roman"/>
          <w:sz w:val="28"/>
          <w:szCs w:val="28"/>
        </w:rPr>
        <w:t>Срок, отведенный для проведения независимой экспертизы,  30 календарных дней со дня размещения Проекта регламента на официальном сайте Администрации Курского района Курской области в сети «Интернет».</w:t>
      </w:r>
    </w:p>
    <w:p w:rsidR="00E51826" w:rsidRPr="00E51826" w:rsidRDefault="00E51826" w:rsidP="00E51826">
      <w:pPr>
        <w:spacing w:after="0" w:line="240" w:lineRule="auto"/>
        <w:ind w:firstLine="567"/>
        <w:jc w:val="both"/>
        <w:rPr>
          <w:rFonts w:ascii="Times New Roman" w:hAnsi="Times New Roman" w:cs="Times New Roman"/>
          <w:b/>
          <w:sz w:val="28"/>
          <w:szCs w:val="28"/>
        </w:rPr>
      </w:pPr>
      <w:r w:rsidRPr="00E51826">
        <w:rPr>
          <w:rFonts w:ascii="Times New Roman" w:hAnsi="Times New Roman" w:cs="Times New Roman"/>
          <w:b/>
          <w:sz w:val="28"/>
          <w:szCs w:val="28"/>
        </w:rPr>
        <w:t xml:space="preserve">Дата размещения проекта на официальном сайте Администрации Курского района Курской области – </w:t>
      </w:r>
      <w:r w:rsidR="00D223B8">
        <w:rPr>
          <w:rFonts w:ascii="Times New Roman" w:hAnsi="Times New Roman" w:cs="Times New Roman"/>
          <w:b/>
          <w:sz w:val="28"/>
          <w:szCs w:val="28"/>
        </w:rPr>
        <w:t>05</w:t>
      </w:r>
      <w:r w:rsidRPr="00E51826">
        <w:rPr>
          <w:rFonts w:ascii="Times New Roman" w:hAnsi="Times New Roman" w:cs="Times New Roman"/>
          <w:b/>
          <w:sz w:val="28"/>
          <w:szCs w:val="28"/>
        </w:rPr>
        <w:t xml:space="preserve"> </w:t>
      </w:r>
      <w:r w:rsidR="00D223B8">
        <w:rPr>
          <w:rFonts w:ascii="Times New Roman" w:hAnsi="Times New Roman" w:cs="Times New Roman"/>
          <w:b/>
          <w:sz w:val="28"/>
          <w:szCs w:val="28"/>
        </w:rPr>
        <w:t>февраля</w:t>
      </w:r>
      <w:r w:rsidRPr="00E51826">
        <w:rPr>
          <w:rFonts w:ascii="Times New Roman" w:hAnsi="Times New Roman" w:cs="Times New Roman"/>
          <w:b/>
          <w:sz w:val="28"/>
          <w:szCs w:val="28"/>
        </w:rPr>
        <w:t xml:space="preserve"> 201</w:t>
      </w:r>
      <w:r w:rsidR="00C852F0">
        <w:rPr>
          <w:rFonts w:ascii="Times New Roman" w:hAnsi="Times New Roman" w:cs="Times New Roman"/>
          <w:b/>
          <w:sz w:val="28"/>
          <w:szCs w:val="28"/>
        </w:rPr>
        <w:t>9</w:t>
      </w:r>
      <w:r w:rsidRPr="00E51826">
        <w:rPr>
          <w:rFonts w:ascii="Times New Roman" w:hAnsi="Times New Roman" w:cs="Times New Roman"/>
          <w:b/>
          <w:sz w:val="28"/>
          <w:szCs w:val="28"/>
        </w:rPr>
        <w:t xml:space="preserve"> года.</w:t>
      </w:r>
    </w:p>
    <w:p w:rsidR="00E51826" w:rsidRPr="00E51826" w:rsidRDefault="00E51826" w:rsidP="00E51826">
      <w:pPr>
        <w:spacing w:after="0" w:line="240" w:lineRule="auto"/>
        <w:ind w:firstLine="567"/>
        <w:jc w:val="both"/>
        <w:rPr>
          <w:rFonts w:ascii="Times New Roman" w:hAnsi="Times New Roman" w:cs="Times New Roman"/>
          <w:sz w:val="28"/>
          <w:szCs w:val="28"/>
        </w:rPr>
      </w:pPr>
      <w:r w:rsidRPr="00E51826">
        <w:rPr>
          <w:rFonts w:ascii="Times New Roman" w:hAnsi="Times New Roman" w:cs="Times New Roman"/>
          <w:sz w:val="28"/>
          <w:szCs w:val="28"/>
        </w:rPr>
        <w:t>В течение 30 календарных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на официальном сайте Администрации Курского района Курской области.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C852F0" w:rsidRDefault="00E51826" w:rsidP="00D223B8">
      <w:pPr>
        <w:widowControl w:val="0"/>
        <w:autoSpaceDE w:val="0"/>
        <w:autoSpaceDN w:val="0"/>
        <w:spacing w:after="0" w:line="240" w:lineRule="auto"/>
        <w:ind w:firstLine="567"/>
        <w:jc w:val="both"/>
        <w:rPr>
          <w:rFonts w:ascii="Times New Roman" w:hAnsi="Times New Roman" w:cs="Times New Roman"/>
          <w:b/>
          <w:bCs/>
          <w:sz w:val="28"/>
          <w:szCs w:val="28"/>
        </w:rPr>
      </w:pPr>
      <w:r w:rsidRPr="00E51826">
        <w:rPr>
          <w:rFonts w:ascii="Times New Roman" w:hAnsi="Times New Roman" w:cs="Times New Roman"/>
          <w:sz w:val="28"/>
          <w:szCs w:val="28"/>
        </w:rPr>
        <w:t> </w:t>
      </w:r>
      <w:r w:rsidRPr="00E51826">
        <w:rPr>
          <w:rFonts w:ascii="Times New Roman" w:hAnsi="Times New Roman" w:cs="Times New Roman"/>
          <w:b/>
          <w:sz w:val="28"/>
          <w:szCs w:val="28"/>
        </w:rPr>
        <w:t>Прием предложений, замечаний, экспертных заключений по проекту</w:t>
      </w:r>
      <w:r w:rsidRPr="00E51826">
        <w:rPr>
          <w:rFonts w:ascii="Times New Roman" w:hAnsi="Times New Roman" w:cs="Times New Roman"/>
          <w:b/>
          <w:bCs/>
          <w:sz w:val="28"/>
          <w:szCs w:val="28"/>
        </w:rPr>
        <w:t xml:space="preserve"> регламента осуществляется по </w:t>
      </w:r>
      <w:r w:rsidR="00C852F0">
        <w:rPr>
          <w:rFonts w:ascii="Times New Roman" w:hAnsi="Times New Roman" w:cs="Times New Roman"/>
          <w:b/>
          <w:bCs/>
          <w:sz w:val="28"/>
          <w:szCs w:val="28"/>
        </w:rPr>
        <w:t>0</w:t>
      </w:r>
      <w:r w:rsidR="00D223B8">
        <w:rPr>
          <w:rFonts w:ascii="Times New Roman" w:hAnsi="Times New Roman" w:cs="Times New Roman"/>
          <w:b/>
          <w:bCs/>
          <w:sz w:val="28"/>
          <w:szCs w:val="28"/>
        </w:rPr>
        <w:t xml:space="preserve">6 </w:t>
      </w:r>
      <w:r w:rsidR="00C852F0">
        <w:rPr>
          <w:rFonts w:ascii="Times New Roman" w:hAnsi="Times New Roman" w:cs="Times New Roman"/>
          <w:b/>
          <w:bCs/>
          <w:sz w:val="28"/>
          <w:szCs w:val="28"/>
        </w:rPr>
        <w:t xml:space="preserve">марта </w:t>
      </w:r>
      <w:r w:rsidRPr="00E51826">
        <w:rPr>
          <w:rFonts w:ascii="Times New Roman" w:hAnsi="Times New Roman" w:cs="Times New Roman"/>
          <w:b/>
          <w:bCs/>
          <w:sz w:val="28"/>
          <w:szCs w:val="28"/>
        </w:rPr>
        <w:t xml:space="preserve"> 201</w:t>
      </w:r>
      <w:r w:rsidR="00C852F0">
        <w:rPr>
          <w:rFonts w:ascii="Times New Roman" w:hAnsi="Times New Roman" w:cs="Times New Roman"/>
          <w:b/>
          <w:bCs/>
          <w:sz w:val="28"/>
          <w:szCs w:val="28"/>
        </w:rPr>
        <w:t>9</w:t>
      </w:r>
      <w:r w:rsidRPr="00E51826">
        <w:rPr>
          <w:rFonts w:ascii="Times New Roman" w:hAnsi="Times New Roman" w:cs="Times New Roman"/>
          <w:b/>
          <w:bCs/>
          <w:sz w:val="28"/>
          <w:szCs w:val="28"/>
        </w:rPr>
        <w:t xml:space="preserve"> года</w:t>
      </w:r>
      <w:r w:rsidR="00D223B8">
        <w:rPr>
          <w:rFonts w:ascii="Times New Roman" w:hAnsi="Times New Roman" w:cs="Times New Roman"/>
          <w:b/>
          <w:bCs/>
          <w:sz w:val="28"/>
          <w:szCs w:val="28"/>
        </w:rPr>
        <w:t xml:space="preserve"> включительно</w:t>
      </w:r>
      <w:r w:rsidRPr="00E51826">
        <w:rPr>
          <w:rFonts w:ascii="Times New Roman" w:hAnsi="Times New Roman" w:cs="Times New Roman"/>
          <w:b/>
          <w:bCs/>
          <w:sz w:val="28"/>
          <w:szCs w:val="28"/>
        </w:rPr>
        <w:t>.</w:t>
      </w:r>
    </w:p>
    <w:p w:rsidR="00C852F0" w:rsidRDefault="00C852F0" w:rsidP="00E51826">
      <w:pPr>
        <w:widowControl w:val="0"/>
        <w:autoSpaceDE w:val="0"/>
        <w:autoSpaceDN w:val="0"/>
        <w:spacing w:after="0" w:line="240" w:lineRule="auto"/>
        <w:rPr>
          <w:rFonts w:ascii="Times New Roman" w:hAnsi="Times New Roman" w:cs="Times New Roman"/>
          <w:b/>
          <w:bCs/>
          <w:sz w:val="28"/>
          <w:szCs w:val="28"/>
        </w:rPr>
      </w:pPr>
    </w:p>
    <w:p w:rsidR="00C852F0" w:rsidRDefault="00C852F0" w:rsidP="00E51826">
      <w:pPr>
        <w:widowControl w:val="0"/>
        <w:autoSpaceDE w:val="0"/>
        <w:autoSpaceDN w:val="0"/>
        <w:spacing w:after="0" w:line="240" w:lineRule="auto"/>
        <w:rPr>
          <w:rFonts w:ascii="Times New Roman" w:hAnsi="Times New Roman" w:cs="Times New Roman"/>
          <w:b/>
          <w:bCs/>
          <w:sz w:val="28"/>
          <w:szCs w:val="28"/>
        </w:rPr>
      </w:pPr>
    </w:p>
    <w:p w:rsidR="00C852F0" w:rsidRDefault="00C852F0" w:rsidP="00E51826">
      <w:pPr>
        <w:widowControl w:val="0"/>
        <w:autoSpaceDE w:val="0"/>
        <w:autoSpaceDN w:val="0"/>
        <w:spacing w:after="0" w:line="240" w:lineRule="auto"/>
        <w:rPr>
          <w:rFonts w:ascii="Times New Roman" w:hAnsi="Times New Roman" w:cs="Times New Roman"/>
          <w:b/>
          <w:bCs/>
          <w:sz w:val="28"/>
          <w:szCs w:val="28"/>
        </w:rPr>
      </w:pPr>
    </w:p>
    <w:p w:rsidR="00C852F0" w:rsidRDefault="00C852F0" w:rsidP="00E51826">
      <w:pPr>
        <w:widowControl w:val="0"/>
        <w:autoSpaceDE w:val="0"/>
        <w:autoSpaceDN w:val="0"/>
        <w:spacing w:after="0" w:line="240" w:lineRule="auto"/>
        <w:rPr>
          <w:rFonts w:ascii="Times New Roman" w:hAnsi="Times New Roman" w:cs="Times New Roman"/>
          <w:b/>
          <w:bCs/>
          <w:sz w:val="28"/>
          <w:szCs w:val="28"/>
        </w:rPr>
      </w:pPr>
    </w:p>
    <w:p w:rsidR="002A58E7" w:rsidRDefault="002A58E7" w:rsidP="00E51826">
      <w:pPr>
        <w:widowControl w:val="0"/>
        <w:autoSpaceDE w:val="0"/>
        <w:autoSpaceDN w:val="0"/>
        <w:spacing w:after="0" w:line="240" w:lineRule="auto"/>
        <w:rPr>
          <w:rFonts w:ascii="Times New Roman" w:hAnsi="Times New Roman" w:cs="Times New Roman"/>
          <w:b/>
          <w:bCs/>
          <w:sz w:val="28"/>
          <w:szCs w:val="28"/>
        </w:rPr>
      </w:pPr>
    </w:p>
    <w:p w:rsidR="002A58E7" w:rsidRDefault="002A58E7" w:rsidP="00E51826">
      <w:pPr>
        <w:widowControl w:val="0"/>
        <w:autoSpaceDE w:val="0"/>
        <w:autoSpaceDN w:val="0"/>
        <w:spacing w:after="0" w:line="240" w:lineRule="auto"/>
        <w:rPr>
          <w:rFonts w:ascii="Times New Roman" w:hAnsi="Times New Roman" w:cs="Times New Roman"/>
          <w:b/>
          <w:bCs/>
          <w:sz w:val="28"/>
          <w:szCs w:val="28"/>
        </w:rPr>
      </w:pPr>
    </w:p>
    <w:p w:rsidR="002A58E7" w:rsidRDefault="002A58E7" w:rsidP="00E51826">
      <w:pPr>
        <w:widowControl w:val="0"/>
        <w:autoSpaceDE w:val="0"/>
        <w:autoSpaceDN w:val="0"/>
        <w:spacing w:after="0" w:line="240" w:lineRule="auto"/>
        <w:rPr>
          <w:rFonts w:ascii="Times New Roman" w:hAnsi="Times New Roman" w:cs="Times New Roman"/>
          <w:b/>
          <w:bCs/>
          <w:sz w:val="28"/>
          <w:szCs w:val="28"/>
        </w:rPr>
      </w:pPr>
    </w:p>
    <w:p w:rsidR="00D0344E" w:rsidRDefault="00D0344E" w:rsidP="00D0344E">
      <w:pPr>
        <w:widowControl w:val="0"/>
        <w:tabs>
          <w:tab w:val="left" w:pos="2585"/>
        </w:tabs>
        <w:autoSpaceDE w:val="0"/>
        <w:autoSpaceDN w:val="0"/>
        <w:adjustRightInd w:val="0"/>
        <w:spacing w:after="0" w:line="240" w:lineRule="auto"/>
        <w:jc w:val="right"/>
        <w:rPr>
          <w:rFonts w:ascii="Times New Roman" w:hAnsi="Times New Roman" w:cs="Times New Roman"/>
          <w:bCs/>
          <w:sz w:val="20"/>
          <w:szCs w:val="20"/>
        </w:rPr>
      </w:pPr>
      <w:r w:rsidRPr="00D0344E">
        <w:rPr>
          <w:rFonts w:ascii="Times New Roman" w:hAnsi="Times New Roman" w:cs="Times New Roman"/>
          <w:bCs/>
          <w:sz w:val="20"/>
          <w:szCs w:val="20"/>
        </w:rPr>
        <w:lastRenderedPageBreak/>
        <w:t>Приложение 1</w:t>
      </w:r>
    </w:p>
    <w:p w:rsidR="00D0344E" w:rsidRDefault="00D0344E" w:rsidP="00D0344E">
      <w:pPr>
        <w:widowControl w:val="0"/>
        <w:tabs>
          <w:tab w:val="left" w:pos="2585"/>
        </w:tabs>
        <w:autoSpaceDE w:val="0"/>
        <w:autoSpaceDN w:val="0"/>
        <w:adjustRightInd w:val="0"/>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к постановлению </w:t>
      </w:r>
    </w:p>
    <w:p w:rsidR="00D0344E" w:rsidRDefault="00D0344E" w:rsidP="00D0344E">
      <w:pPr>
        <w:widowControl w:val="0"/>
        <w:tabs>
          <w:tab w:val="left" w:pos="2585"/>
        </w:tabs>
        <w:autoSpaceDE w:val="0"/>
        <w:autoSpaceDN w:val="0"/>
        <w:adjustRightInd w:val="0"/>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Администрации Курского района</w:t>
      </w:r>
    </w:p>
    <w:p w:rsidR="00D0344E" w:rsidRDefault="00D0344E" w:rsidP="00D0344E">
      <w:pPr>
        <w:widowControl w:val="0"/>
        <w:tabs>
          <w:tab w:val="left" w:pos="2585"/>
        </w:tabs>
        <w:autoSpaceDE w:val="0"/>
        <w:autoSpaceDN w:val="0"/>
        <w:adjustRightInd w:val="0"/>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 Курской области от </w:t>
      </w:r>
      <w:r w:rsidR="00EC14D5">
        <w:rPr>
          <w:rFonts w:ascii="Times New Roman" w:hAnsi="Times New Roman" w:cs="Times New Roman"/>
          <w:bCs/>
          <w:sz w:val="20"/>
          <w:szCs w:val="20"/>
        </w:rPr>
        <w:t>13.05.2019 г.</w:t>
      </w:r>
      <w:r>
        <w:rPr>
          <w:rFonts w:ascii="Times New Roman" w:hAnsi="Times New Roman" w:cs="Times New Roman"/>
          <w:bCs/>
          <w:sz w:val="20"/>
          <w:szCs w:val="20"/>
        </w:rPr>
        <w:t xml:space="preserve"> №</w:t>
      </w:r>
      <w:r w:rsidR="00EC14D5">
        <w:rPr>
          <w:rFonts w:ascii="Times New Roman" w:hAnsi="Times New Roman" w:cs="Times New Roman"/>
          <w:bCs/>
          <w:sz w:val="20"/>
          <w:szCs w:val="20"/>
        </w:rPr>
        <w:t>1261</w:t>
      </w:r>
    </w:p>
    <w:p w:rsidR="00D0344E" w:rsidRPr="00D0344E" w:rsidRDefault="00D0344E" w:rsidP="00D0344E">
      <w:pPr>
        <w:widowControl w:val="0"/>
        <w:tabs>
          <w:tab w:val="left" w:pos="2585"/>
        </w:tabs>
        <w:autoSpaceDE w:val="0"/>
        <w:autoSpaceDN w:val="0"/>
        <w:adjustRightInd w:val="0"/>
        <w:spacing w:after="0" w:line="240" w:lineRule="auto"/>
        <w:jc w:val="right"/>
        <w:rPr>
          <w:rFonts w:ascii="Times New Roman" w:hAnsi="Times New Roman" w:cs="Times New Roman"/>
          <w:bCs/>
          <w:sz w:val="20"/>
          <w:szCs w:val="20"/>
        </w:rPr>
      </w:pPr>
    </w:p>
    <w:p w:rsidR="005D0049" w:rsidRPr="00E51826" w:rsidRDefault="005D0049" w:rsidP="00E51826">
      <w:pPr>
        <w:widowControl w:val="0"/>
        <w:tabs>
          <w:tab w:val="left" w:pos="2585"/>
        </w:tabs>
        <w:autoSpaceDE w:val="0"/>
        <w:autoSpaceDN w:val="0"/>
        <w:adjustRightInd w:val="0"/>
        <w:spacing w:after="0" w:line="240" w:lineRule="auto"/>
        <w:jc w:val="center"/>
        <w:rPr>
          <w:rFonts w:ascii="Times New Roman" w:hAnsi="Times New Roman" w:cs="Times New Roman"/>
          <w:b/>
          <w:bCs/>
          <w:sz w:val="28"/>
          <w:szCs w:val="28"/>
        </w:rPr>
      </w:pPr>
      <w:r w:rsidRPr="00E51826">
        <w:rPr>
          <w:rFonts w:ascii="Times New Roman" w:hAnsi="Times New Roman" w:cs="Times New Roman"/>
          <w:b/>
          <w:bCs/>
          <w:sz w:val="28"/>
          <w:szCs w:val="28"/>
        </w:rPr>
        <w:t>Административный регламент</w:t>
      </w:r>
    </w:p>
    <w:p w:rsidR="00E03705" w:rsidRPr="00E51826" w:rsidRDefault="00E03705" w:rsidP="00E51826">
      <w:pPr>
        <w:widowControl w:val="0"/>
        <w:tabs>
          <w:tab w:val="left" w:pos="2585"/>
        </w:tabs>
        <w:autoSpaceDE w:val="0"/>
        <w:autoSpaceDN w:val="0"/>
        <w:adjustRightInd w:val="0"/>
        <w:spacing w:after="0" w:line="240" w:lineRule="auto"/>
        <w:jc w:val="center"/>
        <w:rPr>
          <w:rFonts w:ascii="Times New Roman" w:hAnsi="Times New Roman" w:cs="Times New Roman"/>
          <w:sz w:val="28"/>
          <w:szCs w:val="28"/>
        </w:rPr>
      </w:pPr>
      <w:r w:rsidRPr="00E51826">
        <w:rPr>
          <w:rFonts w:ascii="Times New Roman" w:hAnsi="Times New Roman" w:cs="Times New Roman"/>
          <w:sz w:val="28"/>
          <w:szCs w:val="28"/>
        </w:rPr>
        <w:t xml:space="preserve">предоставления </w:t>
      </w:r>
      <w:r w:rsidR="00F428F8" w:rsidRPr="00E51826">
        <w:rPr>
          <w:rFonts w:ascii="Times New Roman" w:hAnsi="Times New Roman" w:cs="Times New Roman"/>
          <w:sz w:val="28"/>
          <w:szCs w:val="28"/>
        </w:rPr>
        <w:t xml:space="preserve">муниципальной услуги </w:t>
      </w:r>
      <w:r w:rsidR="00661C2D" w:rsidRPr="00E51826">
        <w:rPr>
          <w:rFonts w:ascii="Times New Roman" w:hAnsi="Times New Roman" w:cs="Times New Roman"/>
          <w:sz w:val="28"/>
          <w:szCs w:val="28"/>
        </w:rPr>
        <w:t>муниципальн</w:t>
      </w:r>
      <w:r w:rsidRPr="00E51826">
        <w:rPr>
          <w:rFonts w:ascii="Times New Roman" w:hAnsi="Times New Roman" w:cs="Times New Roman"/>
          <w:sz w:val="28"/>
          <w:szCs w:val="28"/>
        </w:rPr>
        <w:t>ым</w:t>
      </w:r>
      <w:r w:rsidR="00661C2D" w:rsidRPr="00E51826">
        <w:rPr>
          <w:rFonts w:ascii="Times New Roman" w:hAnsi="Times New Roman" w:cs="Times New Roman"/>
          <w:sz w:val="28"/>
          <w:szCs w:val="28"/>
        </w:rPr>
        <w:t xml:space="preserve">  бюджетн</w:t>
      </w:r>
      <w:r w:rsidRPr="00E51826">
        <w:rPr>
          <w:rFonts w:ascii="Times New Roman" w:hAnsi="Times New Roman" w:cs="Times New Roman"/>
          <w:sz w:val="28"/>
          <w:szCs w:val="28"/>
        </w:rPr>
        <w:t>ым</w:t>
      </w:r>
      <w:r w:rsidR="00661C2D" w:rsidRPr="00E51826">
        <w:rPr>
          <w:rFonts w:ascii="Times New Roman" w:hAnsi="Times New Roman" w:cs="Times New Roman"/>
          <w:sz w:val="28"/>
          <w:szCs w:val="28"/>
        </w:rPr>
        <w:t xml:space="preserve"> учреждени</w:t>
      </w:r>
      <w:r w:rsidRPr="00E51826">
        <w:rPr>
          <w:rFonts w:ascii="Times New Roman" w:hAnsi="Times New Roman" w:cs="Times New Roman"/>
          <w:sz w:val="28"/>
          <w:szCs w:val="28"/>
        </w:rPr>
        <w:t>ем</w:t>
      </w:r>
      <w:r w:rsidR="00661C2D" w:rsidRPr="00E51826">
        <w:rPr>
          <w:rFonts w:ascii="Times New Roman" w:hAnsi="Times New Roman" w:cs="Times New Roman"/>
          <w:sz w:val="28"/>
          <w:szCs w:val="28"/>
        </w:rPr>
        <w:t xml:space="preserve"> культуры «</w:t>
      </w:r>
      <w:proofErr w:type="spellStart"/>
      <w:r w:rsidR="00661C2D" w:rsidRPr="00E51826">
        <w:rPr>
          <w:rFonts w:ascii="Times New Roman" w:hAnsi="Times New Roman" w:cs="Times New Roman"/>
          <w:sz w:val="28"/>
          <w:szCs w:val="28"/>
        </w:rPr>
        <w:t>Бесединская</w:t>
      </w:r>
      <w:proofErr w:type="spellEnd"/>
      <w:r w:rsidR="00661C2D" w:rsidRPr="00E51826">
        <w:rPr>
          <w:rFonts w:ascii="Times New Roman" w:hAnsi="Times New Roman" w:cs="Times New Roman"/>
          <w:sz w:val="28"/>
          <w:szCs w:val="28"/>
        </w:rPr>
        <w:t xml:space="preserve"> центральная районная библиотека» </w:t>
      </w:r>
    </w:p>
    <w:p w:rsidR="00661C2D" w:rsidRPr="00E51826" w:rsidRDefault="00661C2D" w:rsidP="00E51826">
      <w:pPr>
        <w:widowControl w:val="0"/>
        <w:tabs>
          <w:tab w:val="left" w:pos="2585"/>
        </w:tabs>
        <w:autoSpaceDE w:val="0"/>
        <w:autoSpaceDN w:val="0"/>
        <w:adjustRightInd w:val="0"/>
        <w:spacing w:after="0" w:line="240" w:lineRule="auto"/>
        <w:jc w:val="center"/>
        <w:rPr>
          <w:rFonts w:ascii="Times New Roman" w:hAnsi="Times New Roman" w:cs="Times New Roman"/>
          <w:sz w:val="28"/>
          <w:szCs w:val="28"/>
        </w:rPr>
      </w:pPr>
      <w:r w:rsidRPr="00E51826">
        <w:rPr>
          <w:rFonts w:ascii="Times New Roman" w:hAnsi="Times New Roman" w:cs="Times New Roman"/>
          <w:sz w:val="28"/>
          <w:szCs w:val="28"/>
        </w:rPr>
        <w:t xml:space="preserve">Курского района Курской области </w:t>
      </w:r>
    </w:p>
    <w:p w:rsidR="005D0049" w:rsidRDefault="00427EBB" w:rsidP="006A3BF0">
      <w:pPr>
        <w:spacing w:after="0" w:line="240" w:lineRule="auto"/>
        <w:jc w:val="center"/>
        <w:rPr>
          <w:rFonts w:ascii="Times New Roman" w:hAnsi="Times New Roman" w:cs="Times New Roman"/>
          <w:b/>
          <w:sz w:val="28"/>
          <w:szCs w:val="28"/>
        </w:rPr>
      </w:pPr>
      <w:r w:rsidRPr="00E51826">
        <w:rPr>
          <w:rFonts w:ascii="Times New Roman" w:hAnsi="Times New Roman" w:cs="Times New Roman"/>
          <w:sz w:val="28"/>
          <w:szCs w:val="28"/>
        </w:rPr>
        <w:t xml:space="preserve"> </w:t>
      </w:r>
      <w:r w:rsidR="00D13CA7" w:rsidRPr="00E51826">
        <w:rPr>
          <w:rFonts w:ascii="Times New Roman" w:hAnsi="Times New Roman" w:cs="Times New Roman"/>
          <w:b/>
          <w:sz w:val="28"/>
          <w:szCs w:val="28"/>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РФ об авторских и смежных правах»</w:t>
      </w:r>
    </w:p>
    <w:p w:rsidR="006A3BF0" w:rsidRDefault="006A3BF0" w:rsidP="006A3BF0">
      <w:pPr>
        <w:spacing w:after="0" w:line="240" w:lineRule="auto"/>
        <w:jc w:val="center"/>
        <w:rPr>
          <w:rFonts w:ascii="Times New Roman" w:hAnsi="Times New Roman" w:cs="Times New Roman"/>
          <w:b/>
          <w:sz w:val="28"/>
          <w:szCs w:val="28"/>
        </w:rPr>
      </w:pPr>
    </w:p>
    <w:p w:rsidR="005D0049" w:rsidRPr="006A3BF0" w:rsidRDefault="005D0049" w:rsidP="006A3BF0">
      <w:pPr>
        <w:pStyle w:val="a8"/>
        <w:numPr>
          <w:ilvl w:val="0"/>
          <w:numId w:val="12"/>
        </w:numPr>
        <w:autoSpaceDE w:val="0"/>
        <w:autoSpaceDN w:val="0"/>
        <w:adjustRightInd w:val="0"/>
        <w:spacing w:after="0" w:line="240" w:lineRule="auto"/>
        <w:jc w:val="center"/>
        <w:outlineLvl w:val="1"/>
        <w:rPr>
          <w:rFonts w:ascii="Times New Roman" w:hAnsi="Times New Roman" w:cs="Times New Roman"/>
          <w:b/>
          <w:bCs/>
          <w:sz w:val="28"/>
          <w:szCs w:val="28"/>
        </w:rPr>
      </w:pPr>
      <w:r w:rsidRPr="006A3BF0">
        <w:rPr>
          <w:rFonts w:ascii="Times New Roman" w:hAnsi="Times New Roman" w:cs="Times New Roman"/>
          <w:b/>
          <w:bCs/>
          <w:sz w:val="28"/>
          <w:szCs w:val="28"/>
        </w:rPr>
        <w:t>Общие положения</w:t>
      </w:r>
    </w:p>
    <w:p w:rsidR="006A3BF0" w:rsidRPr="006A3BF0" w:rsidRDefault="006A3BF0" w:rsidP="006A3BF0">
      <w:pPr>
        <w:pStyle w:val="a8"/>
        <w:autoSpaceDE w:val="0"/>
        <w:autoSpaceDN w:val="0"/>
        <w:adjustRightInd w:val="0"/>
        <w:spacing w:after="0" w:line="240" w:lineRule="auto"/>
        <w:outlineLvl w:val="1"/>
        <w:rPr>
          <w:rFonts w:ascii="Times New Roman" w:hAnsi="Times New Roman" w:cs="Times New Roman"/>
          <w:b/>
          <w:bCs/>
          <w:sz w:val="28"/>
          <w:szCs w:val="28"/>
        </w:rPr>
      </w:pPr>
    </w:p>
    <w:p w:rsidR="005D0049" w:rsidRPr="00E51826" w:rsidRDefault="005D0049" w:rsidP="00E51826">
      <w:pPr>
        <w:autoSpaceDE w:val="0"/>
        <w:autoSpaceDN w:val="0"/>
        <w:adjustRightInd w:val="0"/>
        <w:spacing w:after="0" w:line="240" w:lineRule="auto"/>
        <w:jc w:val="center"/>
        <w:outlineLvl w:val="1"/>
        <w:rPr>
          <w:rFonts w:ascii="Times New Roman" w:hAnsi="Times New Roman" w:cs="Times New Roman"/>
          <w:b/>
          <w:bCs/>
          <w:spacing w:val="-3"/>
          <w:sz w:val="28"/>
          <w:szCs w:val="28"/>
        </w:rPr>
      </w:pPr>
      <w:r w:rsidRPr="00E51826">
        <w:rPr>
          <w:rFonts w:ascii="Times New Roman" w:hAnsi="Times New Roman" w:cs="Times New Roman"/>
          <w:b/>
          <w:bCs/>
          <w:spacing w:val="-3"/>
          <w:sz w:val="28"/>
          <w:szCs w:val="28"/>
        </w:rPr>
        <w:t>1.1. Предмет регулирования административного регламента</w:t>
      </w:r>
    </w:p>
    <w:p w:rsidR="00774647" w:rsidRPr="00E51826" w:rsidRDefault="00774647" w:rsidP="00E5182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D0049" w:rsidRPr="00E51826" w:rsidRDefault="005D0049" w:rsidP="00E518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в связи с </w:t>
      </w:r>
      <w:r w:rsidRPr="00E51826">
        <w:rPr>
          <w:rFonts w:ascii="Times New Roman" w:hAnsi="Times New Roman" w:cs="Times New Roman"/>
          <w:sz w:val="28"/>
          <w:szCs w:val="28"/>
          <w:shd w:val="clear" w:color="auto" w:fill="FFFFFF"/>
        </w:rPr>
        <w:t>предоставлением муниципальной услуги.</w:t>
      </w:r>
    </w:p>
    <w:p w:rsidR="005D0049" w:rsidRPr="00E51826" w:rsidRDefault="005D0049" w:rsidP="00E5182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D0049" w:rsidRPr="00E51826" w:rsidRDefault="005D0049" w:rsidP="00E51826">
      <w:pPr>
        <w:autoSpaceDE w:val="0"/>
        <w:autoSpaceDN w:val="0"/>
        <w:adjustRightInd w:val="0"/>
        <w:spacing w:after="0" w:line="240" w:lineRule="auto"/>
        <w:ind w:firstLine="709"/>
        <w:jc w:val="both"/>
        <w:rPr>
          <w:rFonts w:ascii="Times New Roman" w:hAnsi="Times New Roman" w:cs="Times New Roman"/>
          <w:b/>
          <w:bCs/>
          <w:sz w:val="28"/>
          <w:szCs w:val="28"/>
        </w:rPr>
      </w:pPr>
      <w:r w:rsidRPr="00E51826">
        <w:rPr>
          <w:rFonts w:ascii="Times New Roman" w:hAnsi="Times New Roman" w:cs="Times New Roman"/>
          <w:b/>
          <w:bCs/>
          <w:sz w:val="28"/>
          <w:szCs w:val="28"/>
        </w:rPr>
        <w:t>1.2. Круг заявителей</w:t>
      </w:r>
    </w:p>
    <w:p w:rsidR="005D0049" w:rsidRPr="00E51826" w:rsidRDefault="005D0049" w:rsidP="00E51826">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p>
    <w:p w:rsidR="005D0049" w:rsidRPr="00E51826" w:rsidRDefault="005D0049" w:rsidP="00E51826">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Заявителями являются   физические лица,  юридические лица  либо их уполномоченные представители (далее – заявители)</w:t>
      </w:r>
    </w:p>
    <w:p w:rsidR="005D0049" w:rsidRPr="00E51826" w:rsidRDefault="005D0049" w:rsidP="00E51826">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p>
    <w:p w:rsidR="00774647" w:rsidRPr="00E51826" w:rsidRDefault="00774647" w:rsidP="00E51826">
      <w:pPr>
        <w:spacing w:after="0" w:line="240" w:lineRule="auto"/>
        <w:jc w:val="center"/>
        <w:rPr>
          <w:rFonts w:ascii="Times New Roman" w:hAnsi="Times New Roman" w:cs="Times New Roman"/>
          <w:b/>
          <w:sz w:val="28"/>
          <w:szCs w:val="28"/>
        </w:rPr>
      </w:pPr>
      <w:r w:rsidRPr="00E51826">
        <w:rPr>
          <w:rFonts w:ascii="Times New Roman" w:hAnsi="Times New Roman" w:cs="Times New Roman"/>
          <w:b/>
          <w:sz w:val="28"/>
          <w:szCs w:val="28"/>
        </w:rPr>
        <w:t>1.3. Требования к порядку информирования о предоставлении</w:t>
      </w:r>
    </w:p>
    <w:p w:rsidR="00774647" w:rsidRPr="00E51826" w:rsidRDefault="00774647" w:rsidP="00E51826">
      <w:pPr>
        <w:spacing w:after="0" w:line="240" w:lineRule="auto"/>
        <w:ind w:firstLine="567"/>
        <w:jc w:val="center"/>
        <w:rPr>
          <w:rFonts w:ascii="Times New Roman" w:hAnsi="Times New Roman" w:cs="Times New Roman"/>
          <w:b/>
          <w:sz w:val="28"/>
          <w:szCs w:val="28"/>
        </w:rPr>
      </w:pPr>
      <w:r w:rsidRPr="00E51826">
        <w:rPr>
          <w:rFonts w:ascii="Times New Roman" w:hAnsi="Times New Roman" w:cs="Times New Roman"/>
          <w:b/>
          <w:sz w:val="28"/>
          <w:szCs w:val="28"/>
        </w:rPr>
        <w:t xml:space="preserve">муниципальной услуги   </w:t>
      </w:r>
    </w:p>
    <w:p w:rsidR="00774647" w:rsidRPr="00E51826" w:rsidRDefault="00774647" w:rsidP="00E51826">
      <w:pPr>
        <w:spacing w:after="0" w:line="240" w:lineRule="auto"/>
        <w:ind w:firstLine="567"/>
        <w:jc w:val="center"/>
        <w:rPr>
          <w:rFonts w:ascii="Times New Roman" w:hAnsi="Times New Roman" w:cs="Times New Roman"/>
          <w:b/>
          <w:sz w:val="28"/>
          <w:szCs w:val="28"/>
        </w:rPr>
      </w:pPr>
    </w:p>
    <w:p w:rsidR="00774647" w:rsidRPr="00E51826" w:rsidRDefault="00774647" w:rsidP="00E51826">
      <w:pPr>
        <w:widowControl w:val="0"/>
        <w:spacing w:after="0" w:line="240" w:lineRule="auto"/>
        <w:ind w:firstLine="567"/>
        <w:jc w:val="both"/>
        <w:rPr>
          <w:rFonts w:ascii="Times New Roman" w:hAnsi="Times New Roman" w:cs="Times New Roman"/>
          <w:b/>
          <w:sz w:val="28"/>
          <w:szCs w:val="28"/>
          <w:lang w:eastAsia="en-US"/>
        </w:rPr>
      </w:pPr>
      <w:r w:rsidRPr="00E51826">
        <w:rPr>
          <w:rFonts w:ascii="Times New Roman" w:hAnsi="Times New Roman" w:cs="Times New Roman"/>
          <w:b/>
          <w:sz w:val="28"/>
          <w:szCs w:val="28"/>
        </w:rPr>
        <w:t xml:space="preserve">1.3.1. </w:t>
      </w:r>
      <w:proofErr w:type="gramStart"/>
      <w:r w:rsidRPr="00E51826">
        <w:rPr>
          <w:rFonts w:ascii="Times New Roman" w:hAnsi="Times New Roman" w:cs="Times New Roman"/>
          <w:b/>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51826">
        <w:rPr>
          <w:rFonts w:ascii="Times New Roman" w:hAnsi="Times New Roman" w:cs="Times New Roman"/>
          <w:b/>
          <w:sz w:val="28"/>
          <w:szCs w:val="28"/>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774647" w:rsidRPr="00E51826" w:rsidRDefault="00774647" w:rsidP="00E51826">
      <w:pPr>
        <w:spacing w:after="0" w:line="240" w:lineRule="auto"/>
        <w:ind w:firstLine="567"/>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74647" w:rsidRPr="00E51826" w:rsidRDefault="00774647" w:rsidP="00E51826">
      <w:pPr>
        <w:spacing w:after="0" w:line="240" w:lineRule="auto"/>
        <w:ind w:firstLine="567"/>
        <w:jc w:val="both"/>
        <w:rPr>
          <w:rFonts w:ascii="Times New Roman" w:hAnsi="Times New Roman" w:cs="Times New Roman"/>
          <w:sz w:val="28"/>
          <w:szCs w:val="28"/>
        </w:rPr>
      </w:pPr>
      <w:r w:rsidRPr="00E51826">
        <w:rPr>
          <w:rFonts w:ascii="Times New Roman" w:hAnsi="Times New Roman" w:cs="Times New Roman"/>
          <w:sz w:val="28"/>
          <w:szCs w:val="28"/>
        </w:rPr>
        <w:t>Информирование заявителей организуется следующим образом:</w:t>
      </w:r>
    </w:p>
    <w:p w:rsidR="00774647" w:rsidRPr="00E51826" w:rsidRDefault="00774647" w:rsidP="00E51826">
      <w:pPr>
        <w:spacing w:after="0" w:line="240" w:lineRule="auto"/>
        <w:ind w:firstLine="567"/>
        <w:jc w:val="both"/>
        <w:rPr>
          <w:rFonts w:ascii="Times New Roman" w:hAnsi="Times New Roman" w:cs="Times New Roman"/>
          <w:sz w:val="28"/>
          <w:szCs w:val="28"/>
        </w:rPr>
      </w:pPr>
      <w:r w:rsidRPr="00E51826">
        <w:rPr>
          <w:rFonts w:ascii="Times New Roman" w:hAnsi="Times New Roman" w:cs="Times New Roman"/>
          <w:sz w:val="28"/>
          <w:szCs w:val="28"/>
        </w:rPr>
        <w:t>индивидуальное информирование (устное, письменное);</w:t>
      </w:r>
    </w:p>
    <w:p w:rsidR="00774647" w:rsidRPr="00E51826" w:rsidRDefault="00774647" w:rsidP="00E51826">
      <w:pPr>
        <w:spacing w:after="0" w:line="240" w:lineRule="auto"/>
        <w:ind w:firstLine="567"/>
        <w:jc w:val="both"/>
        <w:rPr>
          <w:rFonts w:ascii="Times New Roman" w:hAnsi="Times New Roman" w:cs="Times New Roman"/>
          <w:sz w:val="28"/>
          <w:szCs w:val="28"/>
        </w:rPr>
      </w:pPr>
      <w:r w:rsidRPr="00E51826">
        <w:rPr>
          <w:rFonts w:ascii="Times New Roman" w:hAnsi="Times New Roman" w:cs="Times New Roman"/>
          <w:sz w:val="28"/>
          <w:szCs w:val="28"/>
        </w:rPr>
        <w:lastRenderedPageBreak/>
        <w:t>публичное информирование (средства массовой информации, сеть «Интернет»).</w:t>
      </w:r>
    </w:p>
    <w:p w:rsidR="00774647" w:rsidRPr="007A5714" w:rsidRDefault="00774647" w:rsidP="00E51826">
      <w:pPr>
        <w:spacing w:after="0" w:line="240" w:lineRule="auto"/>
        <w:ind w:firstLine="567"/>
        <w:jc w:val="both"/>
        <w:rPr>
          <w:rFonts w:ascii="Times New Roman" w:hAnsi="Times New Roman" w:cs="Times New Roman"/>
          <w:sz w:val="28"/>
          <w:szCs w:val="28"/>
          <w:lang w:eastAsia="en-US"/>
        </w:rPr>
      </w:pPr>
      <w:r w:rsidRPr="002A58E7">
        <w:rPr>
          <w:rFonts w:ascii="Times New Roman" w:hAnsi="Times New Roman" w:cs="Times New Roman"/>
          <w:sz w:val="28"/>
          <w:szCs w:val="28"/>
          <w:lang w:eastAsia="en-US"/>
        </w:rPr>
        <w:t xml:space="preserve">Индивидуальное устное информирование осуществляется специалистами </w:t>
      </w:r>
      <w:r w:rsidR="000A0C93" w:rsidRPr="002A58E7">
        <w:rPr>
          <w:rFonts w:ascii="Times New Roman" w:hAnsi="Times New Roman" w:cs="Times New Roman"/>
          <w:bCs/>
          <w:sz w:val="28"/>
          <w:szCs w:val="28"/>
        </w:rPr>
        <w:t xml:space="preserve">центральной районной библиотеки </w:t>
      </w:r>
      <w:r w:rsidRPr="002A58E7">
        <w:rPr>
          <w:rFonts w:ascii="Times New Roman" w:hAnsi="Times New Roman" w:cs="Times New Roman"/>
          <w:sz w:val="28"/>
          <w:szCs w:val="28"/>
          <w:lang w:eastAsia="en-US"/>
        </w:rPr>
        <w:t>при обращении заявителей за информацией лично (в том числе по телефону).</w:t>
      </w:r>
    </w:p>
    <w:p w:rsidR="00774647" w:rsidRPr="00E51826" w:rsidRDefault="00774647" w:rsidP="00E51826">
      <w:pPr>
        <w:spacing w:after="0" w:line="240" w:lineRule="auto"/>
        <w:ind w:firstLine="567"/>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График работы </w:t>
      </w:r>
      <w:r w:rsidR="00AD0441" w:rsidRPr="00E51826">
        <w:rPr>
          <w:rFonts w:ascii="Times New Roman" w:hAnsi="Times New Roman" w:cs="Times New Roman"/>
          <w:sz w:val="28"/>
          <w:szCs w:val="28"/>
          <w:lang w:eastAsia="en-US"/>
        </w:rPr>
        <w:t>отдела/районной библиотеки</w:t>
      </w:r>
      <w:r w:rsidRPr="00E51826">
        <w:rPr>
          <w:rFonts w:ascii="Times New Roman" w:hAnsi="Times New Roman" w:cs="Times New Roman"/>
          <w:sz w:val="28"/>
          <w:szCs w:val="28"/>
          <w:lang w:eastAsia="en-US"/>
        </w:rPr>
        <w:t xml:space="preserve">, график личного приема заявителей размещается в  информационно - телекоммуникационной сети «Интернет» на официальном сайте </w:t>
      </w:r>
      <w:r w:rsidR="00AD0441" w:rsidRPr="00E51826">
        <w:rPr>
          <w:rFonts w:ascii="Times New Roman" w:hAnsi="Times New Roman" w:cs="Times New Roman"/>
          <w:sz w:val="28"/>
          <w:szCs w:val="28"/>
          <w:lang w:eastAsia="en-US"/>
        </w:rPr>
        <w:t>отдела</w:t>
      </w:r>
      <w:r w:rsidRPr="00E51826">
        <w:rPr>
          <w:rFonts w:ascii="Times New Roman" w:hAnsi="Times New Roman" w:cs="Times New Roman"/>
          <w:sz w:val="28"/>
          <w:szCs w:val="28"/>
          <w:lang w:eastAsia="en-US"/>
        </w:rPr>
        <w:t xml:space="preserve"> и на информационном стенде.</w:t>
      </w:r>
    </w:p>
    <w:p w:rsidR="00774647" w:rsidRPr="00E51826" w:rsidRDefault="00774647" w:rsidP="00E51826">
      <w:pPr>
        <w:spacing w:after="0" w:line="240" w:lineRule="auto"/>
        <w:ind w:firstLine="567"/>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74647" w:rsidRPr="00E51826" w:rsidRDefault="00774647" w:rsidP="00E51826">
      <w:pPr>
        <w:spacing w:after="0" w:line="240" w:lineRule="auto"/>
        <w:ind w:firstLine="567"/>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74647" w:rsidRPr="00E51826" w:rsidRDefault="00774647" w:rsidP="00E51826">
      <w:pPr>
        <w:spacing w:after="0" w:line="240" w:lineRule="auto"/>
        <w:ind w:firstLine="567"/>
        <w:jc w:val="both"/>
        <w:rPr>
          <w:rFonts w:ascii="Times New Roman" w:hAnsi="Times New Roman" w:cs="Times New Roman"/>
          <w:sz w:val="28"/>
          <w:szCs w:val="28"/>
          <w:lang w:eastAsia="en-US"/>
        </w:rPr>
      </w:pPr>
      <w:r w:rsidRPr="007A5714">
        <w:rPr>
          <w:rFonts w:ascii="Times New Roman" w:hAnsi="Times New Roman" w:cs="Times New Roman"/>
          <w:sz w:val="28"/>
          <w:szCs w:val="28"/>
          <w:lang w:eastAsia="en-US"/>
        </w:rPr>
        <w:t xml:space="preserve">Если для подготовки ответа </w:t>
      </w:r>
      <w:r w:rsidRPr="002A58E7">
        <w:rPr>
          <w:rFonts w:ascii="Times New Roman" w:hAnsi="Times New Roman" w:cs="Times New Roman"/>
          <w:sz w:val="28"/>
          <w:szCs w:val="28"/>
          <w:lang w:eastAsia="en-US"/>
        </w:rPr>
        <w:t>требуется время</w:t>
      </w:r>
      <w:r w:rsidR="007A5714" w:rsidRPr="002A58E7">
        <w:rPr>
          <w:rFonts w:ascii="Times New Roman" w:hAnsi="Times New Roman" w:cs="Times New Roman"/>
          <w:sz w:val="28"/>
          <w:szCs w:val="28"/>
          <w:lang w:eastAsia="en-US"/>
        </w:rPr>
        <w:t xml:space="preserve"> более чем 10 минут</w:t>
      </w:r>
      <w:r w:rsidRPr="002A58E7">
        <w:rPr>
          <w:rFonts w:ascii="Times New Roman" w:hAnsi="Times New Roman" w:cs="Times New Roman"/>
          <w:sz w:val="28"/>
          <w:szCs w:val="28"/>
          <w:lang w:eastAsia="en-US"/>
        </w:rPr>
        <w:t xml:space="preserve">, специалист </w:t>
      </w:r>
      <w:r w:rsidR="007A5714" w:rsidRPr="002A58E7">
        <w:rPr>
          <w:rFonts w:ascii="Times New Roman" w:hAnsi="Times New Roman" w:cs="Times New Roman"/>
          <w:sz w:val="28"/>
          <w:szCs w:val="28"/>
          <w:lang w:eastAsia="en-US"/>
        </w:rPr>
        <w:t>обязан</w:t>
      </w:r>
      <w:r w:rsidRPr="002A58E7">
        <w:rPr>
          <w:rFonts w:ascii="Times New Roman" w:hAnsi="Times New Roman" w:cs="Times New Roman"/>
          <w:sz w:val="28"/>
          <w:szCs w:val="28"/>
          <w:lang w:eastAsia="en-US"/>
        </w:rPr>
        <w:t xml:space="preserve">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r w:rsidR="007A5714" w:rsidRPr="002A58E7">
        <w:rPr>
          <w:rFonts w:ascii="Times New Roman" w:hAnsi="Times New Roman" w:cs="Times New Roman"/>
          <w:sz w:val="28"/>
          <w:szCs w:val="28"/>
          <w:lang w:eastAsia="en-US"/>
        </w:rPr>
        <w:t>,</w:t>
      </w:r>
      <w:r w:rsidR="007A5714">
        <w:rPr>
          <w:rFonts w:ascii="Times New Roman" w:hAnsi="Times New Roman" w:cs="Times New Roman"/>
          <w:sz w:val="28"/>
          <w:szCs w:val="28"/>
          <w:lang w:eastAsia="en-US"/>
        </w:rPr>
        <w:t xml:space="preserve"> </w:t>
      </w:r>
      <w:r w:rsidR="007A5714" w:rsidRPr="002A58E7">
        <w:rPr>
          <w:rFonts w:ascii="Times New Roman" w:hAnsi="Times New Roman" w:cs="Times New Roman"/>
          <w:sz w:val="28"/>
          <w:szCs w:val="28"/>
          <w:lang w:eastAsia="en-US"/>
        </w:rPr>
        <w:t>но не превышающий 30 минут</w:t>
      </w:r>
      <w:r w:rsidRPr="002A58E7">
        <w:rPr>
          <w:rFonts w:ascii="Times New Roman" w:hAnsi="Times New Roman" w:cs="Times New Roman"/>
          <w:sz w:val="28"/>
          <w:szCs w:val="28"/>
          <w:lang w:eastAsia="en-US"/>
        </w:rPr>
        <w:t>.</w:t>
      </w:r>
    </w:p>
    <w:p w:rsidR="00774647" w:rsidRPr="00E51826" w:rsidRDefault="00774647" w:rsidP="00E51826">
      <w:pPr>
        <w:spacing w:after="0" w:line="240" w:lineRule="auto"/>
        <w:ind w:firstLine="567"/>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774647" w:rsidRPr="00E51826" w:rsidRDefault="00774647" w:rsidP="00E51826">
      <w:pPr>
        <w:spacing w:after="0" w:line="240" w:lineRule="auto"/>
        <w:ind w:firstLine="567"/>
        <w:jc w:val="both"/>
        <w:rPr>
          <w:rFonts w:ascii="Times New Roman" w:hAnsi="Times New Roman" w:cs="Times New Roman"/>
          <w:iCs/>
          <w:sz w:val="28"/>
          <w:szCs w:val="28"/>
          <w:lang w:eastAsia="zh-CN"/>
        </w:rPr>
      </w:pPr>
      <w:r w:rsidRPr="00E51826">
        <w:rPr>
          <w:rFonts w:ascii="Times New Roman" w:hAnsi="Times New Roman" w:cs="Times New Roman"/>
          <w:iCs/>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74647" w:rsidRPr="00E51826" w:rsidRDefault="00774647" w:rsidP="00E51826">
      <w:pPr>
        <w:spacing w:after="0" w:line="240" w:lineRule="auto"/>
        <w:ind w:firstLine="539"/>
        <w:jc w:val="both"/>
        <w:rPr>
          <w:rFonts w:ascii="Times New Roman" w:hAnsi="Times New Roman" w:cs="Times New Roman"/>
          <w:sz w:val="28"/>
          <w:szCs w:val="28"/>
          <w:lang w:eastAsia="zh-CN"/>
        </w:rPr>
      </w:pPr>
      <w:r w:rsidRPr="00E51826">
        <w:rPr>
          <w:rFonts w:ascii="Times New Roman" w:hAnsi="Times New Roman" w:cs="Times New Roman"/>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74647" w:rsidRPr="00E51826" w:rsidRDefault="00774647" w:rsidP="00E51826">
      <w:pPr>
        <w:spacing w:after="0" w:line="240" w:lineRule="auto"/>
        <w:ind w:firstLine="540"/>
        <w:jc w:val="both"/>
        <w:rPr>
          <w:rFonts w:ascii="Times New Roman" w:hAnsi="Times New Roman" w:cs="Times New Roman"/>
          <w:sz w:val="28"/>
          <w:szCs w:val="28"/>
        </w:rPr>
      </w:pPr>
      <w:r w:rsidRPr="00E51826">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B54203" w:rsidRDefault="00774647" w:rsidP="00E51826">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2A58E7">
        <w:rPr>
          <w:rFonts w:ascii="Times New Roman" w:hAnsi="Times New Roman" w:cs="Times New Roman"/>
          <w:sz w:val="28"/>
          <w:szCs w:val="28"/>
          <w:lang w:eastAsia="en-US"/>
        </w:rPr>
        <w:t xml:space="preserve">Письменное, индивидуальное информирование осуществляется в письменной форме за подписью </w:t>
      </w:r>
      <w:r w:rsidR="00AD0441" w:rsidRPr="002A58E7">
        <w:rPr>
          <w:rFonts w:ascii="Times New Roman" w:hAnsi="Times New Roman" w:cs="Times New Roman"/>
          <w:sz w:val="28"/>
          <w:szCs w:val="28"/>
          <w:lang w:eastAsia="en-US"/>
        </w:rPr>
        <w:t>руководителя центральной</w:t>
      </w:r>
      <w:r w:rsidR="007A5714" w:rsidRPr="002A58E7">
        <w:rPr>
          <w:rFonts w:ascii="Times New Roman" w:hAnsi="Times New Roman" w:cs="Times New Roman"/>
          <w:sz w:val="28"/>
          <w:szCs w:val="28"/>
          <w:lang w:eastAsia="en-US"/>
        </w:rPr>
        <w:t xml:space="preserve"> районной </w:t>
      </w:r>
      <w:r w:rsidR="00AD0441" w:rsidRPr="002A58E7">
        <w:rPr>
          <w:rFonts w:ascii="Times New Roman" w:hAnsi="Times New Roman" w:cs="Times New Roman"/>
          <w:sz w:val="28"/>
          <w:szCs w:val="28"/>
          <w:lang w:eastAsia="en-US"/>
        </w:rPr>
        <w:t xml:space="preserve"> библиотеки.</w:t>
      </w:r>
      <w:r w:rsidRPr="00E51826">
        <w:rPr>
          <w:rFonts w:ascii="Times New Roman" w:hAnsi="Times New Roman" w:cs="Times New Roman"/>
          <w:sz w:val="28"/>
          <w:szCs w:val="28"/>
          <w:lang w:eastAsia="en-US"/>
        </w:rPr>
        <w:t xml:space="preserve"> </w:t>
      </w:r>
    </w:p>
    <w:p w:rsidR="00774647" w:rsidRPr="00E51826" w:rsidRDefault="00774647" w:rsidP="00E51826">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w:t>
      </w:r>
      <w:r w:rsidR="00AD0441" w:rsidRPr="00E51826">
        <w:rPr>
          <w:rFonts w:ascii="Times New Roman" w:hAnsi="Times New Roman" w:cs="Times New Roman"/>
          <w:sz w:val="28"/>
          <w:szCs w:val="28"/>
          <w:lang w:eastAsia="en-US"/>
        </w:rPr>
        <w:t>отдел</w:t>
      </w:r>
      <w:r w:rsidRPr="00E51826">
        <w:rPr>
          <w:rFonts w:ascii="Times New Roman" w:hAnsi="Times New Roman" w:cs="Times New Roman"/>
          <w:sz w:val="28"/>
          <w:szCs w:val="28"/>
          <w:lang w:eastAsia="en-US"/>
        </w:rPr>
        <w:t xml:space="preserve">  или должностному лицу в форме электронного документа, и в письменной форме по почтовому адресу, указанному в обращении, поступившем в  </w:t>
      </w:r>
      <w:r w:rsidR="00AD0441" w:rsidRPr="00E51826">
        <w:rPr>
          <w:rFonts w:ascii="Times New Roman" w:hAnsi="Times New Roman" w:cs="Times New Roman"/>
          <w:sz w:val="28"/>
          <w:szCs w:val="28"/>
          <w:lang w:eastAsia="en-US"/>
        </w:rPr>
        <w:t>отдел</w:t>
      </w:r>
      <w:r w:rsidRPr="00E51826">
        <w:rPr>
          <w:rFonts w:ascii="Times New Roman" w:hAnsi="Times New Roman" w:cs="Times New Roman"/>
          <w:sz w:val="28"/>
          <w:szCs w:val="28"/>
          <w:lang w:eastAsia="en-US"/>
        </w:rPr>
        <w:t xml:space="preserve"> или должностному лицу в письменной форме. </w:t>
      </w:r>
      <w:proofErr w:type="gramStart"/>
      <w:r w:rsidRPr="00E51826">
        <w:rPr>
          <w:rFonts w:ascii="Times New Roman" w:hAnsi="Times New Roman" w:cs="Times New Roman"/>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E51826">
          <w:rPr>
            <w:rStyle w:val="a3"/>
            <w:color w:val="auto"/>
            <w:sz w:val="28"/>
            <w:szCs w:val="28"/>
            <w:lang w:eastAsia="en-US"/>
          </w:rPr>
          <w:t>части 2 статьи 6</w:t>
        </w:r>
      </w:hyperlink>
      <w:r w:rsidRPr="00E51826">
        <w:rPr>
          <w:rFonts w:ascii="Times New Roman" w:hAnsi="Times New Roman" w:cs="Times New Roman"/>
          <w:sz w:val="28"/>
          <w:szCs w:val="28"/>
          <w:lang w:eastAsia="en-US"/>
        </w:rPr>
        <w:t xml:space="preserve"> Федерального закона «О порядке рассмотрения обращений граждан Российской</w:t>
      </w:r>
      <w:proofErr w:type="gramEnd"/>
      <w:r w:rsidRPr="00E51826">
        <w:rPr>
          <w:rFonts w:ascii="Times New Roman" w:hAnsi="Times New Roman" w:cs="Times New Roman"/>
          <w:sz w:val="28"/>
          <w:szCs w:val="28"/>
          <w:lang w:eastAsia="en-US"/>
        </w:rPr>
        <w:t xml:space="preserve"> Федерации» на официальном сайте </w:t>
      </w:r>
      <w:r w:rsidR="00AD0441" w:rsidRPr="00E51826">
        <w:rPr>
          <w:rFonts w:ascii="Times New Roman" w:hAnsi="Times New Roman" w:cs="Times New Roman"/>
          <w:sz w:val="28"/>
          <w:szCs w:val="28"/>
          <w:lang w:eastAsia="en-US"/>
        </w:rPr>
        <w:t>отдела</w:t>
      </w:r>
      <w:r w:rsidRPr="00E51826">
        <w:rPr>
          <w:rFonts w:ascii="Times New Roman" w:hAnsi="Times New Roman" w:cs="Times New Roman"/>
          <w:sz w:val="28"/>
          <w:szCs w:val="28"/>
          <w:lang w:eastAsia="en-US"/>
        </w:rPr>
        <w:t xml:space="preserve"> в информационно-телекоммуникационной сети «Интернет».</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74647" w:rsidRPr="00E51826" w:rsidRDefault="00774647" w:rsidP="00E51826">
      <w:pPr>
        <w:spacing w:after="0" w:line="240" w:lineRule="auto"/>
        <w:ind w:firstLine="709"/>
        <w:jc w:val="both"/>
        <w:rPr>
          <w:rFonts w:ascii="Times New Roman" w:hAnsi="Times New Roman" w:cs="Times New Roman"/>
          <w:b/>
          <w:sz w:val="28"/>
          <w:szCs w:val="28"/>
          <w:lang w:eastAsia="en-US"/>
        </w:rPr>
      </w:pPr>
      <w:r w:rsidRPr="00E51826">
        <w:rPr>
          <w:rFonts w:ascii="Times New Roman" w:hAnsi="Times New Roman" w:cs="Times New Roman"/>
          <w:b/>
          <w:sz w:val="28"/>
          <w:szCs w:val="28"/>
          <w:lang w:eastAsia="en-US"/>
        </w:rPr>
        <w:t xml:space="preserve">На Едином  портале можно получить информацию </w:t>
      </w:r>
      <w:proofErr w:type="gramStart"/>
      <w:r w:rsidRPr="00E51826">
        <w:rPr>
          <w:rFonts w:ascii="Times New Roman" w:hAnsi="Times New Roman" w:cs="Times New Roman"/>
          <w:b/>
          <w:sz w:val="28"/>
          <w:szCs w:val="28"/>
          <w:lang w:eastAsia="en-US"/>
        </w:rPr>
        <w:t>о</w:t>
      </w:r>
      <w:proofErr w:type="gramEnd"/>
      <w:r w:rsidRPr="00E51826">
        <w:rPr>
          <w:rFonts w:ascii="Times New Roman" w:hAnsi="Times New Roman" w:cs="Times New Roman"/>
          <w:b/>
          <w:sz w:val="28"/>
          <w:szCs w:val="28"/>
          <w:lang w:eastAsia="en-US"/>
        </w:rPr>
        <w:t xml:space="preserve"> (об):</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 </w:t>
      </w:r>
      <w:proofErr w:type="gramStart"/>
      <w:r w:rsidRPr="00E51826">
        <w:rPr>
          <w:rFonts w:ascii="Times New Roman" w:hAnsi="Times New Roman" w:cs="Times New Roman"/>
          <w:sz w:val="28"/>
          <w:szCs w:val="28"/>
          <w:lang w:eastAsia="en-US"/>
        </w:rPr>
        <w:t>круге</w:t>
      </w:r>
      <w:proofErr w:type="gramEnd"/>
      <w:r w:rsidRPr="00E51826">
        <w:rPr>
          <w:rFonts w:ascii="Times New Roman" w:hAnsi="Times New Roman" w:cs="Times New Roman"/>
          <w:sz w:val="28"/>
          <w:szCs w:val="28"/>
          <w:lang w:eastAsia="en-US"/>
        </w:rPr>
        <w:t xml:space="preserve"> заявителей;</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 </w:t>
      </w:r>
      <w:proofErr w:type="gramStart"/>
      <w:r w:rsidRPr="00E51826">
        <w:rPr>
          <w:rFonts w:ascii="Times New Roman" w:hAnsi="Times New Roman" w:cs="Times New Roman"/>
          <w:sz w:val="28"/>
          <w:szCs w:val="28"/>
          <w:lang w:eastAsia="en-US"/>
        </w:rPr>
        <w:t>сроке</w:t>
      </w:r>
      <w:proofErr w:type="gramEnd"/>
      <w:r w:rsidRPr="00E51826">
        <w:rPr>
          <w:rFonts w:ascii="Times New Roman" w:hAnsi="Times New Roman" w:cs="Times New Roman"/>
          <w:sz w:val="28"/>
          <w:szCs w:val="28"/>
          <w:lang w:eastAsia="en-US"/>
        </w:rPr>
        <w:t xml:space="preserve"> предоставления муниципальной услуги;</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 </w:t>
      </w:r>
      <w:proofErr w:type="gramStart"/>
      <w:r w:rsidRPr="00E51826">
        <w:rPr>
          <w:rFonts w:ascii="Times New Roman" w:hAnsi="Times New Roman" w:cs="Times New Roman"/>
          <w:sz w:val="28"/>
          <w:szCs w:val="28"/>
          <w:lang w:eastAsia="en-US"/>
        </w:rPr>
        <w:t>результате</w:t>
      </w:r>
      <w:proofErr w:type="gramEnd"/>
      <w:r w:rsidRPr="00E51826">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 </w:t>
      </w:r>
      <w:proofErr w:type="gramStart"/>
      <w:r w:rsidRPr="00E51826">
        <w:rPr>
          <w:rFonts w:ascii="Times New Roman" w:hAnsi="Times New Roman" w:cs="Times New Roman"/>
          <w:sz w:val="28"/>
          <w:szCs w:val="28"/>
          <w:lang w:eastAsia="en-US"/>
        </w:rPr>
        <w:t>праве</w:t>
      </w:r>
      <w:proofErr w:type="gramEnd"/>
      <w:r w:rsidRPr="00E51826">
        <w:rPr>
          <w:rFonts w:ascii="Times New Roman" w:hAnsi="Times New Roman" w:cs="Times New Roman"/>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D0441"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 xml:space="preserve">- исчерпывающем </w:t>
      </w:r>
      <w:proofErr w:type="gramStart"/>
      <w:r w:rsidRPr="00E51826">
        <w:rPr>
          <w:rFonts w:ascii="Times New Roman" w:hAnsi="Times New Roman" w:cs="Times New Roman"/>
          <w:sz w:val="28"/>
          <w:szCs w:val="28"/>
          <w:lang w:eastAsia="en-US"/>
        </w:rPr>
        <w:t>перечне</w:t>
      </w:r>
      <w:proofErr w:type="gramEnd"/>
      <w:r w:rsidRPr="00E51826">
        <w:rPr>
          <w:rFonts w:ascii="Times New Roman" w:hAnsi="Times New Roman" w:cs="Times New Roman"/>
          <w:sz w:val="28"/>
          <w:szCs w:val="28"/>
          <w:lang w:eastAsia="en-US"/>
        </w:rPr>
        <w:t xml:space="preserve"> оснований для приостановления предоставления муниципальной услуги или отказа в пред</w:t>
      </w:r>
      <w:r w:rsidR="00AD0441" w:rsidRPr="00E51826">
        <w:rPr>
          <w:rFonts w:ascii="Times New Roman" w:hAnsi="Times New Roman" w:cs="Times New Roman"/>
          <w:sz w:val="28"/>
          <w:szCs w:val="28"/>
          <w:lang w:eastAsia="en-US"/>
        </w:rPr>
        <w:t>оставлении муниципальной услуги.</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Информация об услуге предоставляется бесплатно.</w:t>
      </w:r>
    </w:p>
    <w:p w:rsidR="00774647" w:rsidRPr="00E51826" w:rsidRDefault="00774647" w:rsidP="00E51826">
      <w:pPr>
        <w:spacing w:after="0" w:line="240" w:lineRule="auto"/>
        <w:jc w:val="both"/>
        <w:rPr>
          <w:rFonts w:ascii="Times New Roman" w:hAnsi="Times New Roman" w:cs="Times New Roman"/>
          <w:b/>
          <w:sz w:val="28"/>
          <w:szCs w:val="28"/>
          <w:lang w:eastAsia="en-US"/>
        </w:rPr>
      </w:pPr>
    </w:p>
    <w:p w:rsidR="00774647" w:rsidRPr="00E51826" w:rsidRDefault="00774647" w:rsidP="00E51826">
      <w:pPr>
        <w:widowControl w:val="0"/>
        <w:autoSpaceDE w:val="0"/>
        <w:autoSpaceDN w:val="0"/>
        <w:spacing w:after="0" w:line="240" w:lineRule="auto"/>
        <w:ind w:firstLine="567"/>
        <w:jc w:val="both"/>
        <w:rPr>
          <w:rFonts w:ascii="Times New Roman" w:hAnsi="Times New Roman" w:cs="Times New Roman"/>
          <w:b/>
          <w:sz w:val="28"/>
          <w:szCs w:val="28"/>
        </w:rPr>
      </w:pPr>
      <w:r w:rsidRPr="00E5182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74647" w:rsidRPr="00E51826" w:rsidRDefault="00774647" w:rsidP="00E51826">
      <w:pPr>
        <w:spacing w:after="0" w:line="240" w:lineRule="auto"/>
        <w:jc w:val="both"/>
        <w:rPr>
          <w:rFonts w:ascii="Times New Roman" w:hAnsi="Times New Roman" w:cs="Times New Roman"/>
          <w:b/>
          <w:sz w:val="28"/>
          <w:szCs w:val="28"/>
          <w:lang w:eastAsia="en-US"/>
        </w:rPr>
      </w:pPr>
    </w:p>
    <w:p w:rsidR="00774647" w:rsidRPr="00E51826" w:rsidRDefault="00774647" w:rsidP="00E51826">
      <w:pPr>
        <w:spacing w:after="0" w:line="240" w:lineRule="auto"/>
        <w:ind w:firstLine="708"/>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lastRenderedPageBreak/>
        <w:t xml:space="preserve">На информационных стендах в </w:t>
      </w:r>
      <w:proofErr w:type="gramStart"/>
      <w:r w:rsidRPr="00E51826">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sidRPr="00E51826">
        <w:rPr>
          <w:rFonts w:ascii="Times New Roman" w:hAnsi="Times New Roman" w:cs="Times New Roman"/>
          <w:sz w:val="28"/>
          <w:szCs w:val="28"/>
          <w:lang w:eastAsia="en-US"/>
        </w:rPr>
        <w:t xml:space="preserve"> следующая информация:</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основания отказа в предоставлении  муниципальной услуги;</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основания приостановления предоставления муниципальной услуги;</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порядок информирования о ходе предоставления муниципальной услуги;</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порядок получения консультаций;</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774647" w:rsidRPr="00E51826" w:rsidRDefault="00774647" w:rsidP="00E51826">
      <w:pPr>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74647" w:rsidRPr="00E51826" w:rsidRDefault="00774647" w:rsidP="00E51826">
      <w:pPr>
        <w:widowControl w:val="0"/>
        <w:autoSpaceDE w:val="0"/>
        <w:autoSpaceDN w:val="0"/>
        <w:spacing w:after="0" w:line="240" w:lineRule="auto"/>
        <w:ind w:firstLine="567"/>
        <w:jc w:val="both"/>
        <w:rPr>
          <w:rFonts w:ascii="Times New Roman" w:hAnsi="Times New Roman" w:cs="Times New Roman"/>
          <w:sz w:val="28"/>
          <w:szCs w:val="28"/>
        </w:rPr>
      </w:pPr>
      <w:proofErr w:type="gramStart"/>
      <w:r w:rsidRPr="00E51826">
        <w:rPr>
          <w:rFonts w:ascii="Times New Roman" w:hAnsi="Times New Roman" w:cs="Times New Roman"/>
          <w:sz w:val="28"/>
          <w:szCs w:val="28"/>
        </w:rPr>
        <w:t xml:space="preserve">Справочная информация </w:t>
      </w:r>
      <w:r w:rsidRPr="00E51826">
        <w:rPr>
          <w:rFonts w:ascii="Times New Roman" w:hAnsi="Times New Roman" w:cs="Times New Roman"/>
          <w:sz w:val="28"/>
          <w:szCs w:val="28"/>
          <w:lang w:eastAsia="zh-CN"/>
        </w:rPr>
        <w:t xml:space="preserve">(местонахождение и графики работы Администрации,  </w:t>
      </w:r>
      <w:r w:rsidR="00E814A9" w:rsidRPr="00E51826">
        <w:rPr>
          <w:rFonts w:ascii="Times New Roman" w:hAnsi="Times New Roman" w:cs="Times New Roman"/>
          <w:sz w:val="28"/>
          <w:szCs w:val="28"/>
          <w:lang w:eastAsia="zh-CN"/>
        </w:rPr>
        <w:t>отдела</w:t>
      </w:r>
      <w:r w:rsidRPr="00E51826">
        <w:rPr>
          <w:rFonts w:ascii="Times New Roman" w:hAnsi="Times New Roman" w:cs="Times New Roman"/>
          <w:sz w:val="28"/>
          <w:szCs w:val="28"/>
          <w:lang w:eastAsia="zh-CN"/>
        </w:rPr>
        <w:t xml:space="preserve">, </w:t>
      </w:r>
      <w:r w:rsidR="00305BDF" w:rsidRPr="00E51826">
        <w:rPr>
          <w:rFonts w:ascii="Times New Roman" w:hAnsi="Times New Roman" w:cs="Times New Roman"/>
          <w:sz w:val="28"/>
          <w:szCs w:val="28"/>
          <w:lang w:eastAsia="zh-CN"/>
        </w:rPr>
        <w:t xml:space="preserve">районной библиотеки </w:t>
      </w:r>
      <w:r w:rsidRPr="00E51826">
        <w:rPr>
          <w:rFonts w:ascii="Times New Roman" w:hAnsi="Times New Roman" w:cs="Times New Roman"/>
          <w:sz w:val="28"/>
          <w:szCs w:val="28"/>
          <w:lang w:eastAsia="zh-CN"/>
        </w:rPr>
        <w:t>предоставляющ</w:t>
      </w:r>
      <w:r w:rsidR="00305BDF" w:rsidRPr="00E51826">
        <w:rPr>
          <w:rFonts w:ascii="Times New Roman" w:hAnsi="Times New Roman" w:cs="Times New Roman"/>
          <w:sz w:val="28"/>
          <w:szCs w:val="28"/>
          <w:lang w:eastAsia="zh-CN"/>
        </w:rPr>
        <w:t>ей</w:t>
      </w:r>
      <w:r w:rsidRPr="00E51826">
        <w:rPr>
          <w:rFonts w:ascii="Times New Roman" w:hAnsi="Times New Roman" w:cs="Times New Roman"/>
          <w:sz w:val="28"/>
          <w:szCs w:val="28"/>
          <w:lang w:eastAsia="zh-CN"/>
        </w:rPr>
        <w:t xml:space="preserve"> муниципальную услугу, справочные телефоны Администрации, адрес о</w:t>
      </w:r>
      <w:r w:rsidR="00305BDF" w:rsidRPr="00E51826">
        <w:rPr>
          <w:rFonts w:ascii="Times New Roman" w:hAnsi="Times New Roman" w:cs="Times New Roman"/>
          <w:sz w:val="28"/>
          <w:szCs w:val="28"/>
          <w:lang w:eastAsia="zh-CN"/>
        </w:rPr>
        <w:t>фициального сайта Администрации,</w:t>
      </w:r>
      <w:r w:rsidRPr="00E51826">
        <w:rPr>
          <w:rFonts w:ascii="Times New Roman" w:hAnsi="Times New Roman" w:cs="Times New Roman"/>
          <w:sz w:val="28"/>
          <w:szCs w:val="28"/>
          <w:lang w:eastAsia="zh-CN"/>
        </w:rPr>
        <w:t xml:space="preserve"> а также электронной почты и (или) формы обратной связи Администрации,</w:t>
      </w:r>
      <w:r w:rsidR="00305BDF" w:rsidRPr="00E51826">
        <w:rPr>
          <w:rFonts w:ascii="Times New Roman" w:hAnsi="Times New Roman" w:cs="Times New Roman"/>
          <w:sz w:val="28"/>
          <w:szCs w:val="28"/>
          <w:lang w:eastAsia="zh-CN"/>
        </w:rPr>
        <w:t xml:space="preserve"> отдела, районной библиотеки</w:t>
      </w:r>
      <w:r w:rsidRPr="00E51826">
        <w:rPr>
          <w:rFonts w:ascii="Times New Roman" w:hAnsi="Times New Roman" w:cs="Times New Roman"/>
          <w:sz w:val="28"/>
          <w:szCs w:val="28"/>
          <w:lang w:eastAsia="zh-CN"/>
        </w:rPr>
        <w:t xml:space="preserve"> предоставляющей  муниципальную услугу, в сети «Интернет»</w:t>
      </w:r>
      <w:r w:rsidR="00305BDF" w:rsidRPr="00E51826">
        <w:rPr>
          <w:rFonts w:ascii="Times New Roman" w:hAnsi="Times New Roman" w:cs="Times New Roman"/>
          <w:sz w:val="28"/>
          <w:szCs w:val="28"/>
          <w:lang w:eastAsia="zh-CN"/>
        </w:rPr>
        <w:t>)</w:t>
      </w:r>
      <w:r w:rsidRPr="00E51826">
        <w:rPr>
          <w:rFonts w:ascii="Times New Roman" w:hAnsi="Times New Roman" w:cs="Times New Roman"/>
          <w:sz w:val="28"/>
          <w:szCs w:val="28"/>
          <w:lang w:eastAsia="zh-CN"/>
        </w:rPr>
        <w:t xml:space="preserve"> размещена на  официальном сайте Администрации </w:t>
      </w:r>
      <w:r w:rsidR="00AD0441" w:rsidRPr="00E51826">
        <w:rPr>
          <w:rFonts w:ascii="Times New Roman" w:hAnsi="Times New Roman" w:cs="Times New Roman"/>
          <w:sz w:val="28"/>
          <w:szCs w:val="28"/>
          <w:lang w:eastAsia="zh-CN"/>
        </w:rPr>
        <w:t>Курского района</w:t>
      </w:r>
      <w:r w:rsidR="00DE5F6B">
        <w:rPr>
          <w:rFonts w:ascii="Times New Roman" w:hAnsi="Times New Roman" w:cs="Times New Roman"/>
          <w:sz w:val="28"/>
          <w:szCs w:val="28"/>
          <w:lang w:eastAsia="zh-CN"/>
        </w:rPr>
        <w:t xml:space="preserve">                         </w:t>
      </w:r>
      <w:r w:rsidR="00AD0441" w:rsidRPr="00E51826">
        <w:rPr>
          <w:rFonts w:ascii="Times New Roman" w:hAnsi="Times New Roman" w:cs="Times New Roman"/>
          <w:sz w:val="28"/>
          <w:szCs w:val="28"/>
          <w:lang w:eastAsia="zh-CN"/>
        </w:rPr>
        <w:t xml:space="preserve"> </w:t>
      </w:r>
      <w:r w:rsidRPr="00E51826">
        <w:rPr>
          <w:rFonts w:ascii="Times New Roman" w:hAnsi="Times New Roman" w:cs="Times New Roman"/>
          <w:sz w:val="28"/>
          <w:szCs w:val="28"/>
          <w:u w:val="single"/>
        </w:rPr>
        <w:t>http:</w:t>
      </w:r>
      <w:r w:rsidR="00B54203" w:rsidRPr="00B54203">
        <w:t xml:space="preserve"> </w:t>
      </w:r>
      <w:r w:rsidR="00B54203" w:rsidRPr="00B54203">
        <w:rPr>
          <w:rFonts w:ascii="Times New Roman" w:hAnsi="Times New Roman" w:cs="Times New Roman"/>
          <w:sz w:val="28"/>
          <w:szCs w:val="28"/>
          <w:u w:val="single"/>
        </w:rPr>
        <w:t>//</w:t>
      </w:r>
      <w:hyperlink r:id="rId7" w:history="1">
        <w:r w:rsidR="00AD0441" w:rsidRPr="00E51826">
          <w:rPr>
            <w:rStyle w:val="a3"/>
            <w:color w:val="auto"/>
            <w:sz w:val="28"/>
            <w:szCs w:val="28"/>
            <w:lang w:val="en-US"/>
          </w:rPr>
          <w:t>www</w:t>
        </w:r>
        <w:r w:rsidR="00AD0441" w:rsidRPr="00E51826">
          <w:rPr>
            <w:rStyle w:val="a3"/>
            <w:color w:val="auto"/>
            <w:sz w:val="28"/>
            <w:szCs w:val="28"/>
          </w:rPr>
          <w:t>.</w:t>
        </w:r>
        <w:r w:rsidR="00AD0441" w:rsidRPr="00E51826">
          <w:rPr>
            <w:rStyle w:val="a3"/>
            <w:color w:val="auto"/>
            <w:sz w:val="28"/>
            <w:szCs w:val="28"/>
            <w:lang w:val="en-US"/>
          </w:rPr>
          <w:t>kurskr</w:t>
        </w:r>
        <w:r w:rsidR="00AD0441" w:rsidRPr="00E51826">
          <w:rPr>
            <w:rStyle w:val="a3"/>
            <w:color w:val="auto"/>
            <w:sz w:val="28"/>
            <w:szCs w:val="28"/>
          </w:rPr>
          <w:t>.</w:t>
        </w:r>
        <w:r w:rsidR="00AD0441" w:rsidRPr="00E51826">
          <w:rPr>
            <w:rStyle w:val="a3"/>
            <w:color w:val="auto"/>
            <w:sz w:val="28"/>
            <w:szCs w:val="28"/>
            <w:lang w:val="en-US"/>
          </w:rPr>
          <w:t>rkursk</w:t>
        </w:r>
        <w:r w:rsidR="00AD0441" w:rsidRPr="00E51826">
          <w:rPr>
            <w:rStyle w:val="a3"/>
            <w:color w:val="auto"/>
            <w:sz w:val="28"/>
            <w:szCs w:val="28"/>
          </w:rPr>
          <w:t>.</w:t>
        </w:r>
        <w:r w:rsidR="00AD0441" w:rsidRPr="00E51826">
          <w:rPr>
            <w:rStyle w:val="a3"/>
            <w:color w:val="auto"/>
            <w:sz w:val="28"/>
            <w:szCs w:val="28"/>
            <w:lang w:val="en-US"/>
          </w:rPr>
          <w:t>ru</w:t>
        </w:r>
      </w:hyperlink>
      <w:r w:rsidR="00AD0441" w:rsidRPr="00E51826">
        <w:rPr>
          <w:rFonts w:ascii="Times New Roman" w:hAnsi="Times New Roman" w:cs="Times New Roman"/>
          <w:sz w:val="28"/>
          <w:szCs w:val="28"/>
        </w:rPr>
        <w:t>;</w:t>
      </w:r>
      <w:proofErr w:type="gramEnd"/>
      <w:r w:rsidRPr="00E51826">
        <w:rPr>
          <w:rFonts w:ascii="Times New Roman" w:hAnsi="Times New Roman" w:cs="Times New Roman"/>
          <w:sz w:val="28"/>
          <w:szCs w:val="28"/>
        </w:rPr>
        <w:t xml:space="preserve"> и  </w:t>
      </w:r>
      <w:r w:rsidRPr="00E51826">
        <w:rPr>
          <w:rFonts w:ascii="Times New Roman" w:hAnsi="Times New Roman" w:cs="Times New Roman"/>
          <w:sz w:val="28"/>
          <w:szCs w:val="28"/>
          <w:lang w:eastAsia="zh-CN"/>
        </w:rPr>
        <w:t xml:space="preserve">на Едином портале </w:t>
      </w:r>
      <w:hyperlink r:id="rId8" w:history="1">
        <w:r w:rsidRPr="00E51826">
          <w:rPr>
            <w:rFonts w:ascii="Times New Roman" w:hAnsi="Times New Roman" w:cs="Times New Roman"/>
            <w:sz w:val="28"/>
            <w:szCs w:val="28"/>
            <w:u w:val="single"/>
            <w:lang w:eastAsia="zh-CN"/>
          </w:rPr>
          <w:t>https://www.gosuslugi.ru.</w:t>
        </w:r>
      </w:hyperlink>
    </w:p>
    <w:p w:rsidR="00774647" w:rsidRPr="00E51826" w:rsidRDefault="00774647" w:rsidP="00E51826">
      <w:pPr>
        <w:spacing w:after="0" w:line="240" w:lineRule="auto"/>
        <w:jc w:val="both"/>
        <w:rPr>
          <w:rFonts w:ascii="Times New Roman" w:hAnsi="Times New Roman" w:cs="Times New Roman"/>
          <w:sz w:val="28"/>
          <w:szCs w:val="28"/>
        </w:rPr>
      </w:pPr>
    </w:p>
    <w:p w:rsidR="00E814A9" w:rsidRPr="00E51826" w:rsidRDefault="00E814A9" w:rsidP="00E51826">
      <w:pPr>
        <w:spacing w:after="0" w:line="240" w:lineRule="auto"/>
        <w:jc w:val="center"/>
        <w:rPr>
          <w:rFonts w:ascii="Times New Roman" w:hAnsi="Times New Roman" w:cs="Times New Roman"/>
          <w:b/>
          <w:bCs/>
          <w:sz w:val="28"/>
          <w:szCs w:val="28"/>
        </w:rPr>
      </w:pPr>
      <w:r w:rsidRPr="00E51826">
        <w:rPr>
          <w:rFonts w:ascii="Times New Roman" w:hAnsi="Times New Roman" w:cs="Times New Roman"/>
          <w:b/>
          <w:bCs/>
          <w:sz w:val="28"/>
          <w:szCs w:val="28"/>
        </w:rPr>
        <w:t xml:space="preserve">II. Стандарт предоставления </w:t>
      </w:r>
      <w:r w:rsidRPr="00E51826">
        <w:rPr>
          <w:rFonts w:ascii="Times New Roman" w:hAnsi="Times New Roman" w:cs="Times New Roman"/>
          <w:b/>
          <w:spacing w:val="-1"/>
          <w:sz w:val="28"/>
          <w:szCs w:val="28"/>
        </w:rPr>
        <w:t>муниципальной</w:t>
      </w:r>
      <w:r w:rsidRPr="00E51826">
        <w:rPr>
          <w:rFonts w:ascii="Times New Roman" w:hAnsi="Times New Roman" w:cs="Times New Roman"/>
          <w:b/>
          <w:bCs/>
          <w:sz w:val="28"/>
          <w:szCs w:val="28"/>
        </w:rPr>
        <w:t xml:space="preserve"> услуги</w:t>
      </w:r>
    </w:p>
    <w:p w:rsidR="00E814A9" w:rsidRPr="00E51826" w:rsidRDefault="00E814A9" w:rsidP="00E51826">
      <w:pPr>
        <w:spacing w:after="0" w:line="240" w:lineRule="auto"/>
        <w:ind w:firstLine="709"/>
        <w:jc w:val="both"/>
        <w:rPr>
          <w:rFonts w:ascii="Times New Roman" w:hAnsi="Times New Roman" w:cs="Times New Roman"/>
          <w:b/>
          <w:bCs/>
          <w:sz w:val="28"/>
          <w:szCs w:val="28"/>
        </w:rPr>
      </w:pPr>
    </w:p>
    <w:p w:rsidR="00E814A9" w:rsidRPr="00E51826" w:rsidRDefault="00E814A9" w:rsidP="00E51826">
      <w:pPr>
        <w:spacing w:after="0" w:line="240" w:lineRule="auto"/>
        <w:ind w:firstLine="709"/>
        <w:jc w:val="center"/>
        <w:rPr>
          <w:rFonts w:ascii="Times New Roman" w:hAnsi="Times New Roman" w:cs="Times New Roman"/>
          <w:b/>
          <w:bCs/>
          <w:sz w:val="28"/>
          <w:szCs w:val="28"/>
        </w:rPr>
      </w:pPr>
      <w:r w:rsidRPr="00E51826">
        <w:rPr>
          <w:rFonts w:ascii="Times New Roman" w:hAnsi="Times New Roman" w:cs="Times New Roman"/>
          <w:b/>
          <w:bCs/>
          <w:sz w:val="28"/>
          <w:szCs w:val="28"/>
        </w:rPr>
        <w:t>2.1. Наименование муниципальной услуги</w:t>
      </w:r>
    </w:p>
    <w:p w:rsidR="005D0049" w:rsidRPr="00E51826" w:rsidRDefault="005D0049" w:rsidP="00E51826">
      <w:pPr>
        <w:spacing w:after="0" w:line="240" w:lineRule="auto"/>
        <w:rPr>
          <w:rFonts w:ascii="Times New Roman" w:hAnsi="Times New Roman" w:cs="Times New Roman"/>
          <w:color w:val="FF0000"/>
          <w:sz w:val="28"/>
          <w:szCs w:val="28"/>
        </w:rPr>
      </w:pPr>
    </w:p>
    <w:p w:rsidR="005D0049" w:rsidRPr="00E51826" w:rsidRDefault="00276B94" w:rsidP="00E51826">
      <w:pPr>
        <w:pStyle w:val="a4"/>
        <w:spacing w:before="0" w:beforeAutospacing="0" w:after="0" w:afterAutospacing="0"/>
        <w:ind w:firstLine="567"/>
        <w:jc w:val="both"/>
        <w:rPr>
          <w:sz w:val="28"/>
          <w:szCs w:val="28"/>
        </w:rPr>
      </w:pPr>
      <w:r w:rsidRPr="00E51826">
        <w:rPr>
          <w:sz w:val="28"/>
          <w:szCs w:val="28"/>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РФ об авторских и смежных правах</w:t>
      </w:r>
      <w:r w:rsidR="00305BDF" w:rsidRPr="00E51826">
        <w:rPr>
          <w:sz w:val="28"/>
          <w:szCs w:val="28"/>
        </w:rPr>
        <w:t>.</w:t>
      </w:r>
    </w:p>
    <w:p w:rsidR="00DE5F6B" w:rsidRDefault="00DE5F6B" w:rsidP="00E51826">
      <w:pPr>
        <w:widowControl w:val="0"/>
        <w:autoSpaceDE w:val="0"/>
        <w:autoSpaceDN w:val="0"/>
        <w:adjustRightInd w:val="0"/>
        <w:spacing w:after="0" w:line="240" w:lineRule="auto"/>
        <w:ind w:firstLine="720"/>
        <w:jc w:val="both"/>
        <w:outlineLvl w:val="1"/>
        <w:rPr>
          <w:rFonts w:ascii="Times New Roman" w:hAnsi="Times New Roman" w:cs="Times New Roman"/>
          <w:b/>
          <w:sz w:val="28"/>
          <w:szCs w:val="28"/>
        </w:rPr>
      </w:pPr>
    </w:p>
    <w:p w:rsidR="00E814A9" w:rsidRPr="00E51826" w:rsidRDefault="00E814A9" w:rsidP="00E51826">
      <w:pPr>
        <w:widowControl w:val="0"/>
        <w:autoSpaceDE w:val="0"/>
        <w:autoSpaceDN w:val="0"/>
        <w:adjustRightInd w:val="0"/>
        <w:spacing w:after="0" w:line="240" w:lineRule="auto"/>
        <w:ind w:firstLine="720"/>
        <w:jc w:val="both"/>
        <w:outlineLvl w:val="1"/>
        <w:rPr>
          <w:rFonts w:ascii="Times New Roman" w:hAnsi="Times New Roman" w:cs="Times New Roman"/>
          <w:b/>
          <w:sz w:val="28"/>
          <w:szCs w:val="28"/>
        </w:rPr>
      </w:pPr>
      <w:r w:rsidRPr="00E51826">
        <w:rPr>
          <w:rFonts w:ascii="Times New Roman" w:hAnsi="Times New Roman" w:cs="Times New Roman"/>
          <w:b/>
          <w:sz w:val="28"/>
          <w:szCs w:val="28"/>
        </w:rPr>
        <w:t>2.2. Наименование органа местного самоуправления, учреждений, предоставляющих услугу</w:t>
      </w:r>
    </w:p>
    <w:p w:rsidR="00E814A9" w:rsidRPr="00E51826" w:rsidRDefault="00E814A9" w:rsidP="00E51826">
      <w:pPr>
        <w:widowControl w:val="0"/>
        <w:autoSpaceDE w:val="0"/>
        <w:autoSpaceDN w:val="0"/>
        <w:adjustRightInd w:val="0"/>
        <w:spacing w:after="0" w:line="240" w:lineRule="auto"/>
        <w:ind w:firstLine="720"/>
        <w:jc w:val="both"/>
        <w:outlineLvl w:val="1"/>
        <w:rPr>
          <w:rFonts w:ascii="Times New Roman" w:hAnsi="Times New Roman" w:cs="Times New Roman"/>
          <w:b/>
          <w:sz w:val="28"/>
          <w:szCs w:val="28"/>
        </w:rPr>
      </w:pPr>
    </w:p>
    <w:p w:rsidR="00E814A9" w:rsidRPr="00E51826" w:rsidRDefault="00E814A9" w:rsidP="00E51826">
      <w:pPr>
        <w:pStyle w:val="a4"/>
        <w:spacing w:before="0" w:beforeAutospacing="0" w:after="0" w:afterAutospacing="0"/>
        <w:ind w:firstLine="567"/>
        <w:jc w:val="both"/>
        <w:rPr>
          <w:sz w:val="28"/>
          <w:szCs w:val="28"/>
        </w:rPr>
      </w:pPr>
      <w:r w:rsidRPr="00E51826">
        <w:rPr>
          <w:sz w:val="28"/>
          <w:szCs w:val="28"/>
        </w:rPr>
        <w:t>2.2.1. Услуга предоставляется МБУК «</w:t>
      </w:r>
      <w:proofErr w:type="spellStart"/>
      <w:r w:rsidRPr="00E51826">
        <w:rPr>
          <w:sz w:val="28"/>
          <w:szCs w:val="28"/>
        </w:rPr>
        <w:t>Бесединская</w:t>
      </w:r>
      <w:proofErr w:type="spellEnd"/>
      <w:r w:rsidRPr="00E51826">
        <w:rPr>
          <w:sz w:val="28"/>
          <w:szCs w:val="28"/>
        </w:rPr>
        <w:t xml:space="preserve"> ЦРБ».</w:t>
      </w:r>
    </w:p>
    <w:p w:rsidR="00E814A9" w:rsidRPr="00E51826" w:rsidRDefault="00E814A9" w:rsidP="00E51826">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E51826">
        <w:rPr>
          <w:rFonts w:ascii="Times New Roman" w:hAnsi="Times New Roman" w:cs="Times New Roman"/>
          <w:sz w:val="28"/>
          <w:szCs w:val="28"/>
        </w:rPr>
        <w:t xml:space="preserve">2.2.2. </w:t>
      </w:r>
      <w:proofErr w:type="gramStart"/>
      <w:r w:rsidRPr="00E51826">
        <w:rPr>
          <w:rFonts w:ascii="Times New Roman" w:hAnsi="Times New Roman" w:cs="Times New Roman"/>
          <w:sz w:val="28"/>
          <w:szCs w:val="28"/>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w:t>
      </w:r>
      <w:r w:rsidRPr="00E51826">
        <w:rPr>
          <w:rFonts w:ascii="Times New Roman" w:hAnsi="Times New Roman" w:cs="Times New Roman"/>
          <w:sz w:val="28"/>
          <w:szCs w:val="28"/>
        </w:rPr>
        <w:lastRenderedPageBreak/>
        <w:t>Администрация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w:t>
      </w:r>
      <w:proofErr w:type="gramEnd"/>
      <w:r w:rsidRPr="00E51826">
        <w:rPr>
          <w:rFonts w:ascii="Times New Roman" w:hAnsi="Times New Roman" w:cs="Times New Roman"/>
          <w:sz w:val="28"/>
          <w:szCs w:val="28"/>
        </w:rPr>
        <w:t>,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E814A9" w:rsidRPr="00E51826" w:rsidRDefault="00E814A9" w:rsidP="00E51826">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p>
    <w:p w:rsidR="00E814A9" w:rsidRPr="00E51826" w:rsidRDefault="00E814A9" w:rsidP="00E51826">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E51826">
        <w:rPr>
          <w:rFonts w:ascii="Times New Roman" w:hAnsi="Times New Roman" w:cs="Times New Roman"/>
          <w:b/>
          <w:sz w:val="28"/>
          <w:szCs w:val="28"/>
        </w:rPr>
        <w:t xml:space="preserve">2.3. </w:t>
      </w:r>
      <w:r w:rsidRPr="00E51826">
        <w:rPr>
          <w:rFonts w:ascii="Times New Roman" w:hAnsi="Times New Roman" w:cs="Times New Roman"/>
          <w:b/>
          <w:bCs/>
          <w:sz w:val="28"/>
          <w:szCs w:val="28"/>
        </w:rPr>
        <w:t>Описание результата предоставления муниципальной  услуги</w:t>
      </w:r>
    </w:p>
    <w:p w:rsidR="00E814A9" w:rsidRPr="00E51826" w:rsidRDefault="00E814A9" w:rsidP="00E51826">
      <w:pPr>
        <w:widowControl w:val="0"/>
        <w:spacing w:after="0" w:line="240" w:lineRule="auto"/>
        <w:ind w:firstLine="720"/>
        <w:jc w:val="both"/>
        <w:rPr>
          <w:rFonts w:ascii="Times New Roman" w:hAnsi="Times New Roman" w:cs="Times New Roman"/>
          <w:sz w:val="28"/>
          <w:szCs w:val="28"/>
        </w:rPr>
      </w:pPr>
      <w:r w:rsidRPr="00E51826">
        <w:rPr>
          <w:rFonts w:ascii="Times New Roman" w:hAnsi="Times New Roman" w:cs="Times New Roman"/>
          <w:sz w:val="28"/>
          <w:szCs w:val="28"/>
        </w:rPr>
        <w:t xml:space="preserve">Результатом предоставления услуги является: </w:t>
      </w:r>
    </w:p>
    <w:p w:rsidR="00916295" w:rsidRPr="00E51826" w:rsidRDefault="00916295" w:rsidP="00E51826">
      <w:pPr>
        <w:pStyle w:val="a4"/>
        <w:numPr>
          <w:ilvl w:val="0"/>
          <w:numId w:val="4"/>
        </w:numPr>
        <w:spacing w:before="0" w:beforeAutospacing="0" w:after="0" w:afterAutospacing="0"/>
        <w:jc w:val="both"/>
        <w:rPr>
          <w:sz w:val="28"/>
          <w:szCs w:val="28"/>
        </w:rPr>
      </w:pPr>
      <w:r w:rsidRPr="00E51826">
        <w:rPr>
          <w:sz w:val="28"/>
          <w:szCs w:val="28"/>
        </w:rPr>
        <w:t>получение перечня библиографических описаний (промежуточный результат);</w:t>
      </w:r>
    </w:p>
    <w:p w:rsidR="00916295" w:rsidRPr="00E51826" w:rsidRDefault="00916295" w:rsidP="00E51826">
      <w:pPr>
        <w:pStyle w:val="a4"/>
        <w:numPr>
          <w:ilvl w:val="0"/>
          <w:numId w:val="4"/>
        </w:numPr>
        <w:spacing w:before="0" w:beforeAutospacing="0" w:after="0" w:afterAutospacing="0"/>
        <w:jc w:val="both"/>
        <w:rPr>
          <w:sz w:val="28"/>
          <w:szCs w:val="28"/>
        </w:rPr>
      </w:pPr>
      <w:r w:rsidRPr="00E51826">
        <w:rPr>
          <w:sz w:val="28"/>
          <w:szCs w:val="28"/>
        </w:rPr>
        <w:t>электронная копия документа в графическом формате с распознанным текстом (конечный результат)</w:t>
      </w:r>
      <w:r w:rsidR="00426C05" w:rsidRPr="00E51826">
        <w:rPr>
          <w:sz w:val="28"/>
          <w:szCs w:val="28"/>
        </w:rPr>
        <w:t>.</w:t>
      </w:r>
    </w:p>
    <w:p w:rsidR="005D0049" w:rsidRPr="00E51826" w:rsidRDefault="005D0049" w:rsidP="00E51826">
      <w:pPr>
        <w:pStyle w:val="a4"/>
        <w:spacing w:before="0" w:beforeAutospacing="0" w:after="0" w:afterAutospacing="0"/>
        <w:jc w:val="both"/>
        <w:rPr>
          <w:sz w:val="28"/>
          <w:szCs w:val="28"/>
        </w:rPr>
      </w:pPr>
    </w:p>
    <w:p w:rsidR="00305BDF" w:rsidRPr="00E51826" w:rsidRDefault="00305BDF" w:rsidP="00E51826">
      <w:pPr>
        <w:autoSpaceDE w:val="0"/>
        <w:autoSpaceDN w:val="0"/>
        <w:adjustRightInd w:val="0"/>
        <w:spacing w:after="0" w:line="240" w:lineRule="auto"/>
        <w:ind w:firstLine="540"/>
        <w:jc w:val="center"/>
        <w:rPr>
          <w:rFonts w:ascii="Times New Roman" w:hAnsi="Times New Roman" w:cs="Times New Roman"/>
          <w:b/>
          <w:bCs/>
          <w:sz w:val="28"/>
          <w:szCs w:val="28"/>
        </w:rPr>
      </w:pPr>
      <w:r w:rsidRPr="00E51826">
        <w:rPr>
          <w:rFonts w:ascii="Times New Roman" w:hAnsi="Times New Roman" w:cs="Times New Roman"/>
          <w:b/>
          <w:sz w:val="28"/>
          <w:szCs w:val="28"/>
        </w:rPr>
        <w:t xml:space="preserve">2.4. </w:t>
      </w:r>
      <w:r w:rsidRPr="00E51826">
        <w:rPr>
          <w:rFonts w:ascii="Times New Roman" w:hAnsi="Times New Roman" w:cs="Times New Roman"/>
          <w:b/>
          <w:bCs/>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D0049" w:rsidRPr="00E51826" w:rsidRDefault="005D0049" w:rsidP="00E51826">
      <w:pPr>
        <w:pStyle w:val="a4"/>
        <w:spacing w:before="0" w:beforeAutospacing="0" w:after="0" w:afterAutospacing="0"/>
        <w:jc w:val="center"/>
        <w:rPr>
          <w:b/>
          <w:bCs/>
          <w:sz w:val="28"/>
          <w:szCs w:val="28"/>
        </w:rPr>
      </w:pPr>
      <w:r w:rsidRPr="00E51826">
        <w:rPr>
          <w:b/>
          <w:bCs/>
          <w:sz w:val="28"/>
          <w:szCs w:val="28"/>
        </w:rPr>
        <w:t xml:space="preserve"> </w:t>
      </w:r>
    </w:p>
    <w:p w:rsidR="00305BDF" w:rsidRPr="00E51826" w:rsidRDefault="00916295" w:rsidP="00E51826">
      <w:pPr>
        <w:pStyle w:val="a4"/>
        <w:spacing w:before="0" w:beforeAutospacing="0" w:after="0" w:afterAutospacing="0"/>
        <w:jc w:val="both"/>
        <w:rPr>
          <w:sz w:val="28"/>
          <w:szCs w:val="28"/>
        </w:rPr>
      </w:pPr>
      <w:r w:rsidRPr="00E51826">
        <w:rPr>
          <w:sz w:val="28"/>
          <w:szCs w:val="28"/>
        </w:rPr>
        <w:tab/>
        <w:t>2.4.1. Срок, в течение которого заявителю должен быть предоставлен доступ к изданиям, переведенным в электронный вид, хранящимся в библиотеках, в том числе к фонду редких книг при непосредственном посещении библиотек – 15 минут.</w:t>
      </w:r>
    </w:p>
    <w:p w:rsidR="00916295" w:rsidRPr="00E51826" w:rsidRDefault="00916295" w:rsidP="00E51826">
      <w:pPr>
        <w:pStyle w:val="a4"/>
        <w:spacing w:before="0" w:beforeAutospacing="0" w:after="0" w:afterAutospacing="0"/>
        <w:ind w:firstLine="709"/>
        <w:jc w:val="both"/>
        <w:rPr>
          <w:sz w:val="28"/>
          <w:szCs w:val="28"/>
        </w:rPr>
      </w:pPr>
      <w:r w:rsidRPr="00E51826">
        <w:rPr>
          <w:sz w:val="28"/>
          <w:szCs w:val="28"/>
        </w:rPr>
        <w:t xml:space="preserve"> Время работы с изданиями, переведенными в электронный вид, хранящимся в библиотеках, в том числе к фонду редких книг для получателей муниципальной услуг</w:t>
      </w:r>
      <w:r w:rsidR="00B54203">
        <w:rPr>
          <w:sz w:val="28"/>
          <w:szCs w:val="28"/>
        </w:rPr>
        <w:t>и</w:t>
      </w:r>
      <w:r w:rsidRPr="00E51826">
        <w:rPr>
          <w:sz w:val="28"/>
          <w:szCs w:val="28"/>
        </w:rPr>
        <w:t xml:space="preserve"> может быть ограничено при наличии очереди на доступ к изданиям, переведенным в электронный вид, хранящимся в библиотеках до 40 минут.</w:t>
      </w:r>
    </w:p>
    <w:p w:rsidR="00916295" w:rsidRPr="00E51826" w:rsidRDefault="00305BDF" w:rsidP="00E51826">
      <w:pPr>
        <w:pStyle w:val="a4"/>
        <w:spacing w:before="0" w:beforeAutospacing="0" w:after="0" w:afterAutospacing="0"/>
        <w:ind w:firstLine="709"/>
        <w:jc w:val="both"/>
        <w:rPr>
          <w:sz w:val="28"/>
          <w:szCs w:val="28"/>
        </w:rPr>
      </w:pPr>
      <w:r w:rsidRPr="00E51826">
        <w:rPr>
          <w:sz w:val="28"/>
          <w:szCs w:val="28"/>
        </w:rPr>
        <w:t xml:space="preserve"> </w:t>
      </w:r>
      <w:r w:rsidR="00916295" w:rsidRPr="00E51826">
        <w:rPr>
          <w:sz w:val="28"/>
          <w:szCs w:val="28"/>
        </w:rPr>
        <w:t>Предоставление доступа к изданиям, переведенным в электронный вид, хранящимся в библиотеках, в том числе к фонду редких книг зависит от скорости Интернета, которая может варьироваться в зависимости от загруженности серверного оборудования и оперативной памяти при пользовании библиотечными компьютерами, компьютерами пользователя.</w:t>
      </w:r>
    </w:p>
    <w:p w:rsidR="00916295" w:rsidRPr="00E51826" w:rsidRDefault="00916295" w:rsidP="00E51826">
      <w:pPr>
        <w:pStyle w:val="a4"/>
        <w:spacing w:before="0" w:beforeAutospacing="0" w:after="0" w:afterAutospacing="0"/>
        <w:jc w:val="both"/>
        <w:rPr>
          <w:sz w:val="28"/>
          <w:szCs w:val="28"/>
        </w:rPr>
      </w:pPr>
      <w:r w:rsidRPr="00E51826">
        <w:rPr>
          <w:sz w:val="28"/>
          <w:szCs w:val="28"/>
        </w:rPr>
        <w:t>В помещениях  МБУК «</w:t>
      </w:r>
      <w:proofErr w:type="spellStart"/>
      <w:r w:rsidRPr="00E51826">
        <w:rPr>
          <w:sz w:val="28"/>
          <w:szCs w:val="28"/>
        </w:rPr>
        <w:t>Бесединская</w:t>
      </w:r>
      <w:proofErr w:type="spellEnd"/>
      <w:r w:rsidRPr="00E51826">
        <w:rPr>
          <w:sz w:val="28"/>
          <w:szCs w:val="28"/>
        </w:rPr>
        <w:t xml:space="preserve"> центральная районная библиотека» доступ предоставляется в соответствии с режимом работы библиотеки и зависит от факторов: </w:t>
      </w:r>
    </w:p>
    <w:p w:rsidR="00916295" w:rsidRPr="00E51826" w:rsidRDefault="00916295" w:rsidP="00E51826">
      <w:pPr>
        <w:pStyle w:val="a4"/>
        <w:numPr>
          <w:ilvl w:val="0"/>
          <w:numId w:val="5"/>
        </w:numPr>
        <w:spacing w:before="0" w:beforeAutospacing="0" w:after="0" w:afterAutospacing="0"/>
        <w:jc w:val="both"/>
        <w:rPr>
          <w:sz w:val="28"/>
          <w:szCs w:val="28"/>
        </w:rPr>
      </w:pPr>
      <w:r w:rsidRPr="00E51826">
        <w:rPr>
          <w:sz w:val="28"/>
          <w:szCs w:val="28"/>
        </w:rPr>
        <w:t>необходимости регистрации заявителя (заключения договора на библиотечное обслуживание, наличия формуляра);</w:t>
      </w:r>
    </w:p>
    <w:p w:rsidR="00916295" w:rsidRPr="00E51826" w:rsidRDefault="00916295" w:rsidP="00E51826">
      <w:pPr>
        <w:pStyle w:val="a4"/>
        <w:numPr>
          <w:ilvl w:val="0"/>
          <w:numId w:val="5"/>
        </w:numPr>
        <w:spacing w:before="0" w:beforeAutospacing="0" w:after="0" w:afterAutospacing="0"/>
        <w:jc w:val="both"/>
        <w:rPr>
          <w:sz w:val="28"/>
          <w:szCs w:val="28"/>
        </w:rPr>
      </w:pPr>
      <w:r w:rsidRPr="00E51826">
        <w:rPr>
          <w:sz w:val="28"/>
          <w:szCs w:val="28"/>
        </w:rPr>
        <w:lastRenderedPageBreak/>
        <w:t>необходимости консультирования заявителя услуги по использованию электронных ресурсов библиотеки, методике самостоятельного поиска необходимого документа;</w:t>
      </w:r>
    </w:p>
    <w:p w:rsidR="00916295" w:rsidRPr="00E51826" w:rsidRDefault="00916295" w:rsidP="00E51826">
      <w:pPr>
        <w:pStyle w:val="a4"/>
        <w:numPr>
          <w:ilvl w:val="0"/>
          <w:numId w:val="5"/>
        </w:numPr>
        <w:spacing w:before="0" w:beforeAutospacing="0" w:after="0" w:afterAutospacing="0"/>
        <w:jc w:val="both"/>
        <w:rPr>
          <w:sz w:val="28"/>
          <w:szCs w:val="28"/>
        </w:rPr>
      </w:pPr>
      <w:r w:rsidRPr="00E51826">
        <w:rPr>
          <w:sz w:val="28"/>
          <w:szCs w:val="28"/>
        </w:rPr>
        <w:t>наличия свободного автоматизированного рабочего места;</w:t>
      </w:r>
    </w:p>
    <w:p w:rsidR="00916295" w:rsidRPr="00E51826" w:rsidRDefault="00916295" w:rsidP="00E51826">
      <w:pPr>
        <w:pStyle w:val="a4"/>
        <w:numPr>
          <w:ilvl w:val="0"/>
          <w:numId w:val="5"/>
        </w:numPr>
        <w:spacing w:before="0" w:beforeAutospacing="0" w:after="0" w:afterAutospacing="0"/>
        <w:jc w:val="both"/>
        <w:rPr>
          <w:sz w:val="28"/>
          <w:szCs w:val="28"/>
        </w:rPr>
      </w:pPr>
      <w:r w:rsidRPr="00E51826">
        <w:rPr>
          <w:sz w:val="28"/>
          <w:szCs w:val="28"/>
        </w:rPr>
        <w:t>перед началом работы на автоматизированном рабочем месте заявитель должен в обязательном порядке пройти инструктаж по правилам работы и технике безопасности при использовании автоматизированного рабочего места.</w:t>
      </w:r>
    </w:p>
    <w:p w:rsidR="00916295" w:rsidRPr="00E51826" w:rsidRDefault="00916295" w:rsidP="00E51826">
      <w:pPr>
        <w:pStyle w:val="a4"/>
        <w:spacing w:before="0" w:beforeAutospacing="0" w:after="0" w:afterAutospacing="0"/>
        <w:jc w:val="both"/>
        <w:rPr>
          <w:sz w:val="28"/>
          <w:szCs w:val="28"/>
        </w:rPr>
      </w:pPr>
      <w:r w:rsidRPr="00E51826">
        <w:rPr>
          <w:sz w:val="28"/>
          <w:szCs w:val="28"/>
        </w:rPr>
        <w:tab/>
        <w:t>2.4.2. При информировании по обращениям, поступившим в электронном виде, ответ направляется в адрес заявителя в течение 2-х рабочих дней после получения запроса.</w:t>
      </w:r>
    </w:p>
    <w:p w:rsidR="00305BDF" w:rsidRPr="00E51826" w:rsidRDefault="005D0049" w:rsidP="00E51826">
      <w:pPr>
        <w:widowControl w:val="0"/>
        <w:autoSpaceDE w:val="0"/>
        <w:autoSpaceDN w:val="0"/>
        <w:adjustRightInd w:val="0"/>
        <w:spacing w:after="0" w:line="240" w:lineRule="auto"/>
        <w:jc w:val="center"/>
        <w:rPr>
          <w:rFonts w:ascii="Times New Roman" w:hAnsi="Times New Roman" w:cs="Times New Roman"/>
          <w:b/>
          <w:bCs/>
          <w:sz w:val="28"/>
          <w:szCs w:val="28"/>
        </w:rPr>
      </w:pPr>
      <w:r w:rsidRPr="00E51826">
        <w:rPr>
          <w:rFonts w:ascii="Times New Roman" w:hAnsi="Times New Roman" w:cs="Times New Roman"/>
          <w:b/>
          <w:bCs/>
          <w:sz w:val="28"/>
          <w:szCs w:val="28"/>
        </w:rPr>
        <w:tab/>
      </w:r>
    </w:p>
    <w:p w:rsidR="00305BDF" w:rsidRPr="00E51826" w:rsidRDefault="00305BDF" w:rsidP="00E51826">
      <w:pPr>
        <w:spacing w:after="0" w:line="240" w:lineRule="auto"/>
        <w:jc w:val="center"/>
        <w:rPr>
          <w:rFonts w:ascii="Times New Roman" w:hAnsi="Times New Roman" w:cs="Times New Roman"/>
          <w:b/>
          <w:sz w:val="28"/>
          <w:szCs w:val="28"/>
        </w:rPr>
      </w:pPr>
      <w:r w:rsidRPr="00E51826">
        <w:rPr>
          <w:rFonts w:ascii="Times New Roman" w:hAnsi="Times New Roman" w:cs="Times New Roman"/>
          <w:b/>
          <w:sz w:val="28"/>
          <w:szCs w:val="28"/>
        </w:rPr>
        <w:t>2.5.  Нормативные правовые акты, регулирующие предоставление</w:t>
      </w:r>
    </w:p>
    <w:p w:rsidR="00305BDF" w:rsidRPr="00E51826" w:rsidRDefault="00305BDF" w:rsidP="00E51826">
      <w:pPr>
        <w:spacing w:after="0" w:line="240" w:lineRule="auto"/>
        <w:jc w:val="center"/>
        <w:rPr>
          <w:rFonts w:ascii="Times New Roman" w:hAnsi="Times New Roman" w:cs="Times New Roman"/>
          <w:b/>
          <w:sz w:val="28"/>
          <w:szCs w:val="28"/>
        </w:rPr>
      </w:pPr>
      <w:r w:rsidRPr="00E51826">
        <w:rPr>
          <w:rFonts w:ascii="Times New Roman" w:hAnsi="Times New Roman" w:cs="Times New Roman"/>
          <w:b/>
          <w:sz w:val="28"/>
          <w:szCs w:val="28"/>
        </w:rPr>
        <w:t>муниципальной  услуги</w:t>
      </w:r>
    </w:p>
    <w:p w:rsidR="00305BDF" w:rsidRPr="00E51826" w:rsidRDefault="00305BDF" w:rsidP="00B54203">
      <w:pPr>
        <w:spacing w:before="240" w:after="0" w:line="240" w:lineRule="auto"/>
        <w:ind w:firstLine="567"/>
        <w:jc w:val="both"/>
        <w:rPr>
          <w:rFonts w:ascii="Times New Roman" w:hAnsi="Times New Roman" w:cs="Times New Roman"/>
          <w:sz w:val="28"/>
          <w:szCs w:val="28"/>
        </w:rPr>
      </w:pPr>
      <w:r w:rsidRPr="00E51826">
        <w:rPr>
          <w:rFonts w:ascii="Times New Roman" w:hAnsi="Times New Roman" w:cs="Times New Roman"/>
          <w:b/>
          <w:sz w:val="28"/>
          <w:szCs w:val="28"/>
        </w:rPr>
        <w:t xml:space="preserve"> </w:t>
      </w:r>
      <w:r w:rsidRPr="00E51826">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Pr="00E51826">
          <w:rPr>
            <w:rFonts w:ascii="Times New Roman" w:hAnsi="Times New Roman" w:cs="Times New Roman"/>
            <w:sz w:val="28"/>
            <w:szCs w:val="28"/>
          </w:rPr>
          <w:t>http://</w:t>
        </w:r>
        <w:hyperlink r:id="rId10" w:history="1">
          <w:r w:rsidRPr="00E51826">
            <w:rPr>
              <w:rStyle w:val="a3"/>
              <w:color w:val="auto"/>
              <w:sz w:val="28"/>
              <w:szCs w:val="28"/>
              <w:lang w:val="en-US"/>
            </w:rPr>
            <w:t>www</w:t>
          </w:r>
          <w:r w:rsidRPr="00E51826">
            <w:rPr>
              <w:rStyle w:val="a3"/>
              <w:color w:val="auto"/>
              <w:sz w:val="28"/>
              <w:szCs w:val="28"/>
            </w:rPr>
            <w:t>.</w:t>
          </w:r>
          <w:r w:rsidRPr="00E51826">
            <w:rPr>
              <w:rStyle w:val="a3"/>
              <w:color w:val="auto"/>
              <w:sz w:val="28"/>
              <w:szCs w:val="28"/>
              <w:lang w:val="en-US"/>
            </w:rPr>
            <w:t>kurskr</w:t>
          </w:r>
          <w:r w:rsidRPr="00E51826">
            <w:rPr>
              <w:rStyle w:val="a3"/>
              <w:color w:val="auto"/>
              <w:sz w:val="28"/>
              <w:szCs w:val="28"/>
            </w:rPr>
            <w:t>.</w:t>
          </w:r>
          <w:r w:rsidRPr="00E51826">
            <w:rPr>
              <w:rStyle w:val="a3"/>
              <w:color w:val="auto"/>
              <w:sz w:val="28"/>
              <w:szCs w:val="28"/>
              <w:lang w:val="en-US"/>
            </w:rPr>
            <w:t>rkursk</w:t>
          </w:r>
          <w:r w:rsidRPr="00E51826">
            <w:rPr>
              <w:rStyle w:val="a3"/>
              <w:color w:val="auto"/>
              <w:sz w:val="28"/>
              <w:szCs w:val="28"/>
            </w:rPr>
            <w:t>.</w:t>
          </w:r>
          <w:r w:rsidRPr="00E51826">
            <w:rPr>
              <w:rStyle w:val="a3"/>
              <w:color w:val="auto"/>
              <w:sz w:val="28"/>
              <w:szCs w:val="28"/>
              <w:lang w:val="en-US"/>
            </w:rPr>
            <w:t>ru</w:t>
          </w:r>
        </w:hyperlink>
      </w:hyperlink>
      <w:r w:rsidR="00E51826" w:rsidRPr="00E51826">
        <w:rPr>
          <w:rFonts w:ascii="Times New Roman" w:hAnsi="Times New Roman" w:cs="Times New Roman"/>
          <w:sz w:val="28"/>
          <w:szCs w:val="28"/>
        </w:rPr>
        <w:t xml:space="preserve">, </w:t>
      </w:r>
      <w:r w:rsidRPr="00E51826">
        <w:rPr>
          <w:rFonts w:ascii="Times New Roman" w:hAnsi="Times New Roman" w:cs="Times New Roman"/>
          <w:sz w:val="28"/>
          <w:szCs w:val="28"/>
        </w:rPr>
        <w:t xml:space="preserve">   в сети «Интернет», а также на Едином портале </w:t>
      </w:r>
      <w:hyperlink r:id="rId11" w:history="1">
        <w:r w:rsidRPr="00E51826">
          <w:rPr>
            <w:rStyle w:val="a3"/>
            <w:color w:val="auto"/>
            <w:sz w:val="28"/>
            <w:szCs w:val="28"/>
          </w:rPr>
          <w:t>https://www.gosuslugi.ru</w:t>
        </w:r>
      </w:hyperlink>
      <w:r w:rsidRPr="00E51826">
        <w:rPr>
          <w:rFonts w:ascii="Times New Roman" w:hAnsi="Times New Roman" w:cs="Times New Roman"/>
          <w:sz w:val="28"/>
          <w:szCs w:val="28"/>
        </w:rPr>
        <w:t>.</w:t>
      </w:r>
    </w:p>
    <w:p w:rsidR="00305BDF" w:rsidRPr="00E51826" w:rsidRDefault="00305BDF" w:rsidP="00E51826">
      <w:pPr>
        <w:autoSpaceDE w:val="0"/>
        <w:autoSpaceDN w:val="0"/>
        <w:adjustRightInd w:val="0"/>
        <w:spacing w:after="0" w:line="240" w:lineRule="auto"/>
        <w:ind w:firstLine="540"/>
        <w:jc w:val="both"/>
        <w:rPr>
          <w:rFonts w:ascii="Times New Roman" w:hAnsi="Times New Roman" w:cs="Times New Roman"/>
          <w:b/>
          <w:sz w:val="28"/>
          <w:szCs w:val="28"/>
        </w:rPr>
      </w:pPr>
    </w:p>
    <w:p w:rsidR="00916295" w:rsidRPr="00E51826" w:rsidRDefault="005D0049" w:rsidP="00E51826">
      <w:pPr>
        <w:pStyle w:val="a4"/>
        <w:spacing w:before="0" w:beforeAutospacing="0" w:after="0" w:afterAutospacing="0"/>
        <w:jc w:val="both"/>
        <w:rPr>
          <w:b/>
          <w:bCs/>
          <w:sz w:val="28"/>
          <w:szCs w:val="28"/>
        </w:rPr>
      </w:pPr>
      <w:r w:rsidRPr="00E51826">
        <w:rPr>
          <w:sz w:val="28"/>
          <w:szCs w:val="28"/>
        </w:rPr>
        <w:tab/>
      </w:r>
      <w:r w:rsidR="00916295" w:rsidRPr="00E51826">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16295" w:rsidRPr="00E51826" w:rsidRDefault="005D0049" w:rsidP="00E51826">
      <w:pPr>
        <w:pStyle w:val="a4"/>
        <w:spacing w:before="0" w:beforeAutospacing="0" w:after="0" w:afterAutospacing="0"/>
        <w:jc w:val="both"/>
        <w:rPr>
          <w:sz w:val="28"/>
          <w:szCs w:val="28"/>
        </w:rPr>
      </w:pPr>
      <w:r w:rsidRPr="00E51826">
        <w:rPr>
          <w:sz w:val="28"/>
          <w:szCs w:val="28"/>
        </w:rPr>
        <w:tab/>
      </w:r>
      <w:r w:rsidR="00916295" w:rsidRPr="00E51826">
        <w:rPr>
          <w:sz w:val="28"/>
          <w:szCs w:val="28"/>
        </w:rPr>
        <w:t>2.6.1. При первичном  обращении за предоставлением услуги в помещениях библиотеки МБУК «</w:t>
      </w:r>
      <w:proofErr w:type="spellStart"/>
      <w:r w:rsidR="00916295" w:rsidRPr="00E51826">
        <w:rPr>
          <w:sz w:val="28"/>
          <w:szCs w:val="28"/>
        </w:rPr>
        <w:t>Бесединская</w:t>
      </w:r>
      <w:proofErr w:type="spellEnd"/>
      <w:r w:rsidR="00916295" w:rsidRPr="00E51826">
        <w:rPr>
          <w:sz w:val="28"/>
          <w:szCs w:val="28"/>
        </w:rPr>
        <w:t xml:space="preserve"> центральная районная библиотека»   заявители предоставляют: </w:t>
      </w:r>
    </w:p>
    <w:p w:rsidR="00916295" w:rsidRPr="00E51826" w:rsidRDefault="00916295" w:rsidP="00E51826">
      <w:pPr>
        <w:pStyle w:val="a4"/>
        <w:numPr>
          <w:ilvl w:val="0"/>
          <w:numId w:val="6"/>
        </w:numPr>
        <w:spacing w:before="0" w:beforeAutospacing="0" w:after="0" w:afterAutospacing="0"/>
        <w:jc w:val="both"/>
        <w:rPr>
          <w:sz w:val="28"/>
          <w:szCs w:val="28"/>
        </w:rPr>
      </w:pPr>
      <w:r w:rsidRPr="00E51826">
        <w:rPr>
          <w:sz w:val="28"/>
          <w:szCs w:val="28"/>
        </w:rPr>
        <w:t>паспорт, иной документ, удостоверяющий личность – для физических лиц;</w:t>
      </w:r>
    </w:p>
    <w:p w:rsidR="00916295" w:rsidRPr="00E51826" w:rsidRDefault="00916295" w:rsidP="00E51826">
      <w:pPr>
        <w:pStyle w:val="a4"/>
        <w:numPr>
          <w:ilvl w:val="0"/>
          <w:numId w:val="6"/>
        </w:numPr>
        <w:spacing w:before="0" w:beforeAutospacing="0" w:after="0" w:afterAutospacing="0"/>
        <w:jc w:val="both"/>
        <w:rPr>
          <w:sz w:val="28"/>
          <w:szCs w:val="28"/>
        </w:rPr>
      </w:pPr>
      <w:r w:rsidRPr="00E51826">
        <w:rPr>
          <w:sz w:val="28"/>
          <w:szCs w:val="28"/>
        </w:rPr>
        <w:t>письменное поручительство родителей (уполномоченных представителей) получателя услуги, в случае, если получателями муниципальной услуги являются несоверш</w:t>
      </w:r>
      <w:r w:rsidR="00F17BCF">
        <w:rPr>
          <w:sz w:val="28"/>
          <w:szCs w:val="28"/>
        </w:rPr>
        <w:t>еннолетние в возрасте до 14 лет;</w:t>
      </w:r>
    </w:p>
    <w:p w:rsidR="00916295" w:rsidRPr="00E51826" w:rsidRDefault="00916295" w:rsidP="00E51826">
      <w:pPr>
        <w:pStyle w:val="a4"/>
        <w:numPr>
          <w:ilvl w:val="0"/>
          <w:numId w:val="6"/>
        </w:numPr>
        <w:spacing w:before="0" w:beforeAutospacing="0" w:after="0" w:afterAutospacing="0"/>
        <w:jc w:val="both"/>
        <w:rPr>
          <w:sz w:val="28"/>
          <w:szCs w:val="28"/>
        </w:rPr>
      </w:pPr>
      <w:r w:rsidRPr="00E51826">
        <w:rPr>
          <w:sz w:val="28"/>
          <w:szCs w:val="28"/>
        </w:rPr>
        <w:t>договор, дающий право на получение услуги – для юридических лиц.</w:t>
      </w:r>
    </w:p>
    <w:p w:rsidR="00916295" w:rsidRPr="00E51826" w:rsidRDefault="00916295" w:rsidP="00E51826">
      <w:pPr>
        <w:pStyle w:val="a4"/>
        <w:spacing w:before="0" w:beforeAutospacing="0" w:after="0" w:afterAutospacing="0"/>
        <w:jc w:val="both"/>
        <w:rPr>
          <w:sz w:val="28"/>
          <w:szCs w:val="28"/>
        </w:rPr>
      </w:pPr>
      <w:r w:rsidRPr="00E51826">
        <w:rPr>
          <w:sz w:val="28"/>
          <w:szCs w:val="28"/>
        </w:rPr>
        <w:tab/>
        <w:t>2.6.2. При повторном обращении за предоставлением услуги в помещениях библиотеки МБУК «</w:t>
      </w:r>
      <w:proofErr w:type="spellStart"/>
      <w:r w:rsidRPr="00E51826">
        <w:rPr>
          <w:sz w:val="28"/>
          <w:szCs w:val="28"/>
        </w:rPr>
        <w:t>Бесединская</w:t>
      </w:r>
      <w:proofErr w:type="spellEnd"/>
      <w:r w:rsidRPr="00E51826">
        <w:rPr>
          <w:sz w:val="28"/>
          <w:szCs w:val="28"/>
        </w:rPr>
        <w:t xml:space="preserve"> центральная районная библиотека» предоставление услуги осуществляется на основании читательского формуляра.</w:t>
      </w:r>
    </w:p>
    <w:p w:rsidR="005D0049" w:rsidRPr="00E51826" w:rsidRDefault="005D0049" w:rsidP="00E51826">
      <w:pPr>
        <w:pStyle w:val="a4"/>
        <w:spacing w:before="0" w:beforeAutospacing="0" w:after="0" w:afterAutospacing="0"/>
        <w:jc w:val="both"/>
        <w:rPr>
          <w:sz w:val="28"/>
          <w:szCs w:val="28"/>
        </w:rPr>
      </w:pPr>
    </w:p>
    <w:p w:rsidR="000A54E7" w:rsidRPr="00E51826" w:rsidRDefault="000A54E7" w:rsidP="00E51826">
      <w:pPr>
        <w:widowControl w:val="0"/>
        <w:autoSpaceDE w:val="0"/>
        <w:autoSpaceDN w:val="0"/>
        <w:adjustRightInd w:val="0"/>
        <w:spacing w:line="240" w:lineRule="auto"/>
        <w:ind w:firstLine="709"/>
        <w:jc w:val="both"/>
        <w:rPr>
          <w:rFonts w:ascii="Times New Roman" w:hAnsi="Times New Roman" w:cs="Times New Roman"/>
          <w:b/>
          <w:sz w:val="28"/>
          <w:szCs w:val="28"/>
        </w:rPr>
      </w:pPr>
      <w:r w:rsidRPr="00E51826">
        <w:rPr>
          <w:rFonts w:ascii="Times New Roman" w:hAnsi="Times New Roman" w:cs="Times New Roman"/>
          <w:b/>
          <w:sz w:val="28"/>
          <w:szCs w:val="28"/>
        </w:rPr>
        <w:t xml:space="preserve">2.7. Исчерпывающий перечень документов, необходимых в соответствии с нормативными правовыми актами для предоставления  </w:t>
      </w:r>
      <w:r w:rsidRPr="00E51826">
        <w:rPr>
          <w:rFonts w:ascii="Times New Roman" w:hAnsi="Times New Roman" w:cs="Times New Roman"/>
          <w:b/>
          <w:sz w:val="28"/>
          <w:szCs w:val="28"/>
        </w:rPr>
        <w:lastRenderedPageBreak/>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A54E7" w:rsidRPr="00E51826" w:rsidRDefault="000A54E7" w:rsidP="00E51826">
      <w:pPr>
        <w:widowControl w:val="0"/>
        <w:autoSpaceDE w:val="0"/>
        <w:autoSpaceDN w:val="0"/>
        <w:adjustRightInd w:val="0"/>
        <w:spacing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Для предоставления услуги от заявителя не требуются какие-либо документы, находящиеся в распоряжении государственных органов, органов местного самоуправления и иных организаций, участвующих в предоставлении услуги.</w:t>
      </w:r>
    </w:p>
    <w:p w:rsidR="000A54E7" w:rsidRPr="00E51826" w:rsidRDefault="000A54E7" w:rsidP="00E51826">
      <w:pPr>
        <w:widowControl w:val="0"/>
        <w:autoSpaceDE w:val="0"/>
        <w:autoSpaceDN w:val="0"/>
        <w:adjustRightInd w:val="0"/>
        <w:spacing w:line="240" w:lineRule="auto"/>
        <w:ind w:firstLine="709"/>
        <w:jc w:val="both"/>
        <w:rPr>
          <w:rFonts w:ascii="Times New Roman" w:hAnsi="Times New Roman" w:cs="Times New Roman"/>
          <w:b/>
          <w:sz w:val="28"/>
          <w:szCs w:val="28"/>
        </w:rPr>
      </w:pPr>
      <w:r w:rsidRPr="00E51826">
        <w:rPr>
          <w:rFonts w:ascii="Times New Roman" w:hAnsi="Times New Roman" w:cs="Times New Roman"/>
          <w:b/>
          <w:sz w:val="28"/>
          <w:szCs w:val="28"/>
        </w:rPr>
        <w:t>2.8. Указание на запрет требовать от заявителя</w:t>
      </w:r>
    </w:p>
    <w:p w:rsidR="000A54E7" w:rsidRPr="00E51826" w:rsidRDefault="000A54E7" w:rsidP="00E51826">
      <w:pPr>
        <w:spacing w:line="240" w:lineRule="auto"/>
        <w:ind w:firstLine="600"/>
        <w:jc w:val="both"/>
        <w:rPr>
          <w:rFonts w:ascii="Times New Roman" w:hAnsi="Times New Roman" w:cs="Times New Roman"/>
          <w:sz w:val="28"/>
          <w:szCs w:val="28"/>
        </w:rPr>
      </w:pPr>
      <w:r w:rsidRPr="00E51826">
        <w:rPr>
          <w:rFonts w:ascii="Times New Roman" w:hAnsi="Times New Roman" w:cs="Times New Roman"/>
          <w:sz w:val="28"/>
          <w:szCs w:val="28"/>
        </w:rPr>
        <w:t>Не допускается требовать от заявителя:</w:t>
      </w:r>
    </w:p>
    <w:p w:rsidR="000A54E7" w:rsidRPr="00E51826" w:rsidRDefault="000A54E7" w:rsidP="000F0ACF">
      <w:pPr>
        <w:spacing w:after="0" w:line="240" w:lineRule="auto"/>
        <w:ind w:firstLine="600"/>
        <w:jc w:val="both"/>
        <w:rPr>
          <w:rFonts w:ascii="Times New Roman" w:hAnsi="Times New Roman" w:cs="Times New Roman"/>
          <w:sz w:val="28"/>
          <w:szCs w:val="28"/>
        </w:rPr>
      </w:pPr>
      <w:r w:rsidRPr="00E5182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0049" w:rsidRPr="00E51826" w:rsidRDefault="005D0049" w:rsidP="00E51826">
      <w:pPr>
        <w:pStyle w:val="a4"/>
        <w:spacing w:before="0" w:beforeAutospacing="0" w:after="0" w:afterAutospacing="0"/>
        <w:ind w:left="435"/>
        <w:jc w:val="both"/>
        <w:rPr>
          <w:b/>
          <w:bCs/>
          <w:sz w:val="28"/>
          <w:szCs w:val="28"/>
        </w:rPr>
      </w:pPr>
    </w:p>
    <w:p w:rsidR="005D0049"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E51826">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6D39D0" w:rsidRDefault="006D39D0" w:rsidP="00E51826">
      <w:pPr>
        <w:tabs>
          <w:tab w:val="left" w:pos="709"/>
        </w:tabs>
        <w:suppressAutoHyphens/>
        <w:spacing w:after="0" w:line="240" w:lineRule="auto"/>
        <w:ind w:firstLine="709"/>
        <w:jc w:val="both"/>
        <w:rPr>
          <w:rFonts w:ascii="Times New Roman" w:hAnsi="Times New Roman" w:cs="Times New Roman"/>
          <w:color w:val="00000A"/>
          <w:sz w:val="28"/>
          <w:szCs w:val="28"/>
        </w:rPr>
      </w:pPr>
    </w:p>
    <w:p w:rsidR="005D0049" w:rsidRPr="00E51826" w:rsidRDefault="005D0049" w:rsidP="00E51826">
      <w:pPr>
        <w:tabs>
          <w:tab w:val="left" w:pos="709"/>
        </w:tabs>
        <w:suppressAutoHyphens/>
        <w:spacing w:after="0" w:line="240" w:lineRule="auto"/>
        <w:ind w:firstLine="709"/>
        <w:jc w:val="both"/>
        <w:rPr>
          <w:rFonts w:ascii="Times New Roman" w:hAnsi="Times New Roman" w:cs="Times New Roman"/>
          <w:color w:val="00000A"/>
          <w:sz w:val="28"/>
          <w:szCs w:val="28"/>
        </w:rPr>
      </w:pPr>
      <w:r w:rsidRPr="00E51826">
        <w:rPr>
          <w:rFonts w:ascii="Times New Roman" w:hAnsi="Times New Roman" w:cs="Times New Roman"/>
          <w:color w:val="00000A"/>
          <w:sz w:val="28"/>
          <w:szCs w:val="28"/>
        </w:rPr>
        <w:t>Оснований для отказа в приеме документов законодательством не предусмотрено.</w:t>
      </w:r>
    </w:p>
    <w:p w:rsidR="000A54E7" w:rsidRPr="00E51826" w:rsidRDefault="000A54E7" w:rsidP="00E51826">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5D0049"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E51826">
        <w:rPr>
          <w:rFonts w:ascii="Times New Roman" w:hAnsi="Times New Roman" w:cs="Times New Roman"/>
          <w:b/>
          <w:bCs/>
          <w:sz w:val="28"/>
          <w:szCs w:val="28"/>
        </w:rPr>
        <w:t>2.10. Исчерпывающий перечень оснований для приостановления или отказа в предоставлении муниципальной услуги</w:t>
      </w:r>
    </w:p>
    <w:p w:rsidR="005D0049" w:rsidRPr="00E51826" w:rsidRDefault="005D0049" w:rsidP="00E51826">
      <w:pPr>
        <w:tabs>
          <w:tab w:val="left" w:pos="709"/>
        </w:tabs>
        <w:suppressAutoHyphens/>
        <w:spacing w:after="0" w:line="240" w:lineRule="auto"/>
        <w:ind w:firstLine="709"/>
        <w:jc w:val="both"/>
        <w:rPr>
          <w:rFonts w:ascii="Times New Roman" w:hAnsi="Times New Roman" w:cs="Times New Roman"/>
          <w:color w:val="00000A"/>
          <w:sz w:val="28"/>
          <w:szCs w:val="28"/>
        </w:rPr>
      </w:pPr>
    </w:p>
    <w:p w:rsidR="005D0049" w:rsidRPr="00E51826" w:rsidRDefault="005D0049" w:rsidP="00DE5F6B">
      <w:pPr>
        <w:pStyle w:val="a4"/>
        <w:spacing w:before="0" w:beforeAutospacing="0" w:after="0" w:afterAutospacing="0"/>
        <w:ind w:firstLine="567"/>
        <w:jc w:val="both"/>
        <w:rPr>
          <w:sz w:val="28"/>
          <w:szCs w:val="28"/>
        </w:rPr>
      </w:pPr>
      <w:r w:rsidRPr="00E51826">
        <w:rPr>
          <w:sz w:val="28"/>
          <w:szCs w:val="28"/>
        </w:rPr>
        <w:t xml:space="preserve">   Основания для приостановления предоставления информационных услуг:</w:t>
      </w:r>
    </w:p>
    <w:p w:rsidR="005D0049" w:rsidRPr="00E51826" w:rsidRDefault="005D0049" w:rsidP="00E51826">
      <w:pPr>
        <w:pStyle w:val="a4"/>
        <w:spacing w:before="0" w:beforeAutospacing="0" w:after="0" w:afterAutospacing="0"/>
        <w:jc w:val="both"/>
        <w:rPr>
          <w:sz w:val="28"/>
          <w:szCs w:val="28"/>
        </w:rPr>
      </w:pPr>
      <w:r w:rsidRPr="00E51826">
        <w:rPr>
          <w:sz w:val="28"/>
          <w:szCs w:val="28"/>
        </w:rPr>
        <w:t>- существуют законодательные ограничения, связанные с авторскими и смежными правами (касается БД, состоящих из оцифрованных полнотекстовых изданий);</w:t>
      </w:r>
    </w:p>
    <w:p w:rsidR="005D0049" w:rsidRPr="00E51826" w:rsidRDefault="005D0049" w:rsidP="00E51826">
      <w:pPr>
        <w:pStyle w:val="a4"/>
        <w:spacing w:before="0" w:beforeAutospacing="0" w:after="0" w:afterAutospacing="0"/>
        <w:jc w:val="both"/>
        <w:rPr>
          <w:sz w:val="28"/>
          <w:szCs w:val="28"/>
        </w:rPr>
      </w:pPr>
      <w:r w:rsidRPr="00E51826">
        <w:rPr>
          <w:sz w:val="28"/>
          <w:szCs w:val="28"/>
        </w:rPr>
        <w:t>- пользователь нарушил правила пользования учреждения или причинил ущерб библиотеке;</w:t>
      </w:r>
    </w:p>
    <w:p w:rsidR="005D0049" w:rsidRPr="00E51826" w:rsidRDefault="005D0049" w:rsidP="00E51826">
      <w:pPr>
        <w:pStyle w:val="a4"/>
        <w:spacing w:before="0" w:beforeAutospacing="0" w:after="0" w:afterAutospacing="0"/>
        <w:jc w:val="both"/>
        <w:rPr>
          <w:sz w:val="28"/>
          <w:szCs w:val="28"/>
        </w:rPr>
      </w:pPr>
      <w:r w:rsidRPr="00E51826">
        <w:rPr>
          <w:sz w:val="28"/>
          <w:szCs w:val="28"/>
        </w:rPr>
        <w:t>- оснований для отказа в предоставлении доступа к информации, представленной на сайте учреждения, не существует.</w:t>
      </w:r>
    </w:p>
    <w:p w:rsidR="005D0049" w:rsidRPr="001812BF" w:rsidRDefault="005D0049" w:rsidP="000F0ACF">
      <w:pPr>
        <w:pStyle w:val="a4"/>
        <w:spacing w:before="0" w:beforeAutospacing="0" w:after="0" w:afterAutospacing="0"/>
        <w:ind w:firstLine="567"/>
        <w:jc w:val="both"/>
        <w:rPr>
          <w:sz w:val="28"/>
          <w:szCs w:val="28"/>
        </w:rPr>
      </w:pPr>
      <w:r w:rsidRPr="001812BF">
        <w:rPr>
          <w:sz w:val="28"/>
          <w:szCs w:val="28"/>
        </w:rPr>
        <w:t xml:space="preserve"> </w:t>
      </w:r>
      <w:r w:rsidRPr="002A58E7">
        <w:rPr>
          <w:sz w:val="28"/>
          <w:szCs w:val="28"/>
        </w:rPr>
        <w:t xml:space="preserve">Возможна приостановка доступа </w:t>
      </w:r>
      <w:r w:rsidR="006D39D0" w:rsidRPr="002A58E7">
        <w:rPr>
          <w:sz w:val="28"/>
          <w:szCs w:val="28"/>
        </w:rPr>
        <w:t xml:space="preserve">к базам данных </w:t>
      </w:r>
      <w:r w:rsidRPr="002A58E7">
        <w:rPr>
          <w:sz w:val="28"/>
          <w:szCs w:val="28"/>
        </w:rPr>
        <w:t>в связи с техническими неполадками.</w:t>
      </w:r>
      <w:r w:rsidR="00155F65">
        <w:rPr>
          <w:sz w:val="28"/>
          <w:szCs w:val="28"/>
        </w:rPr>
        <w:t xml:space="preserve"> </w:t>
      </w:r>
    </w:p>
    <w:p w:rsidR="00E51826" w:rsidRPr="001812BF" w:rsidRDefault="005D0049" w:rsidP="00E51826">
      <w:pPr>
        <w:pStyle w:val="a4"/>
        <w:spacing w:before="0" w:beforeAutospacing="0" w:after="0" w:afterAutospacing="0"/>
        <w:jc w:val="both"/>
        <w:rPr>
          <w:b/>
          <w:bCs/>
          <w:sz w:val="28"/>
          <w:szCs w:val="28"/>
        </w:rPr>
      </w:pPr>
      <w:r w:rsidRPr="001812BF">
        <w:rPr>
          <w:b/>
          <w:bCs/>
          <w:sz w:val="28"/>
          <w:szCs w:val="28"/>
        </w:rPr>
        <w:tab/>
      </w:r>
    </w:p>
    <w:p w:rsidR="005D0049" w:rsidRPr="00E51826" w:rsidRDefault="005D0049" w:rsidP="00E51826">
      <w:pPr>
        <w:pStyle w:val="a4"/>
        <w:spacing w:before="0" w:beforeAutospacing="0" w:after="0" w:afterAutospacing="0"/>
        <w:ind w:firstLine="567"/>
        <w:jc w:val="both"/>
        <w:rPr>
          <w:b/>
          <w:bCs/>
          <w:i/>
          <w:iCs/>
          <w:sz w:val="28"/>
          <w:szCs w:val="28"/>
        </w:rPr>
      </w:pPr>
      <w:r w:rsidRPr="00E51826">
        <w:rPr>
          <w:b/>
          <w:bCs/>
          <w:i/>
          <w:iCs/>
          <w:sz w:val="28"/>
          <w:szCs w:val="28"/>
        </w:rPr>
        <w:t xml:space="preserve"> </w:t>
      </w:r>
      <w:r w:rsidRPr="00E51826">
        <w:rPr>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D0049" w:rsidRPr="00E51826" w:rsidRDefault="005D0049" w:rsidP="00E51826">
      <w:pPr>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5D0049"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E51826">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5D0049"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p>
    <w:p w:rsidR="005D0049"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E51826">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5D0049"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5D0049"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E51826">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0A54E7" w:rsidRPr="00E51826" w:rsidRDefault="000A54E7"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p>
    <w:p w:rsidR="005D0049" w:rsidRPr="00E51826" w:rsidRDefault="005D0049" w:rsidP="00E5182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r w:rsidRPr="00E51826">
        <w:rPr>
          <w:rFonts w:ascii="Times New Roman" w:hAnsi="Times New Roman" w:cs="Times New Roman"/>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D0049" w:rsidRPr="00E51826" w:rsidRDefault="005D0049" w:rsidP="00E5182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p>
    <w:p w:rsidR="005D0049" w:rsidRPr="00E51826" w:rsidRDefault="005D0049" w:rsidP="00E51826">
      <w:pPr>
        <w:widowControl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E51826">
        <w:rPr>
          <w:rFonts w:ascii="Times New Roman" w:hAnsi="Times New Roman" w:cs="Times New Roman"/>
          <w:sz w:val="28"/>
          <w:szCs w:val="28"/>
        </w:rPr>
        <w:t>Предоставление муниципальной услуги, осуществляется на бесплатной основе.</w:t>
      </w:r>
    </w:p>
    <w:p w:rsidR="005D0049" w:rsidRPr="00E51826" w:rsidRDefault="005D0049" w:rsidP="00E51826">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51826">
        <w:rPr>
          <w:rFonts w:ascii="Times New Roman" w:hAnsi="Times New Roman" w:cs="Times New Roman"/>
          <w:sz w:val="28"/>
          <w:szCs w:val="28"/>
        </w:rPr>
        <w:t xml:space="preserve"> </w:t>
      </w:r>
    </w:p>
    <w:p w:rsidR="005D0049" w:rsidRPr="00E51826" w:rsidRDefault="005D0049" w:rsidP="00E51826">
      <w:pPr>
        <w:autoSpaceDE w:val="0"/>
        <w:autoSpaceDN w:val="0"/>
        <w:adjustRightInd w:val="0"/>
        <w:spacing w:after="0" w:line="240" w:lineRule="auto"/>
        <w:ind w:firstLine="540"/>
        <w:jc w:val="center"/>
        <w:rPr>
          <w:rFonts w:ascii="Times New Roman" w:hAnsi="Times New Roman" w:cs="Times New Roman"/>
          <w:b/>
          <w:bCs/>
          <w:sz w:val="28"/>
          <w:szCs w:val="28"/>
        </w:rPr>
      </w:pPr>
      <w:r w:rsidRPr="00E51826">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0049" w:rsidRPr="00E51826" w:rsidRDefault="005D0049" w:rsidP="00E51826">
      <w:pPr>
        <w:autoSpaceDE w:val="0"/>
        <w:autoSpaceDN w:val="0"/>
        <w:adjustRightInd w:val="0"/>
        <w:spacing w:after="0" w:line="240" w:lineRule="auto"/>
        <w:ind w:firstLine="540"/>
        <w:jc w:val="center"/>
        <w:rPr>
          <w:rFonts w:ascii="Times New Roman" w:hAnsi="Times New Roman" w:cs="Times New Roman"/>
          <w:b/>
          <w:bCs/>
          <w:sz w:val="28"/>
          <w:szCs w:val="28"/>
        </w:rPr>
      </w:pPr>
    </w:p>
    <w:p w:rsidR="005D0049" w:rsidRPr="00E51826" w:rsidRDefault="005D0049" w:rsidP="00E51826">
      <w:pPr>
        <w:suppressAutoHyphen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 xml:space="preserve">Максимальный срок ожидания в очереди при подаче заявления о предоставлении муниципальной услуги и получении результата </w:t>
      </w:r>
      <w:r w:rsidR="000A54E7" w:rsidRPr="00E51826">
        <w:rPr>
          <w:rFonts w:ascii="Times New Roman" w:hAnsi="Times New Roman" w:cs="Times New Roman"/>
          <w:sz w:val="28"/>
          <w:szCs w:val="28"/>
        </w:rPr>
        <w:t>муниципальной услуги</w:t>
      </w:r>
      <w:r w:rsidRPr="00E51826">
        <w:rPr>
          <w:rFonts w:ascii="Times New Roman" w:hAnsi="Times New Roman" w:cs="Times New Roman"/>
          <w:sz w:val="28"/>
          <w:szCs w:val="28"/>
        </w:rPr>
        <w:t xml:space="preserve"> не более 15 мин.</w:t>
      </w:r>
    </w:p>
    <w:p w:rsidR="000A54E7" w:rsidRPr="00E51826" w:rsidRDefault="000A54E7" w:rsidP="00E51826">
      <w:pPr>
        <w:suppressAutoHyphens/>
        <w:spacing w:after="0" w:line="240" w:lineRule="auto"/>
        <w:ind w:firstLine="709"/>
        <w:jc w:val="both"/>
        <w:rPr>
          <w:rFonts w:ascii="Times New Roman" w:hAnsi="Times New Roman" w:cs="Times New Roman"/>
          <w:sz w:val="28"/>
          <w:szCs w:val="28"/>
          <w:lang w:eastAsia="en-US"/>
        </w:rPr>
      </w:pPr>
    </w:p>
    <w:p w:rsidR="005D0049" w:rsidRPr="00E51826" w:rsidRDefault="005D0049" w:rsidP="00E51826">
      <w:pPr>
        <w:autoSpaceDE w:val="0"/>
        <w:autoSpaceDN w:val="0"/>
        <w:adjustRightInd w:val="0"/>
        <w:spacing w:after="0" w:line="240" w:lineRule="auto"/>
        <w:ind w:firstLine="540"/>
        <w:jc w:val="both"/>
        <w:rPr>
          <w:rFonts w:ascii="Times New Roman" w:hAnsi="Times New Roman" w:cs="Times New Roman"/>
          <w:b/>
          <w:bCs/>
          <w:sz w:val="28"/>
          <w:szCs w:val="28"/>
        </w:rPr>
      </w:pPr>
      <w:r w:rsidRPr="00E51826">
        <w:rPr>
          <w:rFonts w:ascii="Times New Roman" w:hAnsi="Times New Roman" w:cs="Times New Roman"/>
          <w:b/>
          <w:bCs/>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A54E7" w:rsidRPr="00E51826" w:rsidRDefault="000A54E7" w:rsidP="00E51826">
      <w:pPr>
        <w:autoSpaceDE w:val="0"/>
        <w:autoSpaceDN w:val="0"/>
        <w:adjustRightInd w:val="0"/>
        <w:spacing w:after="0" w:line="240" w:lineRule="auto"/>
        <w:ind w:firstLine="540"/>
        <w:jc w:val="both"/>
        <w:rPr>
          <w:rFonts w:ascii="Times New Roman" w:hAnsi="Times New Roman" w:cs="Times New Roman"/>
          <w:b/>
          <w:bCs/>
          <w:sz w:val="28"/>
          <w:szCs w:val="28"/>
        </w:rPr>
      </w:pPr>
    </w:p>
    <w:p w:rsidR="00A161B8" w:rsidRPr="00E51826" w:rsidRDefault="00A161B8" w:rsidP="00E51826">
      <w:pPr>
        <w:widowControl w:val="0"/>
        <w:spacing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Срок регистрации заявления о предоставлении услуги при личном обращении заявителя - в течение 15 минут.</w:t>
      </w:r>
    </w:p>
    <w:p w:rsidR="00A161B8" w:rsidRPr="00E51826" w:rsidRDefault="00A161B8" w:rsidP="00E51826">
      <w:pPr>
        <w:widowControl w:val="0"/>
        <w:spacing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A161B8" w:rsidRPr="00E51826" w:rsidRDefault="00A161B8" w:rsidP="00E51826">
      <w:pPr>
        <w:widowControl w:val="0"/>
        <w:spacing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161B8" w:rsidRPr="00E51826" w:rsidRDefault="00A161B8" w:rsidP="00E51826">
      <w:pPr>
        <w:widowControl w:val="0"/>
        <w:spacing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проверяет документы согласно представленной описи;</w:t>
      </w:r>
    </w:p>
    <w:p w:rsidR="00A161B8" w:rsidRPr="00E51826" w:rsidRDefault="00A161B8" w:rsidP="00E51826">
      <w:pPr>
        <w:widowControl w:val="0"/>
        <w:spacing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lastRenderedPageBreak/>
        <w:t>ставит на экземпляр заявления заявителя (при наличии) отметку с номером и датой регистрации заявления;</w:t>
      </w:r>
    </w:p>
    <w:p w:rsidR="00A161B8" w:rsidRPr="00E51826" w:rsidRDefault="00A161B8" w:rsidP="00E51826">
      <w:pPr>
        <w:widowControl w:val="0"/>
        <w:spacing w:line="240" w:lineRule="auto"/>
        <w:ind w:firstLine="709"/>
        <w:jc w:val="both"/>
        <w:rPr>
          <w:rFonts w:ascii="Times New Roman" w:hAnsi="Times New Roman" w:cs="Times New Roman"/>
          <w:sz w:val="28"/>
          <w:szCs w:val="28"/>
        </w:rPr>
      </w:pPr>
      <w:r w:rsidRPr="002A58E7">
        <w:rPr>
          <w:rFonts w:ascii="Times New Roman" w:hAnsi="Times New Roman" w:cs="Times New Roman"/>
          <w:sz w:val="28"/>
          <w:szCs w:val="28"/>
        </w:rPr>
        <w:t xml:space="preserve">специалист </w:t>
      </w:r>
      <w:r w:rsidR="007A5714" w:rsidRPr="002A58E7">
        <w:rPr>
          <w:rFonts w:ascii="Times New Roman" w:hAnsi="Times New Roman" w:cs="Times New Roman"/>
          <w:sz w:val="28"/>
          <w:szCs w:val="28"/>
        </w:rPr>
        <w:t>районной библиотеки</w:t>
      </w:r>
      <w:r w:rsidRPr="002A58E7">
        <w:rPr>
          <w:rFonts w:ascii="Times New Roman" w:hAnsi="Times New Roman" w:cs="Times New Roman"/>
          <w:sz w:val="28"/>
          <w:szCs w:val="28"/>
        </w:rPr>
        <w:t xml:space="preserve"> фиксирует факт получения запроса в день его поступления путем записи в журнале регистрации обращений </w:t>
      </w:r>
      <w:r w:rsidR="006F50EE" w:rsidRPr="002A58E7">
        <w:rPr>
          <w:rFonts w:ascii="Times New Roman" w:hAnsi="Times New Roman" w:cs="Times New Roman"/>
          <w:sz w:val="28"/>
          <w:szCs w:val="28"/>
        </w:rPr>
        <w:t>заявителей</w:t>
      </w:r>
      <w:r w:rsidRPr="002A58E7">
        <w:rPr>
          <w:rFonts w:ascii="Times New Roman" w:hAnsi="Times New Roman" w:cs="Times New Roman"/>
          <w:sz w:val="28"/>
          <w:szCs w:val="28"/>
        </w:rPr>
        <w:t>;</w:t>
      </w:r>
    </w:p>
    <w:p w:rsidR="00A161B8" w:rsidRPr="00E51826" w:rsidRDefault="00A161B8" w:rsidP="00E51826">
      <w:pPr>
        <w:widowControl w:val="0"/>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сообщает заявителю о предварительной дате предоставления услуги.</w:t>
      </w:r>
    </w:p>
    <w:p w:rsidR="00A161B8" w:rsidRPr="00E51826" w:rsidRDefault="00A161B8" w:rsidP="00E51826">
      <w:pPr>
        <w:spacing w:after="0" w:line="240" w:lineRule="auto"/>
        <w:ind w:firstLine="567"/>
        <w:jc w:val="both"/>
        <w:rPr>
          <w:rFonts w:ascii="Times New Roman" w:hAnsi="Times New Roman" w:cs="Times New Roman"/>
          <w:b/>
          <w:sz w:val="28"/>
          <w:szCs w:val="28"/>
        </w:rPr>
      </w:pPr>
    </w:p>
    <w:p w:rsidR="00A161B8" w:rsidRPr="00E51826" w:rsidRDefault="00A161B8" w:rsidP="00E51826">
      <w:pPr>
        <w:spacing w:after="0" w:line="240" w:lineRule="auto"/>
        <w:ind w:firstLine="567"/>
        <w:jc w:val="both"/>
        <w:rPr>
          <w:rFonts w:ascii="Times New Roman" w:hAnsi="Times New Roman" w:cs="Times New Roman"/>
          <w:b/>
          <w:sz w:val="28"/>
          <w:szCs w:val="28"/>
        </w:rPr>
      </w:pPr>
      <w:r w:rsidRPr="00E51826">
        <w:rPr>
          <w:rFonts w:ascii="Times New Roman" w:hAnsi="Times New Roman" w:cs="Times New Roman"/>
          <w:b/>
          <w:sz w:val="28"/>
          <w:szCs w:val="28"/>
        </w:rPr>
        <w:t xml:space="preserve">2.16. </w:t>
      </w:r>
      <w:proofErr w:type="gramStart"/>
      <w:r w:rsidRPr="00E51826">
        <w:rPr>
          <w:rFonts w:ascii="Times New Roman" w:hAnsi="Times New Roman" w:cs="Times New Roman"/>
          <w:b/>
          <w:sz w:val="28"/>
          <w:szCs w:val="28"/>
        </w:rPr>
        <w:t>Т</w:t>
      </w:r>
      <w:r w:rsidRPr="00E51826">
        <w:rPr>
          <w:rFonts w:ascii="Times New Roman" w:hAnsi="Times New Roman" w:cs="Times New Roman"/>
          <w:b/>
          <w:bCs/>
          <w:sz w:val="28"/>
          <w:szCs w:val="28"/>
        </w:rPr>
        <w:t xml:space="preserve">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E51826">
        <w:rPr>
          <w:rFonts w:ascii="Times New Roman" w:hAnsi="Times New Roman" w:cs="Times New Roman"/>
          <w:b/>
          <w:bCs/>
          <w:sz w:val="28"/>
          <w:szCs w:val="28"/>
        </w:rPr>
        <w:t>мультимедийной</w:t>
      </w:r>
      <w:proofErr w:type="spellEnd"/>
      <w:r w:rsidRPr="00E51826">
        <w:rPr>
          <w:rFonts w:ascii="Times New Roman" w:hAnsi="Times New Roman" w:cs="Times New Roman"/>
          <w:b/>
          <w:bCs/>
          <w:sz w:val="28"/>
          <w:szCs w:val="28"/>
        </w:rPr>
        <w:t xml:space="preserve"> информации о порядке предоставления таких услуг, </w:t>
      </w:r>
      <w:r w:rsidRPr="00E51826">
        <w:rPr>
          <w:rFonts w:ascii="Times New Roman" w:hAnsi="Times New Roman" w:cs="Times New Roman"/>
          <w:b/>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D0049" w:rsidRPr="00E51826" w:rsidRDefault="005D0049" w:rsidP="00E51826">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p>
    <w:p w:rsidR="00A161B8" w:rsidRPr="00E51826" w:rsidRDefault="00A161B8" w:rsidP="00E51826">
      <w:pPr>
        <w:autoSpaceDE w:val="0"/>
        <w:autoSpaceDN w:val="0"/>
        <w:adjustRightInd w:val="0"/>
        <w:spacing w:after="0" w:line="240" w:lineRule="auto"/>
        <w:ind w:firstLine="539"/>
        <w:jc w:val="both"/>
        <w:rPr>
          <w:rFonts w:ascii="Times New Roman" w:hAnsi="Times New Roman" w:cs="Times New Roman"/>
          <w:sz w:val="28"/>
          <w:szCs w:val="28"/>
        </w:rPr>
      </w:pPr>
      <w:r w:rsidRPr="00E51826">
        <w:rPr>
          <w:rFonts w:ascii="Times New Roman" w:hAnsi="Times New Roman" w:cs="Times New Roman"/>
          <w:sz w:val="28"/>
          <w:szCs w:val="28"/>
        </w:rPr>
        <w:t xml:space="preserve">2.16.1. </w:t>
      </w:r>
      <w:proofErr w:type="gramStart"/>
      <w:r w:rsidRPr="00E51826">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E51826">
        <w:rPr>
          <w:rFonts w:ascii="Times New Roman" w:hAnsi="Times New Roman" w:cs="Times New Roman"/>
          <w:sz w:val="28"/>
          <w:szCs w:val="28"/>
        </w:rPr>
        <w:t xml:space="preserve"> защите инвалидов.</w:t>
      </w:r>
    </w:p>
    <w:p w:rsidR="00A161B8" w:rsidRPr="00E51826" w:rsidRDefault="00A161B8" w:rsidP="00E51826">
      <w:pPr>
        <w:autoSpaceDE w:val="0"/>
        <w:autoSpaceDN w:val="0"/>
        <w:adjustRightInd w:val="0"/>
        <w:spacing w:after="0" w:line="240" w:lineRule="auto"/>
        <w:ind w:firstLine="539"/>
        <w:jc w:val="both"/>
        <w:rPr>
          <w:rFonts w:ascii="Times New Roman" w:hAnsi="Times New Roman" w:cs="Times New Roman"/>
          <w:sz w:val="28"/>
          <w:szCs w:val="28"/>
        </w:rPr>
      </w:pPr>
      <w:r w:rsidRPr="00E51826">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A161B8" w:rsidRPr="00E51826" w:rsidRDefault="00A161B8" w:rsidP="00E51826">
      <w:pPr>
        <w:autoSpaceDE w:val="0"/>
        <w:autoSpaceDN w:val="0"/>
        <w:adjustRightInd w:val="0"/>
        <w:spacing w:after="0" w:line="240" w:lineRule="auto"/>
        <w:ind w:firstLine="539"/>
        <w:jc w:val="both"/>
        <w:rPr>
          <w:rFonts w:ascii="Times New Roman" w:hAnsi="Times New Roman" w:cs="Times New Roman"/>
          <w:sz w:val="28"/>
          <w:szCs w:val="28"/>
        </w:rPr>
      </w:pPr>
      <w:r w:rsidRPr="00E51826">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161B8" w:rsidRPr="00E51826" w:rsidRDefault="00A161B8" w:rsidP="00E51826">
      <w:pPr>
        <w:tabs>
          <w:tab w:val="left" w:pos="709"/>
        </w:tabs>
        <w:spacing w:after="0" w:line="240" w:lineRule="auto"/>
        <w:ind w:firstLine="709"/>
        <w:rPr>
          <w:rFonts w:ascii="Times New Roman" w:hAnsi="Times New Roman" w:cs="Times New Roman"/>
          <w:bCs/>
          <w:sz w:val="28"/>
          <w:szCs w:val="28"/>
        </w:rPr>
      </w:pPr>
      <w:r w:rsidRPr="00E51826">
        <w:rPr>
          <w:rFonts w:ascii="Times New Roman" w:hAnsi="Times New Roman" w:cs="Times New Roman"/>
          <w:bCs/>
          <w:sz w:val="28"/>
          <w:szCs w:val="28"/>
        </w:rPr>
        <w:t>2.16.3. Обеспечение доступности для инвалидов.</w:t>
      </w:r>
    </w:p>
    <w:p w:rsidR="00A161B8" w:rsidRPr="00E51826" w:rsidRDefault="006F50EE" w:rsidP="00E51826">
      <w:pPr>
        <w:tabs>
          <w:tab w:val="left" w:pos="709"/>
        </w:tabs>
        <w:spacing w:after="0" w:line="240" w:lineRule="auto"/>
        <w:ind w:firstLine="709"/>
        <w:jc w:val="both"/>
        <w:rPr>
          <w:rFonts w:ascii="Times New Roman" w:hAnsi="Times New Roman" w:cs="Times New Roman"/>
          <w:sz w:val="28"/>
          <w:szCs w:val="28"/>
        </w:rPr>
      </w:pPr>
      <w:r w:rsidRPr="002A58E7">
        <w:rPr>
          <w:rFonts w:ascii="Times New Roman" w:hAnsi="Times New Roman" w:cs="Times New Roman"/>
          <w:sz w:val="28"/>
          <w:szCs w:val="28"/>
        </w:rPr>
        <w:t>Р</w:t>
      </w:r>
      <w:r w:rsidR="00A161B8" w:rsidRPr="002A58E7">
        <w:rPr>
          <w:rFonts w:ascii="Times New Roman" w:hAnsi="Times New Roman" w:cs="Times New Roman"/>
          <w:sz w:val="28"/>
          <w:szCs w:val="28"/>
        </w:rPr>
        <w:t>айонная библиотека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возможность беспрепятственного входа в помещение  и выхода из него;</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 xml:space="preserve">допуск в помещение </w:t>
      </w:r>
      <w:proofErr w:type="spellStart"/>
      <w:r w:rsidRPr="00E51826">
        <w:rPr>
          <w:rFonts w:ascii="Times New Roman" w:hAnsi="Times New Roman" w:cs="Times New Roman"/>
          <w:sz w:val="28"/>
          <w:szCs w:val="28"/>
        </w:rPr>
        <w:t>сурдопереводчика</w:t>
      </w:r>
      <w:proofErr w:type="spellEnd"/>
      <w:r w:rsidRPr="00E51826">
        <w:rPr>
          <w:rFonts w:ascii="Times New Roman" w:hAnsi="Times New Roman" w:cs="Times New Roman"/>
          <w:sz w:val="28"/>
          <w:szCs w:val="28"/>
        </w:rPr>
        <w:t xml:space="preserve"> и </w:t>
      </w:r>
      <w:proofErr w:type="spellStart"/>
      <w:r w:rsidRPr="00E51826">
        <w:rPr>
          <w:rFonts w:ascii="Times New Roman" w:hAnsi="Times New Roman" w:cs="Times New Roman"/>
          <w:sz w:val="28"/>
          <w:szCs w:val="28"/>
        </w:rPr>
        <w:t>тифлосурдопереводчика</w:t>
      </w:r>
      <w:proofErr w:type="spellEnd"/>
      <w:r w:rsidRPr="00E51826">
        <w:rPr>
          <w:rFonts w:ascii="Times New Roman" w:hAnsi="Times New Roman" w:cs="Times New Roman"/>
          <w:sz w:val="28"/>
          <w:szCs w:val="28"/>
        </w:rPr>
        <w:t>;</w:t>
      </w:r>
    </w:p>
    <w:p w:rsidR="00A161B8" w:rsidRPr="00E51826" w:rsidRDefault="00A161B8" w:rsidP="00E51826">
      <w:pPr>
        <w:tabs>
          <w:tab w:val="left" w:pos="709"/>
        </w:tabs>
        <w:spacing w:after="0" w:line="240" w:lineRule="auto"/>
        <w:jc w:val="both"/>
        <w:rPr>
          <w:rFonts w:ascii="Times New Roman" w:hAnsi="Times New Roman" w:cs="Times New Roman"/>
          <w:sz w:val="28"/>
          <w:szCs w:val="28"/>
        </w:rPr>
      </w:pPr>
      <w:r w:rsidRPr="00E51826">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A161B8" w:rsidRPr="00E51826" w:rsidRDefault="00A161B8" w:rsidP="00E51826">
      <w:pPr>
        <w:tabs>
          <w:tab w:val="left" w:pos="709"/>
        </w:tabs>
        <w:spacing w:after="0" w:line="240" w:lineRule="auto"/>
        <w:ind w:firstLine="709"/>
        <w:jc w:val="both"/>
        <w:rPr>
          <w:rFonts w:ascii="Times New Roman" w:hAnsi="Times New Roman" w:cs="Times New Roman"/>
          <w:sz w:val="28"/>
          <w:szCs w:val="28"/>
        </w:rPr>
      </w:pPr>
      <w:r w:rsidRPr="00E51826">
        <w:rPr>
          <w:rFonts w:ascii="Times New Roman" w:hAnsi="Times New Roman" w:cs="Times New Roman"/>
          <w:sz w:val="28"/>
          <w:szCs w:val="28"/>
        </w:rPr>
        <w:t>оказание должностными  лицами Отдела/ОО  иной необходимой инвалидам помощи в преодолении барьеров, мешающих получению ими услуг наравне с другими лицами.</w:t>
      </w:r>
    </w:p>
    <w:p w:rsidR="00A161B8" w:rsidRPr="00E51826" w:rsidRDefault="00A161B8" w:rsidP="00E51826">
      <w:pPr>
        <w:autoSpaceDE w:val="0"/>
        <w:autoSpaceDN w:val="0"/>
        <w:adjustRightInd w:val="0"/>
        <w:spacing w:line="240" w:lineRule="auto"/>
        <w:ind w:firstLine="540"/>
        <w:jc w:val="both"/>
        <w:rPr>
          <w:rFonts w:ascii="Times New Roman" w:hAnsi="Times New Roman" w:cs="Times New Roman"/>
          <w:b/>
          <w:sz w:val="28"/>
          <w:szCs w:val="28"/>
        </w:rPr>
      </w:pPr>
    </w:p>
    <w:p w:rsidR="00A161B8" w:rsidRPr="00E51826" w:rsidRDefault="00A161B8" w:rsidP="00E51826">
      <w:pPr>
        <w:autoSpaceDE w:val="0"/>
        <w:autoSpaceDN w:val="0"/>
        <w:adjustRightInd w:val="0"/>
        <w:spacing w:line="240" w:lineRule="auto"/>
        <w:ind w:firstLine="540"/>
        <w:jc w:val="both"/>
        <w:rPr>
          <w:rFonts w:ascii="Times New Roman" w:hAnsi="Times New Roman" w:cs="Times New Roman"/>
          <w:b/>
          <w:bCs/>
          <w:sz w:val="28"/>
          <w:szCs w:val="28"/>
        </w:rPr>
      </w:pPr>
      <w:r w:rsidRPr="00E51826">
        <w:rPr>
          <w:rFonts w:ascii="Times New Roman" w:hAnsi="Times New Roman" w:cs="Times New Roman"/>
          <w:b/>
          <w:sz w:val="28"/>
          <w:szCs w:val="28"/>
        </w:rPr>
        <w:t xml:space="preserve">2.17. </w:t>
      </w:r>
      <w:r w:rsidRPr="00E51826">
        <w:rPr>
          <w:rFonts w:ascii="Times New Roman" w:hAnsi="Times New Roman" w:cs="Times New Roman"/>
          <w:b/>
          <w:bCs/>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161B8" w:rsidRPr="00E51826" w:rsidRDefault="00A161B8" w:rsidP="00E51826">
      <w:pPr>
        <w:widowControl w:val="0"/>
        <w:spacing w:after="0" w:line="240" w:lineRule="auto"/>
        <w:ind w:firstLine="709"/>
        <w:jc w:val="both"/>
        <w:textAlignment w:val="top"/>
        <w:rPr>
          <w:rFonts w:ascii="Times New Roman" w:hAnsi="Times New Roman" w:cs="Times New Roman"/>
          <w:b/>
          <w:sz w:val="28"/>
          <w:szCs w:val="28"/>
        </w:rPr>
      </w:pPr>
      <w:r w:rsidRPr="00E51826">
        <w:rPr>
          <w:rFonts w:ascii="Times New Roman" w:hAnsi="Times New Roman" w:cs="Times New Roman"/>
          <w:b/>
          <w:sz w:val="28"/>
          <w:szCs w:val="28"/>
        </w:rPr>
        <w:t>Показатели доступности муниципальной услуги:</w:t>
      </w:r>
    </w:p>
    <w:p w:rsidR="00A161B8" w:rsidRPr="00E51826" w:rsidRDefault="00A161B8" w:rsidP="00E51826">
      <w:pPr>
        <w:tabs>
          <w:tab w:val="left" w:pos="709"/>
        </w:tabs>
        <w:spacing w:after="0" w:line="240" w:lineRule="auto"/>
        <w:ind w:firstLine="540"/>
        <w:jc w:val="both"/>
        <w:rPr>
          <w:rFonts w:ascii="Times New Roman" w:hAnsi="Times New Roman" w:cs="Times New Roman"/>
          <w:sz w:val="28"/>
          <w:szCs w:val="28"/>
        </w:rPr>
      </w:pPr>
      <w:r w:rsidRPr="00E51826">
        <w:rPr>
          <w:rFonts w:ascii="Times New Roman" w:hAnsi="Times New Roman" w:cs="Times New Roman"/>
          <w:sz w:val="28"/>
          <w:szCs w:val="28"/>
        </w:rPr>
        <w:t>транспортная или пешая доступность к местам предоставления муниципальной услуги;</w:t>
      </w:r>
    </w:p>
    <w:p w:rsidR="00A161B8" w:rsidRPr="00E51826" w:rsidRDefault="00A161B8" w:rsidP="00E51826">
      <w:pPr>
        <w:widowControl w:val="0"/>
        <w:spacing w:after="0" w:line="240" w:lineRule="auto"/>
        <w:ind w:firstLine="709"/>
        <w:jc w:val="both"/>
        <w:textAlignment w:val="top"/>
        <w:rPr>
          <w:rFonts w:ascii="Times New Roman" w:hAnsi="Times New Roman" w:cs="Times New Roman"/>
          <w:sz w:val="28"/>
          <w:szCs w:val="28"/>
        </w:rPr>
      </w:pPr>
      <w:r w:rsidRPr="00E51826">
        <w:rPr>
          <w:rFonts w:ascii="Times New Roman" w:hAnsi="Times New Roman" w:cs="Times New Roman"/>
          <w:sz w:val="28"/>
          <w:szCs w:val="28"/>
        </w:rPr>
        <w:t xml:space="preserve">наличие полной и понятной информации о местах, порядке и сроках предоставления муниципальной  услуги в общедоступных местах </w:t>
      </w:r>
      <w:r w:rsidRPr="00E51826">
        <w:rPr>
          <w:rFonts w:ascii="Times New Roman" w:hAnsi="Times New Roman" w:cs="Times New Roman"/>
          <w:sz w:val="28"/>
          <w:szCs w:val="28"/>
        </w:rPr>
        <w:lastRenderedPageBreak/>
        <w:t>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161B8" w:rsidRPr="00E51826" w:rsidRDefault="00A161B8" w:rsidP="00E51826">
      <w:pPr>
        <w:widowControl w:val="0"/>
        <w:spacing w:after="0" w:line="240" w:lineRule="auto"/>
        <w:ind w:firstLine="709"/>
        <w:jc w:val="both"/>
        <w:textAlignment w:val="top"/>
        <w:rPr>
          <w:rFonts w:ascii="Times New Roman" w:hAnsi="Times New Roman" w:cs="Times New Roman"/>
          <w:sz w:val="28"/>
          <w:szCs w:val="28"/>
        </w:rPr>
      </w:pPr>
      <w:r w:rsidRPr="00E51826">
        <w:rPr>
          <w:rFonts w:ascii="Times New Roman" w:hAnsi="Times New Roman" w:cs="Times New Roman"/>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A161B8" w:rsidRPr="00E51826" w:rsidRDefault="00A161B8" w:rsidP="00E51826">
      <w:pPr>
        <w:tabs>
          <w:tab w:val="left" w:pos="709"/>
        </w:tabs>
        <w:spacing w:after="0" w:line="240" w:lineRule="auto"/>
        <w:ind w:firstLine="540"/>
        <w:jc w:val="both"/>
        <w:rPr>
          <w:rFonts w:ascii="Times New Roman" w:hAnsi="Times New Roman" w:cs="Times New Roman"/>
          <w:sz w:val="28"/>
          <w:szCs w:val="28"/>
        </w:rPr>
      </w:pPr>
      <w:r w:rsidRPr="00E51826">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A161B8" w:rsidRPr="00E51826" w:rsidRDefault="00A161B8" w:rsidP="00E51826">
      <w:pPr>
        <w:widowControl w:val="0"/>
        <w:spacing w:after="0" w:line="240" w:lineRule="auto"/>
        <w:ind w:firstLine="709"/>
        <w:jc w:val="both"/>
        <w:textAlignment w:val="top"/>
        <w:rPr>
          <w:rFonts w:ascii="Times New Roman" w:hAnsi="Times New Roman" w:cs="Times New Roman"/>
          <w:b/>
          <w:sz w:val="28"/>
          <w:szCs w:val="28"/>
        </w:rPr>
      </w:pPr>
      <w:r w:rsidRPr="00E51826">
        <w:rPr>
          <w:rFonts w:ascii="Times New Roman" w:hAnsi="Times New Roman" w:cs="Times New Roman"/>
          <w:b/>
          <w:sz w:val="28"/>
          <w:szCs w:val="28"/>
        </w:rPr>
        <w:t>Показатели качества муниципальной услуги:</w:t>
      </w:r>
    </w:p>
    <w:p w:rsidR="00A161B8" w:rsidRPr="00E51826" w:rsidRDefault="00A161B8" w:rsidP="00E51826">
      <w:pPr>
        <w:widowControl w:val="0"/>
        <w:spacing w:after="0" w:line="240" w:lineRule="auto"/>
        <w:ind w:firstLine="567"/>
        <w:jc w:val="both"/>
        <w:textAlignment w:val="top"/>
        <w:rPr>
          <w:rFonts w:ascii="Times New Roman" w:hAnsi="Times New Roman" w:cs="Times New Roman"/>
          <w:sz w:val="28"/>
          <w:szCs w:val="28"/>
        </w:rPr>
      </w:pPr>
      <w:r w:rsidRPr="00E51826">
        <w:rPr>
          <w:rFonts w:ascii="Times New Roman" w:hAnsi="Times New Roman" w:cs="Times New Roman"/>
          <w:sz w:val="28"/>
          <w:szCs w:val="28"/>
        </w:rPr>
        <w:t>полнота и актуальность информации о порядке предоставления муниципальной услуги;</w:t>
      </w:r>
    </w:p>
    <w:p w:rsidR="00A161B8" w:rsidRPr="00E51826" w:rsidRDefault="00A161B8" w:rsidP="00E51826">
      <w:pPr>
        <w:widowControl w:val="0"/>
        <w:spacing w:after="0" w:line="240" w:lineRule="auto"/>
        <w:ind w:firstLine="567"/>
        <w:jc w:val="both"/>
        <w:textAlignment w:val="top"/>
        <w:rPr>
          <w:rFonts w:ascii="Times New Roman" w:hAnsi="Times New Roman" w:cs="Times New Roman"/>
          <w:sz w:val="28"/>
          <w:szCs w:val="28"/>
        </w:rPr>
      </w:pPr>
      <w:r w:rsidRPr="00E51826">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161B8" w:rsidRPr="00E51826" w:rsidRDefault="00A161B8" w:rsidP="00E51826">
      <w:pPr>
        <w:widowControl w:val="0"/>
        <w:spacing w:after="0" w:line="240" w:lineRule="auto"/>
        <w:ind w:firstLine="567"/>
        <w:jc w:val="both"/>
        <w:textAlignment w:val="top"/>
        <w:rPr>
          <w:rFonts w:ascii="Times New Roman" w:hAnsi="Times New Roman" w:cs="Times New Roman"/>
          <w:sz w:val="28"/>
          <w:szCs w:val="28"/>
        </w:rPr>
      </w:pPr>
      <w:r w:rsidRPr="00E51826">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A161B8" w:rsidRPr="00E51826" w:rsidRDefault="00A161B8" w:rsidP="00E51826">
      <w:pPr>
        <w:spacing w:after="0" w:line="240" w:lineRule="auto"/>
        <w:ind w:firstLine="567"/>
        <w:rPr>
          <w:rFonts w:ascii="Times New Roman" w:hAnsi="Times New Roman" w:cs="Times New Roman"/>
          <w:sz w:val="28"/>
          <w:szCs w:val="28"/>
        </w:rPr>
      </w:pPr>
      <w:r w:rsidRPr="00E51826">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161B8" w:rsidRPr="00E51826" w:rsidRDefault="00A161B8" w:rsidP="00E51826">
      <w:pPr>
        <w:widowControl w:val="0"/>
        <w:spacing w:after="0" w:line="240" w:lineRule="auto"/>
        <w:ind w:firstLine="567"/>
        <w:jc w:val="both"/>
        <w:textAlignment w:val="top"/>
        <w:rPr>
          <w:rFonts w:ascii="Times New Roman" w:hAnsi="Times New Roman" w:cs="Times New Roman"/>
          <w:sz w:val="28"/>
          <w:szCs w:val="28"/>
        </w:rPr>
      </w:pPr>
      <w:r w:rsidRPr="00E51826">
        <w:rPr>
          <w:rFonts w:ascii="Times New Roman" w:hAnsi="Times New Roman" w:cs="Times New Roman"/>
          <w:sz w:val="28"/>
          <w:szCs w:val="28"/>
        </w:rPr>
        <w:t>отсутствие   очередей при приеме и выдаче документов заявителям;</w:t>
      </w:r>
    </w:p>
    <w:p w:rsidR="00A161B8" w:rsidRPr="00E51826" w:rsidRDefault="00A161B8" w:rsidP="00E51826">
      <w:pPr>
        <w:widowControl w:val="0"/>
        <w:spacing w:after="0" w:line="240" w:lineRule="auto"/>
        <w:ind w:firstLine="567"/>
        <w:jc w:val="both"/>
        <w:textAlignment w:val="top"/>
        <w:rPr>
          <w:rFonts w:ascii="Times New Roman" w:hAnsi="Times New Roman" w:cs="Times New Roman"/>
          <w:sz w:val="28"/>
          <w:szCs w:val="28"/>
        </w:rPr>
      </w:pPr>
      <w:r w:rsidRPr="00E51826">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A161B8" w:rsidRPr="00E51826" w:rsidRDefault="00A161B8" w:rsidP="00E51826">
      <w:pPr>
        <w:widowControl w:val="0"/>
        <w:spacing w:after="0" w:line="240" w:lineRule="auto"/>
        <w:ind w:firstLine="567"/>
        <w:jc w:val="both"/>
        <w:textAlignment w:val="top"/>
        <w:rPr>
          <w:rFonts w:ascii="Times New Roman" w:hAnsi="Times New Roman" w:cs="Times New Roman"/>
          <w:sz w:val="28"/>
          <w:szCs w:val="28"/>
        </w:rPr>
      </w:pPr>
      <w:r w:rsidRPr="00E51826">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A161B8" w:rsidRPr="00E51826" w:rsidRDefault="00A161B8" w:rsidP="00E51826">
      <w:pPr>
        <w:widowControl w:val="0"/>
        <w:spacing w:after="0" w:line="240" w:lineRule="auto"/>
        <w:ind w:firstLine="709"/>
        <w:jc w:val="both"/>
        <w:textAlignment w:val="top"/>
        <w:rPr>
          <w:rFonts w:ascii="Times New Roman" w:hAnsi="Times New Roman" w:cs="Times New Roman"/>
          <w:sz w:val="28"/>
          <w:szCs w:val="28"/>
        </w:rPr>
      </w:pPr>
    </w:p>
    <w:p w:rsidR="00A161B8" w:rsidRPr="00E51826" w:rsidRDefault="00A161B8" w:rsidP="00E51826">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E51826">
        <w:rPr>
          <w:rFonts w:ascii="Times New Roman" w:hAnsi="Times New Roman" w:cs="Times New Roman"/>
          <w:b/>
          <w:sz w:val="28"/>
          <w:szCs w:val="28"/>
        </w:rPr>
        <w:t>2.18. Иные требования, в том числе учитывающие особенности предоставления услуги  в электронной форме</w:t>
      </w:r>
    </w:p>
    <w:p w:rsidR="00673D5F" w:rsidRPr="00E51826" w:rsidRDefault="00673D5F" w:rsidP="00E51826">
      <w:pPr>
        <w:pStyle w:val="a5"/>
        <w:spacing w:after="0" w:line="240" w:lineRule="auto"/>
        <w:ind w:firstLine="709"/>
        <w:jc w:val="both"/>
        <w:rPr>
          <w:rFonts w:ascii="Times New Roman" w:hAnsi="Times New Roman" w:cs="Times New Roman"/>
          <w:color w:val="auto"/>
          <w:sz w:val="28"/>
          <w:szCs w:val="28"/>
        </w:rPr>
      </w:pPr>
    </w:p>
    <w:p w:rsidR="006F50EE" w:rsidRDefault="006F50EE" w:rsidP="006F5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0EE">
        <w:rPr>
          <w:rFonts w:ascii="Times New Roman" w:hAnsi="Times New Roman" w:cs="Times New Roman"/>
          <w:sz w:val="28"/>
          <w:szCs w:val="28"/>
        </w:rPr>
        <w:t>Иные требования, в том числе учитывающие особенности предоставления услуги  в электронной форме, не предусмотрены</w:t>
      </w:r>
      <w:r>
        <w:rPr>
          <w:rFonts w:ascii="Times New Roman" w:hAnsi="Times New Roman" w:cs="Times New Roman"/>
          <w:sz w:val="28"/>
          <w:szCs w:val="28"/>
        </w:rPr>
        <w:t>.</w:t>
      </w:r>
    </w:p>
    <w:p w:rsidR="006F50EE" w:rsidRPr="006F50EE" w:rsidRDefault="006F50EE" w:rsidP="006F50E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F50EE" w:rsidRPr="00E51826" w:rsidRDefault="006F50EE" w:rsidP="006F50EE">
      <w:pPr>
        <w:pStyle w:val="a5"/>
        <w:spacing w:after="0" w:line="240" w:lineRule="auto"/>
        <w:ind w:firstLine="709"/>
        <w:jc w:val="both"/>
        <w:rPr>
          <w:rFonts w:ascii="Times New Roman" w:hAnsi="Times New Roman" w:cs="Times New Roman"/>
          <w:color w:val="auto"/>
          <w:sz w:val="28"/>
          <w:szCs w:val="28"/>
        </w:rPr>
      </w:pPr>
    </w:p>
    <w:p w:rsidR="00D554D5" w:rsidRPr="00E51826" w:rsidRDefault="005D0049" w:rsidP="00E51826">
      <w:pPr>
        <w:widowControl w:val="0"/>
        <w:spacing w:after="0" w:line="240" w:lineRule="auto"/>
        <w:jc w:val="center"/>
        <w:rPr>
          <w:rFonts w:ascii="Times New Roman" w:hAnsi="Times New Roman" w:cs="Times New Roman"/>
          <w:b/>
          <w:bCs/>
          <w:sz w:val="28"/>
          <w:szCs w:val="28"/>
          <w:lang w:eastAsia="ar-SA"/>
        </w:rPr>
      </w:pPr>
      <w:r w:rsidRPr="00E51826">
        <w:rPr>
          <w:rFonts w:ascii="Times New Roman" w:hAnsi="Times New Roman" w:cs="Times New Roman"/>
          <w:b/>
          <w:bCs/>
          <w:sz w:val="28"/>
          <w:szCs w:val="28"/>
        </w:rPr>
        <w:t xml:space="preserve">       </w:t>
      </w:r>
      <w:r w:rsidR="00D554D5" w:rsidRPr="00E51826">
        <w:rPr>
          <w:rFonts w:ascii="Times New Roman" w:hAnsi="Times New Roman" w:cs="Times New Roman"/>
          <w:b/>
          <w:bCs/>
          <w:sz w:val="28"/>
          <w:szCs w:val="28"/>
        </w:rPr>
        <w:t>III</w:t>
      </w:r>
      <w:r w:rsidR="00D554D5" w:rsidRPr="00E51826">
        <w:rPr>
          <w:rFonts w:ascii="Times New Roman" w:hAnsi="Times New Roman" w:cs="Times New Roman"/>
          <w:b/>
          <w:sz w:val="28"/>
          <w:szCs w:val="28"/>
          <w:lang w:eastAsia="ar-SA"/>
        </w:rPr>
        <w:t xml:space="preserve">. </w:t>
      </w:r>
      <w:r w:rsidR="00D554D5" w:rsidRPr="00E51826">
        <w:rPr>
          <w:rFonts w:ascii="Times New Roman" w:hAnsi="Times New Roman" w:cs="Times New Roman"/>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554D5" w:rsidRPr="00E51826" w:rsidRDefault="00D554D5" w:rsidP="00E51826">
      <w:pPr>
        <w:widowControl w:val="0"/>
        <w:spacing w:after="0" w:line="240" w:lineRule="auto"/>
        <w:jc w:val="center"/>
        <w:rPr>
          <w:rFonts w:ascii="Times New Roman" w:hAnsi="Times New Roman" w:cs="Times New Roman"/>
          <w:b/>
          <w:bCs/>
          <w:sz w:val="28"/>
          <w:szCs w:val="28"/>
          <w:lang w:eastAsia="ar-SA"/>
        </w:rPr>
      </w:pPr>
    </w:p>
    <w:p w:rsidR="00427EBB" w:rsidRPr="00E51826" w:rsidRDefault="00427EBB" w:rsidP="00E51826">
      <w:pPr>
        <w:pStyle w:val="a4"/>
        <w:spacing w:before="0" w:beforeAutospacing="0" w:after="0" w:afterAutospacing="0"/>
        <w:ind w:firstLine="567"/>
        <w:jc w:val="both"/>
        <w:rPr>
          <w:sz w:val="28"/>
          <w:szCs w:val="28"/>
        </w:rPr>
      </w:pPr>
      <w:r w:rsidRPr="00E51826">
        <w:rPr>
          <w:sz w:val="28"/>
          <w:szCs w:val="28"/>
        </w:rPr>
        <w:t>3.1. Административные процедуры по предоставлению услуги в помещениях библиотеки МБУК «</w:t>
      </w:r>
      <w:proofErr w:type="spellStart"/>
      <w:r w:rsidRPr="00E51826">
        <w:rPr>
          <w:sz w:val="28"/>
          <w:szCs w:val="28"/>
        </w:rPr>
        <w:t>Бесединская</w:t>
      </w:r>
      <w:proofErr w:type="spellEnd"/>
      <w:r w:rsidRPr="00E51826">
        <w:rPr>
          <w:sz w:val="28"/>
          <w:szCs w:val="28"/>
        </w:rPr>
        <w:t xml:space="preserve"> центральная районная библиотека» включают в себя следующие административные процедуры: </w:t>
      </w:r>
    </w:p>
    <w:p w:rsidR="00427EBB" w:rsidRPr="00E51826" w:rsidRDefault="00427EBB" w:rsidP="00E51826">
      <w:pPr>
        <w:pStyle w:val="a4"/>
        <w:numPr>
          <w:ilvl w:val="0"/>
          <w:numId w:val="7"/>
        </w:numPr>
        <w:spacing w:before="0" w:beforeAutospacing="0" w:after="0" w:afterAutospacing="0"/>
        <w:jc w:val="both"/>
        <w:rPr>
          <w:sz w:val="28"/>
          <w:szCs w:val="28"/>
        </w:rPr>
      </w:pPr>
      <w:r w:rsidRPr="00E51826">
        <w:rPr>
          <w:sz w:val="28"/>
          <w:szCs w:val="28"/>
        </w:rPr>
        <w:t>прием и регистрация заявителя услуги;</w:t>
      </w:r>
    </w:p>
    <w:p w:rsidR="00427EBB" w:rsidRPr="00E51826" w:rsidRDefault="00427EBB" w:rsidP="00E51826">
      <w:pPr>
        <w:pStyle w:val="a4"/>
        <w:numPr>
          <w:ilvl w:val="0"/>
          <w:numId w:val="7"/>
        </w:numPr>
        <w:spacing w:before="0" w:beforeAutospacing="0" w:after="0" w:afterAutospacing="0"/>
        <w:jc w:val="both"/>
        <w:rPr>
          <w:sz w:val="28"/>
          <w:szCs w:val="28"/>
        </w:rPr>
      </w:pPr>
      <w:r w:rsidRPr="00E51826">
        <w:rPr>
          <w:sz w:val="28"/>
          <w:szCs w:val="28"/>
        </w:rPr>
        <w:t>консультирование заявителя услуги;</w:t>
      </w:r>
    </w:p>
    <w:p w:rsidR="00427EBB" w:rsidRPr="00E51826" w:rsidRDefault="00427EBB" w:rsidP="00E51826">
      <w:pPr>
        <w:pStyle w:val="a4"/>
        <w:numPr>
          <w:ilvl w:val="0"/>
          <w:numId w:val="7"/>
        </w:numPr>
        <w:spacing w:before="0" w:beforeAutospacing="0" w:after="0" w:afterAutospacing="0"/>
        <w:jc w:val="both"/>
        <w:rPr>
          <w:sz w:val="28"/>
          <w:szCs w:val="28"/>
        </w:rPr>
      </w:pPr>
      <w:r w:rsidRPr="00E51826">
        <w:rPr>
          <w:sz w:val="28"/>
          <w:szCs w:val="28"/>
        </w:rPr>
        <w:lastRenderedPageBreak/>
        <w:t>предоставление заявителю доступа к изданиям, переведённым в электронный вид.</w:t>
      </w:r>
    </w:p>
    <w:p w:rsidR="00427EBB" w:rsidRPr="00E51826" w:rsidRDefault="00427EBB" w:rsidP="00E51826">
      <w:pPr>
        <w:pStyle w:val="a4"/>
        <w:spacing w:before="0" w:beforeAutospacing="0" w:after="0" w:afterAutospacing="0"/>
        <w:jc w:val="both"/>
        <w:rPr>
          <w:sz w:val="28"/>
          <w:szCs w:val="28"/>
        </w:rPr>
      </w:pPr>
      <w:r w:rsidRPr="00E51826">
        <w:rPr>
          <w:sz w:val="28"/>
          <w:szCs w:val="28"/>
        </w:rPr>
        <w:tab/>
        <w:t>3.1.1. Прием и регистрация заявителя:</w:t>
      </w:r>
    </w:p>
    <w:p w:rsidR="00427EBB" w:rsidRPr="00E51826" w:rsidRDefault="00427EBB" w:rsidP="00E51826">
      <w:pPr>
        <w:pStyle w:val="a4"/>
        <w:spacing w:before="0" w:beforeAutospacing="0" w:after="0" w:afterAutospacing="0"/>
        <w:ind w:firstLine="567"/>
        <w:jc w:val="both"/>
        <w:rPr>
          <w:sz w:val="28"/>
          <w:szCs w:val="28"/>
        </w:rPr>
      </w:pPr>
      <w:r w:rsidRPr="00E51826">
        <w:rPr>
          <w:sz w:val="28"/>
          <w:szCs w:val="28"/>
        </w:rPr>
        <w:t>Основанием для регистрации является личное обращение заявителя в библиотеку.</w:t>
      </w:r>
    </w:p>
    <w:p w:rsidR="00427EBB" w:rsidRPr="00E51826" w:rsidRDefault="00427EBB" w:rsidP="00E51826">
      <w:pPr>
        <w:pStyle w:val="a4"/>
        <w:spacing w:before="0" w:beforeAutospacing="0" w:after="0" w:afterAutospacing="0"/>
        <w:ind w:firstLine="567"/>
        <w:jc w:val="both"/>
        <w:rPr>
          <w:sz w:val="28"/>
          <w:szCs w:val="28"/>
        </w:rPr>
      </w:pPr>
      <w:r w:rsidRPr="00E51826">
        <w:rPr>
          <w:sz w:val="28"/>
          <w:szCs w:val="28"/>
        </w:rPr>
        <w:t>Регистрация или перерегистрация заявителя осуществляется в соответствии с Правилами пользования библиотекой. Перерегистрация осуществляется один раз в год.</w:t>
      </w:r>
    </w:p>
    <w:p w:rsidR="00427EBB" w:rsidRPr="00E51826" w:rsidRDefault="00427EBB" w:rsidP="00E51826">
      <w:pPr>
        <w:pStyle w:val="a4"/>
        <w:spacing w:before="0" w:beforeAutospacing="0" w:after="0" w:afterAutospacing="0"/>
        <w:jc w:val="both"/>
        <w:rPr>
          <w:sz w:val="28"/>
          <w:szCs w:val="28"/>
        </w:rPr>
      </w:pPr>
      <w:r w:rsidRPr="00E51826">
        <w:rPr>
          <w:sz w:val="28"/>
          <w:szCs w:val="28"/>
        </w:rPr>
        <w:t xml:space="preserve">Регистрация заявителя предусматривает: </w:t>
      </w:r>
    </w:p>
    <w:p w:rsidR="00427EBB" w:rsidRPr="00E51826" w:rsidRDefault="00427EBB" w:rsidP="00E51826">
      <w:pPr>
        <w:pStyle w:val="a4"/>
        <w:numPr>
          <w:ilvl w:val="0"/>
          <w:numId w:val="8"/>
        </w:numPr>
        <w:spacing w:before="0" w:beforeAutospacing="0" w:after="0" w:afterAutospacing="0"/>
        <w:jc w:val="both"/>
        <w:rPr>
          <w:sz w:val="28"/>
          <w:szCs w:val="28"/>
        </w:rPr>
      </w:pPr>
      <w:r w:rsidRPr="00E51826">
        <w:rPr>
          <w:sz w:val="28"/>
          <w:szCs w:val="28"/>
        </w:rPr>
        <w:t>просмотр документов читателя (паспорт), проверка наличия формуляра читателя – 2 мин.;</w:t>
      </w:r>
    </w:p>
    <w:p w:rsidR="00427EBB" w:rsidRPr="00E51826" w:rsidRDefault="00427EBB" w:rsidP="00E51826">
      <w:pPr>
        <w:pStyle w:val="a4"/>
        <w:numPr>
          <w:ilvl w:val="0"/>
          <w:numId w:val="8"/>
        </w:numPr>
        <w:spacing w:before="0" w:beforeAutospacing="0" w:after="0" w:afterAutospacing="0"/>
        <w:jc w:val="both"/>
        <w:rPr>
          <w:sz w:val="28"/>
          <w:szCs w:val="28"/>
        </w:rPr>
      </w:pPr>
      <w:r w:rsidRPr="00E51826">
        <w:rPr>
          <w:sz w:val="28"/>
          <w:szCs w:val="28"/>
        </w:rPr>
        <w:t>установка наличия (отсутствия) оснований для отказа в приеме документов, либо отказа в предоставлении услуги – 1 мин.;</w:t>
      </w:r>
    </w:p>
    <w:p w:rsidR="00427EBB" w:rsidRPr="00E51826" w:rsidRDefault="00427EBB" w:rsidP="00E51826">
      <w:pPr>
        <w:pStyle w:val="a4"/>
        <w:numPr>
          <w:ilvl w:val="0"/>
          <w:numId w:val="8"/>
        </w:numPr>
        <w:spacing w:before="0" w:beforeAutospacing="0" w:after="0" w:afterAutospacing="0"/>
        <w:jc w:val="both"/>
        <w:rPr>
          <w:sz w:val="28"/>
          <w:szCs w:val="28"/>
        </w:rPr>
      </w:pPr>
      <w:r w:rsidRPr="00E51826">
        <w:rPr>
          <w:sz w:val="28"/>
          <w:szCs w:val="28"/>
        </w:rPr>
        <w:t xml:space="preserve">заполнение формуляра читателя – 3 мин.; </w:t>
      </w:r>
    </w:p>
    <w:p w:rsidR="00427EBB" w:rsidRPr="00E51826" w:rsidRDefault="00427EBB" w:rsidP="00E51826">
      <w:pPr>
        <w:pStyle w:val="a4"/>
        <w:numPr>
          <w:ilvl w:val="0"/>
          <w:numId w:val="8"/>
        </w:numPr>
        <w:spacing w:before="0" w:beforeAutospacing="0" w:after="0" w:afterAutospacing="0"/>
        <w:jc w:val="both"/>
        <w:rPr>
          <w:sz w:val="28"/>
          <w:szCs w:val="28"/>
        </w:rPr>
      </w:pPr>
      <w:r w:rsidRPr="00E51826">
        <w:rPr>
          <w:sz w:val="28"/>
          <w:szCs w:val="28"/>
        </w:rPr>
        <w:t xml:space="preserve">ознакомление читателя с правилами пользования библиотекой, расположением отделов библиотеки, справочным аппаратом и т.д. – 4 мин. </w:t>
      </w:r>
    </w:p>
    <w:p w:rsidR="00427EBB" w:rsidRPr="00E51826" w:rsidRDefault="00427EBB" w:rsidP="00E51826">
      <w:pPr>
        <w:pStyle w:val="a4"/>
        <w:spacing w:before="0" w:beforeAutospacing="0" w:after="0" w:afterAutospacing="0"/>
        <w:jc w:val="both"/>
        <w:rPr>
          <w:sz w:val="28"/>
          <w:szCs w:val="28"/>
        </w:rPr>
      </w:pPr>
      <w:r w:rsidRPr="00E51826">
        <w:rPr>
          <w:sz w:val="28"/>
          <w:szCs w:val="28"/>
        </w:rPr>
        <w:t xml:space="preserve">Перерегистрация заявителя предусматривает: </w:t>
      </w:r>
    </w:p>
    <w:p w:rsidR="00427EBB" w:rsidRPr="00E51826" w:rsidRDefault="00427EBB" w:rsidP="00E51826">
      <w:pPr>
        <w:pStyle w:val="a4"/>
        <w:numPr>
          <w:ilvl w:val="0"/>
          <w:numId w:val="9"/>
        </w:numPr>
        <w:spacing w:before="0" w:beforeAutospacing="0" w:after="0" w:afterAutospacing="0"/>
        <w:jc w:val="both"/>
        <w:rPr>
          <w:sz w:val="28"/>
          <w:szCs w:val="28"/>
        </w:rPr>
      </w:pPr>
      <w:r w:rsidRPr="00E51826">
        <w:rPr>
          <w:sz w:val="28"/>
          <w:szCs w:val="28"/>
        </w:rPr>
        <w:t>нахождение формуляра читателя – 2 мин.;</w:t>
      </w:r>
    </w:p>
    <w:p w:rsidR="00427EBB" w:rsidRPr="00E51826" w:rsidRDefault="00427EBB" w:rsidP="00E51826">
      <w:pPr>
        <w:pStyle w:val="a4"/>
        <w:numPr>
          <w:ilvl w:val="0"/>
          <w:numId w:val="9"/>
        </w:numPr>
        <w:spacing w:before="0" w:beforeAutospacing="0" w:after="0" w:afterAutospacing="0"/>
        <w:jc w:val="both"/>
        <w:rPr>
          <w:sz w:val="28"/>
          <w:szCs w:val="28"/>
        </w:rPr>
      </w:pPr>
      <w:r w:rsidRPr="00E51826">
        <w:rPr>
          <w:sz w:val="28"/>
          <w:szCs w:val="28"/>
        </w:rPr>
        <w:t xml:space="preserve">внесение изменений в формуляр (уточненные анкетные данные, новый читательский номер, дату перерегистрации) – 3 мин. </w:t>
      </w:r>
    </w:p>
    <w:p w:rsidR="00427EBB" w:rsidRPr="00E51826" w:rsidRDefault="00427EBB" w:rsidP="00E51826">
      <w:pPr>
        <w:pStyle w:val="a4"/>
        <w:spacing w:before="0" w:beforeAutospacing="0" w:after="0" w:afterAutospacing="0"/>
        <w:ind w:firstLine="567"/>
        <w:jc w:val="both"/>
        <w:rPr>
          <w:sz w:val="28"/>
          <w:szCs w:val="28"/>
        </w:rPr>
      </w:pPr>
      <w:r w:rsidRPr="00E51826">
        <w:rPr>
          <w:sz w:val="28"/>
          <w:szCs w:val="28"/>
        </w:rPr>
        <w:t>Критерием принятия решения является выраженное устно желание заявителя получить муниципальную услугу. Способ фиксации  – на бумажном носителе – заполнение формуляра читателя. Должностным лицом, ответственным за выполнение административного действия, является сотрудник отдела обслуживания библиотеки.</w:t>
      </w:r>
    </w:p>
    <w:p w:rsidR="00427EBB" w:rsidRPr="00E51826" w:rsidRDefault="00427EBB" w:rsidP="00E51826">
      <w:pPr>
        <w:pStyle w:val="a4"/>
        <w:spacing w:before="0" w:beforeAutospacing="0" w:after="0" w:afterAutospacing="0"/>
        <w:jc w:val="both"/>
        <w:rPr>
          <w:sz w:val="28"/>
          <w:szCs w:val="28"/>
        </w:rPr>
      </w:pPr>
      <w:r w:rsidRPr="00E51826">
        <w:rPr>
          <w:sz w:val="28"/>
          <w:szCs w:val="28"/>
        </w:rPr>
        <w:tab/>
        <w:t>3.1.2. Консультирование заявителя по использованию электронных ресурсов библиотеки. Результат административной процедуры – инструктаж по правилам работы и технике безопасности при использовании автоматизированного рабочего места библиотеки. Критерием принятия решения является выраженная устно информация о навыках работы на автоматизированном рабочем месте, полученная от заявителя. Способ фиксации – электронный. Должностным лицом, ответственным за выполнение административного действия, является сотрудник читального зала библиотеки, администратор базы данных. На оказание консультационной помощи отводится до 10 минут, детей – до 15 минут.</w:t>
      </w:r>
    </w:p>
    <w:p w:rsidR="00427EBB" w:rsidRPr="00E51826" w:rsidRDefault="00427EBB" w:rsidP="00E51826">
      <w:pPr>
        <w:pStyle w:val="a4"/>
        <w:spacing w:before="0" w:beforeAutospacing="0" w:after="0" w:afterAutospacing="0"/>
        <w:jc w:val="both"/>
        <w:rPr>
          <w:sz w:val="28"/>
          <w:szCs w:val="28"/>
        </w:rPr>
      </w:pPr>
      <w:r w:rsidRPr="00E51826">
        <w:rPr>
          <w:sz w:val="28"/>
          <w:szCs w:val="28"/>
        </w:rPr>
        <w:tab/>
        <w:t xml:space="preserve">3.1.3. Предоставление заявителю доступа к изданиям, переведённым в электронный вид: </w:t>
      </w:r>
    </w:p>
    <w:p w:rsidR="00427EBB" w:rsidRPr="00E51826" w:rsidRDefault="00427EBB" w:rsidP="00E51826">
      <w:pPr>
        <w:pStyle w:val="a4"/>
        <w:numPr>
          <w:ilvl w:val="0"/>
          <w:numId w:val="10"/>
        </w:numPr>
        <w:spacing w:before="0" w:beforeAutospacing="0" w:after="0" w:afterAutospacing="0"/>
        <w:jc w:val="both"/>
        <w:rPr>
          <w:sz w:val="28"/>
          <w:szCs w:val="28"/>
        </w:rPr>
      </w:pPr>
      <w:r w:rsidRPr="00E51826">
        <w:rPr>
          <w:sz w:val="28"/>
          <w:szCs w:val="28"/>
        </w:rPr>
        <w:t xml:space="preserve">предоставление заявителю автоматизированного рабочего места с доступом к «Электронной библиотеке». Результат административной процедуры – получение автоматизированного рабочего места. Способ фиксации результата выполнения административной процедуры – вывод на экран монитора автоматизированного рабочего места интерфейса «Электронной библиотеки» - 2 мин.; </w:t>
      </w:r>
    </w:p>
    <w:p w:rsidR="00427EBB" w:rsidRPr="00E51826" w:rsidRDefault="00427EBB" w:rsidP="00E51826">
      <w:pPr>
        <w:pStyle w:val="a4"/>
        <w:numPr>
          <w:ilvl w:val="0"/>
          <w:numId w:val="10"/>
        </w:numPr>
        <w:spacing w:before="0" w:beforeAutospacing="0" w:after="0" w:afterAutospacing="0"/>
        <w:jc w:val="both"/>
        <w:rPr>
          <w:sz w:val="28"/>
          <w:szCs w:val="28"/>
        </w:rPr>
      </w:pPr>
      <w:r w:rsidRPr="00E51826">
        <w:rPr>
          <w:sz w:val="28"/>
          <w:szCs w:val="28"/>
        </w:rPr>
        <w:lastRenderedPageBreak/>
        <w:t>выбор заявителем необходимой тематической рубрики в «Электронной библиотеке» перечня библиографических описаний с указанием формата и размера каждого издания, переведённого в электронный вид. Критерием принятия решения является соответствие тематической рубрики «Электронной библиотеки» сформулированному запросу заявителя. Способ фиксации результата выполнения административной процедуры – нажатие курсора мыши на выбранную тематическую рубрику – 2 мин.</w:t>
      </w:r>
    </w:p>
    <w:p w:rsidR="00427EBB" w:rsidRPr="00E51826" w:rsidRDefault="00427EBB" w:rsidP="00E51826">
      <w:pPr>
        <w:pStyle w:val="a4"/>
        <w:numPr>
          <w:ilvl w:val="0"/>
          <w:numId w:val="10"/>
        </w:numPr>
        <w:jc w:val="both"/>
        <w:rPr>
          <w:sz w:val="28"/>
          <w:szCs w:val="28"/>
        </w:rPr>
      </w:pPr>
      <w:r w:rsidRPr="00E51826">
        <w:rPr>
          <w:sz w:val="28"/>
          <w:szCs w:val="28"/>
        </w:rPr>
        <w:t>получение перечня библиографических описаний с указанием формата и размера каждого издания, переведённого в электронный вид (промежуточный результат). Результат административной процедуры – получение перечня библиографических описаний. Критерием принятия решения является соответствие элементов библиографического описания сформулированному запросу заявителя. Способ фиксации результата выполнения административной процедуры – нажатие курсора мыши на выбранное библиографическое описание – 2 мин.</w:t>
      </w:r>
    </w:p>
    <w:p w:rsidR="00427EBB" w:rsidRPr="00E51826" w:rsidRDefault="00427EBB" w:rsidP="00E51826">
      <w:pPr>
        <w:pStyle w:val="a4"/>
        <w:numPr>
          <w:ilvl w:val="0"/>
          <w:numId w:val="10"/>
        </w:numPr>
        <w:spacing w:before="0" w:beforeAutospacing="0" w:after="0" w:afterAutospacing="0"/>
        <w:jc w:val="both"/>
        <w:rPr>
          <w:sz w:val="28"/>
          <w:szCs w:val="28"/>
        </w:rPr>
      </w:pPr>
      <w:r w:rsidRPr="00E51826">
        <w:rPr>
          <w:sz w:val="28"/>
          <w:szCs w:val="28"/>
        </w:rPr>
        <w:t xml:space="preserve">получение электронной копии документа в графическом формате с распознанным текстом (конечный результат). Результат административной процедуры – получение электронной копии документа в графическом формате с распознанным текстом. Критерием принятия решения является соответствие полученной электронной копии документа сформулированному запросу заявителя. Способ фиксации результата выполнения административной процедуры – загрузка электронного документа для чтения. </w:t>
      </w:r>
    </w:p>
    <w:p w:rsidR="00427EBB" w:rsidRPr="00E51826" w:rsidRDefault="00427EBB" w:rsidP="00E51826">
      <w:pPr>
        <w:pStyle w:val="a4"/>
        <w:spacing w:before="0" w:beforeAutospacing="0" w:after="0" w:afterAutospacing="0"/>
        <w:ind w:firstLine="567"/>
        <w:jc w:val="both"/>
        <w:rPr>
          <w:sz w:val="28"/>
          <w:szCs w:val="28"/>
        </w:rPr>
      </w:pPr>
      <w:r w:rsidRPr="00E51826">
        <w:rPr>
          <w:sz w:val="28"/>
          <w:szCs w:val="28"/>
        </w:rPr>
        <w:t>Должностным лицом, ответственным за выполнение административной процедуры, является сотрудник читального зала, администратор базы данных.</w:t>
      </w:r>
    </w:p>
    <w:p w:rsidR="00427EBB" w:rsidRPr="00E51826" w:rsidRDefault="00427EBB" w:rsidP="00E51826">
      <w:pPr>
        <w:pStyle w:val="a4"/>
        <w:spacing w:before="0" w:beforeAutospacing="0" w:after="0" w:afterAutospacing="0"/>
        <w:jc w:val="both"/>
        <w:rPr>
          <w:sz w:val="28"/>
          <w:szCs w:val="28"/>
        </w:rPr>
      </w:pPr>
      <w:r w:rsidRPr="00E51826">
        <w:rPr>
          <w:sz w:val="28"/>
          <w:szCs w:val="28"/>
        </w:rPr>
        <w:tab/>
        <w:t xml:space="preserve">3.2. Административные процедуры по предоставлению муниципальной услуги вне помещения через сеть Интернет на сайте библиотеки: </w:t>
      </w:r>
    </w:p>
    <w:p w:rsidR="00427EBB" w:rsidRPr="00E51826" w:rsidRDefault="00427EBB" w:rsidP="00E51826">
      <w:pPr>
        <w:pStyle w:val="a4"/>
        <w:numPr>
          <w:ilvl w:val="0"/>
          <w:numId w:val="11"/>
        </w:numPr>
        <w:spacing w:before="0" w:beforeAutospacing="0" w:after="0" w:afterAutospacing="0"/>
        <w:jc w:val="both"/>
        <w:rPr>
          <w:sz w:val="28"/>
          <w:szCs w:val="28"/>
        </w:rPr>
      </w:pPr>
      <w:r w:rsidRPr="00E51826">
        <w:rPr>
          <w:sz w:val="28"/>
          <w:szCs w:val="28"/>
        </w:rPr>
        <w:t>поиск в поисковом окне web-браузера сети Интернет официального web-сайта библиотеки;</w:t>
      </w:r>
    </w:p>
    <w:p w:rsidR="00427EBB" w:rsidRPr="00E51826" w:rsidRDefault="00427EBB" w:rsidP="00E51826">
      <w:pPr>
        <w:pStyle w:val="a4"/>
        <w:numPr>
          <w:ilvl w:val="0"/>
          <w:numId w:val="11"/>
        </w:numPr>
        <w:spacing w:before="0" w:beforeAutospacing="0" w:after="0" w:afterAutospacing="0"/>
        <w:jc w:val="both"/>
        <w:rPr>
          <w:sz w:val="28"/>
          <w:szCs w:val="28"/>
        </w:rPr>
      </w:pPr>
      <w:r w:rsidRPr="00E51826">
        <w:rPr>
          <w:sz w:val="28"/>
          <w:szCs w:val="28"/>
        </w:rPr>
        <w:t>выбор заявителем необходимой тематической рубрики на странице «Электронная библиотека» раздела «Ресурсы» официального web-сайта библиотеки;</w:t>
      </w:r>
    </w:p>
    <w:p w:rsidR="00427EBB" w:rsidRPr="00E51826" w:rsidRDefault="00427EBB" w:rsidP="00E51826">
      <w:pPr>
        <w:pStyle w:val="a4"/>
        <w:numPr>
          <w:ilvl w:val="0"/>
          <w:numId w:val="11"/>
        </w:numPr>
        <w:jc w:val="both"/>
        <w:rPr>
          <w:sz w:val="28"/>
          <w:szCs w:val="28"/>
        </w:rPr>
      </w:pPr>
      <w:r w:rsidRPr="00E51826">
        <w:rPr>
          <w:sz w:val="28"/>
          <w:szCs w:val="28"/>
        </w:rPr>
        <w:t>получение перечня библиографических описаний с указанием формата и размера каждого оцифрованного издания (промежуточный результат);</w:t>
      </w:r>
    </w:p>
    <w:p w:rsidR="00427EBB" w:rsidRPr="00E51826" w:rsidRDefault="00427EBB" w:rsidP="00E51826">
      <w:pPr>
        <w:pStyle w:val="a4"/>
        <w:numPr>
          <w:ilvl w:val="0"/>
          <w:numId w:val="11"/>
        </w:numPr>
        <w:jc w:val="both"/>
        <w:rPr>
          <w:sz w:val="28"/>
          <w:szCs w:val="28"/>
        </w:rPr>
      </w:pPr>
      <w:r w:rsidRPr="00E51826">
        <w:rPr>
          <w:sz w:val="28"/>
          <w:szCs w:val="28"/>
        </w:rPr>
        <w:t>получение электронной копии документа в графическом формате с распознанным текстом (конечный результат).</w:t>
      </w:r>
    </w:p>
    <w:p w:rsidR="00427EBB" w:rsidRPr="00E51826" w:rsidRDefault="00427EBB" w:rsidP="00E51826">
      <w:pPr>
        <w:pStyle w:val="a4"/>
        <w:numPr>
          <w:ilvl w:val="0"/>
          <w:numId w:val="11"/>
        </w:numPr>
        <w:jc w:val="both"/>
        <w:rPr>
          <w:sz w:val="28"/>
          <w:szCs w:val="28"/>
        </w:rPr>
      </w:pPr>
      <w:r w:rsidRPr="00E51826">
        <w:rPr>
          <w:sz w:val="28"/>
          <w:szCs w:val="28"/>
        </w:rPr>
        <w:t xml:space="preserve">поиск в поисковом окне web-браузера сети Интернет официального web-сайта библиотеки. Результат административной процедуры – обращение заявителя к странице «Электронная библиотека» раздела </w:t>
      </w:r>
      <w:r w:rsidRPr="00E51826">
        <w:rPr>
          <w:sz w:val="28"/>
          <w:szCs w:val="28"/>
        </w:rPr>
        <w:lastRenderedPageBreak/>
        <w:t xml:space="preserve">«Ресурсы» официального web-сайта библиотеки. Способ фиксации результата выполнения административной процедуры – вывод на экран монитора автоматизированного рабочего места интерфейса страницы «Электронная библиотека». </w:t>
      </w:r>
    </w:p>
    <w:p w:rsidR="00427EBB" w:rsidRPr="00E51826" w:rsidRDefault="00427EBB" w:rsidP="00E51826">
      <w:pPr>
        <w:pStyle w:val="a4"/>
        <w:spacing w:before="0" w:beforeAutospacing="0" w:after="0" w:afterAutospacing="0"/>
        <w:jc w:val="both"/>
        <w:rPr>
          <w:sz w:val="28"/>
          <w:szCs w:val="28"/>
        </w:rPr>
      </w:pPr>
      <w:r w:rsidRPr="00E51826">
        <w:rPr>
          <w:sz w:val="28"/>
          <w:szCs w:val="28"/>
        </w:rPr>
        <w:t xml:space="preserve">          В условиях получения </w:t>
      </w:r>
      <w:proofErr w:type="spellStart"/>
      <w:r w:rsidRPr="00E51826">
        <w:rPr>
          <w:sz w:val="28"/>
          <w:szCs w:val="28"/>
        </w:rPr>
        <w:t>внестационарной</w:t>
      </w:r>
      <w:proofErr w:type="spellEnd"/>
      <w:r w:rsidRPr="00E51826">
        <w:rPr>
          <w:sz w:val="28"/>
          <w:szCs w:val="28"/>
        </w:rPr>
        <w:t xml:space="preserve"> муниципальной услуги отсутствует должностное лицо, ответственное за выполнение административного действия. </w:t>
      </w:r>
      <w:r w:rsidR="00D554D5" w:rsidRPr="00E51826">
        <w:rPr>
          <w:sz w:val="28"/>
          <w:szCs w:val="28"/>
        </w:rPr>
        <w:t>Для</w:t>
      </w:r>
      <w:r w:rsidRPr="00E51826">
        <w:rPr>
          <w:sz w:val="28"/>
          <w:szCs w:val="28"/>
        </w:rPr>
        <w:t xml:space="preserve"> вывод</w:t>
      </w:r>
      <w:r w:rsidR="00D554D5" w:rsidRPr="00E51826">
        <w:rPr>
          <w:sz w:val="28"/>
          <w:szCs w:val="28"/>
        </w:rPr>
        <w:t>а</w:t>
      </w:r>
      <w:r w:rsidRPr="00E51826">
        <w:rPr>
          <w:sz w:val="28"/>
          <w:szCs w:val="28"/>
        </w:rPr>
        <w:t xml:space="preserve"> на экран монитора автоматизированного рабочего места интерфейса страницы «Электронная библиотека» отводится не более 3 минут (в зависимости от технических характеристик персонального компьютера и Интернета пользователя).</w:t>
      </w:r>
    </w:p>
    <w:p w:rsidR="00427EBB" w:rsidRPr="00E51826" w:rsidRDefault="00427EBB" w:rsidP="00E51826">
      <w:pPr>
        <w:pStyle w:val="a4"/>
        <w:spacing w:before="0" w:beforeAutospacing="0" w:after="0" w:afterAutospacing="0"/>
        <w:jc w:val="both"/>
        <w:rPr>
          <w:sz w:val="28"/>
          <w:szCs w:val="28"/>
        </w:rPr>
      </w:pPr>
      <w:r w:rsidRPr="00E51826">
        <w:rPr>
          <w:sz w:val="28"/>
          <w:szCs w:val="28"/>
        </w:rPr>
        <w:tab/>
        <w:t xml:space="preserve">3.3. Услуга считается выполненной, если заявителю предоставлена запрашиваемая информация или дан мотивированный ответ о невозможности ее выполнения по причинам, перечисленным в </w:t>
      </w:r>
      <w:r w:rsidR="000F0ACF">
        <w:rPr>
          <w:sz w:val="28"/>
          <w:szCs w:val="28"/>
        </w:rPr>
        <w:t>подразделе</w:t>
      </w:r>
      <w:r w:rsidRPr="00E51826">
        <w:rPr>
          <w:sz w:val="28"/>
          <w:szCs w:val="28"/>
        </w:rPr>
        <w:t xml:space="preserve"> 2.</w:t>
      </w:r>
      <w:r w:rsidR="000F0ACF">
        <w:rPr>
          <w:sz w:val="28"/>
          <w:szCs w:val="28"/>
        </w:rPr>
        <w:t>10</w:t>
      </w:r>
      <w:r w:rsidRPr="00E51826">
        <w:rPr>
          <w:sz w:val="28"/>
          <w:szCs w:val="28"/>
        </w:rPr>
        <w:t xml:space="preserve">  административного регламента.</w:t>
      </w:r>
    </w:p>
    <w:p w:rsidR="00427EBB" w:rsidRPr="00E51826" w:rsidRDefault="00427EBB" w:rsidP="00E51826">
      <w:pPr>
        <w:widowControl w:val="0"/>
        <w:autoSpaceDE w:val="0"/>
        <w:autoSpaceDN w:val="0"/>
        <w:adjustRightInd w:val="0"/>
        <w:spacing w:after="0" w:line="240" w:lineRule="auto"/>
        <w:jc w:val="both"/>
        <w:rPr>
          <w:rFonts w:ascii="Times New Roman" w:hAnsi="Times New Roman" w:cs="Times New Roman"/>
          <w:b/>
          <w:bCs/>
          <w:sz w:val="28"/>
          <w:szCs w:val="28"/>
        </w:rPr>
      </w:pPr>
    </w:p>
    <w:p w:rsidR="00D554D5" w:rsidRPr="00E51826" w:rsidRDefault="00D554D5" w:rsidP="00E51826">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E51826">
        <w:rPr>
          <w:rFonts w:ascii="Times New Roman" w:hAnsi="Times New Roman" w:cs="Times New Roman"/>
          <w:b/>
          <w:bCs/>
          <w:sz w:val="28"/>
          <w:szCs w:val="28"/>
        </w:rPr>
        <w:t xml:space="preserve">IV. Формы  </w:t>
      </w:r>
      <w:proofErr w:type="gramStart"/>
      <w:r w:rsidRPr="00E51826">
        <w:rPr>
          <w:rFonts w:ascii="Times New Roman" w:hAnsi="Times New Roman" w:cs="Times New Roman"/>
          <w:b/>
          <w:bCs/>
          <w:sz w:val="28"/>
          <w:szCs w:val="28"/>
        </w:rPr>
        <w:t>контроля  за</w:t>
      </w:r>
      <w:proofErr w:type="gramEnd"/>
      <w:r w:rsidRPr="00E51826">
        <w:rPr>
          <w:rFonts w:ascii="Times New Roman" w:hAnsi="Times New Roman" w:cs="Times New Roman"/>
          <w:b/>
          <w:bCs/>
          <w:sz w:val="28"/>
          <w:szCs w:val="28"/>
        </w:rPr>
        <w:t xml:space="preserve">   исполнением регламента</w:t>
      </w:r>
    </w:p>
    <w:p w:rsidR="00D554D5" w:rsidRPr="00E51826" w:rsidRDefault="00D554D5" w:rsidP="00E51826">
      <w:pPr>
        <w:widowControl w:val="0"/>
        <w:autoSpaceDE w:val="0"/>
        <w:autoSpaceDN w:val="0"/>
        <w:adjustRightInd w:val="0"/>
        <w:spacing w:after="0" w:line="240" w:lineRule="auto"/>
        <w:jc w:val="center"/>
        <w:rPr>
          <w:rFonts w:ascii="Times New Roman" w:hAnsi="Times New Roman" w:cs="Times New Roman"/>
          <w:b/>
          <w:bCs/>
          <w:sz w:val="28"/>
          <w:szCs w:val="28"/>
        </w:rPr>
      </w:pPr>
    </w:p>
    <w:p w:rsidR="00D554D5" w:rsidRPr="00E51826" w:rsidRDefault="00D554D5" w:rsidP="00E51826">
      <w:pPr>
        <w:widowControl w:val="0"/>
        <w:autoSpaceDE w:val="0"/>
        <w:autoSpaceDN w:val="0"/>
        <w:adjustRightInd w:val="0"/>
        <w:spacing w:after="0" w:line="240" w:lineRule="auto"/>
        <w:jc w:val="center"/>
        <w:rPr>
          <w:rFonts w:ascii="Times New Roman" w:hAnsi="Times New Roman" w:cs="Times New Roman"/>
          <w:b/>
          <w:bCs/>
          <w:sz w:val="28"/>
          <w:szCs w:val="28"/>
        </w:rPr>
      </w:pPr>
      <w:r w:rsidRPr="00E51826">
        <w:rPr>
          <w:rFonts w:ascii="Times New Roman" w:hAnsi="Times New Roman" w:cs="Times New Roman"/>
          <w:b/>
          <w:bCs/>
          <w:sz w:val="28"/>
          <w:szCs w:val="28"/>
        </w:rPr>
        <w:t xml:space="preserve">4.1. Порядок осуществления текущего </w:t>
      </w:r>
      <w:proofErr w:type="gramStart"/>
      <w:r w:rsidRPr="00E51826">
        <w:rPr>
          <w:rFonts w:ascii="Times New Roman" w:hAnsi="Times New Roman" w:cs="Times New Roman"/>
          <w:b/>
          <w:bCs/>
          <w:sz w:val="28"/>
          <w:szCs w:val="28"/>
        </w:rPr>
        <w:t>контроля за</w:t>
      </w:r>
      <w:proofErr w:type="gramEnd"/>
      <w:r w:rsidRPr="00E51826">
        <w:rPr>
          <w:rFonts w:ascii="Times New Roman" w:hAnsi="Times New Roman" w:cs="Times New Roman"/>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554D5" w:rsidRPr="00E51826" w:rsidRDefault="00D554D5" w:rsidP="00E51826">
      <w:pPr>
        <w:widowControl w:val="0"/>
        <w:autoSpaceDE w:val="0"/>
        <w:autoSpaceDN w:val="0"/>
        <w:adjustRightInd w:val="0"/>
        <w:spacing w:after="0" w:line="240" w:lineRule="auto"/>
        <w:jc w:val="center"/>
        <w:rPr>
          <w:rFonts w:ascii="Times New Roman" w:hAnsi="Times New Roman" w:cs="Times New Roman"/>
          <w:b/>
          <w:bCs/>
          <w:sz w:val="28"/>
          <w:szCs w:val="28"/>
        </w:rPr>
      </w:pPr>
    </w:p>
    <w:p w:rsidR="005D0049" w:rsidRPr="00E51826" w:rsidRDefault="005D0049" w:rsidP="00E51826">
      <w:pPr>
        <w:tabs>
          <w:tab w:val="left" w:pos="709"/>
        </w:tabs>
        <w:suppressAutoHyphens/>
        <w:spacing w:after="0" w:line="240" w:lineRule="auto"/>
        <w:jc w:val="both"/>
        <w:rPr>
          <w:rFonts w:ascii="Times New Roman" w:hAnsi="Times New Roman" w:cs="Times New Roman"/>
          <w:sz w:val="28"/>
          <w:szCs w:val="28"/>
        </w:rPr>
      </w:pPr>
      <w:r w:rsidRPr="00E51826">
        <w:rPr>
          <w:rFonts w:ascii="Times New Roman" w:hAnsi="Times New Roman" w:cs="Times New Roman"/>
          <w:sz w:val="28"/>
          <w:szCs w:val="28"/>
        </w:rPr>
        <w:tab/>
        <w:t xml:space="preserve">  Порядок проведения </w:t>
      </w:r>
      <w:proofErr w:type="gramStart"/>
      <w:r w:rsidRPr="00E51826">
        <w:rPr>
          <w:rFonts w:ascii="Times New Roman" w:hAnsi="Times New Roman" w:cs="Times New Roman"/>
          <w:sz w:val="28"/>
          <w:szCs w:val="28"/>
        </w:rPr>
        <w:t>контроля за</w:t>
      </w:r>
      <w:proofErr w:type="gramEnd"/>
      <w:r w:rsidRPr="00E51826">
        <w:rPr>
          <w:rFonts w:ascii="Times New Roman" w:hAnsi="Times New Roman" w:cs="Times New Roman"/>
          <w:sz w:val="28"/>
          <w:szCs w:val="28"/>
        </w:rPr>
        <w:t xml:space="preserve"> исполнением административного регламента:</w:t>
      </w:r>
    </w:p>
    <w:p w:rsidR="00D554D5" w:rsidRPr="00E51826" w:rsidRDefault="005D0049"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E51826">
        <w:rPr>
          <w:rFonts w:ascii="Times New Roman" w:hAnsi="Times New Roman" w:cs="Times New Roman"/>
          <w:sz w:val="28"/>
          <w:szCs w:val="28"/>
        </w:rPr>
        <w:tab/>
      </w:r>
      <w:r w:rsidR="00D554D5" w:rsidRPr="00E51826">
        <w:rPr>
          <w:rFonts w:ascii="Times New Roman" w:hAnsi="Times New Roman" w:cs="Times New Roman"/>
          <w:sz w:val="28"/>
          <w:szCs w:val="28"/>
        </w:rPr>
        <w:t xml:space="preserve">Текущий </w:t>
      </w:r>
      <w:proofErr w:type="gramStart"/>
      <w:r w:rsidR="00D554D5" w:rsidRPr="00E51826">
        <w:rPr>
          <w:rFonts w:ascii="Times New Roman" w:hAnsi="Times New Roman" w:cs="Times New Roman"/>
          <w:sz w:val="28"/>
          <w:szCs w:val="28"/>
        </w:rPr>
        <w:t>контроль за</w:t>
      </w:r>
      <w:proofErr w:type="gramEnd"/>
      <w:r w:rsidR="00D554D5" w:rsidRPr="00E51826">
        <w:rPr>
          <w:rFonts w:ascii="Times New Roman" w:hAnsi="Times New Roman" w:cs="Times New Roman"/>
          <w:sz w:val="28"/>
          <w:szCs w:val="28"/>
        </w:rPr>
        <w:t xml:space="preserve"> соблюдением и исполнением должностными лицами районной библиотеки  положений настоящего</w:t>
      </w:r>
      <w:r w:rsidR="00D554D5" w:rsidRPr="00E51826">
        <w:rPr>
          <w:rFonts w:ascii="Times New Roman" w:hAnsi="Times New Roman" w:cs="Times New Roman"/>
          <w:color w:val="FF0000"/>
          <w:sz w:val="28"/>
          <w:szCs w:val="28"/>
        </w:rPr>
        <w:t xml:space="preserve"> </w:t>
      </w:r>
      <w:r w:rsidR="00D554D5" w:rsidRPr="00E51826">
        <w:rPr>
          <w:rFonts w:ascii="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478D9" w:rsidRPr="002A58E7" w:rsidRDefault="001478D9"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A58E7">
        <w:rPr>
          <w:rFonts w:ascii="Times New Roman" w:hAnsi="Times New Roman" w:cs="Times New Roman"/>
          <w:sz w:val="28"/>
          <w:szCs w:val="28"/>
        </w:rPr>
        <w:t xml:space="preserve">- начальник </w:t>
      </w:r>
      <w:r w:rsidR="006F50EE" w:rsidRPr="002A58E7">
        <w:rPr>
          <w:rFonts w:ascii="Times New Roman" w:hAnsi="Times New Roman" w:cs="Times New Roman"/>
          <w:sz w:val="28"/>
          <w:szCs w:val="28"/>
        </w:rPr>
        <w:t>О</w:t>
      </w:r>
      <w:r w:rsidRPr="002A58E7">
        <w:rPr>
          <w:rFonts w:ascii="Times New Roman" w:hAnsi="Times New Roman" w:cs="Times New Roman"/>
          <w:sz w:val="28"/>
          <w:szCs w:val="28"/>
        </w:rPr>
        <w:t>тдела</w:t>
      </w:r>
      <w:r w:rsidR="006F50EE" w:rsidRPr="002A58E7">
        <w:rPr>
          <w:rFonts w:ascii="Times New Roman" w:hAnsi="Times New Roman" w:cs="Times New Roman"/>
          <w:sz w:val="28"/>
          <w:szCs w:val="28"/>
        </w:rPr>
        <w:t xml:space="preserve"> культуры, по делам молодежи, физкультуры и спорта Администрации Курского района Курской области</w:t>
      </w:r>
      <w:r w:rsidRPr="002A58E7">
        <w:rPr>
          <w:rFonts w:ascii="Times New Roman" w:hAnsi="Times New Roman" w:cs="Times New Roman"/>
          <w:sz w:val="28"/>
          <w:szCs w:val="28"/>
        </w:rPr>
        <w:t>;</w:t>
      </w:r>
    </w:p>
    <w:p w:rsidR="00D554D5" w:rsidRPr="002A58E7" w:rsidRDefault="00D554D5"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A58E7">
        <w:rPr>
          <w:rFonts w:ascii="Times New Roman" w:hAnsi="Times New Roman" w:cs="Times New Roman"/>
          <w:sz w:val="28"/>
          <w:szCs w:val="28"/>
        </w:rPr>
        <w:t>- руководитель  центральной районной библиотеки.</w:t>
      </w:r>
    </w:p>
    <w:p w:rsidR="00D554D5" w:rsidRPr="00E51826" w:rsidRDefault="00D554D5" w:rsidP="00E51826">
      <w:pPr>
        <w:tabs>
          <w:tab w:val="left" w:pos="709"/>
        </w:tabs>
        <w:spacing w:after="0" w:line="240" w:lineRule="auto"/>
        <w:jc w:val="both"/>
        <w:rPr>
          <w:rFonts w:ascii="Times New Roman" w:hAnsi="Times New Roman" w:cs="Times New Roman"/>
          <w:kern w:val="2"/>
          <w:sz w:val="28"/>
          <w:szCs w:val="28"/>
        </w:rPr>
      </w:pPr>
      <w:r w:rsidRPr="002A58E7">
        <w:rPr>
          <w:rFonts w:ascii="Times New Roman" w:hAnsi="Times New Roman" w:cs="Times New Roman"/>
          <w:kern w:val="2"/>
          <w:sz w:val="28"/>
          <w:szCs w:val="28"/>
        </w:rPr>
        <w:tab/>
        <w:t xml:space="preserve">Периодичность осуществления текущего контроля устанавливается </w:t>
      </w:r>
      <w:r w:rsidR="000F0ACF" w:rsidRPr="002A58E7">
        <w:rPr>
          <w:rFonts w:ascii="Times New Roman" w:hAnsi="Times New Roman" w:cs="Times New Roman"/>
          <w:kern w:val="2"/>
          <w:sz w:val="28"/>
          <w:szCs w:val="28"/>
        </w:rPr>
        <w:t>приказом</w:t>
      </w:r>
      <w:r w:rsidRPr="002A58E7">
        <w:rPr>
          <w:rFonts w:ascii="Times New Roman" w:hAnsi="Times New Roman" w:cs="Times New Roman"/>
          <w:kern w:val="2"/>
          <w:sz w:val="28"/>
          <w:szCs w:val="28"/>
        </w:rPr>
        <w:t xml:space="preserve">  </w:t>
      </w:r>
      <w:r w:rsidRPr="002A58E7">
        <w:rPr>
          <w:rFonts w:ascii="Times New Roman" w:hAnsi="Times New Roman" w:cs="Times New Roman"/>
          <w:sz w:val="28"/>
          <w:szCs w:val="28"/>
        </w:rPr>
        <w:t>Отдела</w:t>
      </w:r>
      <w:r w:rsidR="00FB1243" w:rsidRPr="002A58E7">
        <w:rPr>
          <w:rFonts w:ascii="Times New Roman" w:hAnsi="Times New Roman" w:cs="Times New Roman"/>
          <w:sz w:val="28"/>
          <w:szCs w:val="28"/>
        </w:rPr>
        <w:t xml:space="preserve"> культуры, по делам молодежи, физкультуры и спорта Администрации Курского района Курской области</w:t>
      </w:r>
      <w:r w:rsidRPr="002A58E7">
        <w:rPr>
          <w:rFonts w:ascii="Times New Roman" w:hAnsi="Times New Roman" w:cs="Times New Roman"/>
          <w:kern w:val="2"/>
          <w:sz w:val="28"/>
          <w:szCs w:val="28"/>
        </w:rPr>
        <w:t>.</w:t>
      </w:r>
      <w:r w:rsidRPr="00E51826">
        <w:rPr>
          <w:rFonts w:ascii="Times New Roman" w:hAnsi="Times New Roman" w:cs="Times New Roman"/>
          <w:kern w:val="2"/>
          <w:sz w:val="28"/>
          <w:szCs w:val="28"/>
        </w:rPr>
        <w:t xml:space="preserve"> </w:t>
      </w:r>
    </w:p>
    <w:p w:rsidR="001478D9" w:rsidRPr="00E51826" w:rsidRDefault="001478D9" w:rsidP="00E51826">
      <w:pPr>
        <w:tabs>
          <w:tab w:val="left" w:pos="709"/>
        </w:tabs>
        <w:suppressAutoHyphens/>
        <w:spacing w:after="0" w:line="240" w:lineRule="auto"/>
        <w:jc w:val="both"/>
        <w:rPr>
          <w:rFonts w:ascii="Times New Roman" w:hAnsi="Times New Roman" w:cs="Times New Roman"/>
          <w:b/>
          <w:bCs/>
          <w:sz w:val="28"/>
          <w:szCs w:val="28"/>
        </w:rPr>
      </w:pPr>
    </w:p>
    <w:p w:rsidR="001478D9" w:rsidRPr="00E51826" w:rsidRDefault="005D0049" w:rsidP="00E51826">
      <w:pPr>
        <w:widowControl w:val="0"/>
        <w:autoSpaceDE w:val="0"/>
        <w:autoSpaceDN w:val="0"/>
        <w:adjustRightInd w:val="0"/>
        <w:spacing w:after="0" w:line="240" w:lineRule="auto"/>
        <w:jc w:val="center"/>
        <w:rPr>
          <w:rFonts w:ascii="Times New Roman" w:hAnsi="Times New Roman" w:cs="Times New Roman"/>
          <w:b/>
          <w:bCs/>
          <w:sz w:val="28"/>
          <w:szCs w:val="28"/>
        </w:rPr>
      </w:pPr>
      <w:r w:rsidRPr="00E51826">
        <w:rPr>
          <w:rFonts w:ascii="Times New Roman" w:hAnsi="Times New Roman" w:cs="Times New Roman"/>
          <w:b/>
          <w:bCs/>
          <w:sz w:val="28"/>
          <w:szCs w:val="28"/>
        </w:rPr>
        <w:tab/>
      </w:r>
      <w:r w:rsidR="001478D9" w:rsidRPr="00E51826">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1478D9" w:rsidRPr="00E51826">
        <w:rPr>
          <w:rFonts w:ascii="Times New Roman" w:hAnsi="Times New Roman" w:cs="Times New Roman"/>
          <w:b/>
          <w:bCs/>
          <w:sz w:val="28"/>
          <w:szCs w:val="28"/>
        </w:rPr>
        <w:t>контроля за</w:t>
      </w:r>
      <w:proofErr w:type="gramEnd"/>
      <w:r w:rsidR="001478D9" w:rsidRPr="00E51826">
        <w:rPr>
          <w:rFonts w:ascii="Times New Roman" w:hAnsi="Times New Roman" w:cs="Times New Roman"/>
          <w:b/>
          <w:bCs/>
          <w:sz w:val="28"/>
          <w:szCs w:val="28"/>
        </w:rPr>
        <w:t xml:space="preserve"> полнотой и качеством предоставления муниципальной услуги</w:t>
      </w:r>
    </w:p>
    <w:p w:rsidR="00446CDC" w:rsidRPr="00E51826" w:rsidRDefault="00446CDC" w:rsidP="00E51826">
      <w:pPr>
        <w:widowControl w:val="0"/>
        <w:autoSpaceDE w:val="0"/>
        <w:autoSpaceDN w:val="0"/>
        <w:adjustRightInd w:val="0"/>
        <w:spacing w:after="0" w:line="240" w:lineRule="auto"/>
        <w:jc w:val="center"/>
        <w:rPr>
          <w:rFonts w:ascii="Times New Roman" w:hAnsi="Times New Roman" w:cs="Times New Roman"/>
          <w:b/>
          <w:bCs/>
          <w:sz w:val="28"/>
          <w:szCs w:val="28"/>
        </w:rPr>
      </w:pPr>
    </w:p>
    <w:p w:rsidR="001478D9" w:rsidRPr="00E51826" w:rsidRDefault="001478D9" w:rsidP="00E5182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E51826">
        <w:rPr>
          <w:rFonts w:ascii="Times New Roman" w:hAnsi="Times New Roman" w:cs="Times New Roman"/>
          <w:sz w:val="28"/>
          <w:szCs w:val="28"/>
        </w:rPr>
        <w:t xml:space="preserve">4.2.1. </w:t>
      </w:r>
      <w:proofErr w:type="gramStart"/>
      <w:r w:rsidRPr="00E51826">
        <w:rPr>
          <w:rFonts w:ascii="Times New Roman" w:hAnsi="Times New Roman" w:cs="Times New Roman"/>
          <w:sz w:val="28"/>
          <w:szCs w:val="28"/>
        </w:rPr>
        <w:t>Контроль</w:t>
      </w:r>
      <w:r w:rsidRPr="00E51826">
        <w:rPr>
          <w:rFonts w:ascii="Times New Roman" w:hAnsi="Times New Roman" w:cs="Times New Roman"/>
          <w:b/>
          <w:bCs/>
          <w:sz w:val="28"/>
          <w:szCs w:val="28"/>
        </w:rPr>
        <w:t xml:space="preserve"> </w:t>
      </w:r>
      <w:r w:rsidRPr="00E51826">
        <w:rPr>
          <w:rFonts w:ascii="Times New Roman" w:hAnsi="Times New Roman" w:cs="Times New Roman"/>
          <w:sz w:val="28"/>
          <w:szCs w:val="28"/>
        </w:rPr>
        <w:t>за</w:t>
      </w:r>
      <w:proofErr w:type="gramEnd"/>
      <w:r w:rsidRPr="00E51826">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w:t>
      </w:r>
      <w:r w:rsidRPr="00E51826">
        <w:rPr>
          <w:rFonts w:ascii="Times New Roman" w:hAnsi="Times New Roman" w:cs="Times New Roman"/>
          <w:sz w:val="28"/>
          <w:szCs w:val="28"/>
        </w:rPr>
        <w:lastRenderedPageBreak/>
        <w:t xml:space="preserve">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w:t>
      </w:r>
      <w:r w:rsidR="00446CDC" w:rsidRPr="00E51826">
        <w:rPr>
          <w:rFonts w:ascii="Times New Roman" w:hAnsi="Times New Roman" w:cs="Times New Roman"/>
          <w:sz w:val="28"/>
          <w:szCs w:val="28"/>
        </w:rPr>
        <w:t>районной библиотеки</w:t>
      </w:r>
      <w:r w:rsidRPr="00E51826">
        <w:rPr>
          <w:rFonts w:ascii="Times New Roman" w:hAnsi="Times New Roman" w:cs="Times New Roman"/>
          <w:sz w:val="28"/>
          <w:szCs w:val="28"/>
        </w:rPr>
        <w:t>.</w:t>
      </w:r>
    </w:p>
    <w:p w:rsidR="001478D9" w:rsidRPr="00E51826" w:rsidRDefault="001478D9" w:rsidP="00E51826">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E51826">
        <w:rPr>
          <w:rFonts w:ascii="Times New Roman" w:hAnsi="Times New Roman" w:cs="Times New Roman"/>
          <w:bCs/>
          <w:sz w:val="28"/>
          <w:szCs w:val="28"/>
        </w:rPr>
        <w:t xml:space="preserve">4.2.2. Порядок и периодичность </w:t>
      </w:r>
      <w:proofErr w:type="gramStart"/>
      <w:r w:rsidRPr="00E51826">
        <w:rPr>
          <w:rFonts w:ascii="Times New Roman" w:hAnsi="Times New Roman" w:cs="Times New Roman"/>
          <w:bCs/>
          <w:sz w:val="28"/>
          <w:szCs w:val="28"/>
        </w:rPr>
        <w:t xml:space="preserve">проведения плановых проверок выполнения </w:t>
      </w:r>
      <w:r w:rsidR="00446CDC" w:rsidRPr="00E51826">
        <w:rPr>
          <w:rFonts w:ascii="Times New Roman" w:hAnsi="Times New Roman" w:cs="Times New Roman"/>
          <w:sz w:val="28"/>
          <w:szCs w:val="28"/>
        </w:rPr>
        <w:t>районной библиотеки</w:t>
      </w:r>
      <w:r w:rsidR="00446CDC" w:rsidRPr="00E51826">
        <w:rPr>
          <w:rFonts w:ascii="Times New Roman" w:hAnsi="Times New Roman" w:cs="Times New Roman"/>
          <w:bCs/>
          <w:sz w:val="28"/>
          <w:szCs w:val="28"/>
        </w:rPr>
        <w:t xml:space="preserve"> </w:t>
      </w:r>
      <w:r w:rsidRPr="00E51826">
        <w:rPr>
          <w:rFonts w:ascii="Times New Roman" w:hAnsi="Times New Roman" w:cs="Times New Roman"/>
          <w:bCs/>
          <w:sz w:val="28"/>
          <w:szCs w:val="28"/>
        </w:rPr>
        <w:t>положений настоящего  Административного регламента</w:t>
      </w:r>
      <w:proofErr w:type="gramEnd"/>
      <w:r w:rsidRPr="00E51826">
        <w:rPr>
          <w:rFonts w:ascii="Times New Roman" w:hAnsi="Times New Roman" w:cs="Times New Roman"/>
          <w:bCs/>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sidR="00446CDC" w:rsidRPr="00E51826">
        <w:rPr>
          <w:rFonts w:ascii="Times New Roman" w:hAnsi="Times New Roman" w:cs="Times New Roman"/>
          <w:sz w:val="28"/>
          <w:szCs w:val="28"/>
        </w:rPr>
        <w:t>районной библиотеки</w:t>
      </w:r>
      <w:r w:rsidRPr="00E51826">
        <w:rPr>
          <w:rFonts w:ascii="Times New Roman" w:hAnsi="Times New Roman" w:cs="Times New Roman"/>
          <w:bCs/>
          <w:sz w:val="28"/>
          <w:szCs w:val="28"/>
        </w:rPr>
        <w:t xml:space="preserve"> на текущий год.</w:t>
      </w:r>
    </w:p>
    <w:p w:rsidR="001478D9" w:rsidRPr="00E51826" w:rsidRDefault="001478D9" w:rsidP="00E51826">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E51826">
        <w:rPr>
          <w:rFonts w:ascii="Times New Roman" w:hAnsi="Times New Roman" w:cs="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446CDC" w:rsidRPr="00E51826">
        <w:rPr>
          <w:rFonts w:ascii="Times New Roman" w:hAnsi="Times New Roman" w:cs="Times New Roman"/>
          <w:bCs/>
          <w:sz w:val="28"/>
          <w:szCs w:val="28"/>
        </w:rPr>
        <w:t>начальником Отдела</w:t>
      </w:r>
      <w:r w:rsidRPr="00E51826">
        <w:rPr>
          <w:rFonts w:ascii="Times New Roman" w:hAnsi="Times New Roman" w:cs="Times New Roman"/>
          <w:bCs/>
          <w:sz w:val="28"/>
          <w:szCs w:val="28"/>
        </w:rPr>
        <w:t xml:space="preserve">, руководителем </w:t>
      </w:r>
      <w:r w:rsidR="00446CDC" w:rsidRPr="00E51826">
        <w:rPr>
          <w:rFonts w:ascii="Times New Roman" w:hAnsi="Times New Roman" w:cs="Times New Roman"/>
          <w:sz w:val="28"/>
          <w:szCs w:val="28"/>
        </w:rPr>
        <w:t>районной библиотеки</w:t>
      </w:r>
      <w:r w:rsidRPr="00E51826">
        <w:rPr>
          <w:rFonts w:ascii="Times New Roman" w:hAnsi="Times New Roman" w:cs="Times New Roman"/>
          <w:bCs/>
          <w:sz w:val="28"/>
          <w:szCs w:val="28"/>
        </w:rPr>
        <w:t xml:space="preserve">. </w:t>
      </w:r>
    </w:p>
    <w:p w:rsidR="001478D9" w:rsidRPr="00E51826" w:rsidRDefault="001478D9" w:rsidP="00E51826">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E51826">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478D9" w:rsidRDefault="001478D9" w:rsidP="00E51826">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E51826">
        <w:rPr>
          <w:rFonts w:ascii="Times New Roman" w:hAnsi="Times New Roman" w:cs="Times New Roman"/>
          <w:bCs/>
          <w:sz w:val="28"/>
          <w:szCs w:val="28"/>
        </w:rPr>
        <w:tab/>
        <w:t xml:space="preserve">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w:t>
      </w:r>
      <w:r w:rsidRPr="00E51826">
        <w:rPr>
          <w:rFonts w:ascii="Times New Roman" w:hAnsi="Times New Roman" w:cs="Times New Roman"/>
          <w:sz w:val="28"/>
          <w:szCs w:val="28"/>
        </w:rPr>
        <w:t>Отдела/</w:t>
      </w:r>
      <w:r w:rsidR="00446CDC" w:rsidRPr="00E51826">
        <w:rPr>
          <w:rFonts w:ascii="Times New Roman" w:hAnsi="Times New Roman" w:cs="Times New Roman"/>
          <w:sz w:val="28"/>
          <w:szCs w:val="28"/>
        </w:rPr>
        <w:t>районной библиотеки</w:t>
      </w:r>
      <w:r w:rsidRPr="00E51826">
        <w:rPr>
          <w:rFonts w:ascii="Times New Roman" w:hAnsi="Times New Roman" w:cs="Times New Roman"/>
          <w:bCs/>
          <w:sz w:val="28"/>
          <w:szCs w:val="28"/>
        </w:rPr>
        <w:t>, принятые или осуществленные в ходе предоставления муниципальной услуги.</w:t>
      </w:r>
    </w:p>
    <w:p w:rsidR="000F0ACF" w:rsidRPr="00E51826" w:rsidRDefault="000F0ACF" w:rsidP="00E51826">
      <w:pPr>
        <w:widowControl w:val="0"/>
        <w:autoSpaceDE w:val="0"/>
        <w:autoSpaceDN w:val="0"/>
        <w:adjustRightInd w:val="0"/>
        <w:spacing w:after="0" w:line="240" w:lineRule="auto"/>
        <w:ind w:firstLine="703"/>
        <w:jc w:val="both"/>
        <w:rPr>
          <w:rFonts w:ascii="Times New Roman" w:hAnsi="Times New Roman" w:cs="Times New Roman"/>
          <w:bCs/>
          <w:sz w:val="28"/>
          <w:szCs w:val="28"/>
        </w:rPr>
      </w:pPr>
    </w:p>
    <w:p w:rsidR="001478D9" w:rsidRPr="00E51826" w:rsidRDefault="001478D9" w:rsidP="00E51826">
      <w:pPr>
        <w:widowControl w:val="0"/>
        <w:autoSpaceDE w:val="0"/>
        <w:autoSpaceDN w:val="0"/>
        <w:adjustRightInd w:val="0"/>
        <w:spacing w:line="240" w:lineRule="auto"/>
        <w:ind w:firstLine="704"/>
        <w:jc w:val="center"/>
        <w:rPr>
          <w:rFonts w:ascii="Times New Roman" w:hAnsi="Times New Roman" w:cs="Times New Roman"/>
          <w:b/>
          <w:bCs/>
          <w:sz w:val="28"/>
          <w:szCs w:val="28"/>
        </w:rPr>
      </w:pPr>
      <w:r w:rsidRPr="00E51826">
        <w:rPr>
          <w:rFonts w:ascii="Times New Roman" w:hAnsi="Times New Roman" w:cs="Times New Roman"/>
          <w:b/>
          <w:bCs/>
          <w:sz w:val="28"/>
          <w:szCs w:val="28"/>
        </w:rPr>
        <w:t xml:space="preserve">4.3. Ответственность должностных лиц </w:t>
      </w:r>
      <w:r w:rsidRPr="00E51826">
        <w:rPr>
          <w:rFonts w:ascii="Times New Roman" w:hAnsi="Times New Roman" w:cs="Times New Roman"/>
          <w:b/>
          <w:bCs/>
          <w:kern w:val="2"/>
          <w:sz w:val="28"/>
          <w:szCs w:val="28"/>
        </w:rPr>
        <w:t>органа местного самоуправления, предоставляющего муниципальную услугу</w:t>
      </w:r>
      <w:r w:rsidRPr="00E51826">
        <w:rPr>
          <w:rFonts w:ascii="Times New Roman" w:hAnsi="Times New Roman" w:cs="Times New Roman"/>
          <w:bCs/>
          <w:kern w:val="2"/>
          <w:sz w:val="28"/>
          <w:szCs w:val="28"/>
        </w:rPr>
        <w:t xml:space="preserve">, </w:t>
      </w:r>
      <w:r w:rsidRPr="00E51826">
        <w:rPr>
          <w:rFonts w:ascii="Times New Roman" w:hAnsi="Times New Roman" w:cs="Times New Roman"/>
          <w:b/>
          <w:bCs/>
          <w:kern w:val="2"/>
          <w:sz w:val="28"/>
          <w:szCs w:val="28"/>
        </w:rPr>
        <w:t xml:space="preserve">  </w:t>
      </w:r>
      <w:r w:rsidRPr="00E51826">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1478D9" w:rsidRPr="00E51826" w:rsidRDefault="001478D9" w:rsidP="00E51826">
      <w:pPr>
        <w:tabs>
          <w:tab w:val="left" w:pos="0"/>
        </w:tabs>
        <w:spacing w:after="0" w:line="240" w:lineRule="auto"/>
        <w:ind w:firstLine="426"/>
        <w:jc w:val="both"/>
        <w:rPr>
          <w:rFonts w:ascii="Times New Roman" w:hAnsi="Times New Roman" w:cs="Times New Roman"/>
          <w:kern w:val="2"/>
          <w:sz w:val="28"/>
          <w:szCs w:val="28"/>
        </w:rPr>
      </w:pPr>
      <w:r w:rsidRPr="00E51826">
        <w:rPr>
          <w:rFonts w:ascii="Times New Roman" w:hAnsi="Times New Roman" w:cs="Times New Roman"/>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478D9" w:rsidRPr="00E51826" w:rsidRDefault="001478D9" w:rsidP="00E51826">
      <w:pPr>
        <w:autoSpaceDE w:val="0"/>
        <w:autoSpaceDN w:val="0"/>
        <w:adjustRightInd w:val="0"/>
        <w:spacing w:after="0" w:line="240" w:lineRule="auto"/>
        <w:ind w:firstLine="540"/>
        <w:jc w:val="both"/>
        <w:rPr>
          <w:rFonts w:ascii="Times New Roman" w:hAnsi="Times New Roman" w:cs="Times New Roman"/>
          <w:kern w:val="2"/>
          <w:sz w:val="28"/>
          <w:szCs w:val="28"/>
        </w:rPr>
      </w:pPr>
      <w:r w:rsidRPr="00E51826">
        <w:rPr>
          <w:rFonts w:ascii="Times New Roman" w:hAnsi="Times New Roman" w:cs="Times New Roman"/>
          <w:kern w:val="2"/>
          <w:sz w:val="28"/>
          <w:szCs w:val="28"/>
        </w:rPr>
        <w:t xml:space="preserve">  Персональная ответственность должностных лиц </w:t>
      </w:r>
      <w:r w:rsidR="00446CDC" w:rsidRPr="00E51826">
        <w:rPr>
          <w:rFonts w:ascii="Times New Roman" w:hAnsi="Times New Roman" w:cs="Times New Roman"/>
          <w:sz w:val="28"/>
          <w:szCs w:val="28"/>
        </w:rPr>
        <w:t>районной библиотеки</w:t>
      </w:r>
      <w:r w:rsidRPr="00E51826">
        <w:rPr>
          <w:rFonts w:ascii="Times New Roman" w:hAnsi="Times New Roman" w:cs="Times New Roman"/>
          <w:kern w:val="2"/>
          <w:sz w:val="28"/>
          <w:szCs w:val="28"/>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46CDC" w:rsidRPr="00E51826" w:rsidRDefault="00446CDC" w:rsidP="00E51826">
      <w:pPr>
        <w:autoSpaceDE w:val="0"/>
        <w:autoSpaceDN w:val="0"/>
        <w:adjustRightInd w:val="0"/>
        <w:spacing w:after="0" w:line="240" w:lineRule="auto"/>
        <w:ind w:firstLine="540"/>
        <w:jc w:val="center"/>
        <w:rPr>
          <w:rFonts w:ascii="Times New Roman" w:hAnsi="Times New Roman" w:cs="Times New Roman"/>
          <w:b/>
          <w:bCs/>
          <w:sz w:val="28"/>
          <w:szCs w:val="28"/>
        </w:rPr>
      </w:pPr>
    </w:p>
    <w:p w:rsidR="001478D9" w:rsidRPr="00E51826" w:rsidRDefault="001478D9" w:rsidP="00E51826">
      <w:pPr>
        <w:autoSpaceDE w:val="0"/>
        <w:autoSpaceDN w:val="0"/>
        <w:adjustRightInd w:val="0"/>
        <w:spacing w:after="0" w:line="240" w:lineRule="auto"/>
        <w:ind w:firstLine="540"/>
        <w:jc w:val="center"/>
        <w:rPr>
          <w:rFonts w:ascii="Times New Roman" w:hAnsi="Times New Roman" w:cs="Times New Roman"/>
          <w:b/>
          <w:bCs/>
          <w:sz w:val="28"/>
          <w:szCs w:val="28"/>
        </w:rPr>
      </w:pPr>
      <w:r w:rsidRPr="00E51826">
        <w:rPr>
          <w:rFonts w:ascii="Times New Roman" w:hAnsi="Times New Roman" w:cs="Times New Roman"/>
          <w:b/>
          <w:bCs/>
          <w:sz w:val="28"/>
          <w:szCs w:val="28"/>
        </w:rPr>
        <w:t xml:space="preserve">4.4. Положения, характеризующие требования к порядку и формам </w:t>
      </w:r>
      <w:proofErr w:type="gramStart"/>
      <w:r w:rsidRPr="00E51826">
        <w:rPr>
          <w:rFonts w:ascii="Times New Roman" w:hAnsi="Times New Roman" w:cs="Times New Roman"/>
          <w:b/>
          <w:bCs/>
          <w:sz w:val="28"/>
          <w:szCs w:val="28"/>
        </w:rPr>
        <w:t>контроля за</w:t>
      </w:r>
      <w:proofErr w:type="gramEnd"/>
      <w:r w:rsidRPr="00E51826">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446CDC" w:rsidRPr="00E51826" w:rsidRDefault="00446CDC" w:rsidP="00E51826">
      <w:pPr>
        <w:autoSpaceDE w:val="0"/>
        <w:autoSpaceDN w:val="0"/>
        <w:adjustRightInd w:val="0"/>
        <w:spacing w:after="0" w:line="240" w:lineRule="auto"/>
        <w:ind w:firstLine="540"/>
        <w:rPr>
          <w:rFonts w:ascii="Times New Roman" w:hAnsi="Times New Roman" w:cs="Times New Roman"/>
          <w:sz w:val="28"/>
          <w:szCs w:val="28"/>
        </w:rPr>
      </w:pPr>
    </w:p>
    <w:p w:rsidR="001478D9" w:rsidRPr="00E51826" w:rsidRDefault="001478D9" w:rsidP="00E51826">
      <w:pPr>
        <w:tabs>
          <w:tab w:val="left" w:pos="709"/>
        </w:tabs>
        <w:spacing w:line="240" w:lineRule="auto"/>
        <w:jc w:val="both"/>
        <w:rPr>
          <w:rFonts w:ascii="Times New Roman" w:hAnsi="Times New Roman" w:cs="Times New Roman"/>
          <w:bCs/>
          <w:kern w:val="2"/>
          <w:sz w:val="28"/>
          <w:szCs w:val="28"/>
        </w:rPr>
      </w:pPr>
      <w:r w:rsidRPr="00E51826">
        <w:rPr>
          <w:rFonts w:ascii="Times New Roman" w:hAnsi="Times New Roman" w:cs="Times New Roman"/>
          <w:bCs/>
          <w:kern w:val="2"/>
          <w:sz w:val="28"/>
          <w:szCs w:val="28"/>
        </w:rPr>
        <w:tab/>
      </w:r>
      <w:proofErr w:type="gramStart"/>
      <w:r w:rsidRPr="00E51826">
        <w:rPr>
          <w:rFonts w:ascii="Times New Roman" w:hAnsi="Times New Roman" w:cs="Times New Roman"/>
          <w:bCs/>
          <w:kern w:val="2"/>
          <w:sz w:val="28"/>
          <w:szCs w:val="28"/>
        </w:rPr>
        <w:t xml:space="preserve">Для осуществления контроля за предоставлением муниципальной  услуги граждане, их объединения и организации вправе направлять в </w:t>
      </w:r>
      <w:r w:rsidRPr="00E51826">
        <w:rPr>
          <w:rFonts w:ascii="Times New Roman" w:hAnsi="Times New Roman" w:cs="Times New Roman"/>
          <w:sz w:val="28"/>
          <w:szCs w:val="28"/>
        </w:rPr>
        <w:t>Отдел/</w:t>
      </w:r>
      <w:r w:rsidR="00446CDC" w:rsidRPr="00E51826">
        <w:rPr>
          <w:rFonts w:ascii="Times New Roman" w:hAnsi="Times New Roman" w:cs="Times New Roman"/>
          <w:sz w:val="28"/>
          <w:szCs w:val="28"/>
        </w:rPr>
        <w:t>районную библиотеку</w:t>
      </w:r>
      <w:r w:rsidRPr="00E51826">
        <w:rPr>
          <w:rFonts w:ascii="Times New Roman" w:hAnsi="Times New Roman" w:cs="Times New Roman"/>
          <w:bCs/>
          <w:kern w:val="2"/>
          <w:sz w:val="28"/>
          <w:szCs w:val="28"/>
        </w:rPr>
        <w:t xml:space="preserve"> индивидуальные и коллективные обращения с </w:t>
      </w:r>
      <w:r w:rsidRPr="00E51826">
        <w:rPr>
          <w:rFonts w:ascii="Times New Roman" w:hAnsi="Times New Roman" w:cs="Times New Roman"/>
          <w:bCs/>
          <w:kern w:val="2"/>
          <w:sz w:val="28"/>
          <w:szCs w:val="28"/>
        </w:rPr>
        <w:lastRenderedPageBreak/>
        <w:t>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w:t>
      </w:r>
      <w:proofErr w:type="gramEnd"/>
      <w:r w:rsidRPr="00E51826">
        <w:rPr>
          <w:rFonts w:ascii="Times New Roman" w:hAnsi="Times New Roman" w:cs="Times New Roman"/>
          <w:bCs/>
          <w:kern w:val="2"/>
          <w:sz w:val="28"/>
          <w:szCs w:val="28"/>
        </w:rPr>
        <w:t xml:space="preserve"> настоящего Административного регламента, законодательных и иных нормативных правовых актов.</w:t>
      </w:r>
    </w:p>
    <w:p w:rsidR="00446CDC" w:rsidRPr="00E51826" w:rsidRDefault="005D0049" w:rsidP="00E51826">
      <w:pPr>
        <w:autoSpaceDE w:val="0"/>
        <w:autoSpaceDN w:val="0"/>
        <w:adjustRightInd w:val="0"/>
        <w:spacing w:line="240" w:lineRule="auto"/>
        <w:ind w:firstLine="540"/>
        <w:jc w:val="both"/>
        <w:rPr>
          <w:rFonts w:ascii="Times New Roman" w:hAnsi="Times New Roman" w:cs="Times New Roman"/>
          <w:b/>
          <w:bCs/>
          <w:sz w:val="28"/>
          <w:szCs w:val="28"/>
        </w:rPr>
      </w:pPr>
      <w:r w:rsidRPr="00E51826">
        <w:rPr>
          <w:rFonts w:ascii="Times New Roman" w:hAnsi="Times New Roman" w:cs="Times New Roman"/>
          <w:b/>
          <w:bCs/>
          <w:sz w:val="28"/>
          <w:szCs w:val="28"/>
        </w:rPr>
        <w:t xml:space="preserve"> </w:t>
      </w:r>
      <w:r w:rsidR="00446CDC" w:rsidRPr="00E51826">
        <w:rPr>
          <w:rFonts w:ascii="Times New Roman" w:hAnsi="Times New Roman" w:cs="Times New Roman"/>
          <w:b/>
          <w:sz w:val="28"/>
          <w:szCs w:val="28"/>
          <w:lang w:val="en-US"/>
        </w:rPr>
        <w:t>V</w:t>
      </w:r>
      <w:r w:rsidR="00446CDC" w:rsidRPr="00E51826">
        <w:rPr>
          <w:rFonts w:ascii="Times New Roman" w:hAnsi="Times New Roman" w:cs="Times New Roman"/>
          <w:b/>
          <w:sz w:val="28"/>
          <w:szCs w:val="28"/>
        </w:rPr>
        <w:t xml:space="preserve">. Досудебный (внесудебный) порядок </w:t>
      </w:r>
      <w:proofErr w:type="gramStart"/>
      <w:r w:rsidR="00446CDC" w:rsidRPr="00E51826">
        <w:rPr>
          <w:rFonts w:ascii="Times New Roman" w:hAnsi="Times New Roman" w:cs="Times New Roman"/>
          <w:b/>
          <w:sz w:val="28"/>
          <w:szCs w:val="28"/>
        </w:rPr>
        <w:t>обжалования  заявителем</w:t>
      </w:r>
      <w:proofErr w:type="gramEnd"/>
      <w:r w:rsidR="00446CDC" w:rsidRPr="00E51826">
        <w:rPr>
          <w:rFonts w:ascii="Times New Roman" w:hAnsi="Times New Roman" w:cs="Times New Roman"/>
          <w:b/>
          <w:sz w:val="28"/>
          <w:szCs w:val="28"/>
        </w:rPr>
        <w:t xml:space="preserve"> </w:t>
      </w:r>
      <w:r w:rsidR="00446CDC" w:rsidRPr="00E51826">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46CDC" w:rsidRPr="00E51826" w:rsidRDefault="00446CDC" w:rsidP="00E51826">
      <w:pPr>
        <w:autoSpaceDE w:val="0"/>
        <w:autoSpaceDN w:val="0"/>
        <w:adjustRightInd w:val="0"/>
        <w:spacing w:line="240" w:lineRule="auto"/>
        <w:ind w:firstLine="540"/>
        <w:jc w:val="both"/>
        <w:outlineLvl w:val="0"/>
        <w:rPr>
          <w:rFonts w:ascii="Times New Roman" w:hAnsi="Times New Roman" w:cs="Times New Roman"/>
          <w:b/>
          <w:bCs/>
          <w:kern w:val="2"/>
          <w:sz w:val="28"/>
          <w:szCs w:val="28"/>
        </w:rPr>
      </w:pPr>
      <w:r w:rsidRPr="00E51826">
        <w:rPr>
          <w:rFonts w:ascii="Times New Roman" w:hAnsi="Times New Roman" w:cs="Times New Roman"/>
          <w:b/>
          <w:bCs/>
          <w:sz w:val="28"/>
          <w:szCs w:val="28"/>
        </w:rPr>
        <w:t xml:space="preserve">5.1.  </w:t>
      </w:r>
      <w:r w:rsidRPr="00E51826">
        <w:rPr>
          <w:rFonts w:ascii="Times New Roman" w:hAnsi="Times New Roman" w:cs="Times New Roman"/>
          <w:b/>
          <w:bCs/>
          <w:kern w:val="2"/>
          <w:sz w:val="28"/>
          <w:szCs w:val="28"/>
        </w:rPr>
        <w:t xml:space="preserve">Информация для заявителя о его праве подать жалобу </w:t>
      </w:r>
      <w:r w:rsidRPr="00E51826">
        <w:rPr>
          <w:rFonts w:ascii="Times New Roman" w:hAnsi="Times New Roman" w:cs="Times New Roman"/>
          <w:b/>
          <w:bCs/>
          <w:sz w:val="28"/>
          <w:szCs w:val="28"/>
        </w:rPr>
        <w:t>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Pr="00E51826">
        <w:rPr>
          <w:rFonts w:ascii="Times New Roman" w:hAnsi="Times New Roman" w:cs="Times New Roman"/>
          <w:b/>
          <w:sz w:val="28"/>
          <w:szCs w:val="28"/>
        </w:rPr>
        <w:t xml:space="preserve"> </w:t>
      </w:r>
      <w:r w:rsidRPr="00E51826">
        <w:rPr>
          <w:rFonts w:ascii="Times New Roman" w:hAnsi="Times New Roman" w:cs="Times New Roman"/>
          <w:b/>
          <w:bCs/>
          <w:kern w:val="2"/>
          <w:sz w:val="28"/>
          <w:szCs w:val="28"/>
        </w:rPr>
        <w:t>(далее - жалоба)</w:t>
      </w:r>
    </w:p>
    <w:p w:rsidR="00446CDC" w:rsidRPr="00E51826" w:rsidRDefault="00446CDC" w:rsidP="00E51826">
      <w:pPr>
        <w:autoSpaceDE w:val="0"/>
        <w:autoSpaceDN w:val="0"/>
        <w:adjustRightInd w:val="0"/>
        <w:spacing w:line="240" w:lineRule="auto"/>
        <w:ind w:firstLine="540"/>
        <w:jc w:val="both"/>
        <w:outlineLvl w:val="0"/>
        <w:rPr>
          <w:rFonts w:ascii="Times New Roman" w:hAnsi="Times New Roman" w:cs="Times New Roman"/>
          <w:sz w:val="28"/>
          <w:szCs w:val="28"/>
        </w:rPr>
      </w:pPr>
      <w:r w:rsidRPr="00E51826">
        <w:rPr>
          <w:rFonts w:ascii="Times New Roman" w:hAnsi="Times New Roman" w:cs="Times New Roman"/>
          <w:sz w:val="28"/>
          <w:szCs w:val="28"/>
        </w:rPr>
        <w:tab/>
        <w:t>Заявитель имеет право  подать жалобу на решения и действия (бездействие) Отдела/</w:t>
      </w:r>
      <w:r w:rsidR="00E51826" w:rsidRPr="00E51826">
        <w:rPr>
          <w:rFonts w:ascii="Times New Roman" w:hAnsi="Times New Roman" w:cs="Times New Roman"/>
          <w:sz w:val="28"/>
          <w:szCs w:val="28"/>
        </w:rPr>
        <w:t>центральной библиотеки</w:t>
      </w:r>
      <w:r w:rsidRPr="00E51826">
        <w:rPr>
          <w:rFonts w:ascii="Times New Roman" w:hAnsi="Times New Roman" w:cs="Times New Roman"/>
          <w:sz w:val="28"/>
          <w:szCs w:val="28"/>
        </w:rPr>
        <w:t xml:space="preserve"> и (или) ее должностных лиц, муниципальных служащих, при предоставлении муниципальной услуги.</w:t>
      </w:r>
    </w:p>
    <w:p w:rsidR="00446CDC" w:rsidRPr="00E51826" w:rsidRDefault="00446CDC" w:rsidP="00E51826">
      <w:pPr>
        <w:spacing w:line="240" w:lineRule="auto"/>
        <w:ind w:firstLine="540"/>
        <w:rPr>
          <w:rFonts w:ascii="Times New Roman" w:hAnsi="Times New Roman" w:cs="Times New Roman"/>
          <w:sz w:val="28"/>
          <w:szCs w:val="28"/>
        </w:rPr>
      </w:pPr>
      <w:r w:rsidRPr="00E51826">
        <w:rPr>
          <w:rFonts w:ascii="Times New Roman" w:hAnsi="Times New Roman" w:cs="Times New Roman"/>
          <w:bCs/>
          <w:kern w:val="1"/>
          <w:sz w:val="28"/>
          <w:szCs w:val="28"/>
          <w:lang w:eastAsia="ar-SA"/>
        </w:rPr>
        <w:t xml:space="preserve">Заявитель имеет право направить жалобу,   </w:t>
      </w:r>
      <w:r w:rsidRPr="00E51826">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2" w:history="1">
        <w:r w:rsidR="00E51826" w:rsidRPr="00384AE9">
          <w:rPr>
            <w:rStyle w:val="a3"/>
            <w:color w:val="auto"/>
            <w:sz w:val="28"/>
            <w:szCs w:val="28"/>
          </w:rPr>
          <w:t>https://www.gosuslugi.ru</w:t>
        </w:r>
      </w:hyperlink>
      <w:r w:rsidRPr="00E51826">
        <w:rPr>
          <w:rFonts w:ascii="Times New Roman" w:hAnsi="Times New Roman" w:cs="Times New Roman"/>
          <w:sz w:val="28"/>
          <w:szCs w:val="28"/>
        </w:rPr>
        <w:t>.</w:t>
      </w:r>
    </w:p>
    <w:p w:rsidR="00446CDC" w:rsidRPr="00E51826" w:rsidRDefault="00446CDC" w:rsidP="00E51826">
      <w:pPr>
        <w:autoSpaceDE w:val="0"/>
        <w:autoSpaceDN w:val="0"/>
        <w:adjustRightInd w:val="0"/>
        <w:spacing w:line="240" w:lineRule="auto"/>
        <w:ind w:firstLine="540"/>
        <w:jc w:val="both"/>
        <w:rPr>
          <w:rFonts w:ascii="Times New Roman" w:hAnsi="Times New Roman" w:cs="Times New Roman"/>
          <w:b/>
          <w:bCs/>
          <w:sz w:val="28"/>
          <w:szCs w:val="28"/>
        </w:rPr>
      </w:pPr>
      <w:r w:rsidRPr="00E51826">
        <w:rPr>
          <w:rFonts w:ascii="Times New Roman" w:hAnsi="Times New Roman" w:cs="Times New Roman"/>
          <w:b/>
          <w:bCs/>
          <w:sz w:val="28"/>
          <w:szCs w:val="28"/>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446CDC" w:rsidRPr="00E51826" w:rsidRDefault="00446CDC" w:rsidP="00E51826">
      <w:pPr>
        <w:autoSpaceDE w:val="0"/>
        <w:autoSpaceDN w:val="0"/>
        <w:adjustRightInd w:val="0"/>
        <w:spacing w:after="0" w:line="240" w:lineRule="auto"/>
        <w:ind w:firstLine="540"/>
        <w:jc w:val="both"/>
        <w:rPr>
          <w:rFonts w:ascii="Times New Roman" w:hAnsi="Times New Roman" w:cs="Times New Roman"/>
          <w:bCs/>
          <w:sz w:val="28"/>
          <w:szCs w:val="28"/>
        </w:rPr>
      </w:pPr>
      <w:r w:rsidRPr="00E51826">
        <w:rPr>
          <w:rFonts w:ascii="Times New Roman" w:hAnsi="Times New Roman" w:cs="Times New Roman"/>
          <w:bCs/>
          <w:sz w:val="28"/>
          <w:szCs w:val="28"/>
        </w:rPr>
        <w:t xml:space="preserve">Жалоба может быть направлена </w:t>
      </w:r>
      <w:proofErr w:type="gramStart"/>
      <w:r w:rsidRPr="00E51826">
        <w:rPr>
          <w:rFonts w:ascii="Times New Roman" w:hAnsi="Times New Roman" w:cs="Times New Roman"/>
          <w:bCs/>
          <w:sz w:val="28"/>
          <w:szCs w:val="28"/>
        </w:rPr>
        <w:t>в</w:t>
      </w:r>
      <w:proofErr w:type="gramEnd"/>
      <w:r w:rsidRPr="00E51826">
        <w:rPr>
          <w:rFonts w:ascii="Times New Roman" w:hAnsi="Times New Roman" w:cs="Times New Roman"/>
          <w:bCs/>
          <w:sz w:val="28"/>
          <w:szCs w:val="28"/>
        </w:rPr>
        <w:t>:</w:t>
      </w:r>
    </w:p>
    <w:p w:rsidR="00446CDC" w:rsidRPr="00E51826" w:rsidRDefault="00446CDC" w:rsidP="00E51826">
      <w:pPr>
        <w:autoSpaceDE w:val="0"/>
        <w:autoSpaceDN w:val="0"/>
        <w:adjustRightInd w:val="0"/>
        <w:spacing w:after="0" w:line="240" w:lineRule="auto"/>
        <w:ind w:firstLine="540"/>
        <w:jc w:val="both"/>
        <w:rPr>
          <w:rFonts w:ascii="Times New Roman" w:hAnsi="Times New Roman" w:cs="Times New Roman"/>
          <w:sz w:val="28"/>
          <w:szCs w:val="28"/>
        </w:rPr>
      </w:pPr>
      <w:r w:rsidRPr="00E51826">
        <w:rPr>
          <w:rFonts w:ascii="Times New Roman" w:hAnsi="Times New Roman" w:cs="Times New Roman"/>
          <w:sz w:val="28"/>
          <w:szCs w:val="28"/>
        </w:rPr>
        <w:t>Администрацию</w:t>
      </w:r>
      <w:r w:rsidR="00E51826" w:rsidRPr="00E51826">
        <w:rPr>
          <w:rFonts w:ascii="Times New Roman" w:hAnsi="Times New Roman" w:cs="Times New Roman"/>
          <w:sz w:val="28"/>
          <w:szCs w:val="28"/>
        </w:rPr>
        <w:t xml:space="preserve"> Курского района</w:t>
      </w:r>
      <w:r w:rsidRPr="00E51826">
        <w:rPr>
          <w:rFonts w:ascii="Times New Roman" w:hAnsi="Times New Roman" w:cs="Times New Roman"/>
          <w:sz w:val="28"/>
          <w:szCs w:val="28"/>
        </w:rPr>
        <w:t xml:space="preserve">; </w:t>
      </w:r>
    </w:p>
    <w:p w:rsidR="00446CDC" w:rsidRPr="00E51826" w:rsidRDefault="00E51826" w:rsidP="00E51826">
      <w:pPr>
        <w:autoSpaceDE w:val="0"/>
        <w:autoSpaceDN w:val="0"/>
        <w:adjustRightInd w:val="0"/>
        <w:spacing w:after="0" w:line="240" w:lineRule="auto"/>
        <w:ind w:firstLine="540"/>
        <w:jc w:val="both"/>
        <w:rPr>
          <w:rFonts w:ascii="Times New Roman" w:hAnsi="Times New Roman" w:cs="Times New Roman"/>
          <w:sz w:val="28"/>
          <w:szCs w:val="28"/>
        </w:rPr>
      </w:pPr>
      <w:r w:rsidRPr="00E51826">
        <w:rPr>
          <w:rFonts w:ascii="Times New Roman" w:hAnsi="Times New Roman" w:cs="Times New Roman"/>
          <w:sz w:val="28"/>
          <w:szCs w:val="28"/>
        </w:rPr>
        <w:t>Центральную библиотеку</w:t>
      </w:r>
      <w:r w:rsidR="00446CDC" w:rsidRPr="00E51826">
        <w:rPr>
          <w:rFonts w:ascii="Times New Roman" w:hAnsi="Times New Roman" w:cs="Times New Roman"/>
          <w:sz w:val="28"/>
          <w:szCs w:val="28"/>
        </w:rPr>
        <w:t>;</w:t>
      </w:r>
    </w:p>
    <w:p w:rsidR="00446CDC" w:rsidRPr="00E51826" w:rsidRDefault="00446CDC" w:rsidP="00E51826">
      <w:pPr>
        <w:autoSpaceDE w:val="0"/>
        <w:autoSpaceDN w:val="0"/>
        <w:adjustRightInd w:val="0"/>
        <w:spacing w:after="0" w:line="240" w:lineRule="auto"/>
        <w:ind w:firstLine="540"/>
        <w:jc w:val="both"/>
        <w:rPr>
          <w:rFonts w:ascii="Times New Roman" w:hAnsi="Times New Roman" w:cs="Times New Roman"/>
          <w:bCs/>
          <w:sz w:val="28"/>
          <w:szCs w:val="28"/>
        </w:rPr>
      </w:pPr>
      <w:r w:rsidRPr="00E51826">
        <w:rPr>
          <w:rFonts w:ascii="Times New Roman" w:hAnsi="Times New Roman" w:cs="Times New Roman"/>
          <w:bCs/>
          <w:sz w:val="28"/>
          <w:szCs w:val="28"/>
        </w:rPr>
        <w:t>Жалобы рассматривают:</w:t>
      </w:r>
    </w:p>
    <w:p w:rsidR="00446CDC" w:rsidRPr="00E51826" w:rsidRDefault="00446CDC" w:rsidP="00E51826">
      <w:pPr>
        <w:autoSpaceDE w:val="0"/>
        <w:autoSpaceDN w:val="0"/>
        <w:adjustRightInd w:val="0"/>
        <w:spacing w:after="0" w:line="240" w:lineRule="auto"/>
        <w:ind w:firstLine="540"/>
        <w:jc w:val="both"/>
        <w:rPr>
          <w:rFonts w:ascii="Times New Roman" w:hAnsi="Times New Roman" w:cs="Times New Roman"/>
          <w:sz w:val="28"/>
          <w:szCs w:val="28"/>
        </w:rPr>
      </w:pPr>
      <w:r w:rsidRPr="00E51826">
        <w:rPr>
          <w:rFonts w:ascii="Times New Roman" w:hAnsi="Times New Roman" w:cs="Times New Roman"/>
          <w:bCs/>
          <w:sz w:val="28"/>
          <w:szCs w:val="28"/>
        </w:rPr>
        <w:t xml:space="preserve">в </w:t>
      </w:r>
      <w:r w:rsidRPr="00E51826">
        <w:rPr>
          <w:rFonts w:ascii="Times New Roman" w:hAnsi="Times New Roman" w:cs="Times New Roman"/>
          <w:sz w:val="28"/>
          <w:szCs w:val="28"/>
        </w:rPr>
        <w:t>Администрации -  уполномоченное на рассмотрение жалоб должностное лицо;</w:t>
      </w:r>
    </w:p>
    <w:p w:rsidR="00446CDC" w:rsidRDefault="00446CDC" w:rsidP="00E51826">
      <w:pPr>
        <w:autoSpaceDE w:val="0"/>
        <w:autoSpaceDN w:val="0"/>
        <w:adjustRightInd w:val="0"/>
        <w:spacing w:after="0" w:line="240" w:lineRule="auto"/>
        <w:ind w:firstLine="540"/>
        <w:jc w:val="both"/>
        <w:rPr>
          <w:rFonts w:ascii="Times New Roman" w:hAnsi="Times New Roman" w:cs="Times New Roman"/>
          <w:sz w:val="28"/>
          <w:szCs w:val="28"/>
        </w:rPr>
      </w:pPr>
      <w:r w:rsidRPr="00E51826">
        <w:rPr>
          <w:rFonts w:ascii="Times New Roman" w:hAnsi="Times New Roman" w:cs="Times New Roman"/>
          <w:sz w:val="28"/>
          <w:szCs w:val="28"/>
        </w:rPr>
        <w:t xml:space="preserve">в </w:t>
      </w:r>
      <w:r w:rsidR="00E51826" w:rsidRPr="00E51826">
        <w:rPr>
          <w:rFonts w:ascii="Times New Roman" w:hAnsi="Times New Roman" w:cs="Times New Roman"/>
          <w:sz w:val="28"/>
          <w:szCs w:val="28"/>
        </w:rPr>
        <w:t>центральной библиотеке</w:t>
      </w:r>
      <w:r w:rsidRPr="00E51826">
        <w:rPr>
          <w:rFonts w:ascii="Times New Roman" w:hAnsi="Times New Roman" w:cs="Times New Roman"/>
          <w:sz w:val="28"/>
          <w:szCs w:val="28"/>
        </w:rPr>
        <w:t xml:space="preserve"> </w:t>
      </w:r>
      <w:r w:rsidR="00E51826" w:rsidRPr="00E51826">
        <w:rPr>
          <w:rFonts w:ascii="Times New Roman" w:hAnsi="Times New Roman" w:cs="Times New Roman"/>
          <w:sz w:val="28"/>
          <w:szCs w:val="28"/>
        </w:rPr>
        <w:t>–</w:t>
      </w:r>
      <w:r w:rsidRPr="00E51826">
        <w:rPr>
          <w:rFonts w:ascii="Times New Roman" w:hAnsi="Times New Roman" w:cs="Times New Roman"/>
          <w:sz w:val="28"/>
          <w:szCs w:val="28"/>
        </w:rPr>
        <w:t xml:space="preserve"> руководитель</w:t>
      </w:r>
      <w:r w:rsidR="00E51826" w:rsidRPr="00E51826">
        <w:rPr>
          <w:rFonts w:ascii="Times New Roman" w:hAnsi="Times New Roman" w:cs="Times New Roman"/>
          <w:sz w:val="28"/>
          <w:szCs w:val="28"/>
        </w:rPr>
        <w:t>.</w:t>
      </w:r>
    </w:p>
    <w:p w:rsidR="00E51826" w:rsidRPr="00E51826" w:rsidRDefault="00E51826" w:rsidP="00E51826">
      <w:pPr>
        <w:autoSpaceDE w:val="0"/>
        <w:autoSpaceDN w:val="0"/>
        <w:adjustRightInd w:val="0"/>
        <w:spacing w:after="0" w:line="240" w:lineRule="auto"/>
        <w:ind w:firstLine="540"/>
        <w:jc w:val="both"/>
        <w:rPr>
          <w:rFonts w:ascii="Times New Roman" w:hAnsi="Times New Roman" w:cs="Times New Roman"/>
          <w:sz w:val="28"/>
          <w:szCs w:val="28"/>
        </w:rPr>
      </w:pPr>
    </w:p>
    <w:p w:rsidR="00446CDC" w:rsidRPr="00E51826" w:rsidRDefault="00446CDC" w:rsidP="00E51826">
      <w:pPr>
        <w:spacing w:after="0" w:line="240" w:lineRule="auto"/>
        <w:ind w:firstLine="540"/>
        <w:jc w:val="both"/>
        <w:outlineLvl w:val="0"/>
        <w:rPr>
          <w:rFonts w:ascii="Times New Roman" w:hAnsi="Times New Roman" w:cs="Times New Roman"/>
          <w:b/>
          <w:sz w:val="28"/>
          <w:szCs w:val="28"/>
          <w:lang w:eastAsia="ar-SA"/>
        </w:rPr>
      </w:pPr>
      <w:r w:rsidRPr="00E51826">
        <w:rPr>
          <w:rFonts w:ascii="Times New Roman" w:hAnsi="Times New Roman" w:cs="Times New Roman"/>
          <w:sz w:val="28"/>
          <w:szCs w:val="28"/>
          <w:lang w:eastAsia="ar-SA"/>
        </w:rPr>
        <w:tab/>
      </w:r>
      <w:r w:rsidRPr="00E51826">
        <w:rPr>
          <w:rFonts w:ascii="Times New Roman" w:hAnsi="Times New Roman" w:cs="Times New Roman"/>
          <w:b/>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E51826" w:rsidRDefault="00E51826" w:rsidP="00E51826">
      <w:pPr>
        <w:spacing w:after="0" w:line="240" w:lineRule="auto"/>
        <w:ind w:firstLine="709"/>
        <w:jc w:val="both"/>
        <w:rPr>
          <w:rFonts w:ascii="Times New Roman" w:hAnsi="Times New Roman" w:cs="Times New Roman"/>
          <w:sz w:val="28"/>
          <w:szCs w:val="28"/>
          <w:lang w:eastAsia="ar-SA"/>
        </w:rPr>
      </w:pPr>
    </w:p>
    <w:p w:rsidR="00446CDC" w:rsidRPr="00E51826" w:rsidRDefault="00446CDC" w:rsidP="00E51826">
      <w:pPr>
        <w:spacing w:after="0" w:line="240" w:lineRule="auto"/>
        <w:ind w:firstLine="709"/>
        <w:jc w:val="both"/>
        <w:rPr>
          <w:rFonts w:ascii="Times New Roman" w:hAnsi="Times New Roman" w:cs="Times New Roman"/>
          <w:kern w:val="2"/>
          <w:sz w:val="28"/>
          <w:szCs w:val="28"/>
          <w:lang w:eastAsia="ar-SA"/>
        </w:rPr>
      </w:pPr>
      <w:proofErr w:type="gramStart"/>
      <w:r w:rsidRPr="00E51826">
        <w:rPr>
          <w:rFonts w:ascii="Times New Roman" w:hAnsi="Times New Roman" w:cs="Times New Roman"/>
          <w:sz w:val="28"/>
          <w:szCs w:val="28"/>
          <w:lang w:eastAsia="ar-SA"/>
        </w:rPr>
        <w:t xml:space="preserve">Информирование  заявителей о порядке  </w:t>
      </w:r>
      <w:r w:rsidRPr="00E51826">
        <w:rPr>
          <w:rFonts w:ascii="Times New Roman" w:hAnsi="Times New Roman" w:cs="Times New Roman"/>
          <w:kern w:val="2"/>
          <w:sz w:val="28"/>
          <w:szCs w:val="28"/>
          <w:lang w:eastAsia="ar-SA"/>
        </w:rPr>
        <w:t xml:space="preserve">подачи  и рассмотрения жалобы </w:t>
      </w:r>
      <w:r w:rsidRPr="00E51826">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E51826">
        <w:rPr>
          <w:rFonts w:ascii="Times New Roman" w:hAnsi="Times New Roman" w:cs="Times New Roman"/>
          <w:bCs/>
          <w:sz w:val="28"/>
          <w:szCs w:val="28"/>
          <w:lang w:eastAsia="ar-SA"/>
        </w:rPr>
        <w:t>муниципальной</w:t>
      </w:r>
      <w:r w:rsidRPr="00E51826">
        <w:rPr>
          <w:rFonts w:ascii="Times New Roman" w:hAnsi="Times New Roman" w:cs="Times New Roman"/>
          <w:sz w:val="28"/>
          <w:szCs w:val="28"/>
          <w:lang w:eastAsia="ar-SA"/>
        </w:rPr>
        <w:t xml:space="preserve"> услуги, в федеральной </w:t>
      </w:r>
      <w:r w:rsidRPr="00E51826">
        <w:rPr>
          <w:rFonts w:ascii="Times New Roman" w:hAnsi="Times New Roman" w:cs="Times New Roman"/>
          <w:sz w:val="28"/>
          <w:szCs w:val="28"/>
          <w:lang w:eastAsia="ar-SA"/>
        </w:rPr>
        <w:lastRenderedPageBreak/>
        <w:t xml:space="preserve">государственной информационной системе «Единый портал государственных и муниципальных услуг (функций)»,  на официальном сайте </w:t>
      </w:r>
      <w:r w:rsidRPr="00E51826">
        <w:rPr>
          <w:rFonts w:ascii="Times New Roman" w:hAnsi="Times New Roman" w:cs="Times New Roman"/>
          <w:sz w:val="28"/>
          <w:szCs w:val="28"/>
        </w:rPr>
        <w:t>Отдел</w:t>
      </w:r>
      <w:r w:rsidR="000F0ACF">
        <w:rPr>
          <w:rFonts w:ascii="Times New Roman" w:hAnsi="Times New Roman" w:cs="Times New Roman"/>
          <w:sz w:val="28"/>
          <w:szCs w:val="28"/>
        </w:rPr>
        <w:t>а</w:t>
      </w:r>
      <w:r w:rsidRPr="00E51826">
        <w:rPr>
          <w:rFonts w:ascii="Times New Roman" w:hAnsi="Times New Roman" w:cs="Times New Roman"/>
          <w:sz w:val="28"/>
          <w:szCs w:val="28"/>
        </w:rPr>
        <w:t>/</w:t>
      </w:r>
      <w:r w:rsidR="00E51826" w:rsidRPr="00E51826">
        <w:rPr>
          <w:rFonts w:ascii="Times New Roman" w:hAnsi="Times New Roman" w:cs="Times New Roman"/>
          <w:sz w:val="28"/>
          <w:szCs w:val="28"/>
        </w:rPr>
        <w:t>центральн</w:t>
      </w:r>
      <w:r w:rsidR="000F0ACF">
        <w:rPr>
          <w:rFonts w:ascii="Times New Roman" w:hAnsi="Times New Roman" w:cs="Times New Roman"/>
          <w:sz w:val="28"/>
          <w:szCs w:val="28"/>
        </w:rPr>
        <w:t>ой</w:t>
      </w:r>
      <w:r w:rsidR="00E51826" w:rsidRPr="00E51826">
        <w:rPr>
          <w:rFonts w:ascii="Times New Roman" w:hAnsi="Times New Roman" w:cs="Times New Roman"/>
          <w:sz w:val="28"/>
          <w:szCs w:val="28"/>
        </w:rPr>
        <w:t xml:space="preserve"> библиотек</w:t>
      </w:r>
      <w:r w:rsidR="000F0ACF">
        <w:rPr>
          <w:rFonts w:ascii="Times New Roman" w:hAnsi="Times New Roman" w:cs="Times New Roman"/>
          <w:sz w:val="28"/>
          <w:szCs w:val="28"/>
        </w:rPr>
        <w:t>и</w:t>
      </w:r>
      <w:r w:rsidRPr="00E51826">
        <w:rPr>
          <w:rFonts w:ascii="Times New Roman" w:hAnsi="Times New Roman" w:cs="Times New Roman"/>
          <w:sz w:val="28"/>
          <w:szCs w:val="28"/>
          <w:lang w:eastAsia="ar-SA"/>
        </w:rPr>
        <w:t xml:space="preserve">, предоставляющих </w:t>
      </w:r>
      <w:r w:rsidRPr="00E51826">
        <w:rPr>
          <w:rFonts w:ascii="Times New Roman" w:hAnsi="Times New Roman" w:cs="Times New Roman"/>
          <w:bCs/>
          <w:sz w:val="28"/>
          <w:szCs w:val="28"/>
          <w:lang w:eastAsia="ar-SA"/>
        </w:rPr>
        <w:t>муниципальную</w:t>
      </w:r>
      <w:r w:rsidRPr="00E51826">
        <w:rPr>
          <w:rFonts w:ascii="Times New Roman" w:hAnsi="Times New Roman" w:cs="Times New Roman"/>
          <w:sz w:val="28"/>
          <w:szCs w:val="28"/>
          <w:lang w:eastAsia="ar-SA"/>
        </w:rPr>
        <w:t xml:space="preserve"> услугу  </w:t>
      </w:r>
      <w:r w:rsidRPr="00E51826">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roofErr w:type="gramEnd"/>
    </w:p>
    <w:p w:rsidR="000F0ACF" w:rsidRDefault="000F0ACF" w:rsidP="00E51826">
      <w:pPr>
        <w:spacing w:line="240" w:lineRule="auto"/>
        <w:ind w:firstLine="540"/>
        <w:jc w:val="both"/>
        <w:outlineLvl w:val="0"/>
        <w:rPr>
          <w:rFonts w:ascii="Times New Roman" w:hAnsi="Times New Roman" w:cs="Times New Roman"/>
          <w:b/>
          <w:sz w:val="28"/>
          <w:szCs w:val="28"/>
          <w:lang w:eastAsia="ar-SA"/>
        </w:rPr>
      </w:pPr>
    </w:p>
    <w:p w:rsidR="00446CDC" w:rsidRPr="00E51826" w:rsidRDefault="00446CDC" w:rsidP="00E51826">
      <w:pPr>
        <w:spacing w:line="240" w:lineRule="auto"/>
        <w:ind w:firstLine="540"/>
        <w:jc w:val="both"/>
        <w:outlineLvl w:val="0"/>
        <w:rPr>
          <w:rFonts w:ascii="Times New Roman" w:hAnsi="Times New Roman" w:cs="Times New Roman"/>
          <w:b/>
          <w:sz w:val="28"/>
          <w:szCs w:val="28"/>
          <w:lang w:eastAsia="ar-SA"/>
        </w:rPr>
      </w:pPr>
      <w:r w:rsidRPr="00E51826">
        <w:rPr>
          <w:rFonts w:ascii="Times New Roman" w:hAnsi="Times New Roman" w:cs="Times New Roman"/>
          <w:b/>
          <w:sz w:val="28"/>
          <w:szCs w:val="28"/>
          <w:lang w:eastAsia="ar-SA"/>
        </w:rPr>
        <w:t>5.4.</w:t>
      </w:r>
      <w:r w:rsidRPr="00E51826">
        <w:rPr>
          <w:rFonts w:ascii="Times New Roman" w:hAnsi="Times New Roman" w:cs="Times New Roman"/>
          <w:sz w:val="28"/>
          <w:szCs w:val="28"/>
          <w:lang w:eastAsia="ar-SA"/>
        </w:rPr>
        <w:t xml:space="preserve"> </w:t>
      </w:r>
      <w:r w:rsidRPr="00E51826">
        <w:rPr>
          <w:rFonts w:ascii="Times New Roman" w:hAnsi="Times New Roman" w:cs="Times New Roman"/>
          <w:b/>
          <w:sz w:val="28"/>
          <w:szCs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46CDC" w:rsidRPr="00E51826" w:rsidRDefault="00446CDC" w:rsidP="00E51826">
      <w:pPr>
        <w:spacing w:line="240" w:lineRule="auto"/>
        <w:ind w:firstLine="398"/>
        <w:jc w:val="both"/>
        <w:outlineLvl w:val="0"/>
        <w:rPr>
          <w:rFonts w:ascii="Times New Roman" w:hAnsi="Times New Roman" w:cs="Times New Roman"/>
          <w:sz w:val="28"/>
          <w:szCs w:val="28"/>
          <w:lang w:eastAsia="ar-SA"/>
        </w:rPr>
      </w:pPr>
      <w:r w:rsidRPr="00E51826">
        <w:rPr>
          <w:rFonts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46CDC" w:rsidRPr="00E51826" w:rsidRDefault="00446CDC" w:rsidP="00E51826">
      <w:pPr>
        <w:spacing w:line="240" w:lineRule="auto"/>
        <w:ind w:firstLine="398"/>
        <w:jc w:val="both"/>
        <w:outlineLvl w:val="0"/>
        <w:rPr>
          <w:rFonts w:ascii="Times New Roman" w:hAnsi="Times New Roman" w:cs="Times New Roman"/>
          <w:sz w:val="28"/>
          <w:szCs w:val="28"/>
          <w:lang w:eastAsia="ar-SA"/>
        </w:rPr>
      </w:pPr>
      <w:r w:rsidRPr="00E51826">
        <w:rPr>
          <w:rFonts w:ascii="Times New Roman" w:hAnsi="Times New Roman" w:cs="Times New Roman"/>
          <w:sz w:val="28"/>
          <w:szCs w:val="28"/>
          <w:lang w:eastAsia="ar-SA"/>
        </w:rPr>
        <w:t xml:space="preserve"> Федеральным законом  от 27.07.2010 № 210-ФЗ  «Об организации предоставления государственных и муниципальных услуг»;</w:t>
      </w:r>
    </w:p>
    <w:p w:rsidR="00446CDC" w:rsidRPr="00E51826" w:rsidRDefault="00446CDC" w:rsidP="00E51826">
      <w:pPr>
        <w:widowControl w:val="0"/>
        <w:autoSpaceDE w:val="0"/>
        <w:autoSpaceDN w:val="0"/>
        <w:adjustRightInd w:val="0"/>
        <w:spacing w:line="240" w:lineRule="auto"/>
        <w:ind w:firstLine="398"/>
        <w:jc w:val="both"/>
        <w:rPr>
          <w:rFonts w:ascii="Times New Roman" w:hAnsi="Times New Roman" w:cs="Times New Roman"/>
          <w:sz w:val="28"/>
          <w:szCs w:val="28"/>
        </w:rPr>
      </w:pPr>
      <w:proofErr w:type="gramStart"/>
      <w:r w:rsidRPr="00E51826">
        <w:rPr>
          <w:rFonts w:ascii="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E51826">
        <w:rPr>
          <w:rFonts w:ascii="Times New Roman" w:hAnsi="Times New Roman" w:cs="Times New Roman"/>
          <w:sz w:val="28"/>
          <w:szCs w:val="28"/>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46CDC" w:rsidRPr="00E51826" w:rsidRDefault="00446CDC" w:rsidP="00E51826">
      <w:pPr>
        <w:spacing w:line="240" w:lineRule="auto"/>
        <w:ind w:firstLine="398"/>
        <w:jc w:val="both"/>
        <w:outlineLvl w:val="0"/>
        <w:rPr>
          <w:rFonts w:ascii="Times New Roman" w:hAnsi="Times New Roman" w:cs="Times New Roman"/>
          <w:sz w:val="28"/>
          <w:szCs w:val="28"/>
          <w:lang w:eastAsia="ar-SA"/>
        </w:rPr>
      </w:pPr>
      <w:r w:rsidRPr="00E51826">
        <w:rPr>
          <w:rFonts w:ascii="Times New Roman" w:hAnsi="Times New Roman" w:cs="Times New Roman"/>
          <w:sz w:val="28"/>
          <w:szCs w:val="28"/>
          <w:lang w:eastAsia="ar-SA"/>
        </w:rPr>
        <w:t xml:space="preserve">постановлением Администрации </w:t>
      </w:r>
      <w:r w:rsidR="00E51826" w:rsidRPr="00E51826">
        <w:rPr>
          <w:rFonts w:ascii="Times New Roman" w:hAnsi="Times New Roman" w:cs="Times New Roman"/>
          <w:sz w:val="28"/>
          <w:szCs w:val="28"/>
          <w:lang w:eastAsia="ar-SA"/>
        </w:rPr>
        <w:t>Курского района</w:t>
      </w:r>
      <w:r w:rsidRPr="00E51826">
        <w:rPr>
          <w:rFonts w:ascii="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E51826" w:rsidRPr="00E51826">
        <w:rPr>
          <w:rFonts w:ascii="Times New Roman" w:hAnsi="Times New Roman" w:cs="Times New Roman"/>
          <w:sz w:val="28"/>
          <w:szCs w:val="28"/>
          <w:lang w:eastAsia="ar-SA"/>
        </w:rPr>
        <w:t xml:space="preserve">Курского </w:t>
      </w:r>
      <w:r w:rsidRPr="00E51826">
        <w:rPr>
          <w:rFonts w:ascii="Times New Roman" w:hAnsi="Times New Roman" w:cs="Times New Roman"/>
          <w:sz w:val="28"/>
          <w:szCs w:val="28"/>
          <w:lang w:eastAsia="ar-SA"/>
        </w:rPr>
        <w:t xml:space="preserve">района Курской области и ее должностных лиц, муниципальных служащих, замещающих должности муниципальной службы в Администрации </w:t>
      </w:r>
      <w:r w:rsidR="00E51826" w:rsidRPr="00E51826">
        <w:rPr>
          <w:rFonts w:ascii="Times New Roman" w:hAnsi="Times New Roman" w:cs="Times New Roman"/>
          <w:sz w:val="28"/>
          <w:szCs w:val="28"/>
          <w:lang w:eastAsia="ar-SA"/>
        </w:rPr>
        <w:t xml:space="preserve">Курского </w:t>
      </w:r>
      <w:r w:rsidRPr="00E51826">
        <w:rPr>
          <w:rFonts w:ascii="Times New Roman" w:hAnsi="Times New Roman" w:cs="Times New Roman"/>
          <w:sz w:val="28"/>
          <w:szCs w:val="28"/>
          <w:lang w:eastAsia="ar-SA"/>
        </w:rPr>
        <w:t xml:space="preserve">района Курской области»; </w:t>
      </w:r>
    </w:p>
    <w:p w:rsidR="00446CDC" w:rsidRPr="00E51826" w:rsidRDefault="00446CDC" w:rsidP="00E51826">
      <w:pPr>
        <w:spacing w:line="240" w:lineRule="auto"/>
        <w:ind w:firstLine="708"/>
        <w:jc w:val="both"/>
        <w:rPr>
          <w:rFonts w:ascii="Times New Roman" w:hAnsi="Times New Roman" w:cs="Times New Roman"/>
          <w:sz w:val="28"/>
          <w:szCs w:val="28"/>
        </w:rPr>
      </w:pPr>
      <w:r w:rsidRPr="00E51826">
        <w:rPr>
          <w:rFonts w:ascii="Times New Roman" w:hAnsi="Times New Roman" w:cs="Times New Roman"/>
          <w:sz w:val="28"/>
          <w:szCs w:val="28"/>
        </w:rPr>
        <w:t xml:space="preserve">Информация,  указанная в данном разделе, размещена  на  Едином    портале </w:t>
      </w:r>
      <w:hyperlink r:id="rId13" w:history="1">
        <w:r w:rsidRPr="00E51826">
          <w:rPr>
            <w:rFonts w:ascii="Times New Roman" w:hAnsi="Times New Roman" w:cs="Times New Roman"/>
            <w:sz w:val="28"/>
            <w:szCs w:val="28"/>
            <w:u w:val="single"/>
          </w:rPr>
          <w:t>https://www.gosuslugi.ru/</w:t>
        </w:r>
      </w:hyperlink>
      <w:r w:rsidRPr="00E51826">
        <w:rPr>
          <w:rFonts w:ascii="Times New Roman" w:hAnsi="Times New Roman" w:cs="Times New Roman"/>
          <w:sz w:val="28"/>
          <w:szCs w:val="28"/>
        </w:rPr>
        <w:t>.</w:t>
      </w:r>
    </w:p>
    <w:p w:rsidR="005D0049" w:rsidRPr="00E51826" w:rsidRDefault="005D0049" w:rsidP="00E51826">
      <w:pPr>
        <w:tabs>
          <w:tab w:val="left" w:pos="709"/>
        </w:tabs>
        <w:suppressAutoHyphens/>
        <w:spacing w:after="0" w:line="240" w:lineRule="auto"/>
        <w:jc w:val="both"/>
        <w:rPr>
          <w:rFonts w:ascii="Times New Roman" w:hAnsi="Times New Roman" w:cs="Times New Roman"/>
          <w:color w:val="00000A"/>
          <w:sz w:val="28"/>
          <w:szCs w:val="28"/>
        </w:rPr>
      </w:pPr>
    </w:p>
    <w:sectPr w:rsidR="005D0049" w:rsidRPr="00E51826" w:rsidSect="00446CDC">
      <w:pgSz w:w="11906" w:h="16838"/>
      <w:pgMar w:top="1134" w:right="1247" w:bottom="1134" w:left="1531" w:header="720" w:footer="720" w:gutter="0"/>
      <w:cols w:space="720"/>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46A70"/>
    <w:multiLevelType w:val="multilevel"/>
    <w:tmpl w:val="31420AD6"/>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14246DA"/>
    <w:multiLevelType w:val="multilevel"/>
    <w:tmpl w:val="D692201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6BB3EE7"/>
    <w:multiLevelType w:val="multilevel"/>
    <w:tmpl w:val="DC402D1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0A04B42"/>
    <w:multiLevelType w:val="hybridMultilevel"/>
    <w:tmpl w:val="393AB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A81675"/>
    <w:multiLevelType w:val="multilevel"/>
    <w:tmpl w:val="68088DC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E4569EC"/>
    <w:multiLevelType w:val="multilevel"/>
    <w:tmpl w:val="E36E8BCA"/>
    <w:lvl w:ilvl="0">
      <w:start w:val="1"/>
      <w:numFmt w:val="bullet"/>
      <w:lvlText w:val=""/>
      <w:lvlJc w:val="left"/>
      <w:pPr>
        <w:tabs>
          <w:tab w:val="num" w:pos="720"/>
        </w:tabs>
        <w:ind w:left="720" w:hanging="360"/>
      </w:pPr>
      <w:rPr>
        <w:rFonts w:ascii="Symbol" w:hAnsi="Symbol" w:hint="default"/>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55CA6C1A"/>
    <w:multiLevelType w:val="multilevel"/>
    <w:tmpl w:val="CE5E7088"/>
    <w:lvl w:ilvl="0">
      <w:start w:val="1"/>
      <w:numFmt w:val="bullet"/>
      <w:lvlText w:val=""/>
      <w:lvlJc w:val="left"/>
      <w:pPr>
        <w:tabs>
          <w:tab w:val="num" w:pos="644"/>
        </w:tabs>
        <w:ind w:left="644"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8940148"/>
    <w:multiLevelType w:val="multilevel"/>
    <w:tmpl w:val="93D02BA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14B53F9"/>
    <w:multiLevelType w:val="multilevel"/>
    <w:tmpl w:val="6AE6650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3144071"/>
    <w:multiLevelType w:val="hybridMultilevel"/>
    <w:tmpl w:val="072ED54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4F963E4"/>
    <w:multiLevelType w:val="multilevel"/>
    <w:tmpl w:val="BF0EEC60"/>
    <w:lvl w:ilvl="0">
      <w:start w:val="1"/>
      <w:numFmt w:val="decimal"/>
      <w:lvlText w:val="%1"/>
      <w:lvlJc w:val="left"/>
      <w:pPr>
        <w:ind w:left="600" w:hanging="600"/>
      </w:pPr>
    </w:lvl>
    <w:lvl w:ilvl="1">
      <w:start w:val="3"/>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
    <w:nsid w:val="7B4E283A"/>
    <w:multiLevelType w:val="multilevel"/>
    <w:tmpl w:val="DA08095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5D0049"/>
    <w:rsid w:val="00024BAD"/>
    <w:rsid w:val="00037578"/>
    <w:rsid w:val="000632C3"/>
    <w:rsid w:val="000761F7"/>
    <w:rsid w:val="00095BC8"/>
    <w:rsid w:val="000A0C93"/>
    <w:rsid w:val="000A54E7"/>
    <w:rsid w:val="000B128C"/>
    <w:rsid w:val="000F0ACF"/>
    <w:rsid w:val="001478D9"/>
    <w:rsid w:val="00155F65"/>
    <w:rsid w:val="001812BF"/>
    <w:rsid w:val="001851AD"/>
    <w:rsid w:val="001D301E"/>
    <w:rsid w:val="00202388"/>
    <w:rsid w:val="00276B94"/>
    <w:rsid w:val="002A58E7"/>
    <w:rsid w:val="002D32E7"/>
    <w:rsid w:val="002D46B7"/>
    <w:rsid w:val="00305BDF"/>
    <w:rsid w:val="00331A85"/>
    <w:rsid w:val="00384AE9"/>
    <w:rsid w:val="00387E25"/>
    <w:rsid w:val="003929E6"/>
    <w:rsid w:val="003C1E8D"/>
    <w:rsid w:val="00426C05"/>
    <w:rsid w:val="00427EBB"/>
    <w:rsid w:val="00446CDC"/>
    <w:rsid w:val="00460AC6"/>
    <w:rsid w:val="004E687F"/>
    <w:rsid w:val="004F701A"/>
    <w:rsid w:val="005670F3"/>
    <w:rsid w:val="00575A0C"/>
    <w:rsid w:val="005D0049"/>
    <w:rsid w:val="005E75DF"/>
    <w:rsid w:val="00604B6C"/>
    <w:rsid w:val="00637B26"/>
    <w:rsid w:val="00654FEA"/>
    <w:rsid w:val="00661320"/>
    <w:rsid w:val="00661C2D"/>
    <w:rsid w:val="006706DA"/>
    <w:rsid w:val="00673D5F"/>
    <w:rsid w:val="006878E5"/>
    <w:rsid w:val="006A3BF0"/>
    <w:rsid w:val="006D39D0"/>
    <w:rsid w:val="006F50EE"/>
    <w:rsid w:val="00726217"/>
    <w:rsid w:val="00774647"/>
    <w:rsid w:val="007A5714"/>
    <w:rsid w:val="007C0107"/>
    <w:rsid w:val="00820C33"/>
    <w:rsid w:val="00823E35"/>
    <w:rsid w:val="00880931"/>
    <w:rsid w:val="008D6A90"/>
    <w:rsid w:val="00910233"/>
    <w:rsid w:val="00916295"/>
    <w:rsid w:val="00A14B34"/>
    <w:rsid w:val="00A161B8"/>
    <w:rsid w:val="00A37755"/>
    <w:rsid w:val="00A730AF"/>
    <w:rsid w:val="00A85651"/>
    <w:rsid w:val="00AA217E"/>
    <w:rsid w:val="00AC63AE"/>
    <w:rsid w:val="00AD0441"/>
    <w:rsid w:val="00AE4592"/>
    <w:rsid w:val="00AF2750"/>
    <w:rsid w:val="00B12CFF"/>
    <w:rsid w:val="00B54203"/>
    <w:rsid w:val="00B57F0B"/>
    <w:rsid w:val="00B720CD"/>
    <w:rsid w:val="00BD5FBB"/>
    <w:rsid w:val="00C41C23"/>
    <w:rsid w:val="00C530E7"/>
    <w:rsid w:val="00C852F0"/>
    <w:rsid w:val="00CA38E6"/>
    <w:rsid w:val="00D0344E"/>
    <w:rsid w:val="00D13CA7"/>
    <w:rsid w:val="00D223B8"/>
    <w:rsid w:val="00D530AF"/>
    <w:rsid w:val="00D554D5"/>
    <w:rsid w:val="00D85358"/>
    <w:rsid w:val="00DE5F6B"/>
    <w:rsid w:val="00E03705"/>
    <w:rsid w:val="00E038CE"/>
    <w:rsid w:val="00E124D1"/>
    <w:rsid w:val="00E51826"/>
    <w:rsid w:val="00E814A9"/>
    <w:rsid w:val="00EC14D5"/>
    <w:rsid w:val="00F1263A"/>
    <w:rsid w:val="00F13F9B"/>
    <w:rsid w:val="00F17869"/>
    <w:rsid w:val="00F17BCF"/>
    <w:rsid w:val="00F2686A"/>
    <w:rsid w:val="00F322F2"/>
    <w:rsid w:val="00F37FAC"/>
    <w:rsid w:val="00F428F8"/>
    <w:rsid w:val="00F42D1A"/>
    <w:rsid w:val="00F46833"/>
    <w:rsid w:val="00F84127"/>
    <w:rsid w:val="00FB1243"/>
    <w:rsid w:val="00FD13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D0049"/>
    <w:rPr>
      <w:rFonts w:ascii="Times New Roman" w:hAnsi="Times New Roman" w:cs="Times New Roman" w:hint="default"/>
      <w:color w:val="0000FF"/>
      <w:u w:val="single"/>
    </w:rPr>
  </w:style>
  <w:style w:type="paragraph" w:styleId="a4">
    <w:name w:val="Normal (Web)"/>
    <w:basedOn w:val="a"/>
    <w:uiPriority w:val="99"/>
    <w:unhideWhenUsed/>
    <w:rsid w:val="005D0049"/>
    <w:pPr>
      <w:spacing w:before="100" w:beforeAutospacing="1" w:after="100" w:afterAutospacing="1" w:line="240" w:lineRule="auto"/>
    </w:pPr>
    <w:rPr>
      <w:rFonts w:ascii="Times New Roman" w:eastAsia="Calibri" w:hAnsi="Times New Roman" w:cs="Times New Roman"/>
      <w:sz w:val="24"/>
      <w:szCs w:val="24"/>
    </w:rPr>
  </w:style>
  <w:style w:type="paragraph" w:customStyle="1" w:styleId="materialtext1">
    <w:name w:val="material_text1"/>
    <w:basedOn w:val="a"/>
    <w:rsid w:val="005D0049"/>
    <w:pPr>
      <w:spacing w:before="100" w:beforeAutospacing="1" w:after="100" w:afterAutospacing="1" w:line="312" w:lineRule="atLeast"/>
      <w:jc w:val="both"/>
    </w:pPr>
    <w:rPr>
      <w:rFonts w:ascii="Calibri" w:eastAsia="Times New Roman" w:hAnsi="Calibri" w:cs="Calibri"/>
      <w:sz w:val="20"/>
      <w:szCs w:val="20"/>
    </w:rPr>
  </w:style>
  <w:style w:type="paragraph" w:customStyle="1" w:styleId="3">
    <w:name w:val="Обычный (веб)3"/>
    <w:basedOn w:val="a"/>
    <w:rsid w:val="005D0049"/>
    <w:pPr>
      <w:spacing w:before="280" w:after="280" w:line="240" w:lineRule="auto"/>
      <w:jc w:val="both"/>
    </w:pPr>
    <w:rPr>
      <w:rFonts w:ascii="Calibri" w:eastAsia="Times New Roman" w:hAnsi="Calibri" w:cs="Calibri"/>
      <w:sz w:val="24"/>
      <w:szCs w:val="24"/>
      <w:lang w:eastAsia="ar-SA"/>
    </w:rPr>
  </w:style>
  <w:style w:type="paragraph" w:customStyle="1" w:styleId="a5">
    <w:name w:val="Базовый"/>
    <w:uiPriority w:val="99"/>
    <w:rsid w:val="005D0049"/>
    <w:pPr>
      <w:tabs>
        <w:tab w:val="left" w:pos="709"/>
      </w:tabs>
      <w:suppressAutoHyphens/>
      <w:spacing w:line="276" w:lineRule="atLeast"/>
    </w:pPr>
    <w:rPr>
      <w:rFonts w:ascii="Calibri" w:eastAsia="Times New Roman" w:hAnsi="Calibri" w:cs="Calibri"/>
      <w:color w:val="00000A"/>
    </w:rPr>
  </w:style>
  <w:style w:type="paragraph" w:customStyle="1" w:styleId="ConsPlusNormal">
    <w:name w:val="ConsPlusNormal"/>
    <w:link w:val="ConsPlusNormal0"/>
    <w:rsid w:val="005D004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880931"/>
    <w:rPr>
      <w:rFonts w:ascii="Arial" w:eastAsia="Times New Roman" w:hAnsi="Arial" w:cs="Arial"/>
      <w:sz w:val="20"/>
      <w:szCs w:val="20"/>
      <w:lang w:eastAsia="ar-SA"/>
    </w:rPr>
  </w:style>
  <w:style w:type="paragraph" w:customStyle="1" w:styleId="p4">
    <w:name w:val="p4"/>
    <w:basedOn w:val="a"/>
    <w:rsid w:val="006613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1">
    <w:name w:val="WW8Num1z1"/>
    <w:rsid w:val="00E814A9"/>
  </w:style>
  <w:style w:type="paragraph" w:customStyle="1" w:styleId="6">
    <w:name w:val="Знак Знак6 Знак Знак"/>
    <w:basedOn w:val="a"/>
    <w:rsid w:val="00E814A9"/>
    <w:pPr>
      <w:spacing w:after="160" w:line="240" w:lineRule="exact"/>
    </w:pPr>
    <w:rPr>
      <w:rFonts w:ascii="Verdana" w:eastAsia="Times New Roman" w:hAnsi="Verdana" w:cs="Times New Roman"/>
      <w:sz w:val="20"/>
      <w:szCs w:val="20"/>
      <w:lang w:val="en-US" w:eastAsia="en-US"/>
    </w:rPr>
  </w:style>
  <w:style w:type="paragraph" w:styleId="a6">
    <w:name w:val="Balloon Text"/>
    <w:basedOn w:val="a"/>
    <w:link w:val="a7"/>
    <w:uiPriority w:val="99"/>
    <w:semiHidden/>
    <w:unhideWhenUsed/>
    <w:rsid w:val="002A58E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58E7"/>
    <w:rPr>
      <w:rFonts w:ascii="Tahoma" w:hAnsi="Tahoma" w:cs="Tahoma"/>
      <w:sz w:val="16"/>
      <w:szCs w:val="16"/>
    </w:rPr>
  </w:style>
  <w:style w:type="paragraph" w:styleId="a8">
    <w:name w:val="List Paragraph"/>
    <w:basedOn w:val="a"/>
    <w:uiPriority w:val="34"/>
    <w:qFormat/>
    <w:rsid w:val="006A3BF0"/>
    <w:pPr>
      <w:ind w:left="720"/>
      <w:contextualSpacing/>
    </w:pPr>
  </w:style>
</w:styles>
</file>

<file path=word/webSettings.xml><?xml version="1.0" encoding="utf-8"?>
<w:webSettings xmlns:r="http://schemas.openxmlformats.org/officeDocument/2006/relationships" xmlns:w="http://schemas.openxmlformats.org/wordprocessingml/2006/main">
  <w:divs>
    <w:div w:id="515847631">
      <w:bodyDiv w:val="1"/>
      <w:marLeft w:val="0"/>
      <w:marRight w:val="0"/>
      <w:marTop w:val="0"/>
      <w:marBottom w:val="0"/>
      <w:divBdr>
        <w:top w:val="none" w:sz="0" w:space="0" w:color="auto"/>
        <w:left w:val="none" w:sz="0" w:space="0" w:color="auto"/>
        <w:bottom w:val="none" w:sz="0" w:space="0" w:color="auto"/>
        <w:right w:val="none" w:sz="0" w:space="0" w:color="auto"/>
      </w:divBdr>
    </w:div>
    <w:div w:id="74017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hyperlink" Target="http://www.kurskr.rkursk.ru" TargetMode="External"/><Relationship Id="rId12" Type="http://schemas.openxmlformats.org/officeDocument/2006/relationships/hyperlink" Target="https://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urskr.rkursk.ru" TargetMode="External"/><Relationship Id="rId4" Type="http://schemas.openxmlformats.org/officeDocument/2006/relationships/settings" Target="settings.xml"/><Relationship Id="rId9" Type="http://schemas.openxmlformats.org/officeDocument/2006/relationships/hyperlink" Target="http://_________________"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507EF-7909-4F18-BFD2-EA50C50A3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5895</Words>
  <Characters>33602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Chernenko</dc:creator>
  <cp:keywords/>
  <dc:description/>
  <cp:lastModifiedBy>Chernenko</cp:lastModifiedBy>
  <cp:revision>69</cp:revision>
  <cp:lastPrinted>2019-04-23T12:10:00Z</cp:lastPrinted>
  <dcterms:created xsi:type="dcterms:W3CDTF">2015-12-21T06:30:00Z</dcterms:created>
  <dcterms:modified xsi:type="dcterms:W3CDTF">2019-05-15T06:21:00Z</dcterms:modified>
</cp:coreProperties>
</file>