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2BC" w:rsidRPr="00AD72BC" w:rsidRDefault="00AD72BC" w:rsidP="00AD72BC">
      <w:pPr>
        <w:jc w:val="center"/>
        <w:rPr>
          <w:b/>
          <w:sz w:val="28"/>
          <w:szCs w:val="28"/>
        </w:rPr>
      </w:pPr>
      <w:r w:rsidRPr="00AD72BC">
        <w:rPr>
          <w:b/>
          <w:sz w:val="28"/>
          <w:szCs w:val="28"/>
        </w:rPr>
        <w:t>АДМИНИСТРАЦИЯ</w:t>
      </w:r>
    </w:p>
    <w:p w:rsidR="00AD72BC" w:rsidRPr="00AD72BC" w:rsidRDefault="00AD72BC" w:rsidP="00AD72BC">
      <w:pPr>
        <w:jc w:val="center"/>
        <w:rPr>
          <w:b/>
          <w:sz w:val="28"/>
          <w:szCs w:val="28"/>
        </w:rPr>
      </w:pPr>
      <w:r w:rsidRPr="00AD72BC">
        <w:rPr>
          <w:b/>
          <w:sz w:val="28"/>
          <w:szCs w:val="28"/>
        </w:rPr>
        <w:t>КУРСКОГО РАЙОНА КУРСКОЙ ОБЛАСТИ</w:t>
      </w:r>
    </w:p>
    <w:p w:rsidR="00AD72BC" w:rsidRPr="00AD72BC" w:rsidRDefault="00AD72BC" w:rsidP="00AD72BC">
      <w:pPr>
        <w:jc w:val="center"/>
        <w:rPr>
          <w:b/>
          <w:sz w:val="28"/>
          <w:szCs w:val="28"/>
        </w:rPr>
      </w:pPr>
      <w:r w:rsidRPr="00AD72BC">
        <w:rPr>
          <w:b/>
          <w:sz w:val="28"/>
          <w:szCs w:val="28"/>
        </w:rPr>
        <w:t>ПОСТАНОВЛЕНИЕ</w:t>
      </w:r>
    </w:p>
    <w:p w:rsidR="00AD72BC" w:rsidRPr="00AD72BC" w:rsidRDefault="00AD72BC" w:rsidP="00AD72BC">
      <w:pPr>
        <w:jc w:val="center"/>
        <w:rPr>
          <w:b/>
          <w:sz w:val="28"/>
          <w:szCs w:val="28"/>
        </w:rPr>
      </w:pPr>
      <w:r w:rsidRPr="00AD72BC">
        <w:rPr>
          <w:b/>
          <w:sz w:val="28"/>
          <w:szCs w:val="28"/>
        </w:rPr>
        <w:t xml:space="preserve">от 21.07.2020г. № </w:t>
      </w:r>
      <w:r>
        <w:rPr>
          <w:b/>
          <w:sz w:val="28"/>
          <w:szCs w:val="28"/>
        </w:rPr>
        <w:t>900</w:t>
      </w:r>
    </w:p>
    <w:p w:rsidR="00AD72BC" w:rsidRDefault="00AD72BC">
      <w:pPr>
        <w:jc w:val="center"/>
        <w:rPr>
          <w:b/>
          <w:sz w:val="28"/>
          <w:szCs w:val="28"/>
        </w:rPr>
      </w:pPr>
    </w:p>
    <w:p w:rsidR="00AD72BC" w:rsidRDefault="00AD72BC">
      <w:pPr>
        <w:jc w:val="center"/>
        <w:rPr>
          <w:b/>
          <w:sz w:val="28"/>
          <w:szCs w:val="28"/>
        </w:rPr>
      </w:pPr>
    </w:p>
    <w:p w:rsidR="00AD72BC" w:rsidRDefault="00AD72BC">
      <w:pPr>
        <w:jc w:val="center"/>
        <w:rPr>
          <w:b/>
          <w:sz w:val="28"/>
          <w:szCs w:val="28"/>
        </w:rPr>
      </w:pPr>
    </w:p>
    <w:p w:rsidR="00AD72BC" w:rsidRDefault="00AD72BC">
      <w:pPr>
        <w:jc w:val="center"/>
        <w:rPr>
          <w:b/>
          <w:sz w:val="28"/>
          <w:szCs w:val="28"/>
        </w:rPr>
      </w:pPr>
    </w:p>
    <w:p w:rsidR="00AD72BC" w:rsidRDefault="00AD72BC">
      <w:pPr>
        <w:jc w:val="center"/>
        <w:rPr>
          <w:b/>
          <w:sz w:val="28"/>
          <w:szCs w:val="28"/>
        </w:rPr>
      </w:pPr>
    </w:p>
    <w:p w:rsidR="00962825" w:rsidRDefault="00870EC3">
      <w:pPr>
        <w:jc w:val="center"/>
        <w:rPr>
          <w:b/>
          <w:bCs/>
          <w:kern w:val="2"/>
          <w:sz w:val="28"/>
          <w:szCs w:val="28"/>
        </w:rPr>
      </w:pPr>
      <w:r>
        <w:rPr>
          <w:b/>
          <w:sz w:val="28"/>
          <w:szCs w:val="28"/>
        </w:rPr>
        <w:t>Об утверждении административного регламента предоставления Администрацией Курского района Курской области муниципальной услуги «</w:t>
      </w:r>
      <w:r>
        <w:rPr>
          <w:b/>
          <w:iCs/>
          <w:sz w:val="28"/>
          <w:szCs w:val="28"/>
        </w:rPr>
        <w:t>Направление уведомления о соответствии указанных в уведомлении о</w:t>
      </w:r>
      <w:r w:rsidR="0036284E">
        <w:rPr>
          <w:b/>
          <w:iCs/>
          <w:sz w:val="28"/>
          <w:szCs w:val="28"/>
        </w:rPr>
        <w:t xml:space="preserve"> </w:t>
      </w:r>
      <w:r>
        <w:rPr>
          <w:b/>
          <w:sz w:val="28"/>
          <w:szCs w:val="28"/>
        </w:rPr>
        <w:t>планируемых строительстве или реконструкции объекта индивидуального жилищного строительства или садового дома</w:t>
      </w:r>
      <w:r>
        <w:rPr>
          <w:b/>
          <w:iCs/>
          <w:sz w:val="28"/>
          <w:szCs w:val="28"/>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b/>
          <w:sz w:val="28"/>
          <w:szCs w:val="28"/>
        </w:rPr>
        <w:t>»</w:t>
      </w:r>
    </w:p>
    <w:p w:rsidR="00962825" w:rsidRDefault="00962825">
      <w:pPr>
        <w:pStyle w:val="af3"/>
        <w:spacing w:before="0"/>
        <w:jc w:val="center"/>
        <w:rPr>
          <w:b/>
          <w:bCs/>
          <w:color w:val="000000"/>
          <w:kern w:val="2"/>
          <w:sz w:val="28"/>
          <w:szCs w:val="28"/>
        </w:rPr>
      </w:pPr>
    </w:p>
    <w:p w:rsidR="00962825" w:rsidRDefault="00870EC3">
      <w:pPr>
        <w:pStyle w:val="af3"/>
        <w:spacing w:before="0" w:after="0"/>
        <w:ind w:firstLine="709"/>
        <w:jc w:val="both"/>
        <w:rPr>
          <w:sz w:val="28"/>
          <w:szCs w:val="28"/>
        </w:rPr>
      </w:pPr>
      <w:r>
        <w:rPr>
          <w:sz w:val="28"/>
          <w:szCs w:val="28"/>
        </w:rPr>
        <w:t xml:space="preserve">В соответствии с </w:t>
      </w:r>
      <w:r>
        <w:rPr>
          <w:bCs/>
          <w:sz w:val="28"/>
          <w:szCs w:val="28"/>
          <w:shd w:val="clear" w:color="auto" w:fill="FFFFFF"/>
        </w:rPr>
        <w:t xml:space="preserve">Градостроительным кодексом Российской Федерации </w:t>
      </w:r>
      <w:r>
        <w:rPr>
          <w:sz w:val="28"/>
          <w:szCs w:val="28"/>
        </w:rPr>
        <w:t>Администрация Курского района Курской области ПОСТАНОВЛЯЕТ:</w:t>
      </w:r>
    </w:p>
    <w:p w:rsidR="00962825" w:rsidRDefault="00870EC3">
      <w:pPr>
        <w:pStyle w:val="af3"/>
        <w:numPr>
          <w:ilvl w:val="0"/>
          <w:numId w:val="3"/>
        </w:numPr>
        <w:spacing w:before="0" w:after="0"/>
        <w:ind w:left="0" w:firstLine="709"/>
        <w:jc w:val="both"/>
        <w:rPr>
          <w:sz w:val="28"/>
          <w:szCs w:val="28"/>
        </w:rPr>
      </w:pPr>
      <w:r>
        <w:rPr>
          <w:sz w:val="28"/>
          <w:szCs w:val="28"/>
        </w:rPr>
        <w:t>Утвердить прилагаемый административный регламент предоставления Администрацией Курского района Курской области муниципальной услуги «</w:t>
      </w:r>
      <w:r>
        <w:rPr>
          <w:iCs/>
          <w:sz w:val="28"/>
          <w:szCs w:val="28"/>
        </w:rPr>
        <w:t>Направление уведомления о соответствии указанных в уведомлении о</w:t>
      </w:r>
      <w:r>
        <w:rPr>
          <w:sz w:val="28"/>
          <w:szCs w:val="28"/>
        </w:rPr>
        <w:t xml:space="preserve"> планируемых строительстве или реконструкции объекта индивидуального жилищного строительства или садового дома</w:t>
      </w:r>
      <w:r>
        <w:rPr>
          <w:iCs/>
          <w:sz w:val="28"/>
          <w:szCs w:val="28"/>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sz w:val="28"/>
          <w:szCs w:val="28"/>
        </w:rPr>
        <w:t>».</w:t>
      </w:r>
    </w:p>
    <w:p w:rsidR="00962825" w:rsidRDefault="00870EC3">
      <w:pPr>
        <w:pStyle w:val="af3"/>
        <w:numPr>
          <w:ilvl w:val="0"/>
          <w:numId w:val="3"/>
        </w:numPr>
        <w:spacing w:before="0" w:after="0"/>
        <w:ind w:left="0" w:firstLine="709"/>
        <w:jc w:val="both"/>
        <w:rPr>
          <w:sz w:val="28"/>
          <w:szCs w:val="28"/>
        </w:rPr>
      </w:pPr>
      <w:r>
        <w:rPr>
          <w:sz w:val="28"/>
          <w:szCs w:val="28"/>
        </w:rPr>
        <w:t>Признать постановление Администрации Курского района Курской области от 28.01.2019 № 268 «Об утверждении административного регламента предоставления Администрацией Курского района Курской области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утратившим силу.</w:t>
      </w:r>
    </w:p>
    <w:p w:rsidR="00962825" w:rsidRDefault="00870EC3">
      <w:pPr>
        <w:pStyle w:val="af3"/>
        <w:numPr>
          <w:ilvl w:val="0"/>
          <w:numId w:val="3"/>
        </w:numPr>
        <w:spacing w:before="0" w:after="0"/>
        <w:ind w:left="0" w:firstLine="709"/>
        <w:jc w:val="both"/>
        <w:rPr>
          <w:sz w:val="28"/>
          <w:szCs w:val="28"/>
        </w:rPr>
      </w:pPr>
      <w:r>
        <w:rPr>
          <w:sz w:val="28"/>
          <w:szCs w:val="28"/>
        </w:rPr>
        <w:t>Контроль за исполнением настоящего постановления возложить на первого заместителя Главы Администрации Курского района Курской области О.В. Шестиперова.</w:t>
      </w:r>
    </w:p>
    <w:p w:rsidR="00962825" w:rsidRDefault="00870EC3">
      <w:pPr>
        <w:pStyle w:val="af3"/>
        <w:numPr>
          <w:ilvl w:val="0"/>
          <w:numId w:val="3"/>
        </w:numPr>
        <w:spacing w:before="0" w:after="0"/>
        <w:ind w:left="0" w:firstLine="709"/>
        <w:jc w:val="both"/>
      </w:pPr>
      <w:r>
        <w:rPr>
          <w:sz w:val="28"/>
          <w:szCs w:val="28"/>
        </w:rPr>
        <w:lastRenderedPageBreak/>
        <w:t>Постановление вступает в силу с момента его подписания.</w:t>
      </w:r>
    </w:p>
    <w:p w:rsidR="00962825" w:rsidRDefault="00962825">
      <w:pPr>
        <w:ind w:firstLine="709"/>
        <w:rPr>
          <w:sz w:val="28"/>
          <w:szCs w:val="28"/>
        </w:rPr>
      </w:pPr>
    </w:p>
    <w:p w:rsidR="00962825" w:rsidRDefault="00962825">
      <w:pPr>
        <w:ind w:firstLine="709"/>
        <w:rPr>
          <w:sz w:val="28"/>
          <w:szCs w:val="28"/>
        </w:rPr>
      </w:pPr>
    </w:p>
    <w:p w:rsidR="00962825" w:rsidRDefault="00870EC3">
      <w:pPr>
        <w:rPr>
          <w:sz w:val="28"/>
          <w:szCs w:val="28"/>
        </w:rPr>
      </w:pPr>
      <w:r>
        <w:rPr>
          <w:sz w:val="28"/>
          <w:szCs w:val="28"/>
        </w:rPr>
        <w:t xml:space="preserve">Глава Курского района </w:t>
      </w:r>
    </w:p>
    <w:p w:rsidR="00962825" w:rsidRDefault="00870EC3">
      <w:r>
        <w:rPr>
          <w:sz w:val="28"/>
          <w:szCs w:val="28"/>
        </w:rPr>
        <w:t>Курской области                                                                             А.В. Телегин</w:t>
      </w:r>
    </w:p>
    <w:p w:rsidR="008D2CE6" w:rsidRDefault="008D2CE6">
      <w:pPr>
        <w:pStyle w:val="1"/>
        <w:shd w:val="clear" w:color="auto" w:fill="FFFFFF"/>
        <w:spacing w:before="0" w:after="0"/>
        <w:ind w:firstLine="709"/>
        <w:jc w:val="center"/>
        <w:rPr>
          <w:rFonts w:ascii="Times New Roman" w:hAnsi="Times New Roman" w:cs="Times New Roman"/>
          <w:sz w:val="28"/>
          <w:szCs w:val="28"/>
        </w:rPr>
      </w:pPr>
    </w:p>
    <w:p w:rsidR="008D2CE6" w:rsidRDefault="008D2CE6" w:rsidP="008D2CE6"/>
    <w:p w:rsidR="008D2CE6" w:rsidRPr="008D2CE6" w:rsidRDefault="008D2CE6" w:rsidP="008D2CE6"/>
    <w:p w:rsidR="008D2CE6" w:rsidRDefault="008D2CE6">
      <w:pPr>
        <w:pStyle w:val="1"/>
        <w:shd w:val="clear" w:color="auto" w:fill="FFFFFF"/>
        <w:spacing w:before="0" w:after="0"/>
        <w:ind w:firstLine="709"/>
        <w:jc w:val="center"/>
        <w:rPr>
          <w:rFonts w:ascii="Times New Roman" w:hAnsi="Times New Roman" w:cs="Times New Roman"/>
          <w:sz w:val="28"/>
          <w:szCs w:val="28"/>
        </w:rPr>
      </w:pPr>
    </w:p>
    <w:p w:rsidR="00962825" w:rsidRDefault="00962825">
      <w:pPr>
        <w:widowControl/>
        <w:autoSpaceDE/>
        <w:ind w:right="14"/>
        <w:jc w:val="center"/>
        <w:rPr>
          <w:b/>
          <w:sz w:val="28"/>
          <w:szCs w:val="28"/>
        </w:rPr>
      </w:pPr>
    </w:p>
    <w:p w:rsidR="00391BF7" w:rsidRDefault="00391BF7">
      <w:pPr>
        <w:widowControl/>
        <w:autoSpaceDE/>
        <w:ind w:right="14"/>
        <w:jc w:val="center"/>
        <w:rPr>
          <w:b/>
          <w:sz w:val="28"/>
          <w:szCs w:val="28"/>
        </w:rPr>
      </w:pPr>
    </w:p>
    <w:p w:rsidR="00962825" w:rsidRDefault="00870EC3">
      <w:pPr>
        <w:ind w:left="5529"/>
        <w:jc w:val="right"/>
        <w:rPr>
          <w:bCs/>
        </w:rPr>
      </w:pPr>
      <w:r>
        <w:rPr>
          <w:bCs/>
        </w:rPr>
        <w:t xml:space="preserve">УТВЕРЖДЕН </w:t>
      </w:r>
    </w:p>
    <w:p w:rsidR="00962825" w:rsidRDefault="00870EC3">
      <w:pPr>
        <w:ind w:left="5245"/>
        <w:jc w:val="right"/>
        <w:rPr>
          <w:bCs/>
        </w:rPr>
      </w:pPr>
      <w:r>
        <w:rPr>
          <w:bCs/>
        </w:rPr>
        <w:t xml:space="preserve">постановлением Администрации </w:t>
      </w:r>
    </w:p>
    <w:p w:rsidR="00962825" w:rsidRDefault="00870EC3">
      <w:pPr>
        <w:ind w:left="5529"/>
        <w:jc w:val="right"/>
      </w:pPr>
      <w:r>
        <w:rPr>
          <w:bCs/>
        </w:rPr>
        <w:t xml:space="preserve">Курского района Курской области </w:t>
      </w:r>
    </w:p>
    <w:p w:rsidR="00962825" w:rsidRDefault="00AB0A68" w:rsidP="00AB0A68">
      <w:pPr>
        <w:jc w:val="right"/>
        <w:rPr>
          <w:bCs/>
        </w:rPr>
      </w:pPr>
      <w:r w:rsidRPr="00AB0A68">
        <w:rPr>
          <w:bCs/>
        </w:rPr>
        <w:t>от 21.07.2020г. № 900</w:t>
      </w:r>
    </w:p>
    <w:p w:rsidR="00AB0A68" w:rsidRDefault="00AB0A68" w:rsidP="00AB0A68">
      <w:pPr>
        <w:jc w:val="right"/>
        <w:rPr>
          <w:bCs/>
          <w:sz w:val="28"/>
          <w:szCs w:val="28"/>
        </w:rPr>
      </w:pPr>
      <w:bookmarkStart w:id="0" w:name="_GoBack"/>
      <w:bookmarkEnd w:id="0"/>
    </w:p>
    <w:p w:rsidR="00962825" w:rsidRDefault="00870EC3">
      <w:pPr>
        <w:jc w:val="center"/>
        <w:rPr>
          <w:b/>
          <w:sz w:val="28"/>
          <w:szCs w:val="28"/>
        </w:rPr>
      </w:pPr>
      <w:r>
        <w:rPr>
          <w:b/>
          <w:sz w:val="28"/>
          <w:szCs w:val="28"/>
        </w:rPr>
        <w:t>АДМИНИСТРАТИВНЫЙ РЕГЛАМЕНТ</w:t>
      </w:r>
    </w:p>
    <w:p w:rsidR="00962825" w:rsidRDefault="00870EC3">
      <w:pPr>
        <w:jc w:val="center"/>
        <w:rPr>
          <w:b/>
          <w:sz w:val="28"/>
          <w:szCs w:val="28"/>
        </w:rPr>
      </w:pPr>
      <w:r>
        <w:rPr>
          <w:b/>
          <w:sz w:val="28"/>
          <w:szCs w:val="28"/>
        </w:rPr>
        <w:t xml:space="preserve"> предоставления Администрацией  Курского района </w:t>
      </w:r>
    </w:p>
    <w:p w:rsidR="00962825" w:rsidRDefault="00870EC3">
      <w:pPr>
        <w:jc w:val="center"/>
      </w:pPr>
      <w:r>
        <w:rPr>
          <w:b/>
          <w:sz w:val="28"/>
          <w:szCs w:val="28"/>
        </w:rPr>
        <w:t xml:space="preserve">Курской области муниципальной услуги </w:t>
      </w:r>
    </w:p>
    <w:p w:rsidR="00962825" w:rsidRDefault="00870EC3">
      <w:pPr>
        <w:tabs>
          <w:tab w:val="left" w:pos="2585"/>
        </w:tabs>
        <w:jc w:val="center"/>
        <w:rPr>
          <w:b/>
          <w:bCs/>
          <w:kern w:val="2"/>
          <w:sz w:val="28"/>
          <w:szCs w:val="28"/>
        </w:rPr>
      </w:pPr>
      <w:r>
        <w:rPr>
          <w:b/>
          <w:sz w:val="28"/>
          <w:szCs w:val="28"/>
        </w:rPr>
        <w:t>«</w:t>
      </w:r>
      <w:r>
        <w:rPr>
          <w:b/>
          <w:iCs/>
          <w:sz w:val="28"/>
          <w:szCs w:val="28"/>
        </w:rPr>
        <w:t>Направление уведомления о соответствии указанных в уведомлении о</w:t>
      </w:r>
      <w:r w:rsidR="0036284E">
        <w:rPr>
          <w:b/>
          <w:iCs/>
          <w:sz w:val="28"/>
          <w:szCs w:val="28"/>
        </w:rPr>
        <w:t xml:space="preserve"> </w:t>
      </w:r>
      <w:r>
        <w:rPr>
          <w:b/>
          <w:sz w:val="28"/>
          <w:szCs w:val="28"/>
        </w:rPr>
        <w:t>планируемых строительстве или реконструкции объекта индивидуального жилищного строительства или садового дома</w:t>
      </w:r>
      <w:r>
        <w:rPr>
          <w:b/>
          <w:iCs/>
          <w:sz w:val="28"/>
          <w:szCs w:val="28"/>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b/>
          <w:sz w:val="28"/>
          <w:szCs w:val="28"/>
        </w:rPr>
        <w:t>»</w:t>
      </w:r>
    </w:p>
    <w:p w:rsidR="00962825" w:rsidRDefault="00962825">
      <w:pPr>
        <w:jc w:val="both"/>
        <w:rPr>
          <w:b/>
          <w:bCs/>
          <w:kern w:val="2"/>
          <w:sz w:val="28"/>
          <w:szCs w:val="28"/>
        </w:rPr>
      </w:pPr>
    </w:p>
    <w:p w:rsidR="00962825" w:rsidRDefault="00870EC3">
      <w:pPr>
        <w:pStyle w:val="ConsPlusNormal0"/>
        <w:widowControl/>
        <w:numPr>
          <w:ilvl w:val="0"/>
          <w:numId w:val="4"/>
        </w:numPr>
        <w:jc w:val="center"/>
        <w:outlineLvl w:val="1"/>
        <w:rPr>
          <w:rFonts w:ascii="Times New Roman" w:hAnsi="Times New Roman" w:cs="Times New Roman"/>
          <w:b/>
          <w:sz w:val="28"/>
          <w:szCs w:val="28"/>
        </w:rPr>
      </w:pPr>
      <w:r>
        <w:rPr>
          <w:rFonts w:ascii="Times New Roman" w:hAnsi="Times New Roman" w:cs="Times New Roman"/>
          <w:b/>
          <w:sz w:val="28"/>
          <w:szCs w:val="28"/>
        </w:rPr>
        <w:t>Общие положения</w:t>
      </w:r>
    </w:p>
    <w:p w:rsidR="00962825" w:rsidRDefault="00962825">
      <w:pPr>
        <w:pStyle w:val="ConsPlusNormal0"/>
        <w:widowControl/>
        <w:ind w:left="720" w:firstLine="0"/>
        <w:outlineLvl w:val="1"/>
        <w:rPr>
          <w:rFonts w:ascii="Times New Roman" w:hAnsi="Times New Roman" w:cs="Times New Roman"/>
          <w:b/>
          <w:sz w:val="28"/>
          <w:szCs w:val="28"/>
        </w:rPr>
      </w:pPr>
    </w:p>
    <w:p w:rsidR="00962825" w:rsidRDefault="00870EC3">
      <w:pPr>
        <w:pStyle w:val="ConsPlusNormal0"/>
        <w:widowControl/>
        <w:ind w:firstLine="0"/>
        <w:jc w:val="center"/>
        <w:outlineLvl w:val="1"/>
        <w:rPr>
          <w:rFonts w:ascii="Times New Roman" w:hAnsi="Times New Roman" w:cs="Times New Roman"/>
          <w:b/>
          <w:bCs/>
          <w:spacing w:val="-3"/>
          <w:sz w:val="28"/>
          <w:szCs w:val="28"/>
        </w:rPr>
      </w:pPr>
      <w:r>
        <w:rPr>
          <w:rFonts w:ascii="Times New Roman" w:hAnsi="Times New Roman" w:cs="Times New Roman"/>
          <w:b/>
          <w:bCs/>
          <w:spacing w:val="-3"/>
          <w:sz w:val="28"/>
          <w:szCs w:val="28"/>
        </w:rPr>
        <w:t>1.1. Предмет регулирования административного регламента</w:t>
      </w:r>
    </w:p>
    <w:p w:rsidR="00962825" w:rsidRDefault="00962825">
      <w:pPr>
        <w:pStyle w:val="ConsPlusNormal0"/>
        <w:widowControl/>
        <w:ind w:firstLine="0"/>
        <w:jc w:val="center"/>
        <w:outlineLvl w:val="1"/>
        <w:rPr>
          <w:rFonts w:ascii="Times New Roman" w:hAnsi="Times New Roman" w:cs="Times New Roman"/>
          <w:b/>
          <w:bCs/>
          <w:spacing w:val="-3"/>
          <w:sz w:val="28"/>
          <w:szCs w:val="28"/>
        </w:rPr>
      </w:pPr>
    </w:p>
    <w:p w:rsidR="00962825" w:rsidRDefault="00870EC3" w:rsidP="0036284E">
      <w:pPr>
        <w:ind w:firstLine="709"/>
        <w:jc w:val="both"/>
      </w:pPr>
      <w:r>
        <w:rPr>
          <w:sz w:val="28"/>
          <w:szCs w:val="28"/>
        </w:rPr>
        <w:t>Административный регламент предоставления муниципальной  услуги «</w:t>
      </w:r>
      <w:r>
        <w:rPr>
          <w:iCs/>
          <w:sz w:val="28"/>
          <w:szCs w:val="28"/>
        </w:rPr>
        <w:t xml:space="preserve">Направление уведомления о соответствии указанных в уведомлении о </w:t>
      </w:r>
      <w:r>
        <w:rPr>
          <w:sz w:val="28"/>
          <w:szCs w:val="28"/>
        </w:rPr>
        <w:t>планируемых строительстве или реконструкции объекта индивидуального жилищного строительства или садового дома</w:t>
      </w:r>
      <w:r>
        <w:rPr>
          <w:iCs/>
          <w:sz w:val="28"/>
          <w:szCs w:val="28"/>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sz w:val="28"/>
          <w:szCs w:val="28"/>
        </w:rPr>
        <w:t>»</w:t>
      </w:r>
      <w:r w:rsidR="00B5583F">
        <w:rPr>
          <w:sz w:val="28"/>
          <w:szCs w:val="28"/>
        </w:rPr>
        <w:t xml:space="preserve"> </w:t>
      </w:r>
      <w:r>
        <w:rPr>
          <w:sz w:val="28"/>
          <w:szCs w:val="28"/>
        </w:rPr>
        <w:t xml:space="preserve">(далее - Административный регламент)   определяет </w:t>
      </w:r>
      <w:r>
        <w:rPr>
          <w:sz w:val="28"/>
          <w:szCs w:val="28"/>
          <w:lang w:eastAsia="en-US"/>
        </w:rPr>
        <w:t xml:space="preserve">стандарт предоставления муниципальной услуги, состав, </w:t>
      </w:r>
      <w:r>
        <w:rPr>
          <w:sz w:val="28"/>
          <w:szCs w:val="28"/>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62825" w:rsidRDefault="00962825">
      <w:pPr>
        <w:pStyle w:val="ConsPlusNormal0"/>
        <w:widowControl/>
        <w:ind w:firstLine="709"/>
        <w:jc w:val="center"/>
        <w:rPr>
          <w:rFonts w:ascii="Times New Roman" w:hAnsi="Times New Roman" w:cs="Times New Roman"/>
          <w:b/>
          <w:sz w:val="28"/>
          <w:szCs w:val="28"/>
        </w:rPr>
      </w:pPr>
    </w:p>
    <w:p w:rsidR="00962825" w:rsidRDefault="00870EC3">
      <w:pPr>
        <w:pStyle w:val="ConsPlusNormal0"/>
        <w:widowControl/>
        <w:ind w:firstLine="709"/>
        <w:jc w:val="center"/>
        <w:rPr>
          <w:rFonts w:ascii="Times New Roman" w:hAnsi="Times New Roman" w:cs="Times New Roman"/>
          <w:b/>
          <w:sz w:val="28"/>
          <w:szCs w:val="28"/>
        </w:rPr>
      </w:pPr>
      <w:r>
        <w:rPr>
          <w:rFonts w:ascii="Times New Roman" w:hAnsi="Times New Roman" w:cs="Times New Roman"/>
          <w:b/>
          <w:sz w:val="28"/>
          <w:szCs w:val="28"/>
        </w:rPr>
        <w:t>1.2. Круг заявителей</w:t>
      </w:r>
    </w:p>
    <w:p w:rsidR="00962825" w:rsidRDefault="00962825">
      <w:pPr>
        <w:pStyle w:val="ConsPlusNormal0"/>
        <w:widowControl/>
        <w:ind w:firstLine="709"/>
        <w:jc w:val="both"/>
        <w:rPr>
          <w:rFonts w:ascii="Times New Roman" w:hAnsi="Times New Roman" w:cs="Times New Roman"/>
          <w:b/>
          <w:sz w:val="28"/>
          <w:szCs w:val="28"/>
        </w:rPr>
      </w:pPr>
    </w:p>
    <w:p w:rsidR="00962825" w:rsidRDefault="00870EC3">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Заявителями  являются застройщики -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обеспечивающие на принадлежащих им земельных участках или на земельном участке иного правообладателя  строительство  объектов  индивидуального жилищного строительства  или   садовых домов  либо,  их уполномоченные представители  (далее - заявители).</w:t>
      </w:r>
    </w:p>
    <w:p w:rsidR="00BF2925" w:rsidRDefault="00BF2925">
      <w:pPr>
        <w:pStyle w:val="ConsPlusNormal0"/>
        <w:ind w:firstLine="709"/>
        <w:jc w:val="both"/>
        <w:rPr>
          <w:rFonts w:ascii="Times New Roman" w:hAnsi="Times New Roman" w:cs="Times New Roman"/>
          <w:sz w:val="28"/>
          <w:szCs w:val="28"/>
        </w:rPr>
      </w:pPr>
    </w:p>
    <w:p w:rsidR="00391BF7" w:rsidRDefault="00391BF7">
      <w:pPr>
        <w:pStyle w:val="ConsPlusNormal0"/>
        <w:ind w:firstLine="709"/>
        <w:jc w:val="both"/>
        <w:rPr>
          <w:rFonts w:ascii="Times New Roman" w:hAnsi="Times New Roman" w:cs="Times New Roman"/>
          <w:sz w:val="28"/>
          <w:szCs w:val="28"/>
        </w:rPr>
      </w:pPr>
    </w:p>
    <w:p w:rsidR="00962825" w:rsidRDefault="00870EC3">
      <w:pPr>
        <w:jc w:val="center"/>
        <w:rPr>
          <w:b/>
          <w:sz w:val="28"/>
          <w:szCs w:val="28"/>
        </w:rPr>
      </w:pPr>
      <w:r>
        <w:rPr>
          <w:b/>
          <w:sz w:val="28"/>
          <w:szCs w:val="28"/>
        </w:rPr>
        <w:t>1.3. Требования к порядку информирования о предоставлении</w:t>
      </w:r>
    </w:p>
    <w:p w:rsidR="00962825" w:rsidRDefault="00870EC3">
      <w:pPr>
        <w:ind w:firstLine="567"/>
        <w:jc w:val="center"/>
        <w:rPr>
          <w:b/>
          <w:sz w:val="28"/>
          <w:szCs w:val="28"/>
        </w:rPr>
      </w:pPr>
      <w:r>
        <w:rPr>
          <w:b/>
          <w:sz w:val="28"/>
          <w:szCs w:val="28"/>
        </w:rPr>
        <w:t xml:space="preserve">муниципальной услуги  </w:t>
      </w:r>
    </w:p>
    <w:p w:rsidR="00962825" w:rsidRDefault="00962825">
      <w:pPr>
        <w:ind w:firstLine="567"/>
        <w:jc w:val="center"/>
        <w:rPr>
          <w:b/>
          <w:sz w:val="28"/>
          <w:szCs w:val="28"/>
        </w:rPr>
      </w:pPr>
    </w:p>
    <w:p w:rsidR="001B673D" w:rsidRDefault="00870EC3" w:rsidP="001B673D">
      <w:pPr>
        <w:autoSpaceDE/>
        <w:ind w:firstLine="709"/>
        <w:jc w:val="center"/>
        <w:rPr>
          <w:b/>
          <w:sz w:val="28"/>
          <w:szCs w:val="28"/>
          <w:lang w:eastAsia="en-US"/>
        </w:rPr>
      </w:pPr>
      <w:r>
        <w:rPr>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w:t>
      </w:r>
    </w:p>
    <w:p w:rsidR="00962825" w:rsidRDefault="00870EC3" w:rsidP="001B673D">
      <w:pPr>
        <w:autoSpaceDE/>
        <w:ind w:firstLine="709"/>
        <w:jc w:val="center"/>
      </w:pPr>
      <w:r>
        <w:rPr>
          <w:b/>
          <w:sz w:val="28"/>
          <w:szCs w:val="28"/>
          <w:lang w:eastAsia="en-US"/>
        </w:rPr>
        <w:t>(далее - Единый портал).</w:t>
      </w:r>
    </w:p>
    <w:p w:rsidR="00962825" w:rsidRDefault="00962825">
      <w:pPr>
        <w:jc w:val="both"/>
        <w:rPr>
          <w:b/>
          <w:sz w:val="28"/>
          <w:szCs w:val="28"/>
          <w:lang w:eastAsia="en-US"/>
        </w:rPr>
      </w:pPr>
    </w:p>
    <w:p w:rsidR="00962825" w:rsidRDefault="00870EC3" w:rsidP="0036284E">
      <w:pPr>
        <w:widowControl/>
        <w:autoSpaceDE/>
        <w:ind w:firstLine="709"/>
        <w:jc w:val="both"/>
      </w:pPr>
      <w:r>
        <w:rPr>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62825" w:rsidRDefault="00870EC3" w:rsidP="0036284E">
      <w:pPr>
        <w:widowControl/>
        <w:autoSpaceDE/>
        <w:ind w:firstLine="709"/>
        <w:jc w:val="both"/>
        <w:rPr>
          <w:sz w:val="28"/>
          <w:szCs w:val="28"/>
        </w:rPr>
      </w:pPr>
      <w:r>
        <w:rPr>
          <w:sz w:val="28"/>
          <w:szCs w:val="28"/>
        </w:rPr>
        <w:t>Информирование заявителей организуется следующим образом:</w:t>
      </w:r>
    </w:p>
    <w:p w:rsidR="00962825" w:rsidRDefault="00870EC3" w:rsidP="0036284E">
      <w:pPr>
        <w:widowControl/>
        <w:autoSpaceDE/>
        <w:ind w:firstLine="709"/>
        <w:jc w:val="both"/>
        <w:rPr>
          <w:sz w:val="28"/>
          <w:szCs w:val="28"/>
        </w:rPr>
      </w:pPr>
      <w:r>
        <w:rPr>
          <w:sz w:val="28"/>
          <w:szCs w:val="28"/>
        </w:rPr>
        <w:t>индивидуальное информирование (устное, письменное);</w:t>
      </w:r>
    </w:p>
    <w:p w:rsidR="00962825" w:rsidRDefault="00870EC3" w:rsidP="0036284E">
      <w:pPr>
        <w:widowControl/>
        <w:autoSpaceDE/>
        <w:ind w:firstLine="709"/>
        <w:jc w:val="both"/>
        <w:rPr>
          <w:sz w:val="28"/>
          <w:szCs w:val="28"/>
        </w:rPr>
      </w:pPr>
      <w:r>
        <w:rPr>
          <w:sz w:val="28"/>
          <w:szCs w:val="28"/>
        </w:rPr>
        <w:t>публичное информирование (средства массовой информации, сеть «Интернет»).</w:t>
      </w:r>
    </w:p>
    <w:p w:rsidR="00962825" w:rsidRDefault="00870EC3" w:rsidP="0036284E">
      <w:pPr>
        <w:widowControl/>
        <w:autoSpaceDE/>
        <w:ind w:firstLine="709"/>
        <w:jc w:val="both"/>
      </w:pPr>
      <w:r>
        <w:rPr>
          <w:sz w:val="28"/>
          <w:szCs w:val="28"/>
        </w:rPr>
        <w:t>Индивидуальное устное информирование осуществляется специалистами Администрации  Курского района Курской области (далее - Администрация) при обращении заявителей за информацией лично (в том числе по телефону).</w:t>
      </w:r>
    </w:p>
    <w:p w:rsidR="00962825" w:rsidRDefault="00870EC3" w:rsidP="0036284E">
      <w:pPr>
        <w:widowControl/>
        <w:autoSpaceDE/>
        <w:ind w:firstLine="709"/>
        <w:jc w:val="both"/>
        <w:rPr>
          <w:sz w:val="28"/>
          <w:szCs w:val="28"/>
        </w:rPr>
      </w:pPr>
      <w:r>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62825" w:rsidRDefault="00870EC3" w:rsidP="0036284E">
      <w:pPr>
        <w:widowControl/>
        <w:autoSpaceDE/>
        <w:ind w:firstLine="709"/>
        <w:jc w:val="both"/>
        <w:rPr>
          <w:sz w:val="28"/>
          <w:szCs w:val="28"/>
        </w:rPr>
      </w:pPr>
      <w:r>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62825" w:rsidRDefault="00870EC3" w:rsidP="0036284E">
      <w:pPr>
        <w:widowControl/>
        <w:autoSpaceDE/>
        <w:ind w:firstLine="709"/>
        <w:jc w:val="both"/>
      </w:pPr>
      <w:r>
        <w:rPr>
          <w:sz w:val="28"/>
          <w:szCs w:val="28"/>
        </w:rPr>
        <w:t xml:space="preserve">Ответ на устное обращение с согласия заявителя предоставляется в устной форме в ходе личного приема. В остальных случаях в </w:t>
      </w:r>
      <w:r>
        <w:rPr>
          <w:sz w:val="28"/>
          <w:szCs w:val="28"/>
        </w:rPr>
        <w:lastRenderedPageBreak/>
        <w:t>установленный законом срок предоставляется  письменный ответ по существу поставленных в устном обращении вопросах.</w:t>
      </w:r>
    </w:p>
    <w:p w:rsidR="00962825" w:rsidRDefault="00870EC3" w:rsidP="0036284E">
      <w:pPr>
        <w:widowControl/>
        <w:autoSpaceDE/>
        <w:ind w:firstLine="709"/>
        <w:jc w:val="both"/>
      </w:pPr>
      <w:r>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62825" w:rsidRDefault="00870EC3" w:rsidP="0036284E">
      <w:pPr>
        <w:widowControl/>
        <w:autoSpaceDE/>
        <w:ind w:firstLine="709"/>
        <w:jc w:val="both"/>
      </w:pPr>
      <w:r>
        <w:rPr>
          <w:sz w:val="28"/>
          <w:szCs w:val="28"/>
        </w:rPr>
        <w:t xml:space="preserve">Время индивидуального устного информирования (в том числе по телефону) заявителя не может превышать 10 минут. </w:t>
      </w:r>
    </w:p>
    <w:p w:rsidR="00962825" w:rsidRDefault="00870EC3" w:rsidP="0036284E">
      <w:pPr>
        <w:widowControl/>
        <w:tabs>
          <w:tab w:val="left" w:pos="709"/>
        </w:tabs>
        <w:suppressAutoHyphens/>
        <w:autoSpaceDE/>
        <w:ind w:firstLine="709"/>
        <w:jc w:val="both"/>
      </w:pPr>
      <w:r>
        <w:rPr>
          <w:iCs/>
          <w:kern w:val="2"/>
          <w:sz w:val="28"/>
          <w:szCs w:val="28"/>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w:t>
      </w:r>
    </w:p>
    <w:p w:rsidR="00962825" w:rsidRDefault="00870EC3" w:rsidP="00703EDD">
      <w:pPr>
        <w:widowControl/>
        <w:tabs>
          <w:tab w:val="left" w:pos="709"/>
        </w:tabs>
        <w:suppressAutoHyphens/>
        <w:autoSpaceDE/>
        <w:ind w:firstLine="709"/>
        <w:jc w:val="both"/>
        <w:rPr>
          <w:iCs/>
          <w:kern w:val="2"/>
          <w:sz w:val="28"/>
          <w:szCs w:val="28"/>
        </w:rPr>
      </w:pPr>
      <w:r>
        <w:rPr>
          <w:iCs/>
          <w:kern w:val="2"/>
          <w:sz w:val="28"/>
          <w:szCs w:val="28"/>
        </w:rPr>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62825" w:rsidRDefault="00870EC3" w:rsidP="00703EDD">
      <w:pPr>
        <w:widowControl/>
        <w:tabs>
          <w:tab w:val="left" w:pos="709"/>
        </w:tabs>
        <w:suppressAutoHyphens/>
        <w:autoSpaceDE/>
        <w:ind w:firstLine="709"/>
        <w:jc w:val="both"/>
        <w:rPr>
          <w:kern w:val="2"/>
          <w:sz w:val="28"/>
          <w:szCs w:val="28"/>
        </w:rPr>
      </w:pPr>
      <w:r>
        <w:rPr>
          <w:kern w:val="2"/>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62825" w:rsidRDefault="00870EC3" w:rsidP="00703EDD">
      <w:pPr>
        <w:widowControl/>
        <w:autoSpaceDE/>
        <w:ind w:firstLine="709"/>
        <w:jc w:val="both"/>
        <w:rPr>
          <w:sz w:val="28"/>
          <w:szCs w:val="28"/>
        </w:rPr>
      </w:pPr>
      <w:r>
        <w:rPr>
          <w:sz w:val="28"/>
          <w:szCs w:val="28"/>
        </w:rPr>
        <w:t>При ответах на телефонные звонки и устные обращения специалисты соблюдают  правила служебной этики.</w:t>
      </w:r>
    </w:p>
    <w:p w:rsidR="00962825" w:rsidRDefault="00870EC3" w:rsidP="00703EDD">
      <w:pPr>
        <w:widowControl/>
        <w:ind w:firstLine="709"/>
        <w:jc w:val="both"/>
      </w:pPr>
      <w:r>
        <w:rPr>
          <w:sz w:val="28"/>
          <w:szCs w:val="28"/>
        </w:rPr>
        <w:t xml:space="preserve">Письменное, индивидуальное информирование осуществляется в письменной форме за подписью </w:t>
      </w:r>
      <w:r w:rsidRPr="00703EDD">
        <w:rPr>
          <w:sz w:val="28"/>
          <w:szCs w:val="28"/>
        </w:rPr>
        <w:t>Главы Курского района Курской области</w:t>
      </w:r>
      <w:r>
        <w:rPr>
          <w:sz w:val="28"/>
          <w:szCs w:val="28"/>
        </w:rPr>
        <w:t xml:space="preserve"> или его заместителя курирующего данные вопросы.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62825" w:rsidRDefault="00870EC3" w:rsidP="00703EDD">
      <w:pPr>
        <w:widowControl/>
        <w:autoSpaceDE/>
        <w:ind w:firstLine="709"/>
        <w:jc w:val="both"/>
      </w:pPr>
      <w:r>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62825" w:rsidRDefault="00870EC3" w:rsidP="00703EDD">
      <w:pPr>
        <w:widowControl/>
        <w:autoSpaceDE/>
        <w:ind w:firstLine="709"/>
        <w:jc w:val="both"/>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r w:rsidRPr="00703EDD">
          <w:rPr>
            <w:rStyle w:val="InternetLink"/>
            <w:color w:val="auto"/>
            <w:sz w:val="28"/>
            <w:szCs w:val="28"/>
            <w:u w:val="none"/>
          </w:rPr>
          <w:t>части 2 статьи 6</w:t>
        </w:r>
      </w:hyperlink>
      <w:r>
        <w:rPr>
          <w:sz w:val="28"/>
          <w:szCs w:val="28"/>
        </w:rPr>
        <w:t xml:space="preserve"> Федерального закона </w:t>
      </w:r>
      <w:r w:rsidRPr="00703EDD">
        <w:rPr>
          <w:sz w:val="28"/>
          <w:szCs w:val="28"/>
          <w:shd w:val="clear" w:color="auto" w:fill="FFFFFF"/>
        </w:rPr>
        <w:t xml:space="preserve">от 2 мая 2006 </w:t>
      </w:r>
      <w:r w:rsidR="001B673D">
        <w:rPr>
          <w:sz w:val="28"/>
          <w:szCs w:val="28"/>
          <w:shd w:val="clear" w:color="auto" w:fill="FFFFFF"/>
        </w:rPr>
        <w:t xml:space="preserve">года </w:t>
      </w:r>
      <w:r w:rsidR="00703EDD" w:rsidRPr="00703EDD">
        <w:rPr>
          <w:sz w:val="28"/>
          <w:szCs w:val="28"/>
          <w:shd w:val="clear" w:color="auto" w:fill="FFFFFF"/>
        </w:rPr>
        <w:t>№</w:t>
      </w:r>
      <w:r w:rsidRPr="00703EDD">
        <w:rPr>
          <w:sz w:val="28"/>
          <w:szCs w:val="28"/>
          <w:shd w:val="clear" w:color="auto" w:fill="FFFFFF"/>
        </w:rPr>
        <w:t> 59-ФЗ</w:t>
      </w:r>
      <w:r>
        <w:rPr>
          <w:sz w:val="28"/>
          <w:szCs w:val="28"/>
        </w:rPr>
        <w:t xml:space="preserve"> «О порядке рассмотрения обращений граждан Российской Федерации» на </w:t>
      </w:r>
      <w:r>
        <w:rPr>
          <w:sz w:val="28"/>
          <w:szCs w:val="28"/>
        </w:rPr>
        <w:lastRenderedPageBreak/>
        <w:t>официальном сайте Администрации в информационно-телекоммуникационной сети «Интернет».</w:t>
      </w:r>
    </w:p>
    <w:p w:rsidR="00962825" w:rsidRDefault="00870EC3" w:rsidP="00703EDD">
      <w:pPr>
        <w:widowControl/>
        <w:ind w:firstLine="709"/>
        <w:jc w:val="both"/>
      </w:pPr>
      <w:r>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62825" w:rsidRDefault="00870EC3" w:rsidP="00703EDD">
      <w:pPr>
        <w:widowControl/>
        <w:autoSpaceDE/>
        <w:ind w:firstLine="709"/>
        <w:jc w:val="both"/>
      </w:pPr>
      <w:r>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62825" w:rsidRDefault="00870EC3" w:rsidP="00703EDD">
      <w:pPr>
        <w:ind w:firstLine="709"/>
        <w:jc w:val="center"/>
        <w:rPr>
          <w:b/>
          <w:bCs/>
          <w:sz w:val="28"/>
          <w:szCs w:val="28"/>
        </w:rPr>
      </w:pPr>
      <w:r>
        <w:rPr>
          <w:b/>
          <w:bCs/>
          <w:sz w:val="28"/>
          <w:szCs w:val="28"/>
        </w:rPr>
        <w:t>На Едином портале можно получить информацию о (об):</w:t>
      </w:r>
    </w:p>
    <w:p w:rsidR="00962825" w:rsidRDefault="00962825">
      <w:pPr>
        <w:widowControl/>
        <w:autoSpaceDE/>
        <w:ind w:firstLine="539"/>
        <w:jc w:val="both"/>
        <w:rPr>
          <w:b/>
          <w:bCs/>
          <w:sz w:val="28"/>
          <w:szCs w:val="28"/>
        </w:rPr>
      </w:pPr>
    </w:p>
    <w:p w:rsidR="00962825" w:rsidRDefault="00870EC3" w:rsidP="00703EDD">
      <w:pPr>
        <w:widowControl/>
        <w:autoSpaceDE/>
        <w:ind w:firstLine="709"/>
        <w:jc w:val="both"/>
        <w:rPr>
          <w:sz w:val="28"/>
          <w:szCs w:val="28"/>
        </w:rPr>
      </w:pPr>
      <w:r>
        <w:rPr>
          <w:sz w:val="28"/>
          <w:szCs w:val="28"/>
        </w:rPr>
        <w:t>- круге заявителей;</w:t>
      </w:r>
    </w:p>
    <w:p w:rsidR="00962825" w:rsidRDefault="00870EC3" w:rsidP="00703EDD">
      <w:pPr>
        <w:widowControl/>
        <w:autoSpaceDE/>
        <w:ind w:firstLine="709"/>
        <w:jc w:val="both"/>
        <w:rPr>
          <w:sz w:val="28"/>
          <w:szCs w:val="28"/>
        </w:rPr>
      </w:pPr>
      <w:r>
        <w:rPr>
          <w:sz w:val="28"/>
          <w:szCs w:val="28"/>
        </w:rPr>
        <w:t>-  сроке предоставления муниципальной услуги;</w:t>
      </w:r>
    </w:p>
    <w:p w:rsidR="00962825" w:rsidRDefault="00870EC3" w:rsidP="00703EDD">
      <w:pPr>
        <w:widowControl/>
        <w:autoSpaceDE/>
        <w:ind w:firstLine="709"/>
        <w:jc w:val="both"/>
        <w:rPr>
          <w:sz w:val="28"/>
          <w:szCs w:val="28"/>
        </w:rPr>
      </w:pPr>
      <w:r>
        <w:rPr>
          <w:sz w:val="28"/>
          <w:szCs w:val="28"/>
        </w:rPr>
        <w:t>- результате предоставления муниципальной услуги, порядок выдачи результата муниципальной услуги;</w:t>
      </w:r>
    </w:p>
    <w:p w:rsidR="00962825" w:rsidRDefault="00870EC3" w:rsidP="00703EDD">
      <w:pPr>
        <w:widowControl/>
        <w:autoSpaceDE/>
        <w:ind w:firstLine="709"/>
        <w:jc w:val="both"/>
      </w:pPr>
      <w:r>
        <w:rPr>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62825" w:rsidRDefault="00870EC3" w:rsidP="00703EDD">
      <w:pPr>
        <w:widowControl/>
        <w:autoSpaceDE/>
        <w:ind w:firstLine="709"/>
        <w:jc w:val="both"/>
      </w:pPr>
      <w:r>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62825" w:rsidRDefault="00870EC3" w:rsidP="00703EDD">
      <w:pPr>
        <w:widowControl/>
        <w:autoSpaceDE/>
        <w:ind w:firstLine="709"/>
        <w:jc w:val="both"/>
        <w:rPr>
          <w:sz w:val="28"/>
          <w:szCs w:val="28"/>
        </w:rPr>
      </w:pPr>
      <w:r>
        <w:rPr>
          <w:sz w:val="28"/>
          <w:szCs w:val="28"/>
        </w:rPr>
        <w:t>- формы заявлений (уведомлений, сообщений), используемые при предоставлении муниципальной услуги.</w:t>
      </w:r>
    </w:p>
    <w:p w:rsidR="00962825" w:rsidRDefault="00870EC3" w:rsidP="00703EDD">
      <w:pPr>
        <w:widowControl/>
        <w:autoSpaceDE/>
        <w:ind w:firstLine="709"/>
        <w:jc w:val="both"/>
        <w:rPr>
          <w:sz w:val="28"/>
          <w:szCs w:val="28"/>
        </w:rPr>
      </w:pPr>
      <w:r>
        <w:rPr>
          <w:sz w:val="28"/>
          <w:szCs w:val="28"/>
        </w:rPr>
        <w:t xml:space="preserve">Информация о муниципальной услуге предоставляется бесплатно. </w:t>
      </w:r>
    </w:p>
    <w:p w:rsidR="00962825" w:rsidRDefault="00962825">
      <w:pPr>
        <w:widowControl/>
        <w:autoSpaceDE/>
        <w:ind w:firstLine="539"/>
        <w:jc w:val="both"/>
        <w:rPr>
          <w:sz w:val="28"/>
          <w:szCs w:val="28"/>
        </w:rPr>
      </w:pPr>
    </w:p>
    <w:p w:rsidR="00962825" w:rsidRDefault="00870EC3" w:rsidP="001B673D">
      <w:pPr>
        <w:ind w:firstLine="709"/>
        <w:jc w:val="center"/>
      </w:pPr>
      <w:r>
        <w:rPr>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62825" w:rsidRDefault="00962825">
      <w:pPr>
        <w:jc w:val="both"/>
        <w:rPr>
          <w:b/>
          <w:color w:val="FF0000"/>
          <w:sz w:val="28"/>
          <w:szCs w:val="28"/>
        </w:rPr>
      </w:pPr>
    </w:p>
    <w:p w:rsidR="00962825" w:rsidRDefault="00870EC3" w:rsidP="00B22AB3">
      <w:pPr>
        <w:widowControl/>
        <w:tabs>
          <w:tab w:val="left" w:pos="1560"/>
        </w:tabs>
        <w:suppressAutoHyphens/>
        <w:autoSpaceDE/>
        <w:ind w:firstLine="709"/>
        <w:jc w:val="both"/>
      </w:pPr>
      <w:r>
        <w:rPr>
          <w:sz w:val="28"/>
          <w:szCs w:val="28"/>
          <w:lang w:eastAsia="ar-SA"/>
        </w:rPr>
        <w:t xml:space="preserve">На информационных стендах в помещении, предназначенном для </w:t>
      </w:r>
      <w:r>
        <w:rPr>
          <w:iCs/>
          <w:sz w:val="28"/>
          <w:szCs w:val="28"/>
          <w:lang w:eastAsia="ar-SA"/>
        </w:rPr>
        <w:t xml:space="preserve">предоставления муниципальной услуги, </w:t>
      </w:r>
      <w:r>
        <w:rPr>
          <w:sz w:val="28"/>
          <w:szCs w:val="28"/>
          <w:lang w:eastAsia="ar-SA"/>
        </w:rPr>
        <w:t>размещается следующая информация:</w:t>
      </w:r>
    </w:p>
    <w:p w:rsidR="00962825" w:rsidRDefault="00870EC3" w:rsidP="00B22AB3">
      <w:pPr>
        <w:widowControl/>
        <w:suppressAutoHyphens/>
        <w:autoSpaceDE/>
        <w:ind w:firstLine="709"/>
        <w:jc w:val="both"/>
        <w:rPr>
          <w:sz w:val="28"/>
          <w:szCs w:val="28"/>
          <w:lang w:eastAsia="ar-SA"/>
        </w:rPr>
      </w:pPr>
      <w:r>
        <w:rPr>
          <w:sz w:val="28"/>
          <w:szCs w:val="28"/>
          <w:lang w:eastAsia="ar-SA"/>
        </w:rPr>
        <w:t>краткое описание порядка предоставления муниципальной услуги;</w:t>
      </w:r>
    </w:p>
    <w:p w:rsidR="00962825" w:rsidRDefault="00870EC3" w:rsidP="00B22AB3">
      <w:pPr>
        <w:widowControl/>
        <w:ind w:firstLine="709"/>
        <w:jc w:val="both"/>
      </w:pPr>
      <w:r>
        <w:rPr>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62825" w:rsidRDefault="00870EC3" w:rsidP="00B22AB3">
      <w:pPr>
        <w:widowControl/>
        <w:suppressAutoHyphens/>
        <w:autoSpaceDE/>
        <w:ind w:firstLine="709"/>
        <w:jc w:val="both"/>
      </w:pPr>
      <w:r>
        <w:rPr>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w:t>
      </w:r>
      <w:r>
        <w:rPr>
          <w:sz w:val="28"/>
          <w:szCs w:val="28"/>
          <w:lang w:eastAsia="ar-SA"/>
        </w:rPr>
        <w:lastRenderedPageBreak/>
        <w:t xml:space="preserve">заявители могут получить документы, необходимые для </w:t>
      </w:r>
      <w:r>
        <w:rPr>
          <w:iCs/>
          <w:sz w:val="28"/>
          <w:szCs w:val="28"/>
          <w:lang w:eastAsia="ar-SA"/>
        </w:rPr>
        <w:t>предоставления муниципальной услуги</w:t>
      </w:r>
      <w:r>
        <w:rPr>
          <w:sz w:val="28"/>
          <w:szCs w:val="28"/>
          <w:lang w:eastAsia="ar-SA"/>
        </w:rPr>
        <w:t>;</w:t>
      </w:r>
    </w:p>
    <w:p w:rsidR="00962825" w:rsidRDefault="00870EC3" w:rsidP="00B22AB3">
      <w:pPr>
        <w:widowControl/>
        <w:suppressAutoHyphens/>
        <w:autoSpaceDE/>
        <w:ind w:firstLine="709"/>
        <w:jc w:val="both"/>
      </w:pPr>
      <w:r>
        <w:rPr>
          <w:sz w:val="28"/>
          <w:szCs w:val="28"/>
          <w:lang w:eastAsia="ar-SA"/>
        </w:rPr>
        <w:t xml:space="preserve">перечни документов, необходимых для </w:t>
      </w:r>
      <w:r>
        <w:rPr>
          <w:iCs/>
          <w:sz w:val="28"/>
          <w:szCs w:val="28"/>
          <w:lang w:eastAsia="ar-SA"/>
        </w:rPr>
        <w:t>предоставления муниципальной услуги</w:t>
      </w:r>
      <w:r>
        <w:rPr>
          <w:sz w:val="28"/>
          <w:szCs w:val="28"/>
          <w:lang w:eastAsia="ar-SA"/>
        </w:rPr>
        <w:t>, и требования, предъявляемые  к этим документам;</w:t>
      </w:r>
    </w:p>
    <w:p w:rsidR="00962825" w:rsidRDefault="00870EC3" w:rsidP="00B22AB3">
      <w:pPr>
        <w:widowControl/>
        <w:suppressAutoHyphens/>
        <w:autoSpaceDE/>
        <w:ind w:firstLine="709"/>
        <w:jc w:val="both"/>
        <w:rPr>
          <w:sz w:val="28"/>
          <w:szCs w:val="28"/>
          <w:lang w:eastAsia="ar-SA"/>
        </w:rPr>
      </w:pPr>
      <w:r>
        <w:rPr>
          <w:sz w:val="28"/>
          <w:szCs w:val="28"/>
        </w:rPr>
        <w:t>порядок обжалования решения, действий или бездействия должностных лиц, предоставляющих муниципальную услугу;</w:t>
      </w:r>
    </w:p>
    <w:p w:rsidR="00962825" w:rsidRDefault="00870EC3" w:rsidP="00B22AB3">
      <w:pPr>
        <w:widowControl/>
        <w:tabs>
          <w:tab w:val="left" w:pos="720"/>
        </w:tabs>
        <w:suppressAutoHyphens/>
        <w:autoSpaceDE/>
        <w:ind w:firstLine="709"/>
        <w:jc w:val="both"/>
      </w:pPr>
      <w:r>
        <w:rPr>
          <w:sz w:val="28"/>
          <w:szCs w:val="28"/>
          <w:lang w:eastAsia="ar-SA"/>
        </w:rPr>
        <w:t xml:space="preserve">основания для отказа в </w:t>
      </w:r>
      <w:r>
        <w:rPr>
          <w:iCs/>
          <w:sz w:val="28"/>
          <w:szCs w:val="28"/>
          <w:lang w:eastAsia="ar-SA"/>
        </w:rPr>
        <w:t>предоставлении муниципальной услуги</w:t>
      </w:r>
      <w:r>
        <w:rPr>
          <w:sz w:val="28"/>
          <w:szCs w:val="28"/>
          <w:lang w:eastAsia="ar-SA"/>
        </w:rPr>
        <w:t>;</w:t>
      </w:r>
    </w:p>
    <w:p w:rsidR="00962825" w:rsidRDefault="00870EC3" w:rsidP="00B22AB3">
      <w:pPr>
        <w:widowControl/>
        <w:tabs>
          <w:tab w:val="left" w:pos="720"/>
        </w:tabs>
        <w:suppressAutoHyphens/>
        <w:autoSpaceDE/>
        <w:ind w:firstLine="709"/>
        <w:jc w:val="both"/>
      </w:pPr>
      <w:r>
        <w:rPr>
          <w:sz w:val="28"/>
          <w:szCs w:val="28"/>
          <w:lang w:eastAsia="ar-SA"/>
        </w:rPr>
        <w:t xml:space="preserve">основания для приостановления </w:t>
      </w:r>
      <w:r>
        <w:rPr>
          <w:iCs/>
          <w:sz w:val="28"/>
          <w:szCs w:val="28"/>
          <w:lang w:eastAsia="ar-SA"/>
        </w:rPr>
        <w:t>предоставления муниципальной услуги</w:t>
      </w:r>
      <w:r>
        <w:rPr>
          <w:sz w:val="28"/>
          <w:szCs w:val="28"/>
          <w:lang w:eastAsia="ar-SA"/>
        </w:rPr>
        <w:t>;</w:t>
      </w:r>
    </w:p>
    <w:p w:rsidR="00962825" w:rsidRDefault="00870EC3" w:rsidP="00B22AB3">
      <w:pPr>
        <w:widowControl/>
        <w:tabs>
          <w:tab w:val="left" w:pos="720"/>
        </w:tabs>
        <w:suppressAutoHyphens/>
        <w:autoSpaceDE/>
        <w:ind w:firstLine="709"/>
        <w:jc w:val="both"/>
        <w:rPr>
          <w:sz w:val="28"/>
          <w:szCs w:val="28"/>
          <w:lang w:eastAsia="ar-SA"/>
        </w:rPr>
      </w:pPr>
      <w:r>
        <w:rPr>
          <w:sz w:val="28"/>
          <w:szCs w:val="28"/>
          <w:lang w:eastAsia="ar-SA"/>
        </w:rPr>
        <w:t>порядок информирования о ходе предоставления муниципальной услуги;</w:t>
      </w:r>
    </w:p>
    <w:p w:rsidR="00962825" w:rsidRDefault="00870EC3" w:rsidP="00B22AB3">
      <w:pPr>
        <w:widowControl/>
        <w:tabs>
          <w:tab w:val="left" w:pos="720"/>
          <w:tab w:val="left" w:pos="1560"/>
        </w:tabs>
        <w:suppressAutoHyphens/>
        <w:autoSpaceDE/>
        <w:ind w:firstLine="709"/>
        <w:jc w:val="both"/>
        <w:rPr>
          <w:sz w:val="28"/>
          <w:szCs w:val="28"/>
          <w:lang w:eastAsia="ar-SA"/>
        </w:rPr>
      </w:pPr>
      <w:r>
        <w:rPr>
          <w:sz w:val="28"/>
          <w:szCs w:val="28"/>
          <w:lang w:eastAsia="ar-SA"/>
        </w:rPr>
        <w:t>порядок получения консультаций;</w:t>
      </w:r>
    </w:p>
    <w:p w:rsidR="00962825" w:rsidRDefault="00870EC3" w:rsidP="00B22AB3">
      <w:pPr>
        <w:widowControl/>
        <w:tabs>
          <w:tab w:val="left" w:pos="720"/>
        </w:tabs>
        <w:suppressAutoHyphens/>
        <w:autoSpaceDE/>
        <w:ind w:firstLine="709"/>
        <w:jc w:val="both"/>
        <w:rPr>
          <w:sz w:val="28"/>
          <w:szCs w:val="28"/>
          <w:lang w:eastAsia="ar-SA"/>
        </w:rPr>
      </w:pPr>
      <w:r>
        <w:rPr>
          <w:sz w:val="28"/>
          <w:szCs w:val="28"/>
          <w:lang w:eastAsia="ar-SA"/>
        </w:rPr>
        <w:t>образцы оформления документов, необходимых для предоставления муниципальной услуги, и требования к ним.</w:t>
      </w:r>
    </w:p>
    <w:p w:rsidR="00962825" w:rsidRDefault="00870EC3" w:rsidP="00B22AB3">
      <w:pPr>
        <w:widowControl/>
        <w:ind w:firstLine="709"/>
        <w:jc w:val="both"/>
      </w:pPr>
      <w:r>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62825" w:rsidRDefault="00870EC3" w:rsidP="00B22AB3">
      <w:pPr>
        <w:ind w:firstLine="709"/>
        <w:jc w:val="both"/>
        <w:rPr>
          <w:sz w:val="28"/>
          <w:szCs w:val="28"/>
        </w:rPr>
      </w:pPr>
      <w:r>
        <w:rPr>
          <w:sz w:val="28"/>
          <w:szCs w:val="28"/>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9">
        <w:r w:rsidRPr="00B22AB3">
          <w:rPr>
            <w:rStyle w:val="InternetLink"/>
            <w:color w:val="000000"/>
            <w:sz w:val="28"/>
            <w:szCs w:val="28"/>
            <w:u w:val="none"/>
          </w:rPr>
          <w:t>http://www.kurskr.rkursk.ru</w:t>
        </w:r>
      </w:hyperlink>
      <w:r>
        <w:rPr>
          <w:sz w:val="28"/>
          <w:szCs w:val="28"/>
        </w:rPr>
        <w:t xml:space="preserve"> и  на Едином портале </w:t>
      </w:r>
      <w:r w:rsidRPr="00B22AB3">
        <w:rPr>
          <w:sz w:val="28"/>
          <w:szCs w:val="28"/>
        </w:rPr>
        <w:t>https://www.gosuslugi.ru.</w:t>
      </w:r>
    </w:p>
    <w:p w:rsidR="00962825" w:rsidRDefault="00962825">
      <w:pPr>
        <w:ind w:firstLine="567"/>
        <w:jc w:val="both"/>
        <w:rPr>
          <w:sz w:val="28"/>
          <w:szCs w:val="28"/>
        </w:rPr>
      </w:pPr>
    </w:p>
    <w:p w:rsidR="00962825" w:rsidRDefault="00870EC3">
      <w:pPr>
        <w:jc w:val="center"/>
        <w:rPr>
          <w:b/>
          <w:bCs/>
          <w:sz w:val="28"/>
          <w:szCs w:val="28"/>
        </w:rPr>
      </w:pPr>
      <w:r>
        <w:rPr>
          <w:b/>
          <w:bCs/>
          <w:sz w:val="28"/>
          <w:szCs w:val="28"/>
        </w:rPr>
        <w:t>II. Стандарт предоставления муниципальной услуги</w:t>
      </w:r>
    </w:p>
    <w:p w:rsidR="00962825" w:rsidRDefault="00962825">
      <w:pPr>
        <w:ind w:firstLine="708"/>
        <w:jc w:val="both"/>
        <w:rPr>
          <w:b/>
          <w:bCs/>
          <w:sz w:val="28"/>
          <w:szCs w:val="28"/>
        </w:rPr>
      </w:pPr>
    </w:p>
    <w:p w:rsidR="00962825" w:rsidRDefault="00870EC3">
      <w:pPr>
        <w:ind w:firstLine="708"/>
        <w:jc w:val="center"/>
        <w:rPr>
          <w:b/>
          <w:bCs/>
          <w:sz w:val="28"/>
          <w:szCs w:val="28"/>
        </w:rPr>
      </w:pPr>
      <w:r>
        <w:rPr>
          <w:b/>
          <w:bCs/>
          <w:sz w:val="28"/>
          <w:szCs w:val="28"/>
        </w:rPr>
        <w:t>2.1. Наименование муниципальной услуги</w:t>
      </w:r>
    </w:p>
    <w:p w:rsidR="00962825" w:rsidRDefault="00962825">
      <w:pPr>
        <w:ind w:firstLine="708"/>
        <w:jc w:val="both"/>
        <w:rPr>
          <w:b/>
          <w:bCs/>
          <w:sz w:val="28"/>
          <w:szCs w:val="28"/>
        </w:rPr>
      </w:pPr>
    </w:p>
    <w:p w:rsidR="00962825" w:rsidRDefault="00870EC3">
      <w:pPr>
        <w:ind w:firstLine="708"/>
        <w:jc w:val="both"/>
        <w:rPr>
          <w:b/>
          <w:bCs/>
          <w:sz w:val="28"/>
          <w:szCs w:val="28"/>
        </w:rPr>
      </w:pPr>
      <w:r>
        <w:rPr>
          <w:iCs/>
          <w:sz w:val="28"/>
          <w:szCs w:val="28"/>
        </w:rPr>
        <w:t xml:space="preserve">Направление уведомления о соответствии указанных в уведомлении о </w:t>
      </w:r>
      <w:r>
        <w:rPr>
          <w:sz w:val="28"/>
          <w:szCs w:val="28"/>
        </w:rPr>
        <w:t>планируемых строительстве или реконструкции объекта индивидуального жилищного строительства или садового дома</w:t>
      </w:r>
      <w:r>
        <w:rPr>
          <w:iCs/>
          <w:sz w:val="28"/>
          <w:szCs w:val="28"/>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62825" w:rsidRDefault="00962825">
      <w:pPr>
        <w:tabs>
          <w:tab w:val="left" w:pos="0"/>
        </w:tabs>
        <w:ind w:firstLine="567"/>
        <w:jc w:val="center"/>
        <w:rPr>
          <w:b/>
          <w:bCs/>
          <w:sz w:val="28"/>
          <w:szCs w:val="28"/>
        </w:rPr>
      </w:pPr>
    </w:p>
    <w:p w:rsidR="00962825" w:rsidRDefault="00870EC3">
      <w:pPr>
        <w:pStyle w:val="af4"/>
        <w:jc w:val="center"/>
        <w:rPr>
          <w:rFonts w:ascii="Times New Roman" w:hAnsi="Times New Roman" w:cs="Times New Roman"/>
          <w:b/>
          <w:kern w:val="2"/>
          <w:sz w:val="28"/>
          <w:szCs w:val="28"/>
        </w:rPr>
      </w:pPr>
      <w:r>
        <w:rPr>
          <w:rFonts w:ascii="Times New Roman" w:hAnsi="Times New Roman" w:cs="Times New Roman"/>
          <w:b/>
          <w:kern w:val="2"/>
          <w:sz w:val="28"/>
          <w:szCs w:val="28"/>
        </w:rPr>
        <w:t xml:space="preserve">2.2. Наименование органа, предоставляющего </w:t>
      </w:r>
    </w:p>
    <w:p w:rsidR="00962825" w:rsidRDefault="00870EC3">
      <w:pPr>
        <w:pStyle w:val="af4"/>
        <w:jc w:val="center"/>
      </w:pPr>
      <w:r>
        <w:rPr>
          <w:rFonts w:ascii="Times New Roman" w:hAnsi="Times New Roman" w:cs="Times New Roman"/>
          <w:b/>
          <w:kern w:val="2"/>
          <w:sz w:val="28"/>
          <w:szCs w:val="28"/>
        </w:rPr>
        <w:t>муниципальную  услугу</w:t>
      </w:r>
    </w:p>
    <w:p w:rsidR="00962825" w:rsidRDefault="00962825">
      <w:pPr>
        <w:pStyle w:val="af4"/>
        <w:rPr>
          <w:rFonts w:ascii="Times New Roman" w:hAnsi="Times New Roman" w:cs="Times New Roman"/>
          <w:b/>
          <w:kern w:val="2"/>
          <w:sz w:val="28"/>
          <w:szCs w:val="28"/>
        </w:rPr>
      </w:pPr>
    </w:p>
    <w:p w:rsidR="00962825" w:rsidRDefault="00870EC3">
      <w:pPr>
        <w:ind w:firstLine="709"/>
        <w:jc w:val="both"/>
      </w:pPr>
      <w:r>
        <w:rPr>
          <w:kern w:val="2"/>
          <w:sz w:val="28"/>
          <w:szCs w:val="28"/>
        </w:rPr>
        <w:t xml:space="preserve">2.2.1. </w:t>
      </w:r>
      <w:r w:rsidRPr="00B22AB3">
        <w:rPr>
          <w:kern w:val="2"/>
          <w:sz w:val="28"/>
          <w:szCs w:val="28"/>
        </w:rPr>
        <w:t>Муниципальная услуга предоставляется</w:t>
      </w:r>
      <w:r>
        <w:rPr>
          <w:kern w:val="2"/>
          <w:sz w:val="28"/>
          <w:szCs w:val="28"/>
        </w:rPr>
        <w:t xml:space="preserve"> Администрацией Курского района Курской области  (да</w:t>
      </w:r>
      <w:r>
        <w:rPr>
          <w:kern w:val="2"/>
          <w:sz w:val="28"/>
          <w:szCs w:val="28"/>
        </w:rPr>
        <w:softHyphen/>
        <w:t xml:space="preserve">лее - Администрация). </w:t>
      </w:r>
    </w:p>
    <w:p w:rsidR="00962825" w:rsidRDefault="00870EC3">
      <w:pPr>
        <w:ind w:firstLine="709"/>
        <w:jc w:val="both"/>
      </w:pPr>
      <w:r>
        <w:rPr>
          <w:bCs/>
          <w:iCs/>
          <w:sz w:val="28"/>
          <w:szCs w:val="28"/>
        </w:rPr>
        <w:t>Непосредственно услугу предоставляет структурное подразделение Администрации</w:t>
      </w:r>
      <w:r>
        <w:rPr>
          <w:kern w:val="2"/>
          <w:sz w:val="28"/>
          <w:szCs w:val="28"/>
        </w:rPr>
        <w:t xml:space="preserve"> отдел архитектуры.  </w:t>
      </w:r>
    </w:p>
    <w:p w:rsidR="00962825" w:rsidRDefault="00870EC3">
      <w:pPr>
        <w:ind w:firstLine="709"/>
        <w:jc w:val="both"/>
      </w:pPr>
      <w:r>
        <w:rPr>
          <w:kern w:val="2"/>
          <w:sz w:val="28"/>
          <w:szCs w:val="28"/>
        </w:rPr>
        <w:tab/>
        <w:t xml:space="preserve">2.2.2. </w:t>
      </w:r>
      <w:r>
        <w:rPr>
          <w:sz w:val="28"/>
          <w:szCs w:val="28"/>
        </w:rPr>
        <w:t xml:space="preserve"> В предоставлении услуги участвуют:</w:t>
      </w:r>
    </w:p>
    <w:p w:rsidR="00962825" w:rsidRDefault="00870EC3">
      <w:pPr>
        <w:ind w:firstLine="708"/>
        <w:jc w:val="both"/>
      </w:pPr>
      <w:r>
        <w:rPr>
          <w:sz w:val="28"/>
          <w:szCs w:val="28"/>
        </w:rPr>
        <w:tab/>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w:t>
      </w:r>
    </w:p>
    <w:p w:rsidR="00962825" w:rsidRDefault="00870EC3">
      <w:pPr>
        <w:ind w:firstLine="708"/>
        <w:jc w:val="both"/>
        <w:rPr>
          <w:sz w:val="28"/>
          <w:szCs w:val="28"/>
        </w:rPr>
      </w:pPr>
      <w:r>
        <w:rPr>
          <w:sz w:val="28"/>
          <w:szCs w:val="28"/>
        </w:rPr>
        <w:t xml:space="preserve">- Управление  Федеральной службы государственной регистрации, </w:t>
      </w:r>
    </w:p>
    <w:p w:rsidR="00962825" w:rsidRDefault="00870EC3">
      <w:pPr>
        <w:jc w:val="both"/>
        <w:rPr>
          <w:sz w:val="28"/>
          <w:szCs w:val="28"/>
        </w:rPr>
      </w:pPr>
      <w:r>
        <w:rPr>
          <w:sz w:val="28"/>
          <w:szCs w:val="28"/>
        </w:rPr>
        <w:t>кадастра и картографии по Курской области;</w:t>
      </w:r>
    </w:p>
    <w:p w:rsidR="00962825" w:rsidRDefault="00870EC3">
      <w:pPr>
        <w:ind w:firstLine="708"/>
        <w:jc w:val="both"/>
        <w:rPr>
          <w:rFonts w:eastAsia="Calibri"/>
          <w:sz w:val="28"/>
          <w:szCs w:val="28"/>
          <w:lang w:eastAsia="en-US"/>
        </w:rPr>
      </w:pPr>
      <w:r>
        <w:rPr>
          <w:rFonts w:eastAsia="Calibri"/>
          <w:sz w:val="28"/>
          <w:szCs w:val="28"/>
          <w:lang w:eastAsia="en-US"/>
        </w:rPr>
        <w:t xml:space="preserve">- Управление Федеральной налоговой службы России по Курской области.     </w:t>
      </w:r>
    </w:p>
    <w:p w:rsidR="00962825" w:rsidRDefault="00870EC3" w:rsidP="00B22AB3">
      <w:pPr>
        <w:widowControl/>
        <w:autoSpaceDE/>
        <w:ind w:firstLine="709"/>
        <w:jc w:val="both"/>
        <w:rPr>
          <w:sz w:val="28"/>
          <w:szCs w:val="28"/>
        </w:rPr>
      </w:pPr>
      <w:r>
        <w:rPr>
          <w:sz w:val="28"/>
          <w:szCs w:val="28"/>
        </w:rPr>
        <w:t xml:space="preserve">2.2.3. </w:t>
      </w:r>
      <w:r>
        <w:rPr>
          <w:color w:val="000000"/>
          <w:sz w:val="28"/>
          <w:szCs w:val="28"/>
        </w:rPr>
        <w:t xml:space="preserve">В соответствии с требованиями  пункта 3 части 1 статьи 7 Федерального закона от 27 </w:t>
      </w:r>
      <w:r w:rsidRPr="00B22AB3">
        <w:rPr>
          <w:color w:val="000000"/>
          <w:sz w:val="28"/>
          <w:szCs w:val="28"/>
        </w:rPr>
        <w:t>июля</w:t>
      </w:r>
      <w:r>
        <w:rPr>
          <w:color w:val="000000"/>
          <w:sz w:val="28"/>
          <w:szCs w:val="28"/>
        </w:rPr>
        <w:t xml:space="preserve"> 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Pr>
          <w:sz w:val="28"/>
          <w:szCs w:val="28"/>
        </w:rPr>
        <w:t>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w:t>
      </w:r>
      <w:r>
        <w:rPr>
          <w:color w:val="000000"/>
          <w:sz w:val="28"/>
          <w:szCs w:val="28"/>
        </w:rPr>
        <w:t xml:space="preserve"> самоуправления.</w:t>
      </w:r>
    </w:p>
    <w:p w:rsidR="00962825" w:rsidRDefault="00962825">
      <w:pPr>
        <w:widowControl/>
        <w:autoSpaceDE/>
        <w:jc w:val="both"/>
        <w:rPr>
          <w:sz w:val="28"/>
          <w:szCs w:val="28"/>
        </w:rPr>
      </w:pPr>
    </w:p>
    <w:p w:rsidR="00962825" w:rsidRDefault="00870EC3" w:rsidP="001B673D">
      <w:pPr>
        <w:shd w:val="clear" w:color="auto" w:fill="FFFFFF"/>
        <w:ind w:firstLine="540"/>
        <w:jc w:val="center"/>
        <w:rPr>
          <w:b/>
          <w:sz w:val="28"/>
          <w:szCs w:val="28"/>
        </w:rPr>
      </w:pPr>
      <w:r>
        <w:rPr>
          <w:b/>
          <w:sz w:val="28"/>
          <w:szCs w:val="28"/>
        </w:rPr>
        <w:t>2.3.  Описание результата предоставления муниципальной услуги</w:t>
      </w:r>
    </w:p>
    <w:p w:rsidR="00962825" w:rsidRDefault="00962825">
      <w:pPr>
        <w:shd w:val="clear" w:color="auto" w:fill="FFFFFF"/>
        <w:jc w:val="both"/>
        <w:rPr>
          <w:b/>
          <w:sz w:val="28"/>
          <w:szCs w:val="28"/>
        </w:rPr>
      </w:pPr>
    </w:p>
    <w:p w:rsidR="00962825" w:rsidRDefault="00870EC3" w:rsidP="00B22AB3">
      <w:pPr>
        <w:ind w:firstLine="709"/>
        <w:jc w:val="both"/>
        <w:rPr>
          <w:sz w:val="28"/>
          <w:szCs w:val="28"/>
        </w:rPr>
      </w:pPr>
      <w:r>
        <w:rPr>
          <w:sz w:val="28"/>
          <w:szCs w:val="28"/>
        </w:rPr>
        <w:t>Результатом предоставления муниципальной услуги являются:</w:t>
      </w:r>
    </w:p>
    <w:p w:rsidR="00962825" w:rsidRDefault="00870EC3" w:rsidP="00B22AB3">
      <w:pPr>
        <w:widowControl/>
        <w:ind w:firstLine="709"/>
        <w:jc w:val="both"/>
      </w:pPr>
      <w:r>
        <w:rPr>
          <w:sz w:val="28"/>
          <w:szCs w:val="28"/>
        </w:rPr>
        <w:t>-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62825" w:rsidRDefault="00870EC3" w:rsidP="00B22AB3">
      <w:pPr>
        <w:widowControl/>
        <w:ind w:firstLine="709"/>
        <w:jc w:val="both"/>
      </w:pPr>
      <w:r>
        <w:rPr>
          <w:sz w:val="28"/>
          <w:szCs w:val="28"/>
        </w:rPr>
        <w:t xml:space="preserve"> -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62825" w:rsidRDefault="00962825">
      <w:pPr>
        <w:pStyle w:val="ConsPlusNormal0"/>
        <w:ind w:firstLine="0"/>
        <w:jc w:val="both"/>
        <w:rPr>
          <w:rFonts w:ascii="Times New Roman" w:eastAsia="Batang;바탕" w:hAnsi="Times New Roman" w:cs="Times New Roman"/>
          <w:sz w:val="28"/>
          <w:szCs w:val="28"/>
          <w:lang w:eastAsia="ko-KR"/>
        </w:rPr>
      </w:pPr>
    </w:p>
    <w:p w:rsidR="00962825" w:rsidRDefault="00870EC3" w:rsidP="00B22AB3">
      <w:pPr>
        <w:widowControl/>
        <w:ind w:firstLine="540"/>
        <w:jc w:val="center"/>
        <w:rPr>
          <w:b/>
          <w:sz w:val="28"/>
          <w:szCs w:val="28"/>
        </w:rPr>
      </w:pPr>
      <w:r>
        <w:rPr>
          <w:b/>
          <w:sz w:val="28"/>
          <w:szCs w:val="28"/>
        </w:rPr>
        <w:lastRenderedPageBreak/>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62825" w:rsidRDefault="00962825">
      <w:pPr>
        <w:widowControl/>
        <w:jc w:val="both"/>
        <w:rPr>
          <w:b/>
          <w:sz w:val="28"/>
          <w:szCs w:val="28"/>
        </w:rPr>
      </w:pPr>
    </w:p>
    <w:p w:rsidR="00962825" w:rsidRDefault="3D878E86" w:rsidP="00B22AB3">
      <w:pPr>
        <w:ind w:firstLine="709"/>
        <w:jc w:val="both"/>
      </w:pPr>
      <w:r w:rsidRPr="3D878E86">
        <w:rPr>
          <w:sz w:val="28"/>
          <w:szCs w:val="28"/>
        </w:rPr>
        <w:t xml:space="preserve">Срок предоставления  муниципальной  услуги - в течение 7 рабочих дней со дня поступления уведомления о планируемом строительстве </w:t>
      </w:r>
      <w:r w:rsidRPr="00B22AB3">
        <w:rPr>
          <w:sz w:val="28"/>
          <w:szCs w:val="28"/>
        </w:rPr>
        <w:t>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3D878E86">
        <w:rPr>
          <w:sz w:val="28"/>
          <w:szCs w:val="28"/>
        </w:rPr>
        <w:t xml:space="preserve"> (далее - уведомление о планируемом строительстве или реконструкции).</w:t>
      </w:r>
    </w:p>
    <w:p w:rsidR="00962825" w:rsidRDefault="00870EC3" w:rsidP="00B22AB3">
      <w:pPr>
        <w:widowControl/>
        <w:autoSpaceDE/>
        <w:ind w:firstLine="709"/>
        <w:jc w:val="both"/>
      </w:pPr>
      <w:r>
        <w:rPr>
          <w:sz w:val="28"/>
          <w:szCs w:val="28"/>
        </w:rPr>
        <w:t>Срок приостановления предоставления муниципальной услуги не предусмотрен.</w:t>
      </w:r>
    </w:p>
    <w:p w:rsidR="00962825" w:rsidRDefault="00870EC3" w:rsidP="00B22AB3">
      <w:pPr>
        <w:widowControl/>
        <w:autoSpaceDE/>
        <w:ind w:firstLine="709"/>
        <w:jc w:val="both"/>
        <w:rPr>
          <w:bCs/>
          <w:sz w:val="28"/>
          <w:szCs w:val="28"/>
        </w:rPr>
      </w:pPr>
      <w:r>
        <w:rPr>
          <w:sz w:val="28"/>
          <w:szCs w:val="28"/>
        </w:rPr>
        <w:t xml:space="preserve">Срок выдачи (направления) документов, являющихся результатом предоставления  муниципальной услуги,  составляет 7 рабочих дней </w:t>
      </w:r>
      <w:r>
        <w:rPr>
          <w:bCs/>
          <w:sz w:val="28"/>
          <w:szCs w:val="28"/>
        </w:rPr>
        <w:t>со дня поступления</w:t>
      </w:r>
      <w:r w:rsidR="00B22AB3">
        <w:rPr>
          <w:bCs/>
          <w:sz w:val="28"/>
          <w:szCs w:val="28"/>
        </w:rPr>
        <w:t xml:space="preserve"> </w:t>
      </w:r>
      <w:r w:rsidR="00CB29B1">
        <w:rPr>
          <w:color w:val="000000"/>
          <w:sz w:val="28"/>
          <w:szCs w:val="28"/>
          <w:shd w:val="clear" w:color="auto" w:fill="FFFFFF"/>
        </w:rPr>
        <w:t>уведомления о планируемом строительстве или реконструкции</w:t>
      </w:r>
      <w:r>
        <w:rPr>
          <w:bCs/>
          <w:sz w:val="28"/>
          <w:szCs w:val="28"/>
        </w:rPr>
        <w:t>.</w:t>
      </w:r>
    </w:p>
    <w:p w:rsidR="00962825" w:rsidRDefault="00962825">
      <w:pPr>
        <w:widowControl/>
        <w:autoSpaceDE/>
        <w:ind w:firstLine="550"/>
        <w:jc w:val="both"/>
        <w:rPr>
          <w:bCs/>
          <w:sz w:val="28"/>
          <w:szCs w:val="28"/>
        </w:rPr>
      </w:pPr>
    </w:p>
    <w:p w:rsidR="00962825" w:rsidRDefault="00870EC3">
      <w:pPr>
        <w:jc w:val="center"/>
      </w:pPr>
      <w:r>
        <w:rPr>
          <w:b/>
          <w:sz w:val="28"/>
        </w:rPr>
        <w:t>2.5. Нормативные правовые акты, регулирующие предоставление</w:t>
      </w:r>
    </w:p>
    <w:p w:rsidR="00962825" w:rsidRDefault="00870EC3">
      <w:pPr>
        <w:jc w:val="center"/>
        <w:rPr>
          <w:b/>
          <w:sz w:val="28"/>
        </w:rPr>
      </w:pPr>
      <w:r>
        <w:rPr>
          <w:b/>
          <w:sz w:val="28"/>
        </w:rPr>
        <w:t>муниципальной  услуги</w:t>
      </w:r>
    </w:p>
    <w:p w:rsidR="00962825" w:rsidRDefault="00962825">
      <w:pPr>
        <w:jc w:val="center"/>
        <w:rPr>
          <w:b/>
          <w:sz w:val="28"/>
        </w:rPr>
      </w:pPr>
    </w:p>
    <w:p w:rsidR="00962825" w:rsidRDefault="00870EC3" w:rsidP="00B22AB3">
      <w:pPr>
        <w:pStyle w:val="ConsPlusNormal0"/>
        <w:ind w:firstLine="709"/>
        <w:jc w:val="both"/>
      </w:pPr>
      <w:r>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r w:rsidRPr="00B22AB3">
          <w:rPr>
            <w:rStyle w:val="InternetLink"/>
            <w:rFonts w:ascii="Times New Roman" w:hAnsi="Times New Roman" w:cs="Times New Roman"/>
            <w:color w:val="auto"/>
            <w:sz w:val="28"/>
            <w:szCs w:val="28"/>
            <w:u w:val="none"/>
          </w:rPr>
          <w:t>http://www.kurskr.rkursk.ru</w:t>
        </w:r>
      </w:hyperlink>
      <w:r w:rsidRPr="00B22AB3">
        <w:rPr>
          <w:rFonts w:ascii="Times New Roman" w:hAnsi="Times New Roman" w:cs="Times New Roman"/>
          <w:sz w:val="28"/>
          <w:szCs w:val="28"/>
        </w:rPr>
        <w:t xml:space="preserve"> </w:t>
      </w:r>
      <w:r>
        <w:rPr>
          <w:rFonts w:ascii="Times New Roman" w:hAnsi="Times New Roman" w:cs="Times New Roman"/>
          <w:sz w:val="28"/>
          <w:szCs w:val="28"/>
        </w:rPr>
        <w:t xml:space="preserve">в сети «Интернет» </w:t>
      </w:r>
      <w:r>
        <w:rPr>
          <w:rFonts w:ascii="Times New Roman" w:hAnsi="Times New Roman" w:cs="Times New Roman"/>
          <w:sz w:val="28"/>
        </w:rPr>
        <w:t>и на Едином портале</w:t>
      </w:r>
      <w:r>
        <w:rPr>
          <w:rFonts w:ascii="Times New Roman" w:hAnsi="Times New Roman" w:cs="Times New Roman"/>
          <w:sz w:val="28"/>
          <w:szCs w:val="28"/>
        </w:rPr>
        <w:t xml:space="preserve"> https://www.gosuslugi.ru</w:t>
      </w:r>
      <w:r>
        <w:rPr>
          <w:rFonts w:ascii="Times New Roman" w:hAnsi="Times New Roman" w:cs="Times New Roman"/>
          <w:sz w:val="28"/>
        </w:rPr>
        <w:t>.</w:t>
      </w:r>
    </w:p>
    <w:p w:rsidR="00962825" w:rsidRDefault="00962825">
      <w:pPr>
        <w:widowControl/>
        <w:jc w:val="both"/>
        <w:rPr>
          <w:sz w:val="28"/>
          <w:szCs w:val="28"/>
        </w:rPr>
      </w:pPr>
    </w:p>
    <w:p w:rsidR="00962825" w:rsidRDefault="00870EC3" w:rsidP="00B22AB3">
      <w:pPr>
        <w:ind w:firstLine="709"/>
        <w:jc w:val="center"/>
        <w:rPr>
          <w:b/>
          <w:sz w:val="28"/>
          <w:szCs w:val="28"/>
        </w:rPr>
      </w:pPr>
      <w:r>
        <w:rPr>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62825" w:rsidRDefault="00962825">
      <w:pPr>
        <w:jc w:val="both"/>
        <w:rPr>
          <w:b/>
          <w:sz w:val="28"/>
          <w:szCs w:val="28"/>
        </w:rPr>
      </w:pPr>
    </w:p>
    <w:p w:rsidR="00962825" w:rsidRPr="00CB29B1" w:rsidRDefault="00870EC3" w:rsidP="00B22AB3">
      <w:pPr>
        <w:widowControl/>
        <w:ind w:firstLine="709"/>
        <w:jc w:val="both"/>
        <w:rPr>
          <w:color w:val="000000" w:themeColor="text1"/>
          <w:sz w:val="28"/>
          <w:szCs w:val="28"/>
        </w:rPr>
      </w:pPr>
      <w:r>
        <w:rPr>
          <w:sz w:val="28"/>
          <w:szCs w:val="28"/>
        </w:rPr>
        <w:t xml:space="preserve">2.6.1. В целях строительства или реконструкции объекта индивидуального жилищного строительства или садового дома заявитель направляет  уведомление </w:t>
      </w:r>
      <w:r w:rsidRPr="00CB29B1">
        <w:rPr>
          <w:color w:val="000000" w:themeColor="text1"/>
          <w:sz w:val="28"/>
          <w:szCs w:val="28"/>
        </w:rPr>
        <w:t>о планируемых строительстве или реконструкции, содержащее следующие сведения:</w:t>
      </w:r>
    </w:p>
    <w:p w:rsidR="00962825" w:rsidRDefault="00870EC3" w:rsidP="00B22AB3">
      <w:pPr>
        <w:widowControl/>
        <w:ind w:firstLine="709"/>
        <w:jc w:val="both"/>
      </w:pPr>
      <w:r>
        <w:rPr>
          <w:sz w:val="28"/>
          <w:szCs w:val="28"/>
        </w:rPr>
        <w:lastRenderedPageBreak/>
        <w:t>1) фамилия, имя, отчество (при наличии), место жительства застройщика, реквизиты документа, удостоверяющего личность (для физического лица);</w:t>
      </w:r>
    </w:p>
    <w:p w:rsidR="00962825" w:rsidRDefault="00870EC3" w:rsidP="00B22AB3">
      <w:pPr>
        <w:widowControl/>
        <w:ind w:firstLine="709"/>
        <w:jc w:val="both"/>
      </w:pPr>
      <w:r>
        <w:rPr>
          <w:sz w:val="28"/>
          <w:szCs w:val="28"/>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962825" w:rsidRDefault="00870EC3" w:rsidP="00B22AB3">
      <w:pPr>
        <w:widowControl/>
        <w:ind w:firstLine="709"/>
        <w:jc w:val="both"/>
        <w:rPr>
          <w:sz w:val="28"/>
          <w:szCs w:val="28"/>
        </w:rPr>
      </w:pPr>
      <w:r>
        <w:rPr>
          <w:sz w:val="28"/>
          <w:szCs w:val="28"/>
        </w:rPr>
        <w:t>3) кадастровый номер земельного участка (при его наличии), адрес или описание местоположения земельного участка;</w:t>
      </w:r>
    </w:p>
    <w:p w:rsidR="00962825" w:rsidRDefault="00870EC3" w:rsidP="00B22AB3">
      <w:pPr>
        <w:widowControl/>
        <w:ind w:firstLine="709"/>
        <w:jc w:val="both"/>
      </w:pPr>
      <w:r>
        <w:rPr>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962825" w:rsidRDefault="00870EC3" w:rsidP="00B22AB3">
      <w:pPr>
        <w:widowControl/>
        <w:ind w:firstLine="709"/>
        <w:jc w:val="both"/>
      </w:pPr>
      <w:r>
        <w:rPr>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962825" w:rsidRDefault="00870EC3" w:rsidP="00B22AB3">
      <w:pPr>
        <w:widowControl/>
        <w:ind w:firstLine="709"/>
        <w:jc w:val="both"/>
      </w:pPr>
      <w:r>
        <w:rPr>
          <w:sz w:val="28"/>
          <w:szCs w:val="28"/>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962825" w:rsidRDefault="00870EC3" w:rsidP="00B22AB3">
      <w:pPr>
        <w:widowControl/>
        <w:ind w:firstLine="709"/>
        <w:jc w:val="both"/>
      </w:pPr>
      <w:r>
        <w:rPr>
          <w:sz w:val="28"/>
          <w:szCs w:val="28"/>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962825" w:rsidRDefault="00870EC3" w:rsidP="00B22AB3">
      <w:pPr>
        <w:widowControl/>
        <w:ind w:firstLine="709"/>
        <w:jc w:val="both"/>
      </w:pPr>
      <w:r>
        <w:rPr>
          <w:sz w:val="28"/>
          <w:szCs w:val="28"/>
        </w:rPr>
        <w:t>8) почтовый адрес и (или) адрес электронной почты для связи с застройщиком;</w:t>
      </w:r>
    </w:p>
    <w:p w:rsidR="00962825" w:rsidRDefault="00870EC3" w:rsidP="00B22AB3">
      <w:pPr>
        <w:widowControl/>
        <w:ind w:firstLine="709"/>
        <w:jc w:val="both"/>
      </w:pPr>
      <w:r>
        <w:rPr>
          <w:sz w:val="28"/>
          <w:szCs w:val="28"/>
        </w:rPr>
        <w:t>9) способ направления заявителю результата предоставления муниципальной услуги.</w:t>
      </w:r>
    </w:p>
    <w:p w:rsidR="00962825" w:rsidRDefault="00870EC3" w:rsidP="00B22AB3">
      <w:pPr>
        <w:widowControl/>
        <w:ind w:firstLine="709"/>
        <w:jc w:val="both"/>
        <w:rPr>
          <w:sz w:val="28"/>
          <w:szCs w:val="28"/>
        </w:rPr>
      </w:pPr>
      <w:r>
        <w:rPr>
          <w:sz w:val="28"/>
          <w:szCs w:val="28"/>
        </w:rPr>
        <w:t xml:space="preserve"> Форма уведомления </w:t>
      </w:r>
      <w:r w:rsidRPr="00B22AB3">
        <w:rPr>
          <w:sz w:val="28"/>
          <w:szCs w:val="28"/>
        </w:rPr>
        <w:t xml:space="preserve">о планируемых строительстве или реконструкции </w:t>
      </w:r>
      <w:r w:rsidR="00B22AB3">
        <w:rPr>
          <w:sz w:val="28"/>
          <w:szCs w:val="28"/>
        </w:rPr>
        <w:t xml:space="preserve"> </w:t>
      </w:r>
      <w:r>
        <w:rPr>
          <w:sz w:val="28"/>
          <w:szCs w:val="28"/>
        </w:rPr>
        <w:t>утверждена   приказом  Минстроя   России    от  19.09.2018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962825" w:rsidRDefault="00962825">
      <w:pPr>
        <w:widowControl/>
        <w:ind w:firstLine="539"/>
        <w:jc w:val="both"/>
        <w:rPr>
          <w:sz w:val="28"/>
          <w:szCs w:val="28"/>
        </w:rPr>
      </w:pPr>
    </w:p>
    <w:p w:rsidR="00962825" w:rsidRDefault="00870EC3" w:rsidP="00B22AB3">
      <w:pPr>
        <w:widowControl/>
        <w:ind w:firstLine="709"/>
        <w:jc w:val="both"/>
      </w:pPr>
      <w:r>
        <w:rPr>
          <w:sz w:val="28"/>
        </w:rPr>
        <w:t xml:space="preserve">2.6.2. </w:t>
      </w:r>
      <w:r>
        <w:rPr>
          <w:sz w:val="28"/>
          <w:szCs w:val="28"/>
        </w:rPr>
        <w:t xml:space="preserve">К уведомлению </w:t>
      </w:r>
      <w:r w:rsidRPr="00B22AB3">
        <w:rPr>
          <w:sz w:val="28"/>
          <w:szCs w:val="28"/>
        </w:rPr>
        <w:t>о планируемых строительстве или реконструкции)</w:t>
      </w:r>
      <w:r>
        <w:rPr>
          <w:sz w:val="28"/>
          <w:szCs w:val="28"/>
        </w:rPr>
        <w:t xml:space="preserve"> прилагаются  следующие документы:</w:t>
      </w:r>
    </w:p>
    <w:p w:rsidR="00962825" w:rsidRDefault="00870EC3" w:rsidP="00B22AB3">
      <w:pPr>
        <w:widowControl/>
        <w:ind w:firstLine="709"/>
        <w:jc w:val="both"/>
      </w:pPr>
      <w:r>
        <w:rPr>
          <w:sz w:val="28"/>
          <w:szCs w:val="28"/>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962825" w:rsidRDefault="00870EC3" w:rsidP="00B22AB3">
      <w:pPr>
        <w:widowControl/>
        <w:ind w:firstLine="709"/>
        <w:jc w:val="both"/>
      </w:pPr>
      <w:r>
        <w:rPr>
          <w:sz w:val="28"/>
          <w:szCs w:val="2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962825" w:rsidRDefault="00870EC3" w:rsidP="00B22AB3">
      <w:pPr>
        <w:widowControl/>
        <w:ind w:firstLine="709"/>
        <w:jc w:val="both"/>
      </w:pPr>
      <w:r>
        <w:rPr>
          <w:sz w:val="28"/>
          <w:szCs w:val="28"/>
        </w:rPr>
        <w:t xml:space="preserve">3) заверенный перевод на русский язык документов о государственной регистрации юридического лица в соответствии с </w:t>
      </w:r>
      <w:r>
        <w:rPr>
          <w:sz w:val="28"/>
          <w:szCs w:val="28"/>
        </w:rPr>
        <w:lastRenderedPageBreak/>
        <w:t>законодательством иностранного государства в случае, если застройщиком является иностранное юридическое лицо;</w:t>
      </w:r>
    </w:p>
    <w:p w:rsidR="00962825" w:rsidRDefault="00870EC3" w:rsidP="00B22AB3">
      <w:pPr>
        <w:widowControl/>
        <w:ind w:firstLine="709"/>
        <w:jc w:val="both"/>
        <w:rPr>
          <w:sz w:val="28"/>
          <w:szCs w:val="28"/>
        </w:rPr>
      </w:pPr>
      <w:r>
        <w:rPr>
          <w:sz w:val="28"/>
          <w:szCs w:val="28"/>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1">
        <w:r w:rsidRPr="001B673D">
          <w:rPr>
            <w:rStyle w:val="InternetLink"/>
            <w:color w:val="auto"/>
            <w:sz w:val="28"/>
            <w:szCs w:val="28"/>
            <w:u w:val="none"/>
          </w:rPr>
          <w:t>частью 5</w:t>
        </w:r>
      </w:hyperlink>
      <w:r>
        <w:rPr>
          <w:sz w:val="28"/>
          <w:szCs w:val="28"/>
        </w:rPr>
        <w:t xml:space="preserve"> статьи 51.1 Градостроительного кодекса Российской Федерации.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962825" w:rsidRDefault="00870EC3" w:rsidP="00B22AB3">
      <w:pPr>
        <w:widowControl/>
        <w:ind w:firstLine="709"/>
        <w:jc w:val="both"/>
        <w:rPr>
          <w:sz w:val="26"/>
          <w:szCs w:val="26"/>
        </w:rPr>
      </w:pPr>
      <w:r>
        <w:rPr>
          <w:sz w:val="28"/>
        </w:rPr>
        <w:t>2.6.3</w:t>
      </w:r>
      <w:r w:rsidRPr="00CB29B1">
        <w:rPr>
          <w:sz w:val="28"/>
        </w:rPr>
        <w:t xml:space="preserve">. </w:t>
      </w:r>
      <w:r w:rsidRPr="00CB29B1">
        <w:rPr>
          <w:sz w:val="28"/>
          <w:szCs w:val="28"/>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уведомление об изменении параметров планируемого строительства или реконструкции объекта индивидуального жилищного строительства или садового дома с указанием изменяемых параметров  по форме,  утвержденной    приказом  Минстроя   России  от  19.09.2018 № 591/пр.</w:t>
      </w:r>
    </w:p>
    <w:p w:rsidR="00962825" w:rsidRDefault="00870EC3" w:rsidP="00B22AB3">
      <w:pPr>
        <w:ind w:firstLine="709"/>
        <w:jc w:val="both"/>
      </w:pPr>
      <w:r>
        <w:rPr>
          <w:sz w:val="28"/>
          <w:szCs w:val="28"/>
        </w:rPr>
        <w:t xml:space="preserve">2.6.4.Заявитель вправе предоставить уведомление </w:t>
      </w:r>
      <w:r w:rsidR="00CB29B1" w:rsidRPr="00CB29B1">
        <w:rPr>
          <w:sz w:val="28"/>
          <w:szCs w:val="28"/>
        </w:rPr>
        <w:t>планируемого строительства или реконструкц</w:t>
      </w:r>
      <w:r w:rsidR="00CB29B1">
        <w:rPr>
          <w:sz w:val="28"/>
          <w:szCs w:val="28"/>
        </w:rPr>
        <w:t>и</w:t>
      </w:r>
      <w:r w:rsidR="00CB29B1" w:rsidRPr="00CB29B1">
        <w:rPr>
          <w:sz w:val="28"/>
          <w:szCs w:val="28"/>
        </w:rPr>
        <w:t>и</w:t>
      </w:r>
      <w:r>
        <w:rPr>
          <w:sz w:val="28"/>
          <w:szCs w:val="28"/>
        </w:rPr>
        <w:t xml:space="preserve"> и документы следующим способом:</w:t>
      </w:r>
    </w:p>
    <w:p w:rsidR="00962825" w:rsidRDefault="00870EC3" w:rsidP="00B22AB3">
      <w:pPr>
        <w:ind w:firstLine="709"/>
        <w:jc w:val="both"/>
        <w:rPr>
          <w:sz w:val="28"/>
          <w:szCs w:val="28"/>
        </w:rPr>
      </w:pPr>
      <w:r>
        <w:rPr>
          <w:sz w:val="28"/>
          <w:szCs w:val="28"/>
        </w:rPr>
        <w:t>в Администрацию:</w:t>
      </w:r>
    </w:p>
    <w:p w:rsidR="00962825" w:rsidRDefault="00870EC3" w:rsidP="00B22AB3">
      <w:pPr>
        <w:ind w:firstLine="709"/>
        <w:jc w:val="both"/>
        <w:rPr>
          <w:rFonts w:eastAsia="Calibri"/>
          <w:sz w:val="28"/>
          <w:szCs w:val="28"/>
        </w:rPr>
      </w:pPr>
      <w:r>
        <w:rPr>
          <w:sz w:val="28"/>
          <w:szCs w:val="28"/>
        </w:rPr>
        <w:t xml:space="preserve">- </w:t>
      </w:r>
      <w:r>
        <w:rPr>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962825" w:rsidRDefault="00870EC3" w:rsidP="00B22AB3">
      <w:pPr>
        <w:ind w:firstLine="709"/>
        <w:jc w:val="both"/>
      </w:pPr>
      <w:r>
        <w:rPr>
          <w:rFonts w:eastAsia="Calibri"/>
          <w:sz w:val="28"/>
          <w:szCs w:val="28"/>
        </w:rPr>
        <w:t>- в электронной форме</w:t>
      </w:r>
      <w:r>
        <w:rPr>
          <w:bCs/>
          <w:sz w:val="28"/>
          <w:szCs w:val="28"/>
        </w:rPr>
        <w:t xml:space="preserve"> посредством отправки через личный кабинет Регионального  портала </w:t>
      </w:r>
      <w:r>
        <w:rPr>
          <w:sz w:val="28"/>
          <w:szCs w:val="28"/>
        </w:rPr>
        <w:t>без необходимости дополнительной подачи запроса в какой-либо иной форме;</w:t>
      </w:r>
      <w:r>
        <w:rPr>
          <w:rFonts w:eastAsia="Calibri"/>
          <w:sz w:val="28"/>
          <w:szCs w:val="28"/>
        </w:rPr>
        <w:tab/>
      </w:r>
    </w:p>
    <w:p w:rsidR="00962825" w:rsidRDefault="00870EC3" w:rsidP="00B22AB3">
      <w:pPr>
        <w:ind w:firstLine="709"/>
        <w:jc w:val="both"/>
        <w:rPr>
          <w:sz w:val="28"/>
          <w:szCs w:val="28"/>
        </w:rPr>
      </w:pPr>
      <w:r>
        <w:rPr>
          <w:sz w:val="28"/>
          <w:szCs w:val="28"/>
        </w:rPr>
        <w:t>в МФЦ:</w:t>
      </w:r>
    </w:p>
    <w:p w:rsidR="00962825" w:rsidRDefault="00870EC3" w:rsidP="00B22AB3">
      <w:pPr>
        <w:ind w:firstLine="709"/>
        <w:jc w:val="both"/>
        <w:rPr>
          <w:sz w:val="28"/>
          <w:szCs w:val="28"/>
        </w:rPr>
      </w:pPr>
      <w:r>
        <w:rPr>
          <w:sz w:val="28"/>
          <w:szCs w:val="28"/>
        </w:rPr>
        <w:t xml:space="preserve"> - на бумажном носителе  при личном обращении заявителя либо его уполномоченного представителя.</w:t>
      </w:r>
    </w:p>
    <w:p w:rsidR="00962825" w:rsidRDefault="00870EC3" w:rsidP="00B22AB3">
      <w:pPr>
        <w:ind w:firstLine="709"/>
        <w:jc w:val="both"/>
        <w:rPr>
          <w:sz w:val="28"/>
          <w:szCs w:val="28"/>
        </w:rPr>
      </w:pPr>
      <w:r>
        <w:rPr>
          <w:sz w:val="28"/>
          <w:szCs w:val="28"/>
        </w:rPr>
        <w:t>2.6.5.</w:t>
      </w:r>
      <w:r>
        <w:rPr>
          <w:bCs/>
          <w:sz w:val="28"/>
          <w:szCs w:val="28"/>
        </w:rPr>
        <w:t xml:space="preserve"> При подаче уведомления </w:t>
      </w:r>
      <w:r w:rsidR="00CB29B1" w:rsidRPr="00B22AB3">
        <w:rPr>
          <w:bCs/>
          <w:sz w:val="28"/>
          <w:szCs w:val="28"/>
        </w:rPr>
        <w:t>о планируемом стр</w:t>
      </w:r>
      <w:r w:rsidR="00CB29B1">
        <w:rPr>
          <w:bCs/>
          <w:sz w:val="28"/>
          <w:szCs w:val="28"/>
        </w:rPr>
        <w:t xml:space="preserve">оительстве или </w:t>
      </w:r>
      <w:r w:rsidR="00CB29B1">
        <w:rPr>
          <w:bCs/>
          <w:sz w:val="28"/>
          <w:szCs w:val="28"/>
        </w:rPr>
        <w:lastRenderedPageBreak/>
        <w:t xml:space="preserve">реконструкции </w:t>
      </w:r>
      <w:r>
        <w:rPr>
          <w:bCs/>
          <w:sz w:val="28"/>
          <w:szCs w:val="28"/>
        </w:rPr>
        <w:t xml:space="preserve"> при личном приеме заявитель предъявляет подлинники  документов для удостоверения подлинности прилагаемых к уведомлению копий (за исключением копий, удостоверенных нотариально или заверенных органами, выдавшими данные документы в установленном порядке).</w:t>
      </w:r>
    </w:p>
    <w:p w:rsidR="00962825" w:rsidRDefault="00870EC3" w:rsidP="004267E8">
      <w:pPr>
        <w:widowControl/>
        <w:ind w:firstLine="709"/>
        <w:jc w:val="both"/>
        <w:outlineLvl w:val="1"/>
      </w:pPr>
      <w:r>
        <w:rPr>
          <w:rFonts w:eastAsia="Calibri"/>
          <w:sz w:val="28"/>
          <w:szCs w:val="28"/>
          <w:lang w:eastAsia="en-US"/>
        </w:rPr>
        <w:t xml:space="preserve">2.6.6. При направлении документов почтовым отправлением  прилагаемые копии документов  должны быть  нотариально заверены  или </w:t>
      </w:r>
      <w:r>
        <w:rPr>
          <w:bCs/>
          <w:sz w:val="28"/>
          <w:szCs w:val="28"/>
        </w:rPr>
        <w:t>заверены органами, выдавшими данные документы в установленном порядке).</w:t>
      </w:r>
    </w:p>
    <w:p w:rsidR="00962825" w:rsidRDefault="00870EC3" w:rsidP="004267E8">
      <w:pPr>
        <w:widowControl/>
        <w:ind w:firstLine="709"/>
        <w:jc w:val="both"/>
        <w:outlineLvl w:val="1"/>
      </w:pPr>
      <w:r>
        <w:rPr>
          <w:rFonts w:eastAsia="Calibri"/>
          <w:sz w:val="28"/>
          <w:szCs w:val="28"/>
          <w:lang w:eastAsia="en-US"/>
        </w:rPr>
        <w:t xml:space="preserve">2.6.7.Уведомление </w:t>
      </w:r>
      <w:r w:rsidR="00CB29B1">
        <w:rPr>
          <w:rFonts w:eastAsia="Calibri"/>
          <w:sz w:val="28"/>
          <w:szCs w:val="28"/>
          <w:lang w:eastAsia="en-US"/>
        </w:rPr>
        <w:t xml:space="preserve">о планируемом строительстве или реконструкции </w:t>
      </w:r>
      <w:r>
        <w:rPr>
          <w:rFonts w:eastAsia="Calibri"/>
          <w:sz w:val="28"/>
          <w:szCs w:val="28"/>
          <w:lang w:eastAsia="en-US"/>
        </w:rPr>
        <w:t xml:space="preserve"> и прилагаемые к нему документы  оформляются в соответствии с действующим законодательством Российской Федерации, скрепляются  подписью  и печатью  (при наличии) заявителя. </w:t>
      </w:r>
    </w:p>
    <w:p w:rsidR="00962825" w:rsidRDefault="00870EC3" w:rsidP="004267E8">
      <w:pPr>
        <w:widowControl/>
        <w:ind w:firstLine="709"/>
        <w:jc w:val="both"/>
      </w:pPr>
      <w:r>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уведомления и документов карандашом не допускается. </w:t>
      </w:r>
    </w:p>
    <w:p w:rsidR="00962825" w:rsidRDefault="00870EC3" w:rsidP="004267E8">
      <w:pPr>
        <w:widowControl/>
        <w:ind w:firstLine="709"/>
        <w:jc w:val="both"/>
      </w:pPr>
      <w:r>
        <w:rPr>
          <w:rFonts w:eastAsia="Calibri"/>
          <w:sz w:val="28"/>
          <w:szCs w:val="28"/>
          <w:lang w:eastAsia="en-US"/>
        </w:rPr>
        <w:t xml:space="preserve">Документы не должны иметь  </w:t>
      </w:r>
      <w:r>
        <w:rPr>
          <w:sz w:val="28"/>
          <w:szCs w:val="28"/>
        </w:rPr>
        <w:t>повреждений, не позволяющих однозначно истолковать их содержание</w:t>
      </w:r>
    </w:p>
    <w:p w:rsidR="00962825" w:rsidRDefault="00870EC3" w:rsidP="004267E8">
      <w:pPr>
        <w:ind w:firstLine="709"/>
        <w:jc w:val="both"/>
        <w:rPr>
          <w:sz w:val="28"/>
          <w:szCs w:val="28"/>
        </w:rPr>
      </w:pPr>
      <w:r w:rsidRPr="00CB29B1">
        <w:rPr>
          <w:sz w:val="28"/>
          <w:szCs w:val="28"/>
        </w:rPr>
        <w:t xml:space="preserve">2.6.8. При изменении параметров  планируемого строительства или реконструкции объекта индивидуального жилищного строительства или </w:t>
      </w:r>
      <w:r w:rsidRPr="00CB29B1">
        <w:rPr>
          <w:sz w:val="28"/>
          <w:szCs w:val="28"/>
        </w:rPr>
        <w:br/>
        <w:t>садового  дома  заявитель направляет уведомление об изменении параметров планируемого строительства или реконструкции объекта индивидуального жилищного строительства или садового дома по форме, утвержденной    приказом  Минстроя   России    от  19.09.2018 № 591/пр.</w:t>
      </w:r>
    </w:p>
    <w:p w:rsidR="00962825" w:rsidRDefault="00962825">
      <w:pPr>
        <w:jc w:val="both"/>
        <w:rPr>
          <w:sz w:val="28"/>
          <w:szCs w:val="28"/>
        </w:rPr>
      </w:pPr>
    </w:p>
    <w:p w:rsidR="00962825" w:rsidRDefault="00870EC3" w:rsidP="004267E8">
      <w:pPr>
        <w:ind w:firstLine="709"/>
        <w:jc w:val="center"/>
        <w:rPr>
          <w:b/>
          <w:sz w:val="28"/>
          <w:szCs w:val="28"/>
        </w:rPr>
      </w:pPr>
      <w:r>
        <w:rPr>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r w:rsidR="001B673D">
        <w:rPr>
          <w:b/>
          <w:sz w:val="28"/>
          <w:szCs w:val="28"/>
        </w:rPr>
        <w:t xml:space="preserve"> </w:t>
      </w:r>
      <w:r>
        <w:rPr>
          <w:b/>
          <w:sz w:val="28"/>
          <w:szCs w:val="28"/>
        </w:rPr>
        <w:t>и которые заявитель вправе представить, а также способы их получения заявителями, в том числе в электронной форме, порядок их представления</w:t>
      </w:r>
    </w:p>
    <w:p w:rsidR="00962825" w:rsidRDefault="00962825">
      <w:pPr>
        <w:ind w:firstLine="360"/>
        <w:jc w:val="both"/>
        <w:rPr>
          <w:b/>
          <w:sz w:val="28"/>
          <w:szCs w:val="28"/>
        </w:rPr>
      </w:pPr>
    </w:p>
    <w:p w:rsidR="00962825" w:rsidRDefault="00870EC3" w:rsidP="004267E8">
      <w:pPr>
        <w:widowControl/>
        <w:ind w:firstLine="709"/>
        <w:jc w:val="both"/>
      </w:pPr>
      <w:r>
        <w:rPr>
          <w:sz w:val="28"/>
          <w:szCs w:val="28"/>
          <w:lang w:eastAsia="en-US"/>
        </w:rPr>
        <w:t>2.7.1. Для предоставления муниципальной услуги</w:t>
      </w:r>
      <w:r>
        <w:rPr>
          <w:sz w:val="28"/>
          <w:szCs w:val="28"/>
        </w:rPr>
        <w:t xml:space="preserve"> в рамках межведомственного электронного  взаимодействия запрашиваются:</w:t>
      </w:r>
    </w:p>
    <w:p w:rsidR="00962825" w:rsidRDefault="00870EC3" w:rsidP="004267E8">
      <w:pPr>
        <w:widowControl/>
        <w:ind w:firstLine="709"/>
        <w:jc w:val="both"/>
      </w:pPr>
      <w:r>
        <w:rPr>
          <w:sz w:val="28"/>
          <w:szCs w:val="28"/>
          <w:lang w:eastAsia="en-US"/>
        </w:rPr>
        <w:t>п</w:t>
      </w:r>
      <w:r>
        <w:rPr>
          <w:sz w:val="28"/>
          <w:szCs w:val="28"/>
        </w:rPr>
        <w:t xml:space="preserve">равоустанавливающие   документы    на    земельный  участок </w:t>
      </w:r>
      <w:r>
        <w:rPr>
          <w:sz w:val="28"/>
          <w:szCs w:val="28"/>
          <w:lang w:eastAsia="ar-SA"/>
        </w:rPr>
        <w:t xml:space="preserve">  (в случае, если права зарегистрированы в Едином государственном реестре недвижимости - выписка из Единого государственного реестра  недвижимости);</w:t>
      </w:r>
    </w:p>
    <w:p w:rsidR="00962825" w:rsidRDefault="00870EC3" w:rsidP="004267E8">
      <w:pPr>
        <w:widowControl/>
        <w:ind w:firstLine="709"/>
        <w:jc w:val="both"/>
      </w:pPr>
      <w:r>
        <w:rPr>
          <w:sz w:val="28"/>
          <w:szCs w:val="28"/>
          <w:lang w:eastAsia="ar-SA"/>
        </w:rPr>
        <w:t>выписка из Единого государственного реестра юридических лиц (в случае, если заявителем является юридическое лицо);</w:t>
      </w:r>
    </w:p>
    <w:p w:rsidR="00962825" w:rsidRDefault="00870EC3" w:rsidP="004267E8">
      <w:pPr>
        <w:widowControl/>
        <w:ind w:firstLine="709"/>
        <w:jc w:val="both"/>
        <w:rPr>
          <w:sz w:val="28"/>
          <w:szCs w:val="28"/>
          <w:lang w:eastAsia="ar-SA"/>
        </w:rPr>
      </w:pPr>
      <w:r>
        <w:rPr>
          <w:sz w:val="28"/>
          <w:szCs w:val="28"/>
          <w:lang w:eastAsia="ar-SA"/>
        </w:rPr>
        <w:t>выписка из единого государственного реестра индивидуальных предпринимателей (в случае, если заявителем является индивидуальный предприниматель).</w:t>
      </w:r>
    </w:p>
    <w:p w:rsidR="00962825" w:rsidRDefault="00870EC3" w:rsidP="004267E8">
      <w:pPr>
        <w:ind w:firstLine="709"/>
        <w:jc w:val="both"/>
      </w:pPr>
      <w:r>
        <w:rPr>
          <w:sz w:val="28"/>
          <w:szCs w:val="28"/>
        </w:rPr>
        <w:lastRenderedPageBreak/>
        <w:t>2.7.2. Непредставление заявителем указанных документов не является основанием для отказа в предоставлении муниципальной  услуги.</w:t>
      </w:r>
    </w:p>
    <w:p w:rsidR="00962825" w:rsidRDefault="00870EC3" w:rsidP="004267E8">
      <w:pPr>
        <w:widowControl/>
        <w:ind w:firstLine="709"/>
        <w:jc w:val="both"/>
      </w:pPr>
      <w:r>
        <w:rPr>
          <w:rFonts w:eastAsia="Calibri"/>
          <w:bCs/>
          <w:sz w:val="28"/>
          <w:szCs w:val="28"/>
          <w:lang w:eastAsia="en-US"/>
        </w:rPr>
        <w:t xml:space="preserve">2.7.3.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962825" w:rsidRDefault="00870EC3">
      <w:pPr>
        <w:ind w:firstLine="709"/>
        <w:jc w:val="center"/>
        <w:rPr>
          <w:b/>
          <w:sz w:val="28"/>
          <w:szCs w:val="28"/>
        </w:rPr>
      </w:pPr>
      <w:r>
        <w:rPr>
          <w:b/>
          <w:sz w:val="28"/>
          <w:szCs w:val="28"/>
        </w:rPr>
        <w:t>2.8.Указание на запрет требовать от заявителя</w:t>
      </w:r>
    </w:p>
    <w:p w:rsidR="00962825" w:rsidRDefault="00962825">
      <w:pPr>
        <w:jc w:val="both"/>
        <w:rPr>
          <w:b/>
          <w:sz w:val="28"/>
          <w:szCs w:val="28"/>
        </w:rPr>
      </w:pPr>
    </w:p>
    <w:p w:rsidR="00962825" w:rsidRDefault="00870EC3">
      <w:pPr>
        <w:ind w:firstLine="709"/>
        <w:jc w:val="both"/>
        <w:rPr>
          <w:sz w:val="28"/>
          <w:szCs w:val="28"/>
        </w:rPr>
      </w:pPr>
      <w:r>
        <w:rPr>
          <w:sz w:val="28"/>
          <w:szCs w:val="28"/>
        </w:rPr>
        <w:t xml:space="preserve">2.8.1.Администрация не вправе требовать от заявителя: </w:t>
      </w:r>
    </w:p>
    <w:p w:rsidR="00962825" w:rsidRDefault="00870EC3" w:rsidP="004267E8">
      <w:pPr>
        <w:ind w:firstLine="709"/>
        <w:jc w:val="both"/>
        <w:rPr>
          <w:sz w:val="28"/>
          <w:szCs w:val="28"/>
        </w:rPr>
      </w:pPr>
      <w:r>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sidR="001B673D">
        <w:rPr>
          <w:sz w:val="28"/>
          <w:szCs w:val="28"/>
        </w:rPr>
        <w:t xml:space="preserve"> </w:t>
      </w:r>
      <w:r>
        <w:rPr>
          <w:sz w:val="28"/>
          <w:szCs w:val="28"/>
        </w:rPr>
        <w:t>услуги;</w:t>
      </w:r>
    </w:p>
    <w:p w:rsidR="00962825" w:rsidRDefault="00870EC3" w:rsidP="004267E8">
      <w:pPr>
        <w:widowControl/>
        <w:suppressAutoHyphens/>
        <w:autoSpaceDE/>
        <w:ind w:firstLine="709"/>
        <w:jc w:val="both"/>
      </w:pPr>
      <w:r>
        <w:rPr>
          <w:sz w:val="28"/>
          <w:szCs w:val="28"/>
          <w:lang w:eastAsia="ar-SA"/>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w:t>
      </w:r>
      <w:r w:rsidR="001B673D">
        <w:rPr>
          <w:sz w:val="28"/>
          <w:szCs w:val="28"/>
          <w:lang w:eastAsia="ar-SA"/>
        </w:rPr>
        <w:t>ода</w:t>
      </w:r>
      <w:r>
        <w:rPr>
          <w:sz w:val="28"/>
          <w:szCs w:val="28"/>
          <w:lang w:eastAsia="ar-SA"/>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w:t>
      </w:r>
      <w:r w:rsidR="001B673D">
        <w:rPr>
          <w:sz w:val="28"/>
          <w:szCs w:val="28"/>
          <w:lang w:eastAsia="ar-SA"/>
        </w:rPr>
        <w:t>ода</w:t>
      </w:r>
      <w:r>
        <w:rPr>
          <w:sz w:val="28"/>
          <w:szCs w:val="28"/>
          <w:lang w:eastAsia="ar-SA"/>
        </w:rPr>
        <w:t xml:space="preserve">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962825" w:rsidRDefault="00870EC3" w:rsidP="004267E8">
      <w:pPr>
        <w:widowControl/>
        <w:ind w:firstLine="709"/>
        <w:jc w:val="both"/>
        <w:rPr>
          <w:kern w:val="2"/>
          <w:sz w:val="28"/>
          <w:szCs w:val="28"/>
          <w:lang w:eastAsia="ar-SA"/>
        </w:rPr>
      </w:pPr>
      <w:r>
        <w:rPr>
          <w:kern w:val="2"/>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w:t>
      </w:r>
      <w:r w:rsidR="001B673D">
        <w:rPr>
          <w:kern w:val="2"/>
          <w:sz w:val="28"/>
          <w:szCs w:val="28"/>
          <w:lang w:eastAsia="ar-SA"/>
        </w:rPr>
        <w:t>ода</w:t>
      </w:r>
      <w:r>
        <w:rPr>
          <w:kern w:val="2"/>
          <w:sz w:val="28"/>
          <w:szCs w:val="28"/>
          <w:lang w:eastAsia="ar-SA"/>
        </w:rPr>
        <w:t xml:space="preserve"> № 210-ФЗ «Об организации предоставления государственных и муниципальных услуг».</w:t>
      </w:r>
    </w:p>
    <w:p w:rsidR="00962825" w:rsidRDefault="00870EC3" w:rsidP="001B673D">
      <w:pPr>
        <w:spacing w:before="240"/>
        <w:ind w:firstLine="709"/>
        <w:jc w:val="both"/>
        <w:rPr>
          <w:sz w:val="28"/>
          <w:szCs w:val="28"/>
        </w:rPr>
      </w:pPr>
      <w:r>
        <w:rPr>
          <w:sz w:val="28"/>
          <w:szCs w:val="28"/>
        </w:rPr>
        <w:t>2.8.2. При приеме заявления и документов посредством Регионального  портала  запрещается:</w:t>
      </w:r>
    </w:p>
    <w:p w:rsidR="00962825" w:rsidRDefault="00870EC3" w:rsidP="004267E8">
      <w:pPr>
        <w:ind w:firstLine="709"/>
        <w:jc w:val="both"/>
      </w:pPr>
      <w:r>
        <w:rPr>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w:t>
      </w:r>
      <w:r>
        <w:rPr>
          <w:sz w:val="28"/>
          <w:szCs w:val="28"/>
        </w:rPr>
        <w:lastRenderedPageBreak/>
        <w:t>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и Региональном порталах;</w:t>
      </w:r>
    </w:p>
    <w:p w:rsidR="00962825" w:rsidRDefault="00870EC3" w:rsidP="004267E8">
      <w:pPr>
        <w:ind w:firstLine="709"/>
        <w:jc w:val="both"/>
      </w:pPr>
      <w:r>
        <w:rPr>
          <w:sz w:val="28"/>
          <w:szCs w:val="28"/>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и Региональном порталах;</w:t>
      </w:r>
    </w:p>
    <w:p w:rsidR="00962825" w:rsidRDefault="00870EC3" w:rsidP="004267E8">
      <w:pPr>
        <w:ind w:firstLine="709"/>
        <w:jc w:val="both"/>
      </w:pPr>
      <w:r>
        <w:rPr>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62825" w:rsidRDefault="00870EC3" w:rsidP="004267E8">
      <w:pPr>
        <w:ind w:firstLine="709"/>
        <w:jc w:val="both"/>
      </w:pPr>
      <w:r>
        <w:rPr>
          <w:sz w:val="28"/>
          <w:szCs w:val="28"/>
        </w:rPr>
        <w:t>- требовать от заявителя предоставления документов, подтверждающих внесение заявителем платы  за предоставление  муниципальной услуги.</w:t>
      </w:r>
    </w:p>
    <w:p w:rsidR="00962825" w:rsidRDefault="00962825">
      <w:pPr>
        <w:widowControl/>
        <w:ind w:firstLine="540"/>
        <w:jc w:val="both"/>
        <w:rPr>
          <w:sz w:val="28"/>
          <w:szCs w:val="28"/>
        </w:rPr>
      </w:pPr>
    </w:p>
    <w:p w:rsidR="00962825" w:rsidRDefault="00870EC3" w:rsidP="004267E8">
      <w:pPr>
        <w:ind w:firstLine="704"/>
        <w:jc w:val="center"/>
        <w:rPr>
          <w:b/>
          <w:sz w:val="28"/>
          <w:szCs w:val="28"/>
        </w:rPr>
      </w:pPr>
      <w:r>
        <w:rPr>
          <w:b/>
          <w:sz w:val="28"/>
          <w:szCs w:val="28"/>
        </w:rPr>
        <w:t>2.9. Исчерпывающий перечень оснований для отказа в приеме документов, необходимых для предоставления муниципальной услуги</w:t>
      </w:r>
    </w:p>
    <w:p w:rsidR="00962825" w:rsidRDefault="00962825">
      <w:pPr>
        <w:jc w:val="both"/>
        <w:rPr>
          <w:b/>
          <w:sz w:val="28"/>
          <w:szCs w:val="28"/>
        </w:rPr>
      </w:pPr>
    </w:p>
    <w:p w:rsidR="00962825" w:rsidRDefault="00870EC3">
      <w:pPr>
        <w:ind w:firstLine="704"/>
        <w:jc w:val="both"/>
        <w:rPr>
          <w:sz w:val="28"/>
          <w:szCs w:val="28"/>
        </w:rPr>
      </w:pPr>
      <w:r>
        <w:rPr>
          <w:sz w:val="28"/>
          <w:szCs w:val="28"/>
        </w:rPr>
        <w:t xml:space="preserve">Основаниями для отказа в приеме документов, необходимых для предоставления муниципальной услуги являются: </w:t>
      </w:r>
    </w:p>
    <w:p w:rsidR="00962825" w:rsidRDefault="00962825">
      <w:pPr>
        <w:ind w:firstLine="704"/>
        <w:jc w:val="both"/>
        <w:rPr>
          <w:sz w:val="28"/>
          <w:szCs w:val="28"/>
        </w:rPr>
      </w:pPr>
    </w:p>
    <w:p w:rsidR="00962825" w:rsidRDefault="00870EC3" w:rsidP="00CB29B1">
      <w:pPr>
        <w:widowControl/>
        <w:numPr>
          <w:ilvl w:val="0"/>
          <w:numId w:val="2"/>
        </w:numPr>
        <w:ind w:left="0" w:firstLine="709"/>
        <w:jc w:val="both"/>
        <w:rPr>
          <w:bCs/>
          <w:sz w:val="28"/>
          <w:szCs w:val="28"/>
        </w:rPr>
      </w:pPr>
      <w:r>
        <w:rPr>
          <w:bCs/>
          <w:sz w:val="28"/>
          <w:szCs w:val="28"/>
        </w:rPr>
        <w:t>В уведомлении</w:t>
      </w:r>
      <w:r w:rsidR="004267E8">
        <w:rPr>
          <w:bCs/>
          <w:sz w:val="28"/>
          <w:szCs w:val="28"/>
        </w:rPr>
        <w:t xml:space="preserve"> </w:t>
      </w:r>
      <w:r w:rsidR="00CB29B1">
        <w:rPr>
          <w:sz w:val="28"/>
          <w:szCs w:val="28"/>
        </w:rPr>
        <w:t xml:space="preserve">о </w:t>
      </w:r>
      <w:r w:rsidR="00CB29B1" w:rsidRPr="00CB29B1">
        <w:rPr>
          <w:sz w:val="28"/>
          <w:szCs w:val="28"/>
        </w:rPr>
        <w:t>планируемо</w:t>
      </w:r>
      <w:r w:rsidR="00CB29B1">
        <w:rPr>
          <w:sz w:val="28"/>
          <w:szCs w:val="28"/>
        </w:rPr>
        <w:t>м</w:t>
      </w:r>
      <w:r w:rsidR="00CB29B1" w:rsidRPr="00CB29B1">
        <w:rPr>
          <w:sz w:val="28"/>
          <w:szCs w:val="28"/>
        </w:rPr>
        <w:t xml:space="preserve"> строительств</w:t>
      </w:r>
      <w:r w:rsidR="00CB29B1">
        <w:rPr>
          <w:sz w:val="28"/>
          <w:szCs w:val="28"/>
        </w:rPr>
        <w:t>е</w:t>
      </w:r>
      <w:r w:rsidR="00CB29B1" w:rsidRPr="00CB29B1">
        <w:rPr>
          <w:sz w:val="28"/>
          <w:szCs w:val="28"/>
        </w:rPr>
        <w:t xml:space="preserve"> или реконструкц</w:t>
      </w:r>
      <w:r w:rsidR="00CB29B1">
        <w:rPr>
          <w:sz w:val="28"/>
          <w:szCs w:val="28"/>
        </w:rPr>
        <w:t>и</w:t>
      </w:r>
      <w:r w:rsidR="00CB29B1" w:rsidRPr="00CB29B1">
        <w:rPr>
          <w:sz w:val="28"/>
          <w:szCs w:val="28"/>
        </w:rPr>
        <w:t>и</w:t>
      </w:r>
      <w:r>
        <w:rPr>
          <w:bCs/>
          <w:sz w:val="28"/>
          <w:szCs w:val="28"/>
        </w:rPr>
        <w:t xml:space="preserve"> отсутствуют следующие сведения: </w:t>
      </w:r>
    </w:p>
    <w:p w:rsidR="00962825" w:rsidRDefault="00870EC3" w:rsidP="004267E8">
      <w:pPr>
        <w:widowControl/>
        <w:ind w:firstLine="709"/>
        <w:jc w:val="both"/>
      </w:pPr>
      <w:r>
        <w:rPr>
          <w:bCs/>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962825" w:rsidRDefault="00870EC3" w:rsidP="004267E8">
      <w:pPr>
        <w:widowControl/>
        <w:ind w:firstLine="709"/>
        <w:jc w:val="both"/>
      </w:pPr>
      <w:r>
        <w:rPr>
          <w:bCs/>
          <w:sz w:val="28"/>
          <w:szCs w:val="28"/>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962825" w:rsidRDefault="00870EC3" w:rsidP="004267E8">
      <w:pPr>
        <w:widowControl/>
        <w:ind w:firstLine="709"/>
        <w:jc w:val="both"/>
        <w:rPr>
          <w:bCs/>
          <w:sz w:val="28"/>
          <w:szCs w:val="28"/>
        </w:rPr>
      </w:pPr>
      <w:r>
        <w:rPr>
          <w:bCs/>
          <w:sz w:val="28"/>
          <w:szCs w:val="28"/>
        </w:rPr>
        <w:t>3) кадастровый номер земельного участка (при его наличии), адрес или описание местоположения земельного участка;</w:t>
      </w:r>
    </w:p>
    <w:p w:rsidR="00962825" w:rsidRDefault="00870EC3" w:rsidP="004267E8">
      <w:pPr>
        <w:widowControl/>
        <w:ind w:firstLine="709"/>
        <w:jc w:val="both"/>
      </w:pPr>
      <w:r>
        <w:rPr>
          <w:bCs/>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962825" w:rsidRDefault="00870EC3" w:rsidP="004267E8">
      <w:pPr>
        <w:widowControl/>
        <w:ind w:firstLine="709"/>
        <w:jc w:val="both"/>
      </w:pPr>
      <w:r>
        <w:rPr>
          <w:bCs/>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962825" w:rsidRDefault="00870EC3" w:rsidP="004267E8">
      <w:pPr>
        <w:widowControl/>
        <w:ind w:firstLine="709"/>
        <w:jc w:val="both"/>
      </w:pPr>
      <w:r>
        <w:rPr>
          <w:bCs/>
          <w:sz w:val="28"/>
          <w:szCs w:val="28"/>
        </w:rPr>
        <w:lastRenderedPageBreak/>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w:t>
      </w:r>
      <w:r w:rsidR="00CB29B1">
        <w:rPr>
          <w:bCs/>
          <w:sz w:val="28"/>
          <w:szCs w:val="28"/>
        </w:rPr>
        <w:t xml:space="preserve"> или реконструкци</w:t>
      </w:r>
      <w:r w:rsidR="004267E8">
        <w:rPr>
          <w:bCs/>
          <w:sz w:val="28"/>
          <w:szCs w:val="28"/>
        </w:rPr>
        <w:t>и</w:t>
      </w:r>
      <w:r>
        <w:rPr>
          <w:bCs/>
          <w:sz w:val="28"/>
          <w:szCs w:val="28"/>
        </w:rPr>
        <w:t>, в том числе об отступах от границ земельного участка;</w:t>
      </w:r>
    </w:p>
    <w:p w:rsidR="00962825" w:rsidRDefault="00870EC3" w:rsidP="004267E8">
      <w:pPr>
        <w:widowControl/>
        <w:ind w:firstLine="709"/>
        <w:jc w:val="both"/>
      </w:pPr>
      <w:r>
        <w:rPr>
          <w:bCs/>
          <w:sz w:val="28"/>
          <w:szCs w:val="28"/>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962825" w:rsidRDefault="00870EC3" w:rsidP="004267E8">
      <w:pPr>
        <w:widowControl/>
        <w:ind w:firstLine="709"/>
        <w:jc w:val="both"/>
      </w:pPr>
      <w:r>
        <w:rPr>
          <w:bCs/>
          <w:sz w:val="28"/>
          <w:szCs w:val="28"/>
        </w:rPr>
        <w:t>8) почтовый адрес и (или) адрес электронной почты для связи с застройщиком;</w:t>
      </w:r>
    </w:p>
    <w:p w:rsidR="00962825" w:rsidRDefault="00870EC3" w:rsidP="004267E8">
      <w:pPr>
        <w:widowControl/>
        <w:ind w:firstLine="709"/>
        <w:jc w:val="both"/>
        <w:rPr>
          <w:bCs/>
          <w:sz w:val="28"/>
          <w:szCs w:val="28"/>
        </w:rPr>
      </w:pPr>
      <w:r>
        <w:rPr>
          <w:bCs/>
          <w:sz w:val="28"/>
          <w:szCs w:val="28"/>
        </w:rPr>
        <w:t xml:space="preserve">9) способ направления заявителю результата предоставления муниципальной услуги. </w:t>
      </w:r>
    </w:p>
    <w:p w:rsidR="00962825" w:rsidRDefault="00962825">
      <w:pPr>
        <w:ind w:firstLine="704"/>
        <w:jc w:val="both"/>
        <w:rPr>
          <w:bCs/>
          <w:sz w:val="28"/>
          <w:szCs w:val="28"/>
        </w:rPr>
      </w:pPr>
    </w:p>
    <w:p w:rsidR="00962825" w:rsidRDefault="00870EC3" w:rsidP="004267E8">
      <w:pPr>
        <w:widowControl/>
        <w:numPr>
          <w:ilvl w:val="0"/>
          <w:numId w:val="2"/>
        </w:numPr>
        <w:ind w:left="993" w:hanging="284"/>
        <w:jc w:val="both"/>
        <w:rPr>
          <w:sz w:val="28"/>
          <w:szCs w:val="28"/>
        </w:rPr>
      </w:pPr>
      <w:r>
        <w:rPr>
          <w:sz w:val="28"/>
          <w:szCs w:val="28"/>
        </w:rPr>
        <w:t xml:space="preserve">Заявитель не представил следующие документы: </w:t>
      </w:r>
    </w:p>
    <w:p w:rsidR="00962825" w:rsidRDefault="00870EC3" w:rsidP="002C15C0">
      <w:pPr>
        <w:widowControl/>
        <w:numPr>
          <w:ilvl w:val="0"/>
          <w:numId w:val="6"/>
        </w:numPr>
        <w:ind w:left="0" w:firstLine="709"/>
        <w:jc w:val="both"/>
      </w:pPr>
      <w:r>
        <w:rPr>
          <w:sz w:val="28"/>
          <w:szCs w:val="28"/>
        </w:rPr>
        <w:t>документ, удостоверяющий личность (в случае, если заявителем является физическое лицо);</w:t>
      </w:r>
    </w:p>
    <w:p w:rsidR="00962825" w:rsidRDefault="00870EC3" w:rsidP="002C15C0">
      <w:pPr>
        <w:widowControl/>
        <w:ind w:firstLine="709"/>
        <w:jc w:val="both"/>
      </w:pPr>
      <w:r>
        <w:rPr>
          <w:sz w:val="28"/>
          <w:szCs w:val="28"/>
        </w:rPr>
        <w:t xml:space="preserve">2)  документ, подтверждающий полномочия представителя застройщика, в случае,  если  уведомление  о  планируемом  строительстве </w:t>
      </w:r>
      <w:r w:rsidR="00CB29B1">
        <w:rPr>
          <w:sz w:val="28"/>
          <w:szCs w:val="28"/>
        </w:rPr>
        <w:t xml:space="preserve">или реконструкции </w:t>
      </w:r>
      <w:r>
        <w:rPr>
          <w:sz w:val="28"/>
          <w:szCs w:val="28"/>
        </w:rPr>
        <w:t>направлено представителем застройщика;</w:t>
      </w:r>
    </w:p>
    <w:p w:rsidR="00962825" w:rsidRDefault="00870EC3">
      <w:pPr>
        <w:widowControl/>
        <w:ind w:firstLine="567"/>
        <w:jc w:val="both"/>
      </w:pPr>
      <w:r>
        <w:rPr>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962825" w:rsidRDefault="00962825">
      <w:pPr>
        <w:jc w:val="both"/>
        <w:rPr>
          <w:b/>
          <w:sz w:val="28"/>
          <w:szCs w:val="28"/>
        </w:rPr>
      </w:pPr>
    </w:p>
    <w:p w:rsidR="00962825" w:rsidRDefault="00870EC3" w:rsidP="002C15C0">
      <w:pPr>
        <w:ind w:firstLine="704"/>
        <w:jc w:val="center"/>
      </w:pPr>
      <w:r>
        <w:rPr>
          <w:b/>
          <w:sz w:val="28"/>
          <w:szCs w:val="28"/>
        </w:rPr>
        <w:t>2.10. Исчерпывающий перечень оснований для приостановления предоставления мун</w:t>
      </w:r>
      <w:r w:rsidR="00CB29B1">
        <w:rPr>
          <w:b/>
          <w:sz w:val="28"/>
          <w:szCs w:val="28"/>
        </w:rPr>
        <w:t>и</w:t>
      </w:r>
      <w:r>
        <w:rPr>
          <w:b/>
          <w:sz w:val="28"/>
          <w:szCs w:val="28"/>
        </w:rPr>
        <w:t>ципальной услуги или отказа в предоставлении муниципальной услуги</w:t>
      </w:r>
    </w:p>
    <w:p w:rsidR="00962825" w:rsidRDefault="00962825">
      <w:pPr>
        <w:ind w:firstLine="704"/>
        <w:jc w:val="both"/>
        <w:rPr>
          <w:b/>
          <w:sz w:val="28"/>
          <w:szCs w:val="28"/>
        </w:rPr>
      </w:pPr>
    </w:p>
    <w:p w:rsidR="00962825" w:rsidRDefault="00870EC3" w:rsidP="002C15C0">
      <w:pPr>
        <w:numPr>
          <w:ilvl w:val="2"/>
          <w:numId w:val="2"/>
        </w:numPr>
        <w:ind w:left="0" w:firstLine="709"/>
        <w:jc w:val="both"/>
      </w:pPr>
      <w:r>
        <w:rPr>
          <w:sz w:val="28"/>
          <w:szCs w:val="28"/>
          <w:lang w:eastAsia="en-US"/>
        </w:rPr>
        <w:t>Основания для приостановления предоставления муниципальной услуги отсутствуют.</w:t>
      </w:r>
    </w:p>
    <w:p w:rsidR="00962825" w:rsidRDefault="00870EC3" w:rsidP="002C15C0">
      <w:pPr>
        <w:numPr>
          <w:ilvl w:val="2"/>
          <w:numId w:val="2"/>
        </w:numPr>
        <w:ind w:left="0" w:firstLine="709"/>
        <w:jc w:val="both"/>
      </w:pPr>
      <w:r>
        <w:rPr>
          <w:sz w:val="28"/>
          <w:szCs w:val="28"/>
        </w:rPr>
        <w:t>Основания  для  отказа в предоставлении муниципальной услуги.</w:t>
      </w:r>
    </w:p>
    <w:p w:rsidR="00962825" w:rsidRDefault="00870EC3" w:rsidP="002C15C0">
      <w:pPr>
        <w:widowControl/>
        <w:ind w:firstLine="709"/>
        <w:jc w:val="both"/>
      </w:pPr>
      <w:r>
        <w:rPr>
          <w:sz w:val="28"/>
          <w:szCs w:val="28"/>
        </w:rPr>
        <w:t xml:space="preserve">Уведомление о несоответствии указанных в уведомлении </w:t>
      </w:r>
      <w:r w:rsidRPr="00870EC3">
        <w:rPr>
          <w:sz w:val="28"/>
          <w:szCs w:val="28"/>
        </w:rPr>
        <w:t>о планируемом строительстве</w:t>
      </w:r>
      <w:r>
        <w:rPr>
          <w:sz w:val="28"/>
          <w:szCs w:val="28"/>
        </w:rPr>
        <w:t xml:space="preserve"> или реконструкции</w:t>
      </w:r>
      <w:r w:rsidRPr="00870EC3">
        <w:rPr>
          <w:sz w:val="28"/>
          <w:szCs w:val="28"/>
        </w:rPr>
        <w:t xml:space="preserve"> параметров</w:t>
      </w:r>
      <w:r w:rsidR="001B673D">
        <w:rPr>
          <w:sz w:val="28"/>
          <w:szCs w:val="28"/>
        </w:rPr>
        <w:t xml:space="preserve"> </w:t>
      </w:r>
      <w:r w:rsidRPr="00870EC3">
        <w:rPr>
          <w:sz w:val="28"/>
          <w:szCs w:val="28"/>
        </w:rPr>
        <w:t>объекта индивидуального жилищного строительства или садового дома</w:t>
      </w:r>
      <w:r>
        <w:rPr>
          <w:sz w:val="28"/>
          <w:szCs w:val="28"/>
        </w:rPr>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962825" w:rsidRDefault="00870EC3" w:rsidP="002C15C0">
      <w:pPr>
        <w:widowControl/>
        <w:ind w:firstLine="709"/>
        <w:jc w:val="both"/>
      </w:pPr>
      <w:r>
        <w:rPr>
          <w:sz w:val="28"/>
          <w:szCs w:val="28"/>
        </w:rPr>
        <w:t xml:space="preserve">1) указанные в уведомлении </w:t>
      </w:r>
      <w:r w:rsidRPr="00870EC3">
        <w:rPr>
          <w:sz w:val="28"/>
          <w:szCs w:val="28"/>
        </w:rPr>
        <w:t>о планируемом строительстве или реконструкции параметры объекта индивидуального жилищного строительства или садового дома</w:t>
      </w:r>
      <w:r>
        <w:rPr>
          <w:sz w:val="28"/>
          <w:szCs w:val="28"/>
        </w:rPr>
        <w:t xml:space="preserve">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w:t>
      </w:r>
      <w:r>
        <w:rPr>
          <w:sz w:val="28"/>
          <w:szCs w:val="28"/>
        </w:rPr>
        <w:lastRenderedPageBreak/>
        <w:t>другими федеральными законами и действующим на дату поступления уведомления о планируемом строительстве или реконструкции;</w:t>
      </w:r>
    </w:p>
    <w:p w:rsidR="00962825" w:rsidRDefault="00870EC3" w:rsidP="002C15C0">
      <w:pPr>
        <w:widowControl/>
        <w:ind w:firstLine="709"/>
        <w:jc w:val="both"/>
      </w:pPr>
      <w:r>
        <w:rPr>
          <w:sz w:val="28"/>
          <w:szCs w:val="28"/>
        </w:rPr>
        <w:t>2) размещение указанных в уведомлении о планируемом  строительстве или реконструкции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или реконструкции;</w:t>
      </w:r>
    </w:p>
    <w:p w:rsidR="00962825" w:rsidRDefault="00870EC3" w:rsidP="002C15C0">
      <w:pPr>
        <w:widowControl/>
        <w:ind w:firstLine="709"/>
        <w:jc w:val="both"/>
        <w:rPr>
          <w:sz w:val="28"/>
          <w:szCs w:val="28"/>
        </w:rPr>
      </w:pPr>
      <w:r>
        <w:rPr>
          <w:sz w:val="28"/>
          <w:szCs w:val="28"/>
        </w:rPr>
        <w:t>3)  уведомление о  планируемом  строительстве или реконструкции подано или направлено лицом, не являющимся застройщиком в связи с отсутствием у него прав на земельный участок.</w:t>
      </w:r>
    </w:p>
    <w:p w:rsidR="00962825" w:rsidRDefault="00962825">
      <w:pPr>
        <w:contextualSpacing/>
        <w:jc w:val="both"/>
        <w:outlineLvl w:val="4"/>
        <w:rPr>
          <w:sz w:val="28"/>
          <w:szCs w:val="28"/>
        </w:rPr>
      </w:pPr>
    </w:p>
    <w:p w:rsidR="00962825" w:rsidRDefault="00870EC3" w:rsidP="002C15C0">
      <w:pPr>
        <w:pStyle w:val="ConsPlusNormal0"/>
        <w:widowControl/>
        <w:ind w:firstLine="709"/>
        <w:jc w:val="center"/>
        <w:outlineLvl w:val="2"/>
        <w:rPr>
          <w:rFonts w:ascii="Times New Roman" w:hAnsi="Times New Roman" w:cs="Times New Roman"/>
          <w:b/>
          <w:sz w:val="28"/>
          <w:szCs w:val="28"/>
        </w:rPr>
      </w:pPr>
      <w:r>
        <w:rPr>
          <w:rFonts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62825" w:rsidRDefault="00962825">
      <w:pPr>
        <w:pStyle w:val="ConsPlusNormal0"/>
        <w:widowControl/>
        <w:ind w:firstLine="0"/>
        <w:jc w:val="both"/>
        <w:outlineLvl w:val="2"/>
        <w:rPr>
          <w:rFonts w:ascii="Times New Roman" w:hAnsi="Times New Roman" w:cs="Times New Roman"/>
          <w:b/>
          <w:sz w:val="28"/>
          <w:szCs w:val="28"/>
        </w:rPr>
      </w:pPr>
    </w:p>
    <w:p w:rsidR="00962825" w:rsidRDefault="00870EC3">
      <w:pPr>
        <w:pStyle w:val="ConsPlusNormal0"/>
        <w:widowControl/>
        <w:ind w:firstLine="704"/>
        <w:jc w:val="both"/>
        <w:outlineLvl w:val="2"/>
        <w:rPr>
          <w:rFonts w:ascii="Times New Roman" w:hAnsi="Times New Roman" w:cs="Times New Roman"/>
          <w:sz w:val="28"/>
          <w:szCs w:val="28"/>
        </w:rPr>
      </w:pPr>
      <w:r>
        <w:rPr>
          <w:rFonts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не предусмотрено.</w:t>
      </w:r>
    </w:p>
    <w:p w:rsidR="00962825" w:rsidRDefault="00962825">
      <w:pPr>
        <w:pStyle w:val="ConsPlusNormal0"/>
        <w:widowControl/>
        <w:jc w:val="both"/>
        <w:outlineLvl w:val="2"/>
        <w:rPr>
          <w:rFonts w:ascii="Times New Roman" w:hAnsi="Times New Roman" w:cs="Times New Roman"/>
          <w:sz w:val="22"/>
          <w:szCs w:val="22"/>
        </w:rPr>
      </w:pPr>
    </w:p>
    <w:p w:rsidR="00962825" w:rsidRDefault="00870EC3" w:rsidP="002C15C0">
      <w:pPr>
        <w:ind w:firstLine="704"/>
        <w:jc w:val="center"/>
      </w:pPr>
      <w:r>
        <w:rPr>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962825" w:rsidRDefault="00962825">
      <w:pPr>
        <w:ind w:firstLine="704"/>
        <w:jc w:val="both"/>
        <w:rPr>
          <w:b/>
          <w:sz w:val="28"/>
          <w:szCs w:val="28"/>
        </w:rPr>
      </w:pPr>
    </w:p>
    <w:p w:rsidR="00962825" w:rsidRDefault="00870EC3" w:rsidP="002C15C0">
      <w:pPr>
        <w:ind w:firstLine="709"/>
        <w:jc w:val="both"/>
      </w:pPr>
      <w:r>
        <w:rPr>
          <w:sz w:val="28"/>
          <w:szCs w:val="28"/>
        </w:rPr>
        <w:t>Муниципальная услуга предоставляется без взимания государственной пошлины или иной платы.</w:t>
      </w:r>
    </w:p>
    <w:p w:rsidR="00962825" w:rsidRDefault="00870EC3" w:rsidP="002C15C0">
      <w:pPr>
        <w:ind w:firstLine="709"/>
        <w:jc w:val="both"/>
      </w:pPr>
      <w:r>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962825" w:rsidRDefault="00962825">
      <w:pPr>
        <w:jc w:val="both"/>
        <w:rPr>
          <w:sz w:val="28"/>
          <w:szCs w:val="28"/>
        </w:rPr>
      </w:pPr>
    </w:p>
    <w:p w:rsidR="00962825" w:rsidRDefault="00870EC3" w:rsidP="002C15C0">
      <w:pPr>
        <w:ind w:firstLine="704"/>
        <w:jc w:val="center"/>
        <w:outlineLvl w:val="2"/>
        <w:rPr>
          <w:b/>
          <w:sz w:val="28"/>
          <w:szCs w:val="28"/>
        </w:rPr>
      </w:pPr>
      <w:r>
        <w:rPr>
          <w:b/>
          <w:sz w:val="28"/>
          <w:szCs w:val="28"/>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62825" w:rsidRDefault="00962825">
      <w:pPr>
        <w:ind w:firstLine="704"/>
        <w:jc w:val="both"/>
        <w:outlineLvl w:val="2"/>
        <w:rPr>
          <w:b/>
          <w:sz w:val="28"/>
          <w:szCs w:val="28"/>
        </w:rPr>
      </w:pPr>
    </w:p>
    <w:p w:rsidR="00962825" w:rsidRDefault="00870EC3">
      <w:pPr>
        <w:pStyle w:val="ConsPlusNormal0"/>
        <w:widowControl/>
        <w:ind w:firstLine="704"/>
        <w:jc w:val="both"/>
        <w:outlineLvl w:val="2"/>
        <w:rPr>
          <w:rFonts w:ascii="Times New Roman" w:hAnsi="Times New Roman" w:cs="Times New Roman"/>
          <w:sz w:val="28"/>
          <w:szCs w:val="28"/>
        </w:rPr>
      </w:pPr>
      <w:r>
        <w:rPr>
          <w:rFonts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не предусмотрено.</w:t>
      </w:r>
    </w:p>
    <w:p w:rsidR="00962825" w:rsidRDefault="00962825">
      <w:pPr>
        <w:ind w:firstLine="704"/>
        <w:jc w:val="both"/>
        <w:outlineLvl w:val="2"/>
        <w:rPr>
          <w:b/>
          <w:i/>
          <w:sz w:val="22"/>
          <w:szCs w:val="22"/>
        </w:rPr>
      </w:pPr>
    </w:p>
    <w:p w:rsidR="00962825" w:rsidRDefault="00870EC3" w:rsidP="002C15C0">
      <w:pPr>
        <w:widowControl/>
        <w:ind w:firstLine="709"/>
        <w:jc w:val="center"/>
        <w:rPr>
          <w:b/>
          <w:bCs/>
          <w:sz w:val="28"/>
          <w:szCs w:val="28"/>
        </w:rPr>
      </w:pPr>
      <w:r>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rPr>
          <w:b/>
          <w:bCs/>
          <w:sz w:val="28"/>
          <w:szCs w:val="28"/>
        </w:rPr>
        <w:lastRenderedPageBreak/>
        <w:t>муниципальной услуги, и при получении результата предоставления таких услуг</w:t>
      </w:r>
    </w:p>
    <w:p w:rsidR="00962825" w:rsidRDefault="00962825">
      <w:pPr>
        <w:widowControl/>
        <w:ind w:firstLine="540"/>
        <w:jc w:val="both"/>
        <w:rPr>
          <w:sz w:val="28"/>
          <w:szCs w:val="28"/>
        </w:rPr>
      </w:pPr>
    </w:p>
    <w:p w:rsidR="00962825" w:rsidRDefault="00870EC3" w:rsidP="002C15C0">
      <w:pPr>
        <w:widowControl/>
        <w:tabs>
          <w:tab w:val="left" w:pos="709"/>
        </w:tabs>
        <w:suppressAutoHyphens/>
        <w:autoSpaceDE/>
        <w:ind w:firstLine="709"/>
        <w:jc w:val="both"/>
      </w:pPr>
      <w:r>
        <w:rPr>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w:t>
      </w:r>
      <w:r>
        <w:rPr>
          <w:sz w:val="28"/>
          <w:szCs w:val="28"/>
          <w:lang w:eastAsia="ar-SA"/>
        </w:rPr>
        <w:t xml:space="preserve"> более 15 минут.</w:t>
      </w:r>
    </w:p>
    <w:p w:rsidR="00962825" w:rsidRDefault="00962825">
      <w:pPr>
        <w:jc w:val="both"/>
        <w:rPr>
          <w:sz w:val="28"/>
          <w:szCs w:val="28"/>
          <w:lang w:eastAsia="ar-SA"/>
        </w:rPr>
      </w:pPr>
    </w:p>
    <w:p w:rsidR="00962825" w:rsidRDefault="00870EC3" w:rsidP="002C15C0">
      <w:pPr>
        <w:widowControl/>
        <w:ind w:firstLine="709"/>
        <w:jc w:val="center"/>
      </w:pPr>
      <w:r>
        <w:rPr>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62825" w:rsidRDefault="00962825">
      <w:pPr>
        <w:widowControl/>
        <w:ind w:firstLine="709"/>
        <w:jc w:val="both"/>
        <w:rPr>
          <w:b/>
          <w:sz w:val="28"/>
          <w:szCs w:val="28"/>
        </w:rPr>
      </w:pPr>
    </w:p>
    <w:p w:rsidR="00962825" w:rsidRDefault="00870EC3">
      <w:pPr>
        <w:tabs>
          <w:tab w:val="left" w:pos="0"/>
        </w:tabs>
        <w:ind w:firstLine="709"/>
        <w:jc w:val="both"/>
      </w:pPr>
      <w:r>
        <w:rPr>
          <w:sz w:val="28"/>
          <w:szCs w:val="28"/>
        </w:rPr>
        <w:t xml:space="preserve">2.15.1. При непосредственном обращении заявителя лично, максимальный срок регистрации заявления – 15 минут.  </w:t>
      </w:r>
    </w:p>
    <w:p w:rsidR="00962825" w:rsidRDefault="00870EC3">
      <w:pPr>
        <w:tabs>
          <w:tab w:val="left" w:pos="540"/>
        </w:tabs>
        <w:suppressAutoHyphens/>
        <w:ind w:firstLine="709"/>
        <w:jc w:val="both"/>
      </w:pPr>
      <w:r>
        <w:rPr>
          <w:sz w:val="28"/>
          <w:szCs w:val="28"/>
        </w:rPr>
        <w:t>2.15.2. Запрос заявителя о предоставлении муниципальной услуги,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62825" w:rsidRDefault="00870EC3">
      <w:pPr>
        <w:tabs>
          <w:tab w:val="left" w:pos="540"/>
        </w:tabs>
        <w:suppressAutoHyphens/>
        <w:ind w:firstLine="709"/>
        <w:jc w:val="both"/>
        <w:rPr>
          <w:sz w:val="28"/>
          <w:szCs w:val="28"/>
        </w:rPr>
      </w:pPr>
      <w:r>
        <w:rPr>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62825" w:rsidRDefault="00870EC3">
      <w:pPr>
        <w:tabs>
          <w:tab w:val="left" w:pos="540"/>
        </w:tabs>
        <w:suppressAutoHyphens/>
        <w:ind w:firstLine="709"/>
        <w:jc w:val="both"/>
        <w:rPr>
          <w:sz w:val="28"/>
          <w:szCs w:val="28"/>
        </w:rPr>
      </w:pPr>
      <w:r>
        <w:rPr>
          <w:sz w:val="28"/>
          <w:szCs w:val="28"/>
        </w:rPr>
        <w:t>- проверяет документы согласно представленной описи;</w:t>
      </w:r>
    </w:p>
    <w:p w:rsidR="00962825" w:rsidRDefault="00870EC3">
      <w:pPr>
        <w:tabs>
          <w:tab w:val="left" w:pos="540"/>
        </w:tabs>
        <w:suppressAutoHyphens/>
        <w:ind w:firstLine="709"/>
        <w:jc w:val="both"/>
      </w:pPr>
      <w:r>
        <w:rPr>
          <w:sz w:val="28"/>
          <w:szCs w:val="28"/>
        </w:rPr>
        <w:t xml:space="preserve">- регистрирует уведомление с прилагаемыми документами в соответствии с правилами делопроизводства; </w:t>
      </w:r>
    </w:p>
    <w:p w:rsidR="00962825" w:rsidRDefault="00870EC3">
      <w:pPr>
        <w:tabs>
          <w:tab w:val="left" w:pos="709"/>
        </w:tabs>
        <w:suppressAutoHyphens/>
        <w:jc w:val="both"/>
        <w:rPr>
          <w:sz w:val="28"/>
          <w:szCs w:val="28"/>
        </w:rPr>
      </w:pPr>
      <w:r>
        <w:rPr>
          <w:sz w:val="28"/>
          <w:szCs w:val="28"/>
        </w:rPr>
        <w:tab/>
        <w:t>- сообщает заявителю о дате выдачи результата  предоставления муниципальной услуги.</w:t>
      </w:r>
    </w:p>
    <w:p w:rsidR="00962825" w:rsidRDefault="00870EC3">
      <w:pPr>
        <w:tabs>
          <w:tab w:val="left" w:pos="540"/>
        </w:tabs>
        <w:suppressAutoHyphens/>
        <w:ind w:firstLine="709"/>
        <w:jc w:val="both"/>
        <w:rPr>
          <w:sz w:val="28"/>
          <w:szCs w:val="28"/>
        </w:rPr>
      </w:pPr>
      <w:r>
        <w:rPr>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962825" w:rsidRDefault="00962825">
      <w:pPr>
        <w:widowControl/>
        <w:jc w:val="both"/>
        <w:rPr>
          <w:b/>
          <w:sz w:val="28"/>
          <w:szCs w:val="28"/>
        </w:rPr>
      </w:pPr>
    </w:p>
    <w:p w:rsidR="00962825" w:rsidRDefault="00870EC3" w:rsidP="002C15C0">
      <w:pPr>
        <w:autoSpaceDE/>
        <w:ind w:firstLine="709"/>
        <w:jc w:val="center"/>
        <w:rPr>
          <w:sz w:val="28"/>
        </w:rPr>
      </w:pPr>
      <w:r>
        <w:rPr>
          <w:b/>
          <w:bCs/>
          <w:sz w:val="28"/>
          <w:szCs w:val="28"/>
        </w:rPr>
        <w:t>2.16. Требования к помещениям, в которых предоставляются муниципальная услуга,</w:t>
      </w:r>
      <w:r w:rsidR="002C15C0">
        <w:rPr>
          <w:b/>
          <w:bCs/>
          <w:sz w:val="28"/>
          <w:szCs w:val="28"/>
        </w:rPr>
        <w:t xml:space="preserve"> </w:t>
      </w:r>
      <w:r>
        <w:rPr>
          <w:b/>
          <w:sz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Pr>
          <w:b/>
          <w:bCs/>
          <w:sz w:val="28"/>
          <w:szCs w:val="28"/>
        </w:rPr>
        <w:t xml:space="preserve"> размещению и оформлению визуальной, текстовой и мультимедийной информации о порядке предоставления </w:t>
      </w:r>
      <w:r>
        <w:rPr>
          <w:b/>
          <w:sz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62825" w:rsidRDefault="00962825">
      <w:pPr>
        <w:rPr>
          <w:sz w:val="28"/>
          <w:szCs w:val="28"/>
          <w:lang w:eastAsia="en-US"/>
        </w:rPr>
      </w:pPr>
    </w:p>
    <w:p w:rsidR="00962825" w:rsidRDefault="00870EC3" w:rsidP="002C15C0">
      <w:pPr>
        <w:ind w:firstLine="709"/>
        <w:jc w:val="both"/>
      </w:pPr>
      <w:r>
        <w:rPr>
          <w:sz w:val="28"/>
          <w:szCs w:val="28"/>
        </w:rPr>
        <w:t xml:space="preserve">2.16.1. Помещения, в которых предоставляется  муниципальная услуга, обеспечиваются компьютерами, средствами связи, включая доступ </w:t>
      </w:r>
      <w:r>
        <w:rPr>
          <w:sz w:val="28"/>
          <w:szCs w:val="28"/>
        </w:rPr>
        <w:lastRenderedPageBreak/>
        <w:t>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62825" w:rsidRDefault="00870EC3" w:rsidP="002C15C0">
      <w:pPr>
        <w:ind w:firstLine="709"/>
        <w:jc w:val="both"/>
      </w:pPr>
      <w:r>
        <w:rPr>
          <w:sz w:val="28"/>
          <w:szCs w:val="28"/>
        </w:rPr>
        <w:t>Места ожидания заявителей оборудуются стульями и (или) кресельными секциями, и (или) скамьями.</w:t>
      </w:r>
    </w:p>
    <w:p w:rsidR="00962825" w:rsidRDefault="00870EC3" w:rsidP="002C15C0">
      <w:pPr>
        <w:ind w:firstLine="709"/>
        <w:jc w:val="both"/>
      </w:pPr>
      <w:r>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62825" w:rsidRDefault="00870EC3">
      <w:pPr>
        <w:tabs>
          <w:tab w:val="left" w:pos="709"/>
        </w:tabs>
        <w:suppressAutoHyphens/>
        <w:ind w:firstLine="709"/>
        <w:rPr>
          <w:bCs/>
          <w:sz w:val="28"/>
          <w:szCs w:val="28"/>
        </w:rPr>
      </w:pPr>
      <w:r>
        <w:rPr>
          <w:bCs/>
          <w:sz w:val="28"/>
          <w:szCs w:val="28"/>
        </w:rPr>
        <w:t>2.16.3. Обеспечение доступности для инвалидов.</w:t>
      </w:r>
    </w:p>
    <w:p w:rsidR="00962825" w:rsidRDefault="00870EC3">
      <w:pPr>
        <w:tabs>
          <w:tab w:val="left" w:pos="709"/>
        </w:tabs>
        <w:suppressAutoHyphens/>
        <w:ind w:firstLine="709"/>
        <w:jc w:val="both"/>
      </w:pPr>
      <w:r>
        <w:rPr>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62825" w:rsidRDefault="00870EC3">
      <w:pPr>
        <w:tabs>
          <w:tab w:val="left" w:pos="709"/>
        </w:tabs>
        <w:suppressAutoHyphens/>
        <w:ind w:firstLine="709"/>
        <w:jc w:val="both"/>
        <w:rPr>
          <w:sz w:val="28"/>
          <w:szCs w:val="28"/>
        </w:rPr>
      </w:pPr>
      <w:r>
        <w:rPr>
          <w:sz w:val="28"/>
          <w:szCs w:val="28"/>
        </w:rPr>
        <w:t>возможность беспрепятственного входа в помещение  и выхода из него;</w:t>
      </w:r>
    </w:p>
    <w:p w:rsidR="00962825" w:rsidRDefault="00870EC3">
      <w:pPr>
        <w:tabs>
          <w:tab w:val="left" w:pos="709"/>
        </w:tabs>
        <w:suppressAutoHyphens/>
        <w:ind w:firstLine="709"/>
        <w:jc w:val="both"/>
        <w:rPr>
          <w:sz w:val="28"/>
          <w:szCs w:val="28"/>
        </w:rPr>
      </w:pPr>
      <w:r>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962825" w:rsidRDefault="00870EC3">
      <w:pPr>
        <w:tabs>
          <w:tab w:val="left" w:pos="709"/>
        </w:tabs>
        <w:suppressAutoHyphens/>
        <w:ind w:firstLine="709"/>
        <w:jc w:val="both"/>
        <w:rPr>
          <w:sz w:val="28"/>
          <w:szCs w:val="28"/>
        </w:rPr>
      </w:pPr>
      <w:r>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62825" w:rsidRDefault="00870EC3">
      <w:pPr>
        <w:tabs>
          <w:tab w:val="left" w:pos="709"/>
        </w:tabs>
        <w:suppressAutoHyphens/>
        <w:ind w:firstLine="709"/>
        <w:jc w:val="both"/>
        <w:rPr>
          <w:sz w:val="28"/>
          <w:szCs w:val="28"/>
        </w:rPr>
      </w:pPr>
      <w:r>
        <w:rPr>
          <w:sz w:val="28"/>
          <w:szCs w:val="28"/>
        </w:rPr>
        <w:t>содействие со стороны должностных лиц, при необходимости, инвалиду при входе в объект и выходе из него;</w:t>
      </w:r>
    </w:p>
    <w:p w:rsidR="00962825" w:rsidRDefault="00870EC3">
      <w:pPr>
        <w:tabs>
          <w:tab w:val="left" w:pos="709"/>
        </w:tabs>
        <w:suppressAutoHyphens/>
        <w:ind w:firstLine="709"/>
        <w:jc w:val="both"/>
        <w:rPr>
          <w:sz w:val="28"/>
          <w:szCs w:val="28"/>
        </w:rPr>
      </w:pPr>
      <w:r>
        <w:rPr>
          <w:sz w:val="28"/>
          <w:szCs w:val="28"/>
        </w:rPr>
        <w:t>оборудование на прилегающих к зданию территориях мест для парковки автотранспортных средств инвалидов;</w:t>
      </w:r>
    </w:p>
    <w:p w:rsidR="00962825" w:rsidRDefault="00870EC3">
      <w:pPr>
        <w:tabs>
          <w:tab w:val="left" w:pos="709"/>
        </w:tabs>
        <w:suppressAutoHyphens/>
        <w:ind w:firstLine="709"/>
        <w:jc w:val="both"/>
        <w:rPr>
          <w:sz w:val="28"/>
          <w:szCs w:val="28"/>
        </w:rPr>
      </w:pPr>
      <w:r>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62825" w:rsidRDefault="00870EC3">
      <w:pPr>
        <w:tabs>
          <w:tab w:val="left" w:pos="709"/>
        </w:tabs>
        <w:suppressAutoHyphens/>
        <w:ind w:firstLine="709"/>
        <w:jc w:val="both"/>
        <w:rPr>
          <w:sz w:val="28"/>
          <w:szCs w:val="28"/>
        </w:rPr>
      </w:pPr>
      <w:r>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62825" w:rsidRDefault="00870EC3">
      <w:pPr>
        <w:tabs>
          <w:tab w:val="left" w:pos="709"/>
        </w:tabs>
        <w:suppressAutoHyphens/>
        <w:ind w:firstLine="709"/>
        <w:jc w:val="both"/>
        <w:rPr>
          <w:sz w:val="28"/>
          <w:szCs w:val="28"/>
        </w:rPr>
      </w:pPr>
      <w:r>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62825" w:rsidRDefault="00870EC3">
      <w:pPr>
        <w:tabs>
          <w:tab w:val="left" w:pos="709"/>
        </w:tabs>
        <w:suppressAutoHyphens/>
        <w:ind w:firstLine="709"/>
        <w:jc w:val="both"/>
        <w:rPr>
          <w:sz w:val="28"/>
          <w:szCs w:val="28"/>
        </w:rPr>
      </w:pPr>
      <w:r>
        <w:rPr>
          <w:sz w:val="28"/>
          <w:szCs w:val="28"/>
        </w:rPr>
        <w:t xml:space="preserve">оказание должностными лицами инвалидам необходимой помощи, связанной с разъяснением в доступной для них форме порядка </w:t>
      </w:r>
      <w:r>
        <w:rPr>
          <w:sz w:val="28"/>
          <w:szCs w:val="28"/>
        </w:rPr>
        <w:lastRenderedPageBreak/>
        <w:t>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62825" w:rsidRDefault="00870EC3">
      <w:pPr>
        <w:tabs>
          <w:tab w:val="left" w:pos="709"/>
        </w:tabs>
        <w:suppressAutoHyphens/>
        <w:ind w:firstLine="709"/>
        <w:jc w:val="both"/>
        <w:rPr>
          <w:sz w:val="28"/>
          <w:szCs w:val="28"/>
        </w:rPr>
      </w:pPr>
      <w:r>
        <w:rPr>
          <w:sz w:val="28"/>
          <w:szCs w:val="28"/>
        </w:rPr>
        <w:t>допуск в помещение сурдопереводчика и тифлосурдопереводчика;</w:t>
      </w:r>
    </w:p>
    <w:p w:rsidR="00962825" w:rsidRDefault="00870EC3">
      <w:pPr>
        <w:tabs>
          <w:tab w:val="left" w:pos="709"/>
        </w:tabs>
        <w:suppressAutoHyphens/>
        <w:jc w:val="both"/>
        <w:rPr>
          <w:sz w:val="28"/>
          <w:szCs w:val="28"/>
        </w:rPr>
      </w:pPr>
      <w:r>
        <w:rPr>
          <w:sz w:val="28"/>
          <w:szCs w:val="28"/>
        </w:rPr>
        <w:tab/>
        <w:t>предоставление, при необходимости, услуги по месту жительства инвалида или в дистанционном режиме;</w:t>
      </w:r>
    </w:p>
    <w:p w:rsidR="00962825" w:rsidRDefault="00870EC3">
      <w:pPr>
        <w:tabs>
          <w:tab w:val="left" w:pos="709"/>
        </w:tabs>
        <w:suppressAutoHyphens/>
        <w:ind w:firstLine="709"/>
        <w:jc w:val="both"/>
        <w:rPr>
          <w:sz w:val="28"/>
          <w:szCs w:val="28"/>
        </w:rPr>
      </w:pPr>
      <w:r>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62825" w:rsidRDefault="00962825">
      <w:pPr>
        <w:jc w:val="both"/>
        <w:rPr>
          <w:sz w:val="28"/>
          <w:szCs w:val="28"/>
          <w:lang w:eastAsia="en-US"/>
        </w:rPr>
      </w:pPr>
    </w:p>
    <w:p w:rsidR="00962825" w:rsidRDefault="00870EC3" w:rsidP="002C15C0">
      <w:pPr>
        <w:widowControl/>
        <w:ind w:firstLine="709"/>
        <w:jc w:val="center"/>
        <w:rPr>
          <w:b/>
          <w:bCs/>
          <w:sz w:val="28"/>
          <w:szCs w:val="28"/>
        </w:rPr>
      </w:pPr>
      <w:r>
        <w:rPr>
          <w:b/>
          <w:bCs/>
          <w:sz w:val="28"/>
          <w:szCs w:val="28"/>
        </w:rPr>
        <w:t>2.17. П</w:t>
      </w:r>
      <w:r>
        <w:rPr>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962825" w:rsidRDefault="00962825">
      <w:pPr>
        <w:widowControl/>
        <w:ind w:firstLine="540"/>
        <w:jc w:val="both"/>
        <w:rPr>
          <w:b/>
          <w:bCs/>
          <w:sz w:val="28"/>
          <w:szCs w:val="28"/>
        </w:rPr>
      </w:pPr>
    </w:p>
    <w:p w:rsidR="00962825" w:rsidRDefault="00870EC3" w:rsidP="002C15C0">
      <w:pPr>
        <w:widowControl/>
        <w:autoSpaceDE/>
        <w:ind w:firstLine="709"/>
        <w:jc w:val="both"/>
        <w:rPr>
          <w:sz w:val="28"/>
          <w:szCs w:val="28"/>
        </w:rPr>
      </w:pPr>
      <w:r>
        <w:rPr>
          <w:b/>
          <w:sz w:val="28"/>
          <w:szCs w:val="28"/>
        </w:rPr>
        <w:t>Показатели доступности муниципальной услуги:</w:t>
      </w:r>
    </w:p>
    <w:p w:rsidR="00962825" w:rsidRDefault="00962825">
      <w:pPr>
        <w:widowControl/>
        <w:shd w:val="clear" w:color="auto" w:fill="FFFFFF"/>
        <w:autoSpaceDE/>
        <w:ind w:firstLine="708"/>
        <w:jc w:val="both"/>
        <w:rPr>
          <w:sz w:val="28"/>
          <w:szCs w:val="28"/>
        </w:rPr>
      </w:pPr>
    </w:p>
    <w:p w:rsidR="00962825" w:rsidRDefault="00870EC3">
      <w:pPr>
        <w:widowControl/>
        <w:shd w:val="clear" w:color="auto" w:fill="FFFFFF"/>
        <w:autoSpaceDE/>
        <w:ind w:firstLine="708"/>
        <w:jc w:val="both"/>
      </w:pPr>
      <w:r>
        <w:rPr>
          <w:sz w:val="28"/>
          <w:szCs w:val="28"/>
        </w:rPr>
        <w:t>транспортная или пешая доступность к местам предоставления муниципальной услуги;</w:t>
      </w:r>
    </w:p>
    <w:p w:rsidR="00962825" w:rsidRDefault="00870EC3">
      <w:pPr>
        <w:widowControl/>
        <w:autoSpaceDE/>
        <w:ind w:firstLine="708"/>
        <w:jc w:val="both"/>
      </w:pPr>
      <w:r>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2825" w:rsidRDefault="00870EC3">
      <w:pPr>
        <w:widowControl/>
        <w:autoSpaceDE/>
        <w:ind w:firstLine="708"/>
        <w:jc w:val="both"/>
      </w:pPr>
      <w:r>
        <w:rPr>
          <w:sz w:val="28"/>
          <w:szCs w:val="28"/>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2825" w:rsidRDefault="00870EC3">
      <w:pPr>
        <w:widowControl/>
        <w:autoSpaceDE/>
        <w:ind w:firstLine="708"/>
        <w:jc w:val="both"/>
      </w:pPr>
      <w:r>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962825" w:rsidRDefault="00870EC3">
      <w:pPr>
        <w:widowControl/>
        <w:shd w:val="clear" w:color="auto" w:fill="FFFFFF"/>
        <w:autoSpaceDE/>
        <w:ind w:firstLine="708"/>
        <w:jc w:val="both"/>
        <w:rPr>
          <w:sz w:val="28"/>
          <w:szCs w:val="28"/>
        </w:rPr>
      </w:pPr>
      <w:r>
        <w:rPr>
          <w:sz w:val="28"/>
          <w:szCs w:val="28"/>
        </w:rPr>
        <w:t>предоставление муниципальной услуги в многофункциональном центре предоставления государственных и муниципальных услуг;</w:t>
      </w:r>
    </w:p>
    <w:p w:rsidR="00962825" w:rsidRDefault="00870EC3">
      <w:pPr>
        <w:widowControl/>
        <w:shd w:val="clear" w:color="auto" w:fill="FFFFFF"/>
        <w:autoSpaceDE/>
        <w:ind w:firstLine="708"/>
        <w:jc w:val="both"/>
        <w:rPr>
          <w:sz w:val="28"/>
          <w:szCs w:val="28"/>
        </w:rPr>
      </w:pPr>
      <w:r>
        <w:rPr>
          <w:sz w:val="28"/>
          <w:szCs w:val="28"/>
        </w:rPr>
        <w:lastRenderedPageBreak/>
        <w:t>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w:t>
      </w:r>
    </w:p>
    <w:p w:rsidR="00962825" w:rsidRDefault="00870EC3">
      <w:pPr>
        <w:widowControl/>
        <w:autoSpaceDE/>
        <w:ind w:firstLine="539"/>
        <w:jc w:val="both"/>
        <w:rPr>
          <w:sz w:val="28"/>
          <w:szCs w:val="28"/>
        </w:rPr>
      </w:pPr>
      <w:r>
        <w:rPr>
          <w:sz w:val="28"/>
          <w:szCs w:val="28"/>
        </w:rPr>
        <w:t>предоставление возможности получения муниципальной услуги в электронном виде.</w:t>
      </w:r>
    </w:p>
    <w:p w:rsidR="00962825" w:rsidRDefault="00962825">
      <w:pPr>
        <w:widowControl/>
        <w:autoSpaceDE/>
        <w:ind w:firstLine="539"/>
        <w:jc w:val="both"/>
        <w:rPr>
          <w:sz w:val="28"/>
          <w:szCs w:val="28"/>
        </w:rPr>
      </w:pPr>
    </w:p>
    <w:p w:rsidR="00962825" w:rsidRDefault="00870EC3" w:rsidP="002C15C0">
      <w:pPr>
        <w:ind w:firstLine="709"/>
        <w:jc w:val="both"/>
      </w:pPr>
      <w:r>
        <w:rPr>
          <w:b/>
          <w:sz w:val="28"/>
          <w:szCs w:val="28"/>
        </w:rPr>
        <w:t xml:space="preserve">Показателями доступности предоставления муниципальной услуги в  электронной форме являются: </w:t>
      </w:r>
    </w:p>
    <w:p w:rsidR="00962825" w:rsidRDefault="00962825">
      <w:pPr>
        <w:ind w:firstLine="539"/>
        <w:jc w:val="both"/>
        <w:rPr>
          <w:b/>
          <w:sz w:val="28"/>
          <w:szCs w:val="28"/>
        </w:rPr>
      </w:pPr>
    </w:p>
    <w:p w:rsidR="00962825" w:rsidRDefault="00870EC3" w:rsidP="002C15C0">
      <w:pPr>
        <w:ind w:firstLine="709"/>
        <w:jc w:val="both"/>
        <w:rPr>
          <w:sz w:val="28"/>
          <w:szCs w:val="28"/>
        </w:rPr>
      </w:pPr>
      <w:r>
        <w:rPr>
          <w:sz w:val="28"/>
          <w:szCs w:val="28"/>
        </w:rPr>
        <w:t>получение информации о порядке и сроках предоставления услуги;</w:t>
      </w:r>
    </w:p>
    <w:p w:rsidR="00962825" w:rsidRDefault="00870EC3" w:rsidP="002C15C0">
      <w:pPr>
        <w:widowControl/>
        <w:ind w:firstLine="709"/>
        <w:jc w:val="both"/>
      </w:pPr>
      <w:r>
        <w:rPr>
          <w:sz w:val="28"/>
          <w:szCs w:val="28"/>
        </w:rPr>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962825" w:rsidRDefault="00870EC3" w:rsidP="002C15C0">
      <w:pPr>
        <w:ind w:firstLine="709"/>
        <w:jc w:val="both"/>
        <w:rPr>
          <w:sz w:val="28"/>
          <w:szCs w:val="28"/>
        </w:rPr>
      </w:pPr>
      <w:r>
        <w:rPr>
          <w:sz w:val="28"/>
          <w:szCs w:val="28"/>
        </w:rPr>
        <w:t>формирование запроса;</w:t>
      </w:r>
    </w:p>
    <w:p w:rsidR="00962825" w:rsidRDefault="00870EC3" w:rsidP="002C15C0">
      <w:pPr>
        <w:ind w:firstLine="709"/>
        <w:jc w:val="both"/>
      </w:pPr>
      <w:r>
        <w:rPr>
          <w:sz w:val="28"/>
          <w:szCs w:val="28"/>
        </w:rPr>
        <w:t>прием и регистрация Администрацией  запроса и иных документов, необходимых для предоставления муниципальной  услуги;</w:t>
      </w:r>
    </w:p>
    <w:p w:rsidR="00962825" w:rsidRDefault="00870EC3" w:rsidP="002C15C0">
      <w:pPr>
        <w:ind w:firstLine="709"/>
        <w:jc w:val="both"/>
        <w:rPr>
          <w:sz w:val="28"/>
          <w:szCs w:val="28"/>
        </w:rPr>
      </w:pPr>
      <w:r>
        <w:rPr>
          <w:sz w:val="28"/>
          <w:szCs w:val="28"/>
        </w:rPr>
        <w:t>получение результата предоставления  муниципальной услуги;</w:t>
      </w:r>
    </w:p>
    <w:p w:rsidR="00962825" w:rsidRDefault="00870EC3" w:rsidP="002C15C0">
      <w:pPr>
        <w:ind w:firstLine="709"/>
        <w:jc w:val="both"/>
        <w:rPr>
          <w:sz w:val="28"/>
          <w:szCs w:val="28"/>
        </w:rPr>
      </w:pPr>
      <w:r>
        <w:rPr>
          <w:sz w:val="28"/>
          <w:szCs w:val="28"/>
        </w:rPr>
        <w:t>получение сведений о ходе выполнения запроса;</w:t>
      </w:r>
    </w:p>
    <w:p w:rsidR="00962825" w:rsidRDefault="00870EC3" w:rsidP="002C15C0">
      <w:pPr>
        <w:widowControl/>
        <w:ind w:firstLine="709"/>
        <w:jc w:val="both"/>
      </w:pPr>
      <w:r>
        <w:rPr>
          <w:sz w:val="28"/>
          <w:szCs w:val="28"/>
        </w:rPr>
        <w:t>осуществление оценки качества предоставления муниципальной услуги</w:t>
      </w:r>
      <w:r>
        <w:t>.</w:t>
      </w:r>
    </w:p>
    <w:p w:rsidR="00962825" w:rsidRDefault="00962825">
      <w:pPr>
        <w:widowControl/>
        <w:shd w:val="clear" w:color="auto" w:fill="FFFFFF"/>
        <w:autoSpaceDE/>
        <w:ind w:firstLine="708"/>
        <w:jc w:val="both"/>
        <w:rPr>
          <w:sz w:val="28"/>
          <w:szCs w:val="28"/>
        </w:rPr>
      </w:pPr>
    </w:p>
    <w:p w:rsidR="00962825" w:rsidRDefault="00870EC3" w:rsidP="002C15C0">
      <w:pPr>
        <w:widowControl/>
        <w:autoSpaceDE/>
        <w:ind w:firstLine="709"/>
        <w:jc w:val="both"/>
      </w:pPr>
      <w:r>
        <w:rPr>
          <w:b/>
          <w:bCs/>
          <w:sz w:val="28"/>
          <w:szCs w:val="28"/>
          <w:lang w:eastAsia="en-US"/>
        </w:rPr>
        <w:tab/>
      </w:r>
      <w:r>
        <w:rPr>
          <w:b/>
          <w:sz w:val="28"/>
          <w:szCs w:val="28"/>
        </w:rPr>
        <w:t>Показатели качества муниципальной услуги:</w:t>
      </w:r>
    </w:p>
    <w:p w:rsidR="00962825" w:rsidRDefault="00962825">
      <w:pPr>
        <w:widowControl/>
        <w:autoSpaceDE/>
        <w:ind w:firstLine="284"/>
        <w:jc w:val="both"/>
        <w:rPr>
          <w:b/>
          <w:sz w:val="28"/>
          <w:szCs w:val="28"/>
        </w:rPr>
      </w:pPr>
    </w:p>
    <w:p w:rsidR="00962825" w:rsidRDefault="00870EC3" w:rsidP="002C15C0">
      <w:pPr>
        <w:widowControl/>
        <w:autoSpaceDE/>
        <w:ind w:firstLine="709"/>
        <w:jc w:val="both"/>
      </w:pPr>
      <w:r>
        <w:rPr>
          <w:sz w:val="28"/>
          <w:szCs w:val="28"/>
        </w:rPr>
        <w:t>полнота и актуальность информации о порядке предоставления муниципальной услуги;</w:t>
      </w:r>
    </w:p>
    <w:p w:rsidR="00962825" w:rsidRDefault="00870EC3" w:rsidP="002C15C0">
      <w:pPr>
        <w:widowControl/>
        <w:autoSpaceDE/>
        <w:ind w:firstLine="709"/>
        <w:jc w:val="both"/>
      </w:pPr>
      <w:r>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2825" w:rsidRDefault="00870EC3" w:rsidP="002C15C0">
      <w:pPr>
        <w:widowControl/>
        <w:autoSpaceDE/>
        <w:ind w:firstLine="709"/>
        <w:jc w:val="both"/>
      </w:pPr>
      <w:r>
        <w:rPr>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962825" w:rsidRDefault="00870EC3" w:rsidP="002C15C0">
      <w:pPr>
        <w:widowControl/>
        <w:autoSpaceDE/>
        <w:ind w:firstLine="709"/>
        <w:jc w:val="both"/>
      </w:pPr>
      <w:r>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962825" w:rsidRDefault="00870EC3" w:rsidP="002C15C0">
      <w:pPr>
        <w:widowControl/>
        <w:autoSpaceDE/>
        <w:ind w:firstLine="709"/>
        <w:jc w:val="both"/>
      </w:pPr>
      <w:r>
        <w:rPr>
          <w:sz w:val="28"/>
          <w:szCs w:val="28"/>
        </w:rPr>
        <w:t>отсутствие очередей при приеме и выдаче документов заявителям;</w:t>
      </w:r>
    </w:p>
    <w:p w:rsidR="00962825" w:rsidRDefault="00870EC3" w:rsidP="002C15C0">
      <w:pPr>
        <w:widowControl/>
        <w:autoSpaceDE/>
        <w:ind w:firstLine="709"/>
        <w:jc w:val="both"/>
      </w:pPr>
      <w:r>
        <w:rPr>
          <w:sz w:val="28"/>
          <w:szCs w:val="28"/>
        </w:rPr>
        <w:t>отсутствие обоснованных жалоб на действия (бездействие) специалистов и уполномоченных должностных лиц;</w:t>
      </w:r>
    </w:p>
    <w:p w:rsidR="00962825" w:rsidRDefault="00870EC3" w:rsidP="002C15C0">
      <w:pPr>
        <w:widowControl/>
        <w:autoSpaceDE/>
        <w:ind w:firstLine="709"/>
        <w:jc w:val="both"/>
        <w:rPr>
          <w:sz w:val="28"/>
          <w:szCs w:val="28"/>
        </w:rPr>
      </w:pPr>
      <w:r>
        <w:rPr>
          <w:sz w:val="28"/>
          <w:szCs w:val="28"/>
        </w:rPr>
        <w:t>отсутствие  жалоб на некорректное, невнимательное отношение специалистов и уполномоченных должностных лиц к заявителям.</w:t>
      </w:r>
    </w:p>
    <w:p w:rsidR="00962825" w:rsidRDefault="00962825">
      <w:pPr>
        <w:jc w:val="both"/>
        <w:rPr>
          <w:sz w:val="28"/>
          <w:szCs w:val="28"/>
          <w:lang w:eastAsia="en-US"/>
        </w:rPr>
      </w:pPr>
    </w:p>
    <w:p w:rsidR="00962825" w:rsidRDefault="00870EC3" w:rsidP="002C15C0">
      <w:pPr>
        <w:ind w:firstLine="704"/>
        <w:jc w:val="center"/>
      </w:pPr>
      <w:r>
        <w:rPr>
          <w:b/>
          <w:sz w:val="28"/>
          <w:szCs w:val="28"/>
        </w:rPr>
        <w:t>2.18.  Иные требования, в том числе учитывающие особенности предоставления муниципальной услуги в электронной форме</w:t>
      </w:r>
    </w:p>
    <w:p w:rsidR="00962825" w:rsidRDefault="00962825">
      <w:pPr>
        <w:widowControl/>
        <w:autoSpaceDE/>
        <w:jc w:val="both"/>
        <w:rPr>
          <w:b/>
          <w:sz w:val="28"/>
          <w:szCs w:val="28"/>
        </w:rPr>
      </w:pPr>
    </w:p>
    <w:p w:rsidR="00962825" w:rsidRDefault="00870EC3">
      <w:pPr>
        <w:ind w:firstLine="709"/>
        <w:jc w:val="both"/>
      </w:pPr>
      <w:r>
        <w:rPr>
          <w:sz w:val="28"/>
          <w:szCs w:val="28"/>
        </w:rPr>
        <w:t xml:space="preserve">Обращение за получением муниципальной услуги и предоставление </w:t>
      </w:r>
      <w:r>
        <w:rPr>
          <w:sz w:val="28"/>
          <w:szCs w:val="28"/>
        </w:rPr>
        <w:lastRenderedPageBreak/>
        <w:t xml:space="preserve">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2">
        <w:r>
          <w:rPr>
            <w:rStyle w:val="InternetLink"/>
            <w:color w:val="000000"/>
            <w:sz w:val="28"/>
            <w:szCs w:val="28"/>
            <w:u w:val="none"/>
          </w:rPr>
          <w:t>закона</w:t>
        </w:r>
      </w:hyperlink>
      <w:r w:rsidR="002C15C0">
        <w:t xml:space="preserve"> </w:t>
      </w:r>
      <w:r w:rsidRPr="002C15C0">
        <w:rPr>
          <w:color w:val="333333"/>
          <w:sz w:val="28"/>
          <w:szCs w:val="28"/>
          <w:shd w:val="clear" w:color="auto" w:fill="FFFFFF"/>
        </w:rPr>
        <w:t xml:space="preserve">от </w:t>
      </w:r>
      <w:r w:rsidRPr="002C15C0">
        <w:rPr>
          <w:sz w:val="28"/>
          <w:szCs w:val="28"/>
          <w:shd w:val="clear" w:color="auto" w:fill="FFFFFF"/>
        </w:rPr>
        <w:t>6 </w:t>
      </w:r>
      <w:r w:rsidRPr="002C15C0">
        <w:rPr>
          <w:bCs/>
          <w:sz w:val="28"/>
          <w:szCs w:val="28"/>
          <w:shd w:val="clear" w:color="auto" w:fill="FFFFFF"/>
        </w:rPr>
        <w:t>апреля</w:t>
      </w:r>
      <w:r w:rsidRPr="002C15C0">
        <w:rPr>
          <w:sz w:val="28"/>
          <w:szCs w:val="28"/>
          <w:shd w:val="clear" w:color="auto" w:fill="FFFFFF"/>
        </w:rPr>
        <w:t> </w:t>
      </w:r>
      <w:r w:rsidRPr="002C15C0">
        <w:rPr>
          <w:bCs/>
          <w:sz w:val="28"/>
          <w:szCs w:val="28"/>
          <w:shd w:val="clear" w:color="auto" w:fill="FFFFFF"/>
        </w:rPr>
        <w:t>2011</w:t>
      </w:r>
      <w:r w:rsidRPr="002C15C0">
        <w:rPr>
          <w:sz w:val="28"/>
          <w:szCs w:val="28"/>
          <w:shd w:val="clear" w:color="auto" w:fill="FFFFFF"/>
        </w:rPr>
        <w:t> года № </w:t>
      </w:r>
      <w:r w:rsidRPr="002C15C0">
        <w:rPr>
          <w:bCs/>
          <w:sz w:val="28"/>
          <w:szCs w:val="28"/>
          <w:shd w:val="clear" w:color="auto" w:fill="FFFFFF"/>
        </w:rPr>
        <w:t>63</w:t>
      </w:r>
      <w:r w:rsidRPr="002C15C0">
        <w:rPr>
          <w:sz w:val="28"/>
          <w:szCs w:val="28"/>
          <w:shd w:val="clear" w:color="auto" w:fill="FFFFFF"/>
        </w:rPr>
        <w:t>-</w:t>
      </w:r>
      <w:r w:rsidRPr="002C15C0">
        <w:rPr>
          <w:bCs/>
          <w:sz w:val="28"/>
          <w:szCs w:val="28"/>
          <w:shd w:val="clear" w:color="auto" w:fill="FFFFFF"/>
        </w:rPr>
        <w:t>ФЗ</w:t>
      </w:r>
      <w:r w:rsidRPr="002C15C0">
        <w:rPr>
          <w:sz w:val="28"/>
          <w:szCs w:val="28"/>
        </w:rPr>
        <w:t xml:space="preserve"> «Об электронной подписи» и Федерального закона </w:t>
      </w:r>
      <w:r w:rsidRPr="002C15C0">
        <w:rPr>
          <w:sz w:val="28"/>
          <w:szCs w:val="28"/>
          <w:shd w:val="clear" w:color="auto" w:fill="FFFFFF"/>
        </w:rPr>
        <w:t>от 27 июля 2010</w:t>
      </w:r>
      <w:r w:rsidR="00ED0726">
        <w:rPr>
          <w:sz w:val="28"/>
          <w:szCs w:val="28"/>
          <w:shd w:val="clear" w:color="auto" w:fill="FFFFFF"/>
        </w:rPr>
        <w:t xml:space="preserve"> </w:t>
      </w:r>
      <w:r w:rsidRPr="002C15C0">
        <w:rPr>
          <w:sz w:val="28"/>
          <w:szCs w:val="28"/>
          <w:shd w:val="clear" w:color="auto" w:fill="FFFFFF"/>
        </w:rPr>
        <w:t xml:space="preserve">года № </w:t>
      </w:r>
      <w:r w:rsidRPr="002C15C0">
        <w:rPr>
          <w:bCs/>
          <w:sz w:val="28"/>
          <w:szCs w:val="28"/>
          <w:shd w:val="clear" w:color="auto" w:fill="FFFFFF"/>
        </w:rPr>
        <w:t>210</w:t>
      </w:r>
      <w:r w:rsidRPr="002C15C0">
        <w:rPr>
          <w:sz w:val="28"/>
          <w:szCs w:val="28"/>
          <w:shd w:val="clear" w:color="auto" w:fill="FFFFFF"/>
        </w:rPr>
        <w:t>-</w:t>
      </w:r>
      <w:r w:rsidRPr="002C15C0">
        <w:rPr>
          <w:bCs/>
          <w:color w:val="333333"/>
          <w:sz w:val="28"/>
          <w:szCs w:val="28"/>
          <w:shd w:val="clear" w:color="auto" w:fill="FFFFFF"/>
        </w:rPr>
        <w:t>ФЗ</w:t>
      </w:r>
      <w:r>
        <w:rPr>
          <w:sz w:val="28"/>
          <w:szCs w:val="28"/>
        </w:rPr>
        <w:t xml:space="preserve"> «Об организации предоставления государственных и муниципальных услуг».</w:t>
      </w:r>
    </w:p>
    <w:p w:rsidR="00962825" w:rsidRDefault="00AD2508">
      <w:pPr>
        <w:ind w:firstLine="709"/>
        <w:jc w:val="both"/>
      </w:pPr>
      <w:hyperlink r:id="rId13">
        <w:r w:rsidR="00870EC3">
          <w:rPr>
            <w:rStyle w:val="InternetLink"/>
            <w:color w:val="000000"/>
            <w:sz w:val="28"/>
            <w:szCs w:val="28"/>
            <w:u w:val="none"/>
          </w:rPr>
          <w:t>Виды</w:t>
        </w:r>
      </w:hyperlink>
      <w:r w:rsidR="00870EC3">
        <w:rPr>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870EC3">
        <w:rPr>
          <w:bCs/>
          <w:sz w:val="28"/>
          <w:szCs w:val="28"/>
        </w:rPr>
        <w:t>постановлением   Правительства    Российской Федерации   от 25</w:t>
      </w:r>
      <w:r w:rsidR="001B673D">
        <w:rPr>
          <w:bCs/>
          <w:sz w:val="28"/>
          <w:szCs w:val="28"/>
        </w:rPr>
        <w:t xml:space="preserve"> июня</w:t>
      </w:r>
      <w:r w:rsidR="00870EC3">
        <w:rPr>
          <w:bCs/>
          <w:sz w:val="28"/>
          <w:szCs w:val="28"/>
        </w:rPr>
        <w:t xml:space="preserve"> 2012</w:t>
      </w:r>
      <w:r w:rsidR="00391BF7">
        <w:rPr>
          <w:bCs/>
          <w:sz w:val="28"/>
          <w:szCs w:val="28"/>
        </w:rPr>
        <w:t xml:space="preserve">г. </w:t>
      </w:r>
      <w:r w:rsidR="00870EC3">
        <w:rPr>
          <w:bCs/>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r w:rsidR="00870EC3">
        <w:rPr>
          <w:sz w:val="28"/>
          <w:szCs w:val="28"/>
        </w:rPr>
        <w:t>.</w:t>
      </w:r>
    </w:p>
    <w:p w:rsidR="00962825" w:rsidRDefault="00AD2508">
      <w:pPr>
        <w:ind w:firstLine="709"/>
        <w:jc w:val="both"/>
      </w:pPr>
      <w:hyperlink r:id="rId14">
        <w:r w:rsidR="00870EC3">
          <w:rPr>
            <w:rStyle w:val="InternetLink"/>
            <w:color w:val="000000"/>
            <w:sz w:val="28"/>
            <w:szCs w:val="28"/>
            <w:u w:val="none"/>
          </w:rPr>
          <w:t>Порядок</w:t>
        </w:r>
      </w:hyperlink>
      <w:r w:rsidR="00870EC3">
        <w:rPr>
          <w:sz w:val="28"/>
          <w:szCs w:val="28"/>
        </w:rPr>
        <w:t xml:space="preserve">  использования ЭП </w:t>
      </w:r>
      <w:r w:rsidR="00870EC3">
        <w:rPr>
          <w:bCs/>
          <w:sz w:val="28"/>
          <w:szCs w:val="28"/>
        </w:rPr>
        <w:t>утвержден постановлением  Правительства Российской Федерации от 25</w:t>
      </w:r>
      <w:r w:rsidR="00391BF7">
        <w:rPr>
          <w:bCs/>
          <w:sz w:val="28"/>
          <w:szCs w:val="28"/>
        </w:rPr>
        <w:t xml:space="preserve"> августа </w:t>
      </w:r>
      <w:r w:rsidR="00870EC3">
        <w:rPr>
          <w:bCs/>
          <w:sz w:val="28"/>
          <w:szCs w:val="28"/>
        </w:rPr>
        <w:t>2012</w:t>
      </w:r>
      <w:r w:rsidR="00391BF7">
        <w:rPr>
          <w:bCs/>
          <w:sz w:val="28"/>
          <w:szCs w:val="28"/>
        </w:rPr>
        <w:t xml:space="preserve"> г.</w:t>
      </w:r>
      <w:r w:rsidR="00870EC3">
        <w:rPr>
          <w:bCs/>
          <w:sz w:val="28"/>
          <w:szCs w:val="28"/>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962825" w:rsidRDefault="00870EC3">
      <w:pPr>
        <w:ind w:firstLine="709"/>
        <w:jc w:val="both"/>
      </w:pPr>
      <w:r>
        <w:rPr>
          <w:sz w:val="28"/>
          <w:szCs w:val="28"/>
        </w:rPr>
        <w:t>Для использования простой ЭП заявитель должен быть зарегистрирован в единой системе идентификации и аутентификации.</w:t>
      </w:r>
    </w:p>
    <w:p w:rsidR="00962825" w:rsidRPr="00ED0726" w:rsidRDefault="00870EC3">
      <w:pPr>
        <w:ind w:firstLine="709"/>
        <w:jc w:val="both"/>
      </w:pPr>
      <w:r>
        <w:rPr>
          <w:sz w:val="28"/>
          <w:szCs w:val="28"/>
        </w:rPr>
        <w:t xml:space="preserve">Для использования квалифицированной ЭП при обращении за </w:t>
      </w:r>
      <w:r w:rsidRPr="00ED0726">
        <w:rPr>
          <w:sz w:val="28"/>
          <w:szCs w:val="28"/>
        </w:rPr>
        <w:t xml:space="preserve">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5">
        <w:r w:rsidRPr="00ED0726">
          <w:rPr>
            <w:rStyle w:val="InternetLink"/>
            <w:color w:val="auto"/>
            <w:sz w:val="28"/>
            <w:szCs w:val="28"/>
            <w:u w:val="none"/>
          </w:rPr>
          <w:t>законом</w:t>
        </w:r>
      </w:hyperlink>
      <w:r w:rsidR="00ED0726" w:rsidRPr="00ED0726">
        <w:t xml:space="preserve"> </w:t>
      </w:r>
      <w:r w:rsidRPr="00ED0726">
        <w:rPr>
          <w:sz w:val="28"/>
          <w:szCs w:val="28"/>
          <w:shd w:val="clear" w:color="auto" w:fill="FFFFFF"/>
        </w:rPr>
        <w:t>от 6 </w:t>
      </w:r>
      <w:r w:rsidRPr="00ED0726">
        <w:rPr>
          <w:bCs/>
          <w:sz w:val="28"/>
          <w:szCs w:val="28"/>
          <w:shd w:val="clear" w:color="auto" w:fill="FFFFFF"/>
        </w:rPr>
        <w:t>апреля</w:t>
      </w:r>
      <w:r w:rsidRPr="00ED0726">
        <w:rPr>
          <w:sz w:val="28"/>
          <w:szCs w:val="28"/>
          <w:shd w:val="clear" w:color="auto" w:fill="FFFFFF"/>
        </w:rPr>
        <w:t> </w:t>
      </w:r>
      <w:r w:rsidRPr="00ED0726">
        <w:rPr>
          <w:bCs/>
          <w:sz w:val="28"/>
          <w:szCs w:val="28"/>
          <w:shd w:val="clear" w:color="auto" w:fill="FFFFFF"/>
        </w:rPr>
        <w:t>2011</w:t>
      </w:r>
      <w:r w:rsidRPr="00ED0726">
        <w:rPr>
          <w:sz w:val="28"/>
          <w:szCs w:val="28"/>
          <w:shd w:val="clear" w:color="auto" w:fill="FFFFFF"/>
        </w:rPr>
        <w:t> г</w:t>
      </w:r>
      <w:r w:rsidR="00391BF7">
        <w:rPr>
          <w:sz w:val="28"/>
          <w:szCs w:val="28"/>
          <w:shd w:val="clear" w:color="auto" w:fill="FFFFFF"/>
        </w:rPr>
        <w:t xml:space="preserve">ода </w:t>
      </w:r>
      <w:r w:rsidRPr="00ED0726">
        <w:rPr>
          <w:sz w:val="28"/>
          <w:szCs w:val="28"/>
          <w:shd w:val="clear" w:color="auto" w:fill="FFFFFF"/>
        </w:rPr>
        <w:t>№ </w:t>
      </w:r>
      <w:r w:rsidRPr="00ED0726">
        <w:rPr>
          <w:bCs/>
          <w:sz w:val="28"/>
          <w:szCs w:val="28"/>
          <w:shd w:val="clear" w:color="auto" w:fill="FFFFFF"/>
        </w:rPr>
        <w:t>63</w:t>
      </w:r>
      <w:r w:rsidRPr="00ED0726">
        <w:rPr>
          <w:sz w:val="28"/>
          <w:szCs w:val="28"/>
          <w:shd w:val="clear" w:color="auto" w:fill="FFFFFF"/>
        </w:rPr>
        <w:t>-</w:t>
      </w:r>
      <w:r w:rsidRPr="00ED0726">
        <w:rPr>
          <w:bCs/>
          <w:sz w:val="28"/>
          <w:szCs w:val="28"/>
          <w:shd w:val="clear" w:color="auto" w:fill="FFFFFF"/>
        </w:rPr>
        <w:t>ФЗ</w:t>
      </w:r>
      <w:r w:rsidRPr="00ED0726">
        <w:rPr>
          <w:sz w:val="28"/>
          <w:szCs w:val="28"/>
        </w:rPr>
        <w:t xml:space="preserve"> «Об электронной подписи». </w:t>
      </w:r>
    </w:p>
    <w:p w:rsidR="00962825" w:rsidRDefault="00870EC3">
      <w:pPr>
        <w:ind w:firstLine="709"/>
        <w:jc w:val="both"/>
      </w:pPr>
      <w:r w:rsidRPr="00ED0726">
        <w:rPr>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w:t>
      </w:r>
      <w:r w:rsidRPr="00ED0726">
        <w:rPr>
          <w:sz w:val="28"/>
          <w:szCs w:val="28"/>
          <w:shd w:val="clear" w:color="auto" w:fill="FFFFFF"/>
        </w:rPr>
        <w:t xml:space="preserve"> от 27 июля 2010 г</w:t>
      </w:r>
      <w:r w:rsidR="00391BF7">
        <w:rPr>
          <w:sz w:val="28"/>
          <w:szCs w:val="28"/>
          <w:shd w:val="clear" w:color="auto" w:fill="FFFFFF"/>
        </w:rPr>
        <w:t>ода</w:t>
      </w:r>
      <w:r w:rsidRPr="00ED0726">
        <w:rPr>
          <w:sz w:val="28"/>
          <w:szCs w:val="28"/>
          <w:shd w:val="clear" w:color="auto" w:fill="FFFFFF"/>
        </w:rPr>
        <w:t xml:space="preserve"> № </w:t>
      </w:r>
      <w:r w:rsidRPr="00ED0726">
        <w:rPr>
          <w:bCs/>
          <w:sz w:val="28"/>
          <w:szCs w:val="28"/>
          <w:shd w:val="clear" w:color="auto" w:fill="FFFFFF"/>
        </w:rPr>
        <w:t>210</w:t>
      </w:r>
      <w:r w:rsidRPr="00ED0726">
        <w:rPr>
          <w:sz w:val="28"/>
          <w:szCs w:val="28"/>
          <w:shd w:val="clear" w:color="auto" w:fill="FFFFFF"/>
        </w:rPr>
        <w:t>-</w:t>
      </w:r>
      <w:r w:rsidRPr="00ED0726">
        <w:rPr>
          <w:bCs/>
          <w:sz w:val="28"/>
          <w:szCs w:val="28"/>
          <w:shd w:val="clear" w:color="auto" w:fill="FFFFFF"/>
        </w:rPr>
        <w:t>ФЗ</w:t>
      </w:r>
      <w:r w:rsidRPr="00ED0726">
        <w:rPr>
          <w:iCs/>
          <w:sz w:val="28"/>
          <w:szCs w:val="28"/>
        </w:rPr>
        <w:t xml:space="preserve"> «Об организации предоставления государственных и муниципальных услуг», признаются равнозначными запросу и иным документам</w:t>
      </w:r>
      <w:r>
        <w:rPr>
          <w:iCs/>
          <w:sz w:val="28"/>
          <w:szCs w:val="28"/>
        </w:rPr>
        <w:t>,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962825" w:rsidRDefault="00870EC3">
      <w:pPr>
        <w:ind w:firstLine="709"/>
        <w:jc w:val="both"/>
      </w:pPr>
      <w:r>
        <w:rPr>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962825" w:rsidRDefault="00870EC3">
      <w:pPr>
        <w:ind w:firstLine="709"/>
        <w:jc w:val="both"/>
      </w:pPr>
      <w:r>
        <w:rPr>
          <w:sz w:val="28"/>
          <w:szCs w:val="28"/>
        </w:rPr>
        <w:t xml:space="preserve">Заявление и документы, необходимые для получения </w:t>
      </w:r>
      <w:r>
        <w:rPr>
          <w:sz w:val="28"/>
          <w:szCs w:val="28"/>
        </w:rPr>
        <w:lastRenderedPageBreak/>
        <w:t>муниципальной услуги, представляемые в форме электронных документов подписываются:</w:t>
      </w:r>
    </w:p>
    <w:p w:rsidR="00962825" w:rsidRDefault="00870EC3">
      <w:pPr>
        <w:ind w:firstLine="709"/>
        <w:jc w:val="both"/>
        <w:rPr>
          <w:sz w:val="28"/>
          <w:szCs w:val="28"/>
        </w:rPr>
      </w:pPr>
      <w:r>
        <w:rPr>
          <w:sz w:val="28"/>
          <w:szCs w:val="28"/>
        </w:rPr>
        <w:t>заявление - простой ЭП;</w:t>
      </w:r>
    </w:p>
    <w:p w:rsidR="00962825" w:rsidRDefault="00870EC3">
      <w:pPr>
        <w:ind w:firstLine="709"/>
        <w:jc w:val="both"/>
        <w:rPr>
          <w:sz w:val="28"/>
          <w:szCs w:val="28"/>
        </w:rPr>
      </w:pPr>
      <w:r>
        <w:rPr>
          <w:sz w:val="28"/>
          <w:szCs w:val="28"/>
        </w:rPr>
        <w:t>копии документов, не требующих предоставления оригиналов или нотариального заверения, - простой ЭП;</w:t>
      </w:r>
    </w:p>
    <w:p w:rsidR="00962825" w:rsidRDefault="00870EC3">
      <w:pPr>
        <w:ind w:firstLine="709"/>
        <w:jc w:val="both"/>
      </w:pPr>
      <w:r>
        <w:rPr>
          <w:sz w:val="28"/>
          <w:szCs w:val="28"/>
        </w:rPr>
        <w:t>документы, выданные органами или организациями</w:t>
      </w:r>
      <w:r>
        <w:rPr>
          <w:i/>
          <w:iCs/>
          <w:sz w:val="28"/>
          <w:szCs w:val="28"/>
        </w:rPr>
        <w:t>,</w:t>
      </w:r>
      <w:r>
        <w:rPr>
          <w:sz w:val="28"/>
          <w:szCs w:val="28"/>
        </w:rPr>
        <w:t xml:space="preserve"> - усиленной квалифицированной ЭП таких органов или организаций;</w:t>
      </w:r>
    </w:p>
    <w:p w:rsidR="00962825" w:rsidRDefault="00870EC3">
      <w:pPr>
        <w:ind w:firstLine="709"/>
        <w:jc w:val="both"/>
      </w:pPr>
      <w:r>
        <w:rPr>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962825" w:rsidRDefault="00870EC3">
      <w:pPr>
        <w:widowControl/>
        <w:ind w:firstLine="709"/>
        <w:jc w:val="both"/>
      </w:pPr>
      <w:r>
        <w:rPr>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962825" w:rsidRDefault="00962825">
      <w:pPr>
        <w:rPr>
          <w:sz w:val="28"/>
          <w:szCs w:val="28"/>
        </w:rPr>
      </w:pPr>
    </w:p>
    <w:p w:rsidR="00962825" w:rsidRDefault="00870EC3">
      <w:pPr>
        <w:pStyle w:val="afc"/>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III</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62825" w:rsidRDefault="00962825">
      <w:pPr>
        <w:tabs>
          <w:tab w:val="left" w:pos="0"/>
        </w:tabs>
        <w:jc w:val="both"/>
        <w:rPr>
          <w:b/>
          <w:bCs/>
          <w:color w:val="000000"/>
          <w:sz w:val="28"/>
          <w:szCs w:val="28"/>
          <w:lang w:eastAsia="ar-SA"/>
        </w:rPr>
      </w:pPr>
    </w:p>
    <w:p w:rsidR="00962825" w:rsidRDefault="00870EC3" w:rsidP="00ED0726">
      <w:pPr>
        <w:jc w:val="center"/>
        <w:outlineLvl w:val="4"/>
        <w:rPr>
          <w:b/>
          <w:bCs/>
          <w:sz w:val="28"/>
          <w:szCs w:val="28"/>
        </w:rPr>
      </w:pPr>
      <w:r>
        <w:rPr>
          <w:b/>
          <w:bCs/>
          <w:sz w:val="28"/>
          <w:szCs w:val="28"/>
        </w:rPr>
        <w:t>Исчерпывающий перечень административных процедур:</w:t>
      </w:r>
    </w:p>
    <w:p w:rsidR="00962825" w:rsidRDefault="00962825">
      <w:pPr>
        <w:pStyle w:val="ConsPlusNormal0"/>
        <w:ind w:firstLine="0"/>
        <w:jc w:val="both"/>
        <w:rPr>
          <w:rFonts w:ascii="Times New Roman" w:hAnsi="Times New Roman" w:cs="Times New Roman"/>
          <w:b/>
          <w:bCs/>
          <w:sz w:val="28"/>
          <w:szCs w:val="28"/>
        </w:rPr>
      </w:pPr>
    </w:p>
    <w:p w:rsidR="00962825" w:rsidRDefault="00870EC3" w:rsidP="00ED0726">
      <w:pPr>
        <w:widowControl/>
        <w:numPr>
          <w:ilvl w:val="0"/>
          <w:numId w:val="5"/>
        </w:numPr>
        <w:ind w:left="0" w:firstLine="709"/>
        <w:jc w:val="both"/>
        <w:outlineLvl w:val="0"/>
        <w:rPr>
          <w:bCs/>
          <w:sz w:val="28"/>
          <w:szCs w:val="28"/>
        </w:rPr>
      </w:pPr>
      <w:r>
        <w:rPr>
          <w:bCs/>
          <w:sz w:val="28"/>
          <w:szCs w:val="28"/>
        </w:rPr>
        <w:t>П</w:t>
      </w:r>
      <w:r>
        <w:rPr>
          <w:sz w:val="28"/>
          <w:szCs w:val="28"/>
        </w:rPr>
        <w:t xml:space="preserve">рием и регистрация  уведомления </w:t>
      </w:r>
      <w:r>
        <w:rPr>
          <w:bCs/>
          <w:sz w:val="28"/>
          <w:szCs w:val="28"/>
        </w:rPr>
        <w:t xml:space="preserve">о планируемых строительстве или реконструкции </w:t>
      </w:r>
      <w:r>
        <w:rPr>
          <w:sz w:val="28"/>
          <w:szCs w:val="28"/>
        </w:rPr>
        <w:t xml:space="preserve"> с прилагаемыми документами.</w:t>
      </w:r>
    </w:p>
    <w:p w:rsidR="00962825" w:rsidRDefault="00870EC3" w:rsidP="00ED0726">
      <w:pPr>
        <w:pStyle w:val="ConsPlusNormal0"/>
        <w:numPr>
          <w:ilvl w:val="0"/>
          <w:numId w:val="5"/>
        </w:numPr>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и направление межведомственных запросов в органы, участвующие в предоставлении муниципальной услуги.</w:t>
      </w:r>
    </w:p>
    <w:p w:rsidR="00962825" w:rsidRDefault="00870EC3" w:rsidP="00ED0726">
      <w:pPr>
        <w:pStyle w:val="ConsPlusNormal0"/>
        <w:numPr>
          <w:ilvl w:val="0"/>
          <w:numId w:val="5"/>
        </w:numPr>
        <w:ind w:left="0" w:firstLine="709"/>
        <w:jc w:val="both"/>
      </w:pPr>
      <w:r>
        <w:rPr>
          <w:rFonts w:ascii="Times New Roman" w:hAnsi="Times New Roman" w:cs="Times New Roman"/>
          <w:sz w:val="28"/>
          <w:szCs w:val="28"/>
        </w:rPr>
        <w:t xml:space="preserve">Проведение проверки  документов  и принятие решения.  </w:t>
      </w:r>
    </w:p>
    <w:p w:rsidR="00962825" w:rsidRDefault="00870EC3" w:rsidP="00ED0726">
      <w:pPr>
        <w:numPr>
          <w:ilvl w:val="0"/>
          <w:numId w:val="5"/>
        </w:numPr>
        <w:ind w:left="0" w:firstLine="709"/>
        <w:jc w:val="both"/>
        <w:rPr>
          <w:sz w:val="28"/>
          <w:szCs w:val="28"/>
        </w:rPr>
      </w:pPr>
      <w:r>
        <w:rPr>
          <w:sz w:val="28"/>
          <w:szCs w:val="28"/>
        </w:rPr>
        <w:t>Выдача  (направление) заявителю результата  предоставления муниципальной услуги.</w:t>
      </w:r>
    </w:p>
    <w:p w:rsidR="00962825" w:rsidRDefault="00870EC3" w:rsidP="00ED0726">
      <w:pPr>
        <w:ind w:firstLine="709"/>
        <w:jc w:val="both"/>
      </w:pPr>
      <w:r>
        <w:rPr>
          <w:sz w:val="28"/>
          <w:szCs w:val="28"/>
        </w:rPr>
        <w:t>5) Порядок осуществления в электронной форме, в том числе с использованием Регионального портала, административных процедур (действий).</w:t>
      </w:r>
    </w:p>
    <w:p w:rsidR="00962825" w:rsidRDefault="00870EC3" w:rsidP="00ED0726">
      <w:pPr>
        <w:ind w:firstLine="709"/>
        <w:jc w:val="both"/>
      </w:pPr>
      <w:r>
        <w:rPr>
          <w:sz w:val="28"/>
          <w:szCs w:val="28"/>
        </w:rPr>
        <w:t>6)   Порядок исправления допущенных опечаток и ошибок в выданных в результате  предоставления  муниципальной услуги документах.</w:t>
      </w:r>
    </w:p>
    <w:p w:rsidR="00962825" w:rsidRDefault="00962825">
      <w:pPr>
        <w:ind w:firstLine="567"/>
        <w:jc w:val="both"/>
        <w:rPr>
          <w:sz w:val="28"/>
          <w:szCs w:val="28"/>
        </w:rPr>
      </w:pPr>
    </w:p>
    <w:p w:rsidR="00962825" w:rsidRDefault="00870EC3" w:rsidP="00ED0726">
      <w:pPr>
        <w:jc w:val="center"/>
        <w:outlineLvl w:val="4"/>
      </w:pPr>
      <w:r>
        <w:rPr>
          <w:b/>
          <w:bCs/>
          <w:sz w:val="28"/>
          <w:szCs w:val="28"/>
        </w:rPr>
        <w:t>3.1. П</w:t>
      </w:r>
      <w:r>
        <w:rPr>
          <w:b/>
          <w:sz w:val="28"/>
          <w:szCs w:val="28"/>
        </w:rPr>
        <w:t xml:space="preserve">рием и регистрация  уведомления  </w:t>
      </w:r>
      <w:r>
        <w:rPr>
          <w:b/>
          <w:bCs/>
          <w:sz w:val="28"/>
          <w:szCs w:val="28"/>
        </w:rPr>
        <w:t xml:space="preserve">о планируемых строительстве или реконструкции </w:t>
      </w:r>
      <w:r>
        <w:rPr>
          <w:b/>
          <w:sz w:val="28"/>
          <w:szCs w:val="28"/>
        </w:rPr>
        <w:t>с прилагаемыми документами</w:t>
      </w:r>
    </w:p>
    <w:p w:rsidR="00962825" w:rsidRDefault="00962825">
      <w:pPr>
        <w:jc w:val="both"/>
        <w:outlineLvl w:val="4"/>
        <w:rPr>
          <w:b/>
          <w:bCs/>
          <w:sz w:val="28"/>
          <w:szCs w:val="28"/>
        </w:rPr>
      </w:pPr>
    </w:p>
    <w:p w:rsidR="00962825" w:rsidRDefault="00870EC3" w:rsidP="00ED0726">
      <w:pPr>
        <w:ind w:firstLine="709"/>
        <w:jc w:val="both"/>
      </w:pPr>
      <w:r>
        <w:rPr>
          <w:sz w:val="28"/>
          <w:szCs w:val="28"/>
        </w:rPr>
        <w:t xml:space="preserve">3.1.1.  Основанием для начала административной процедуры является подача заявителем  уведомления о </w:t>
      </w:r>
      <w:r>
        <w:rPr>
          <w:bCs/>
          <w:sz w:val="28"/>
          <w:szCs w:val="28"/>
        </w:rPr>
        <w:t xml:space="preserve">планируемых строительстве или реконструкции </w:t>
      </w:r>
      <w:r>
        <w:rPr>
          <w:sz w:val="28"/>
          <w:szCs w:val="28"/>
        </w:rPr>
        <w:t xml:space="preserve">с приложением документов,  указанных в пункте 2.6.2  </w:t>
      </w:r>
      <w:r>
        <w:rPr>
          <w:sz w:val="28"/>
          <w:szCs w:val="28"/>
        </w:rPr>
        <w:lastRenderedPageBreak/>
        <w:t xml:space="preserve">настоящего Административного регламента. </w:t>
      </w:r>
    </w:p>
    <w:p w:rsidR="00962825" w:rsidRDefault="00870EC3" w:rsidP="00ED0726">
      <w:pPr>
        <w:widowControl/>
        <w:tabs>
          <w:tab w:val="left" w:pos="-5160"/>
        </w:tabs>
        <w:ind w:firstLine="709"/>
        <w:jc w:val="both"/>
      </w:pPr>
      <w:r>
        <w:rPr>
          <w:rFonts w:eastAsia="Calibri"/>
          <w:bCs/>
          <w:sz w:val="28"/>
          <w:szCs w:val="28"/>
          <w:lang w:eastAsia="en-US"/>
        </w:rPr>
        <w:t xml:space="preserve">3.1.2. При получении  уведомления </w:t>
      </w:r>
      <w:r>
        <w:rPr>
          <w:sz w:val="28"/>
          <w:szCs w:val="28"/>
        </w:rPr>
        <w:t xml:space="preserve">о </w:t>
      </w:r>
      <w:r>
        <w:rPr>
          <w:bCs/>
          <w:sz w:val="28"/>
          <w:szCs w:val="28"/>
        </w:rPr>
        <w:t xml:space="preserve">планируемых строительстве или реконструкции </w:t>
      </w:r>
      <w:r>
        <w:rPr>
          <w:rFonts w:eastAsia="Calibri"/>
          <w:bCs/>
          <w:sz w:val="28"/>
          <w:szCs w:val="28"/>
          <w:lang w:eastAsia="en-US"/>
        </w:rPr>
        <w:t>и прилагаемых к нему документов  ответственный   исполнитель  Администрации:</w:t>
      </w:r>
    </w:p>
    <w:p w:rsidR="00962825" w:rsidRDefault="00870EC3" w:rsidP="00ED0726">
      <w:pPr>
        <w:widowControl/>
        <w:tabs>
          <w:tab w:val="left" w:pos="-5160"/>
        </w:tabs>
        <w:ind w:firstLine="709"/>
        <w:jc w:val="both"/>
      </w:pPr>
      <w:r>
        <w:rPr>
          <w:rFonts w:eastAsia="Calibri"/>
          <w:bCs/>
          <w:sz w:val="28"/>
          <w:szCs w:val="28"/>
          <w:lang w:eastAsia="en-US"/>
        </w:rPr>
        <w:t>1) проверяет уведомление</w:t>
      </w:r>
      <w:r w:rsidR="00ED0726">
        <w:rPr>
          <w:rFonts w:eastAsia="Calibri"/>
          <w:bCs/>
          <w:sz w:val="28"/>
          <w:szCs w:val="28"/>
          <w:lang w:eastAsia="en-US"/>
        </w:rPr>
        <w:t xml:space="preserve"> </w:t>
      </w:r>
      <w:r>
        <w:rPr>
          <w:sz w:val="28"/>
          <w:szCs w:val="28"/>
        </w:rPr>
        <w:t xml:space="preserve">о </w:t>
      </w:r>
      <w:r>
        <w:rPr>
          <w:bCs/>
          <w:sz w:val="28"/>
          <w:szCs w:val="28"/>
        </w:rPr>
        <w:t>планируемых строительстве или реконструкции</w:t>
      </w:r>
      <w:r>
        <w:rPr>
          <w:rFonts w:eastAsia="Calibri"/>
          <w:bCs/>
          <w:sz w:val="28"/>
          <w:szCs w:val="28"/>
          <w:lang w:eastAsia="en-US"/>
        </w:rPr>
        <w:t xml:space="preserve"> и прилагаемые документы.  </w:t>
      </w:r>
    </w:p>
    <w:p w:rsidR="00962825" w:rsidRDefault="00870EC3" w:rsidP="00ED0726">
      <w:pPr>
        <w:widowControl/>
        <w:tabs>
          <w:tab w:val="left" w:pos="-5160"/>
        </w:tabs>
        <w:ind w:firstLine="709"/>
        <w:jc w:val="both"/>
      </w:pPr>
      <w:r>
        <w:rPr>
          <w:rFonts w:eastAsia="Calibri"/>
          <w:bCs/>
          <w:sz w:val="28"/>
          <w:szCs w:val="28"/>
          <w:lang w:eastAsia="en-US"/>
        </w:rPr>
        <w:t xml:space="preserve">В случае  отсутствия в уведомлении о планируемом строительстве и реконструкции сведений, предусмотренных пунктом 2.6.1 настоящего Административного регламента, </w:t>
      </w:r>
      <w:r>
        <w:rPr>
          <w:sz w:val="28"/>
          <w:szCs w:val="28"/>
        </w:rPr>
        <w:t xml:space="preserve"> или документов, предусмотренных    подпунктами 2, 3  пункта 2.6.2 настоящего Административного регламента   Администрация  в течение трех рабочих дней со дня поступления уведомления возвращает заявителю данное уведомление и прилагаемые к нему документы без рассмотрения с указанием причин возврата.</w:t>
      </w:r>
    </w:p>
    <w:p w:rsidR="00962825" w:rsidRDefault="00870EC3" w:rsidP="00ED0726">
      <w:pPr>
        <w:widowControl/>
        <w:tabs>
          <w:tab w:val="left" w:pos="-5160"/>
        </w:tabs>
        <w:ind w:firstLine="709"/>
        <w:jc w:val="both"/>
      </w:pPr>
      <w:r>
        <w:rPr>
          <w:sz w:val="28"/>
          <w:szCs w:val="28"/>
        </w:rPr>
        <w:t xml:space="preserve"> В этом случае уведомление о </w:t>
      </w:r>
      <w:r>
        <w:rPr>
          <w:bCs/>
          <w:sz w:val="28"/>
          <w:szCs w:val="28"/>
        </w:rPr>
        <w:t xml:space="preserve">планируемых строительстве или реконструкции </w:t>
      </w:r>
      <w:r>
        <w:rPr>
          <w:sz w:val="28"/>
          <w:szCs w:val="28"/>
        </w:rPr>
        <w:t>считается ненаправленным.</w:t>
      </w:r>
    </w:p>
    <w:p w:rsidR="00962825" w:rsidRDefault="00870EC3" w:rsidP="00ED0726">
      <w:pPr>
        <w:widowControl/>
        <w:tabs>
          <w:tab w:val="left" w:pos="-5160"/>
        </w:tabs>
        <w:ind w:firstLine="709"/>
        <w:jc w:val="both"/>
      </w:pPr>
      <w:r>
        <w:rPr>
          <w:rFonts w:eastAsia="Calibri"/>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62825" w:rsidRDefault="00870EC3" w:rsidP="00ED0726">
      <w:pPr>
        <w:widowControl/>
        <w:tabs>
          <w:tab w:val="left" w:pos="-5160"/>
        </w:tabs>
        <w:ind w:firstLine="709"/>
        <w:jc w:val="both"/>
      </w:pPr>
      <w:r>
        <w:rPr>
          <w:rFonts w:eastAsia="Calibri"/>
          <w:bCs/>
          <w:sz w:val="28"/>
          <w:szCs w:val="28"/>
          <w:lang w:eastAsia="en-US"/>
        </w:rPr>
        <w:t>3)  заполняет расписку о приеме (регистрации) уведомления</w:t>
      </w:r>
      <w:r w:rsidR="00391BF7">
        <w:rPr>
          <w:rFonts w:eastAsia="Calibri"/>
          <w:bCs/>
          <w:sz w:val="28"/>
          <w:szCs w:val="28"/>
          <w:lang w:eastAsia="en-US"/>
        </w:rPr>
        <w:t xml:space="preserve"> </w:t>
      </w:r>
      <w:r>
        <w:rPr>
          <w:sz w:val="28"/>
          <w:szCs w:val="28"/>
        </w:rPr>
        <w:t xml:space="preserve">о </w:t>
      </w:r>
      <w:r>
        <w:rPr>
          <w:bCs/>
          <w:sz w:val="28"/>
          <w:szCs w:val="28"/>
        </w:rPr>
        <w:t>планируемых строительстве или реконструкции</w:t>
      </w:r>
      <w:r>
        <w:rPr>
          <w:rFonts w:eastAsia="Calibri"/>
          <w:bCs/>
          <w:sz w:val="28"/>
          <w:szCs w:val="28"/>
          <w:lang w:eastAsia="en-US"/>
        </w:rPr>
        <w:t>;</w:t>
      </w:r>
    </w:p>
    <w:p w:rsidR="00962825" w:rsidRDefault="00870EC3" w:rsidP="00ED0726">
      <w:pPr>
        <w:widowControl/>
        <w:tabs>
          <w:tab w:val="left" w:pos="-5160"/>
        </w:tabs>
        <w:ind w:firstLine="709"/>
        <w:jc w:val="both"/>
        <w:rPr>
          <w:rFonts w:eastAsia="Calibri"/>
          <w:bCs/>
          <w:sz w:val="28"/>
          <w:szCs w:val="28"/>
          <w:lang w:eastAsia="en-US"/>
        </w:rPr>
      </w:pPr>
      <w:r>
        <w:rPr>
          <w:rFonts w:eastAsia="Calibri"/>
          <w:bCs/>
          <w:sz w:val="28"/>
          <w:szCs w:val="28"/>
          <w:lang w:eastAsia="en-US"/>
        </w:rPr>
        <w:t>4) вносит запись о приеме уведомления о</w:t>
      </w:r>
      <w:r w:rsidR="00391BF7">
        <w:rPr>
          <w:rFonts w:eastAsia="Calibri"/>
          <w:bCs/>
          <w:sz w:val="28"/>
          <w:szCs w:val="28"/>
          <w:lang w:eastAsia="en-US"/>
        </w:rPr>
        <w:t xml:space="preserve"> </w:t>
      </w:r>
      <w:r>
        <w:rPr>
          <w:bCs/>
          <w:sz w:val="28"/>
          <w:szCs w:val="28"/>
        </w:rPr>
        <w:t>планируемых строительстве или реконструкции</w:t>
      </w:r>
      <w:r>
        <w:rPr>
          <w:rFonts w:eastAsia="Calibri"/>
          <w:bCs/>
          <w:sz w:val="28"/>
          <w:szCs w:val="28"/>
          <w:lang w:eastAsia="en-US"/>
        </w:rPr>
        <w:t xml:space="preserve"> в Журнал регистрации входящей корреспонденции.</w:t>
      </w:r>
    </w:p>
    <w:p w:rsidR="00962825" w:rsidRDefault="00870EC3" w:rsidP="00ED0726">
      <w:pPr>
        <w:ind w:firstLine="709"/>
        <w:jc w:val="both"/>
      </w:pPr>
      <w:r>
        <w:rPr>
          <w:bCs/>
          <w:sz w:val="28"/>
          <w:szCs w:val="28"/>
        </w:rPr>
        <w:t>3.</w:t>
      </w:r>
      <w:r>
        <w:rPr>
          <w:rFonts w:eastAsia="Calibri"/>
          <w:bCs/>
          <w:sz w:val="28"/>
          <w:szCs w:val="28"/>
          <w:lang w:eastAsia="en-US"/>
        </w:rPr>
        <w:t xml:space="preserve">1.3 </w:t>
      </w:r>
      <w:r>
        <w:rPr>
          <w:bCs/>
          <w:sz w:val="28"/>
          <w:szCs w:val="28"/>
        </w:rPr>
        <w:t xml:space="preserve">Максимальный  срок выполнения административной процедуры - </w:t>
      </w:r>
      <w:r>
        <w:rPr>
          <w:sz w:val="28"/>
          <w:szCs w:val="28"/>
        </w:rPr>
        <w:t xml:space="preserve">  1 рабочий день.</w:t>
      </w:r>
    </w:p>
    <w:p w:rsidR="00962825" w:rsidRDefault="00870EC3" w:rsidP="00ED0726">
      <w:pPr>
        <w:widowControl/>
        <w:tabs>
          <w:tab w:val="left" w:pos="-5160"/>
        </w:tabs>
        <w:ind w:firstLine="709"/>
        <w:jc w:val="both"/>
      </w:pPr>
      <w:r>
        <w:rPr>
          <w:rFonts w:eastAsia="Calibri"/>
          <w:bCs/>
          <w:sz w:val="28"/>
          <w:szCs w:val="28"/>
          <w:lang w:eastAsia="en-US"/>
        </w:rPr>
        <w:t xml:space="preserve">3.1.4. </w:t>
      </w:r>
      <w:r>
        <w:rPr>
          <w:sz w:val="28"/>
          <w:szCs w:val="28"/>
          <w:lang w:eastAsia="en-US"/>
        </w:rPr>
        <w:t xml:space="preserve">Критерием принятия решения является  отсутствие оснований для отказа в приеме документов, предусмотренных подразделом  2.9 настоящего  Административного регламента.   </w:t>
      </w:r>
    </w:p>
    <w:p w:rsidR="00962825" w:rsidRDefault="00870EC3" w:rsidP="00ED0726">
      <w:pPr>
        <w:widowControl/>
        <w:ind w:firstLine="709"/>
        <w:jc w:val="both"/>
        <w:rPr>
          <w:sz w:val="28"/>
          <w:szCs w:val="28"/>
        </w:rPr>
      </w:pPr>
      <w:r>
        <w:rPr>
          <w:rFonts w:eastAsia="Calibri"/>
          <w:sz w:val="28"/>
          <w:szCs w:val="28"/>
          <w:lang w:eastAsia="en-US"/>
        </w:rPr>
        <w:t>3.1.5.  Результатом  административной процедуры является прием  уведомления</w:t>
      </w:r>
      <w:r w:rsidR="00ED0726">
        <w:rPr>
          <w:rFonts w:eastAsia="Calibri"/>
          <w:sz w:val="28"/>
          <w:szCs w:val="28"/>
          <w:lang w:eastAsia="en-US"/>
        </w:rPr>
        <w:t xml:space="preserve"> </w:t>
      </w:r>
      <w:r>
        <w:rPr>
          <w:sz w:val="28"/>
          <w:szCs w:val="28"/>
        </w:rPr>
        <w:t xml:space="preserve">о </w:t>
      </w:r>
      <w:r>
        <w:rPr>
          <w:bCs/>
          <w:sz w:val="28"/>
          <w:szCs w:val="28"/>
        </w:rPr>
        <w:t>планируемых строительстве или реконструкции</w:t>
      </w:r>
      <w:r>
        <w:rPr>
          <w:rFonts w:eastAsia="Calibri"/>
          <w:sz w:val="28"/>
          <w:szCs w:val="28"/>
          <w:lang w:eastAsia="en-US"/>
        </w:rPr>
        <w:t xml:space="preserve"> с прилагаемыми документами.</w:t>
      </w:r>
    </w:p>
    <w:p w:rsidR="00962825" w:rsidRDefault="00870EC3" w:rsidP="00ED0726">
      <w:pPr>
        <w:widowControl/>
        <w:tabs>
          <w:tab w:val="left" w:pos="-5160"/>
        </w:tabs>
        <w:ind w:firstLine="709"/>
        <w:jc w:val="both"/>
        <w:rPr>
          <w:rFonts w:eastAsia="Calibri"/>
          <w:bCs/>
          <w:sz w:val="28"/>
          <w:szCs w:val="28"/>
          <w:lang w:eastAsia="en-US"/>
        </w:rPr>
      </w:pPr>
      <w:r>
        <w:rPr>
          <w:rFonts w:eastAsia="Calibri"/>
          <w:sz w:val="28"/>
          <w:szCs w:val="28"/>
          <w:lang w:eastAsia="en-US"/>
        </w:rPr>
        <w:t>3.1.6. Способом фиксации результата  выполнения административной процедуры является регистрация уведомления</w:t>
      </w:r>
      <w:r w:rsidR="00ED0726">
        <w:rPr>
          <w:rFonts w:eastAsia="Calibri"/>
          <w:sz w:val="28"/>
          <w:szCs w:val="28"/>
          <w:lang w:eastAsia="en-US"/>
        </w:rPr>
        <w:t xml:space="preserve"> </w:t>
      </w:r>
      <w:r>
        <w:rPr>
          <w:sz w:val="28"/>
          <w:szCs w:val="28"/>
        </w:rPr>
        <w:t xml:space="preserve">о </w:t>
      </w:r>
      <w:r>
        <w:rPr>
          <w:bCs/>
          <w:sz w:val="28"/>
          <w:szCs w:val="28"/>
        </w:rPr>
        <w:t>планируемых строительстве или реконструкции</w:t>
      </w:r>
      <w:r>
        <w:rPr>
          <w:rFonts w:eastAsia="Calibri"/>
          <w:sz w:val="28"/>
          <w:szCs w:val="28"/>
          <w:lang w:eastAsia="en-US"/>
        </w:rPr>
        <w:t xml:space="preserve"> в Журнале регистрации </w:t>
      </w:r>
      <w:r>
        <w:rPr>
          <w:rFonts w:eastAsia="Calibri"/>
          <w:bCs/>
          <w:sz w:val="28"/>
          <w:szCs w:val="28"/>
          <w:lang w:eastAsia="en-US"/>
        </w:rPr>
        <w:t>входящей корреспонденции.</w:t>
      </w:r>
    </w:p>
    <w:p w:rsidR="00962825" w:rsidRDefault="00962825">
      <w:pPr>
        <w:widowControl/>
        <w:tabs>
          <w:tab w:val="left" w:pos="-5160"/>
        </w:tabs>
        <w:ind w:firstLine="567"/>
        <w:jc w:val="both"/>
        <w:rPr>
          <w:rFonts w:eastAsia="Calibri"/>
          <w:b/>
          <w:bCs/>
          <w:sz w:val="28"/>
          <w:szCs w:val="28"/>
          <w:lang w:eastAsia="en-US"/>
        </w:rPr>
      </w:pPr>
    </w:p>
    <w:p w:rsidR="00962825" w:rsidRDefault="00870EC3" w:rsidP="00ED0726">
      <w:pPr>
        <w:widowControl/>
        <w:tabs>
          <w:tab w:val="left" w:pos="-5160"/>
        </w:tabs>
        <w:ind w:firstLine="567"/>
        <w:jc w:val="center"/>
      </w:pPr>
      <w:r>
        <w:rPr>
          <w:rFonts w:eastAsia="Calibri"/>
          <w:b/>
          <w:sz w:val="28"/>
          <w:szCs w:val="28"/>
          <w:lang w:eastAsia="en-US"/>
        </w:rPr>
        <w:t>3.2. Формирование и направление  межведомственных запросов в органы и организации, участвующие в предоставлении  муниципальной услуги</w:t>
      </w:r>
    </w:p>
    <w:p w:rsidR="00962825" w:rsidRDefault="00962825">
      <w:pPr>
        <w:widowControl/>
        <w:tabs>
          <w:tab w:val="left" w:pos="-5160"/>
        </w:tabs>
        <w:ind w:firstLine="709"/>
        <w:jc w:val="both"/>
        <w:rPr>
          <w:rFonts w:eastAsia="Calibri"/>
          <w:b/>
          <w:sz w:val="28"/>
          <w:szCs w:val="28"/>
          <w:lang w:eastAsia="en-US"/>
        </w:rPr>
      </w:pPr>
    </w:p>
    <w:p w:rsidR="00962825" w:rsidRDefault="00870EC3">
      <w:pPr>
        <w:widowControl/>
        <w:tabs>
          <w:tab w:val="left" w:pos="-3420"/>
        </w:tabs>
        <w:autoSpaceDE/>
        <w:ind w:firstLine="709"/>
        <w:jc w:val="both"/>
      </w:pPr>
      <w:r>
        <w:rPr>
          <w:rFonts w:eastAsia="Calibri"/>
          <w:sz w:val="28"/>
          <w:szCs w:val="28"/>
          <w:lang w:eastAsia="en-US"/>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2.7.1  настоящего Административного регламента.</w:t>
      </w:r>
    </w:p>
    <w:p w:rsidR="00962825" w:rsidRDefault="00870EC3">
      <w:pPr>
        <w:widowControl/>
        <w:tabs>
          <w:tab w:val="left" w:pos="-3420"/>
        </w:tabs>
        <w:autoSpaceDE/>
        <w:ind w:firstLine="709"/>
        <w:jc w:val="both"/>
      </w:pPr>
      <w:r>
        <w:rPr>
          <w:rFonts w:eastAsia="Calibri"/>
          <w:sz w:val="28"/>
          <w:szCs w:val="28"/>
          <w:lang w:eastAsia="en-US"/>
        </w:rPr>
        <w:lastRenderedPageBreak/>
        <w:t>3.2.2. Ответственный исполнитель  Администрации в течение 1  рабочего дня  со дня поступления заявления осуществляет подготовку и направление межведомственных запросов в:</w:t>
      </w:r>
    </w:p>
    <w:p w:rsidR="00962825" w:rsidRDefault="00870EC3">
      <w:pPr>
        <w:widowControl/>
        <w:tabs>
          <w:tab w:val="left" w:pos="-3420"/>
        </w:tabs>
        <w:autoSpaceDE/>
        <w:ind w:firstLine="709"/>
        <w:jc w:val="both"/>
      </w:pPr>
      <w:r>
        <w:rPr>
          <w:rFonts w:eastAsia="Calibri"/>
          <w:sz w:val="28"/>
          <w:szCs w:val="28"/>
          <w:lang w:eastAsia="en-US"/>
        </w:rPr>
        <w:t>- Управление Федеральной службы государственной регистрации, кадастра и картографии по Курской области  -  о предоставлении выписки из Единого государственного реестра недвижимости;</w:t>
      </w:r>
    </w:p>
    <w:p w:rsidR="00962825" w:rsidRDefault="00870EC3">
      <w:pPr>
        <w:widowControl/>
        <w:tabs>
          <w:tab w:val="left" w:pos="-3420"/>
        </w:tabs>
        <w:autoSpaceDE/>
        <w:ind w:firstLine="709"/>
        <w:jc w:val="both"/>
      </w:pPr>
      <w:r>
        <w:rPr>
          <w:rFonts w:eastAsia="Calibri"/>
          <w:sz w:val="28"/>
          <w:szCs w:val="28"/>
          <w:lang w:eastAsia="en-US"/>
        </w:rPr>
        <w:t xml:space="preserve">- Управление Федеральной налоговой службы Российской Федерации по Курской области     -  о предоставлении выписки из Единого государственного реестра юридических лиц (в случае, если заявителем является юридическое лицо) либо  выписки из Единого государственного реестра индивидуальных предпринимателей (в случае, если заявителем является индивидуальный предприниматель). </w:t>
      </w:r>
    </w:p>
    <w:p w:rsidR="00962825" w:rsidRDefault="00870EC3">
      <w:pPr>
        <w:widowControl/>
        <w:tabs>
          <w:tab w:val="left" w:pos="-3420"/>
        </w:tabs>
        <w:autoSpaceDE/>
        <w:ind w:firstLine="709"/>
        <w:jc w:val="both"/>
      </w:pPr>
      <w:r>
        <w:rPr>
          <w:rFonts w:eastAsia="Calibri"/>
          <w:sz w:val="28"/>
          <w:szCs w:val="28"/>
          <w:lang w:eastAsia="en-US"/>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62825" w:rsidRDefault="00870EC3" w:rsidP="00ED0726">
      <w:pPr>
        <w:widowControl/>
        <w:ind w:firstLine="709"/>
        <w:jc w:val="both"/>
      </w:pPr>
      <w:r>
        <w:rPr>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00ED0726">
        <w:rPr>
          <w:sz w:val="28"/>
          <w:szCs w:val="28"/>
        </w:rPr>
        <w:t xml:space="preserve"> </w:t>
      </w:r>
      <w:r>
        <w:rPr>
          <w:sz w:val="28"/>
          <w:szCs w:val="28"/>
        </w:rPr>
        <w:t>с соблюдением норм  законодательства Российской Федерации о защите персональных данных.</w:t>
      </w:r>
    </w:p>
    <w:p w:rsidR="00962825" w:rsidRDefault="00870EC3" w:rsidP="00ED0726">
      <w:pPr>
        <w:widowControl/>
        <w:ind w:firstLine="709"/>
        <w:jc w:val="both"/>
      </w:pPr>
      <w:r>
        <w:rPr>
          <w:rFonts w:eastAsia="Calibri"/>
          <w:sz w:val="28"/>
          <w:szCs w:val="28"/>
          <w:lang w:eastAsia="en-US"/>
        </w:rPr>
        <w:t>Ответственный исполнитель  Администрации</w:t>
      </w:r>
      <w:r>
        <w:rPr>
          <w:sz w:val="28"/>
          <w:szCs w:val="28"/>
        </w:rPr>
        <w:t>, ответственный за осуществление  межведомственного взаимодействия, обязан принять необходимые меры по получению ответа на межведомственные запросы.</w:t>
      </w:r>
    </w:p>
    <w:p w:rsidR="00962825" w:rsidRDefault="00870EC3" w:rsidP="00ED0726">
      <w:pPr>
        <w:widowControl/>
        <w:tabs>
          <w:tab w:val="left" w:pos="-3420"/>
        </w:tabs>
        <w:autoSpaceDE/>
        <w:ind w:firstLine="709"/>
        <w:jc w:val="both"/>
      </w:pPr>
      <w:r>
        <w:rPr>
          <w:rFonts w:eastAsia="Calibri"/>
          <w:sz w:val="28"/>
          <w:szCs w:val="28"/>
          <w:lang w:eastAsia="en-US"/>
        </w:rPr>
        <w:t xml:space="preserve">3.2.4. Максимальный срок подготовки и направления ответа на межведомственный запрос с использованием системы межведомственного электронного взаимодействия не может превышать 2   рабочих дня. </w:t>
      </w:r>
    </w:p>
    <w:p w:rsidR="00962825" w:rsidRDefault="00870EC3" w:rsidP="00ED0726">
      <w:pPr>
        <w:widowControl/>
        <w:tabs>
          <w:tab w:val="left" w:pos="-3420"/>
        </w:tabs>
        <w:autoSpaceDE/>
        <w:ind w:firstLine="709"/>
        <w:jc w:val="both"/>
      </w:pPr>
      <w:r>
        <w:rPr>
          <w:rFonts w:eastAsia="Calibri"/>
          <w:sz w:val="28"/>
          <w:szCs w:val="28"/>
          <w:lang w:eastAsia="en-US"/>
        </w:rPr>
        <w:t>3.2.5. Ответ на межведомственный   запрос  регистрируется в установленном порядке.</w:t>
      </w:r>
      <w:r>
        <w:rPr>
          <w:rFonts w:eastAsia="Calibri"/>
          <w:sz w:val="28"/>
          <w:szCs w:val="28"/>
          <w:lang w:eastAsia="en-US"/>
        </w:rPr>
        <w:tab/>
      </w:r>
    </w:p>
    <w:p w:rsidR="00962825" w:rsidRDefault="00870EC3" w:rsidP="00ED0726">
      <w:pPr>
        <w:widowControl/>
        <w:tabs>
          <w:tab w:val="left" w:pos="-3420"/>
        </w:tabs>
        <w:autoSpaceDE/>
        <w:ind w:firstLine="709"/>
        <w:jc w:val="both"/>
      </w:pPr>
      <w:r>
        <w:rPr>
          <w:rFonts w:eastAsia="Calibri"/>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962825" w:rsidRDefault="00870EC3" w:rsidP="00ED0726">
      <w:pPr>
        <w:widowControl/>
        <w:tabs>
          <w:tab w:val="left" w:pos="-5160"/>
        </w:tabs>
        <w:ind w:firstLine="709"/>
        <w:jc w:val="both"/>
      </w:pPr>
      <w:r>
        <w:rPr>
          <w:rFonts w:eastAsia="Calibri"/>
          <w:sz w:val="28"/>
          <w:szCs w:val="28"/>
          <w:lang w:eastAsia="en-US"/>
        </w:rPr>
        <w:t>3.2.7. Максимальный срок выполнения административной процедуры -  3   рабочих дня  со дня регистрации уведомления.</w:t>
      </w:r>
    </w:p>
    <w:p w:rsidR="00962825" w:rsidRDefault="00870EC3" w:rsidP="00ED0726">
      <w:pPr>
        <w:widowControl/>
        <w:autoSpaceDE/>
        <w:ind w:firstLine="709"/>
        <w:jc w:val="both"/>
      </w:pPr>
      <w:r>
        <w:rPr>
          <w:rFonts w:eastAsia="Calibri"/>
          <w:sz w:val="28"/>
          <w:szCs w:val="28"/>
          <w:lang w:eastAsia="en-US"/>
        </w:rPr>
        <w:t>3.2.8. Критерием принятия решения  является отсутствие  документов,  указанных в пункте  2.7.1  настоящего Административного регламента.</w:t>
      </w:r>
    </w:p>
    <w:p w:rsidR="00962825" w:rsidRDefault="00870EC3" w:rsidP="00ED0726">
      <w:pPr>
        <w:widowControl/>
        <w:tabs>
          <w:tab w:val="left" w:pos="-3420"/>
        </w:tabs>
        <w:autoSpaceDE/>
        <w:ind w:firstLine="709"/>
        <w:jc w:val="both"/>
        <w:rPr>
          <w:rFonts w:eastAsia="Calibri"/>
          <w:sz w:val="28"/>
          <w:szCs w:val="28"/>
          <w:lang w:eastAsia="en-US"/>
        </w:rPr>
      </w:pPr>
      <w:r>
        <w:rPr>
          <w:rFonts w:eastAsia="Calibri"/>
          <w:sz w:val="28"/>
          <w:szCs w:val="28"/>
          <w:lang w:eastAsia="en-US"/>
        </w:rPr>
        <w:t xml:space="preserve">3.2.9. Результат административной процедуры – получение ответов на межведомственные запросы. </w:t>
      </w:r>
    </w:p>
    <w:p w:rsidR="00962825" w:rsidRDefault="00870EC3" w:rsidP="00ED0726">
      <w:pPr>
        <w:widowControl/>
        <w:tabs>
          <w:tab w:val="left" w:pos="-3420"/>
        </w:tabs>
        <w:autoSpaceDE/>
        <w:ind w:firstLine="709"/>
        <w:jc w:val="both"/>
      </w:pPr>
      <w:r>
        <w:rPr>
          <w:rFonts w:eastAsia="Calibri"/>
          <w:sz w:val="28"/>
          <w:szCs w:val="28"/>
          <w:lang w:eastAsia="en-US"/>
        </w:rPr>
        <w:t>3.2.10. Способ фиксации результата  выполнения административной процедуры</w:t>
      </w:r>
      <w:r w:rsidR="00ED0726">
        <w:rPr>
          <w:rFonts w:eastAsia="Calibri"/>
          <w:sz w:val="28"/>
          <w:szCs w:val="28"/>
          <w:lang w:eastAsia="en-US"/>
        </w:rPr>
        <w:t xml:space="preserve"> </w:t>
      </w:r>
      <w:r>
        <w:rPr>
          <w:rFonts w:eastAsia="Calibri"/>
          <w:sz w:val="28"/>
          <w:szCs w:val="28"/>
          <w:lang w:eastAsia="en-US"/>
        </w:rPr>
        <w:t>– регистрация ответов на межведомственные запросы в журнале регистрации</w:t>
      </w:r>
      <w:r>
        <w:rPr>
          <w:rFonts w:eastAsia="Calibri"/>
          <w:color w:val="00B050"/>
          <w:lang w:eastAsia="en-US"/>
        </w:rPr>
        <w:t xml:space="preserve">. </w:t>
      </w:r>
    </w:p>
    <w:p w:rsidR="00962825" w:rsidRDefault="00962825">
      <w:pPr>
        <w:jc w:val="both"/>
        <w:rPr>
          <w:rFonts w:eastAsia="Calibri"/>
          <w:b/>
          <w:bCs/>
          <w:color w:val="00B050"/>
          <w:sz w:val="28"/>
          <w:szCs w:val="28"/>
          <w:lang w:eastAsia="en-US"/>
        </w:rPr>
      </w:pPr>
    </w:p>
    <w:p w:rsidR="00962825" w:rsidRDefault="00870EC3" w:rsidP="00ED0726">
      <w:pPr>
        <w:ind w:firstLine="709"/>
        <w:jc w:val="center"/>
        <w:rPr>
          <w:b/>
          <w:bCs/>
          <w:sz w:val="28"/>
          <w:szCs w:val="28"/>
        </w:rPr>
      </w:pPr>
      <w:r>
        <w:rPr>
          <w:b/>
          <w:sz w:val="28"/>
          <w:szCs w:val="28"/>
        </w:rPr>
        <w:t xml:space="preserve">3.3. Рассмотрение материалов, необходимых  для  </w:t>
      </w:r>
      <w:r>
        <w:rPr>
          <w:b/>
          <w:sz w:val="28"/>
          <w:szCs w:val="28"/>
        </w:rPr>
        <w:lastRenderedPageBreak/>
        <w:t>предоставления муниципальной услуги, и принятие решения</w:t>
      </w:r>
    </w:p>
    <w:p w:rsidR="00962825" w:rsidRDefault="00962825">
      <w:pPr>
        <w:ind w:firstLine="567"/>
        <w:jc w:val="both"/>
        <w:rPr>
          <w:b/>
          <w:bCs/>
          <w:sz w:val="28"/>
          <w:szCs w:val="28"/>
        </w:rPr>
      </w:pPr>
    </w:p>
    <w:p w:rsidR="00962825" w:rsidRDefault="00870EC3" w:rsidP="00ED0726">
      <w:pPr>
        <w:ind w:firstLine="709"/>
        <w:jc w:val="both"/>
      </w:pPr>
      <w:r>
        <w:rPr>
          <w:sz w:val="28"/>
          <w:szCs w:val="28"/>
        </w:rPr>
        <w:t>3.3.1. Основанием для начала административной процедуры является получение ответственным исполнителем зарегистрированного уведомления  и документов, указанных в пункте 2.6.2 настоящего Административного регламента.</w:t>
      </w:r>
    </w:p>
    <w:p w:rsidR="00962825" w:rsidRDefault="00870EC3" w:rsidP="00ED0726">
      <w:pPr>
        <w:ind w:firstLine="709"/>
        <w:jc w:val="both"/>
        <w:rPr>
          <w:sz w:val="28"/>
          <w:szCs w:val="28"/>
        </w:rPr>
      </w:pPr>
      <w:r>
        <w:rPr>
          <w:sz w:val="28"/>
          <w:szCs w:val="28"/>
        </w:rPr>
        <w:t xml:space="preserve">3.3.2. Ответственный исполнитель проводит проверку соответствия указанных </w:t>
      </w:r>
      <w:r w:rsidRPr="00BF7FEE">
        <w:rPr>
          <w:sz w:val="28"/>
          <w:szCs w:val="28"/>
        </w:rPr>
        <w:t>в уведомлении о планируемом строительстве или реконструкции</w:t>
      </w:r>
      <w:r w:rsidR="00ED0726">
        <w:rPr>
          <w:sz w:val="28"/>
          <w:szCs w:val="28"/>
        </w:rPr>
        <w:t xml:space="preserve"> </w:t>
      </w:r>
      <w:r w:rsidRPr="00BF7FEE">
        <w:rPr>
          <w:sz w:val="28"/>
          <w:szCs w:val="28"/>
        </w:rPr>
        <w:t>параметров объекта индивидуального жилищного строительства  или садового дома (либо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Pr>
          <w:sz w:val="28"/>
          <w:szCs w:val="28"/>
        </w:rPr>
        <w:t xml:space="preserve">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62825" w:rsidRDefault="00870EC3" w:rsidP="00ED0726">
      <w:pPr>
        <w:ind w:firstLine="709"/>
        <w:jc w:val="both"/>
      </w:pPr>
      <w:r>
        <w:rPr>
          <w:sz w:val="28"/>
          <w:szCs w:val="28"/>
        </w:rPr>
        <w:t xml:space="preserve">3.3.3. По результатам рассмотрения  уведомления </w:t>
      </w:r>
      <w:r w:rsidR="00BF7FEE">
        <w:rPr>
          <w:sz w:val="28"/>
          <w:szCs w:val="28"/>
        </w:rPr>
        <w:t xml:space="preserve">о </w:t>
      </w:r>
      <w:r w:rsidR="00BF7FEE">
        <w:rPr>
          <w:bCs/>
          <w:sz w:val="28"/>
          <w:szCs w:val="28"/>
        </w:rPr>
        <w:t>планируемых строительстве или реконструкции</w:t>
      </w:r>
      <w:r>
        <w:rPr>
          <w:sz w:val="28"/>
          <w:szCs w:val="28"/>
        </w:rPr>
        <w:t xml:space="preserve"> и документов, необходимых для предоставления  муниципальной  услуги,  при отсутствии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осуществляет  подготовку  </w:t>
      </w:r>
      <w:r w:rsidRPr="00ED0726">
        <w:rPr>
          <w:sz w:val="28"/>
          <w:szCs w:val="28"/>
        </w:rPr>
        <w:t>уведомления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62825" w:rsidRDefault="00870EC3" w:rsidP="00B77A9D">
      <w:pPr>
        <w:widowControl/>
        <w:ind w:firstLine="709"/>
        <w:jc w:val="both"/>
        <w:rPr>
          <w:sz w:val="28"/>
          <w:szCs w:val="28"/>
        </w:rPr>
      </w:pPr>
      <w:r>
        <w:rPr>
          <w:sz w:val="28"/>
          <w:szCs w:val="28"/>
        </w:rPr>
        <w:t xml:space="preserve">При наличии  оснований для  отказа в предоставлении муниципальной услуги,  ответственный исполнитель осуществляет подготовку уведомления </w:t>
      </w:r>
      <w:r w:rsidR="00BF7FEE">
        <w:rPr>
          <w:sz w:val="28"/>
          <w:szCs w:val="28"/>
        </w:rPr>
        <w:t xml:space="preserve">о </w:t>
      </w:r>
      <w:r w:rsidR="00BF7FEE">
        <w:rPr>
          <w:bCs/>
          <w:sz w:val="28"/>
          <w:szCs w:val="28"/>
        </w:rPr>
        <w:t>планируемых строительстве или реконструкции</w:t>
      </w:r>
      <w:r>
        <w:rPr>
          <w:sz w:val="28"/>
          <w:szCs w:val="28"/>
        </w:rPr>
        <w:t xml:space="preserve">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(или) допустимости размещения объекта индивидуального жилищного строительства или садового дома на земельном участке.</w:t>
      </w:r>
    </w:p>
    <w:p w:rsidR="00962825" w:rsidRDefault="00870EC3" w:rsidP="00B77A9D">
      <w:pPr>
        <w:ind w:firstLine="709"/>
        <w:jc w:val="both"/>
        <w:rPr>
          <w:sz w:val="28"/>
          <w:szCs w:val="28"/>
        </w:rPr>
      </w:pPr>
      <w:r>
        <w:rPr>
          <w:sz w:val="28"/>
          <w:szCs w:val="28"/>
        </w:rPr>
        <w:t xml:space="preserve">3.3.4. Ответственный исполнитель  передает проект уведомления  о  соответствии (либо  о несоответствии)  указанных   в  уведомлении о </w:t>
      </w:r>
      <w:r>
        <w:rPr>
          <w:sz w:val="28"/>
          <w:szCs w:val="28"/>
        </w:rPr>
        <w:lastRenderedPageBreak/>
        <w:t>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подпись Главе Курского района</w:t>
      </w:r>
      <w:r w:rsidR="00BF7FEE">
        <w:rPr>
          <w:sz w:val="28"/>
          <w:szCs w:val="28"/>
        </w:rPr>
        <w:t xml:space="preserve"> Курской области</w:t>
      </w:r>
      <w:r>
        <w:rPr>
          <w:sz w:val="28"/>
          <w:szCs w:val="28"/>
        </w:rPr>
        <w:t xml:space="preserve"> или уполномоченному  должностному лицу.</w:t>
      </w:r>
    </w:p>
    <w:p w:rsidR="00962825" w:rsidRDefault="00870EC3" w:rsidP="00B77A9D">
      <w:pPr>
        <w:widowControl/>
        <w:ind w:firstLine="709"/>
        <w:jc w:val="both"/>
        <w:rPr>
          <w:sz w:val="28"/>
          <w:szCs w:val="28"/>
        </w:rPr>
      </w:pPr>
      <w:r>
        <w:rPr>
          <w:sz w:val="28"/>
          <w:szCs w:val="28"/>
        </w:rPr>
        <w:t>3.3.5.  Критерием принятия решения является наличие (отсутствие) оснований для отказа в предоставлении муниципальной услуги, указанных в пункте 2.10.2 настоящего Административного регламента.</w:t>
      </w:r>
    </w:p>
    <w:p w:rsidR="00962825" w:rsidRDefault="00870EC3" w:rsidP="00B77A9D">
      <w:pPr>
        <w:ind w:firstLine="709"/>
        <w:jc w:val="both"/>
      </w:pPr>
      <w:r>
        <w:rPr>
          <w:sz w:val="28"/>
          <w:szCs w:val="28"/>
        </w:rPr>
        <w:t>3.3.6. Максимальный срок выполнения  административной процедуры -  3  рабочих дня.</w:t>
      </w:r>
    </w:p>
    <w:p w:rsidR="00962825" w:rsidRDefault="00870EC3" w:rsidP="00B77A9D">
      <w:pPr>
        <w:ind w:firstLine="709"/>
        <w:jc w:val="both"/>
        <w:rPr>
          <w:sz w:val="28"/>
          <w:szCs w:val="28"/>
        </w:rPr>
      </w:pPr>
      <w:r>
        <w:rPr>
          <w:sz w:val="28"/>
          <w:szCs w:val="28"/>
        </w:rPr>
        <w:t>3.3.7. Результатом административной процедуры является   наличие документа, являющегося результатом предоставления муниципальной услуги</w:t>
      </w:r>
      <w:r>
        <w:rPr>
          <w:sz w:val="28"/>
          <w:szCs w:val="28"/>
          <w:shd w:val="clear" w:color="auto" w:fill="FFFFFF"/>
        </w:rPr>
        <w:t>.</w:t>
      </w:r>
    </w:p>
    <w:p w:rsidR="00962825" w:rsidRDefault="00870EC3" w:rsidP="00B77A9D">
      <w:pPr>
        <w:pStyle w:val="af3"/>
        <w:spacing w:before="0" w:after="0"/>
        <w:ind w:firstLine="709"/>
        <w:jc w:val="both"/>
        <w:rPr>
          <w:sz w:val="28"/>
          <w:szCs w:val="28"/>
        </w:rPr>
      </w:pPr>
      <w:r>
        <w:rPr>
          <w:sz w:val="28"/>
          <w:szCs w:val="28"/>
        </w:rPr>
        <w:t>3.3.8. Способом фиксации результата выполнения  административной процедуры является регистрация документа, являющегося результатом предоставления муниципальной услуги</w:t>
      </w:r>
      <w:r>
        <w:rPr>
          <w:sz w:val="28"/>
          <w:szCs w:val="28"/>
          <w:shd w:val="clear" w:color="auto" w:fill="FFFFFF"/>
        </w:rPr>
        <w:t xml:space="preserve"> в </w:t>
      </w:r>
      <w:r>
        <w:rPr>
          <w:sz w:val="28"/>
          <w:szCs w:val="28"/>
        </w:rPr>
        <w:t xml:space="preserve"> журнале регистрации уведомлений </w:t>
      </w:r>
      <w:r w:rsidRPr="00B77A9D">
        <w:rPr>
          <w:sz w:val="28"/>
          <w:szCs w:val="28"/>
        </w:rPr>
        <w:t xml:space="preserve">о соответствии указанных в уведомлении о планируемом строительстве </w:t>
      </w:r>
      <w:r w:rsidR="00BF7FEE" w:rsidRPr="00B77A9D">
        <w:rPr>
          <w:sz w:val="28"/>
          <w:szCs w:val="28"/>
        </w:rPr>
        <w:t xml:space="preserve">или реконструкции </w:t>
      </w:r>
      <w:r w:rsidRPr="00B77A9D">
        <w:rPr>
          <w:sz w:val="28"/>
          <w:szCs w:val="28"/>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62825" w:rsidRDefault="00962825">
      <w:pPr>
        <w:jc w:val="both"/>
        <w:rPr>
          <w:sz w:val="28"/>
          <w:szCs w:val="28"/>
        </w:rPr>
      </w:pPr>
    </w:p>
    <w:p w:rsidR="00962825" w:rsidRDefault="00870EC3" w:rsidP="00B77A9D">
      <w:pPr>
        <w:ind w:firstLine="357"/>
        <w:jc w:val="center"/>
      </w:pPr>
      <w:r>
        <w:rPr>
          <w:b/>
          <w:sz w:val="28"/>
          <w:szCs w:val="28"/>
        </w:rPr>
        <w:t>3. 4.  Выдача  (направление) заявителю результата  предоставления  муниципальной услуги</w:t>
      </w:r>
    </w:p>
    <w:p w:rsidR="00962825" w:rsidRDefault="00962825">
      <w:pPr>
        <w:rPr>
          <w:b/>
          <w:sz w:val="28"/>
          <w:szCs w:val="28"/>
        </w:rPr>
      </w:pPr>
    </w:p>
    <w:p w:rsidR="00962825" w:rsidRDefault="00870EC3" w:rsidP="00B77A9D">
      <w:pPr>
        <w:ind w:firstLine="709"/>
        <w:jc w:val="both"/>
        <w:rPr>
          <w:sz w:val="28"/>
          <w:szCs w:val="28"/>
        </w:rPr>
      </w:pPr>
      <w:r>
        <w:rPr>
          <w:sz w:val="28"/>
          <w:szCs w:val="28"/>
        </w:rPr>
        <w:t xml:space="preserve">3.4.1. Основанием для начала административной процедуры является  наличие подписанного и  зарегистрированного  уведомления  </w:t>
      </w:r>
      <w:r w:rsidRPr="00B77A9D">
        <w:rPr>
          <w:sz w:val="28"/>
          <w:szCs w:val="28"/>
        </w:rPr>
        <w:t>о  соответствии (либо 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sz w:val="28"/>
          <w:szCs w:val="28"/>
        </w:rPr>
        <w:t xml:space="preserve"> </w:t>
      </w:r>
    </w:p>
    <w:p w:rsidR="00962825" w:rsidRDefault="00870EC3" w:rsidP="00B77A9D">
      <w:pPr>
        <w:widowControl/>
        <w:ind w:firstLine="709"/>
        <w:jc w:val="both"/>
      </w:pPr>
      <w:r>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962825" w:rsidRDefault="00870EC3" w:rsidP="00B77A9D">
      <w:pPr>
        <w:tabs>
          <w:tab w:val="left" w:pos="-5160"/>
          <w:tab w:val="left" w:pos="-3420"/>
        </w:tabs>
        <w:suppressAutoHyphens/>
        <w:ind w:firstLine="709"/>
        <w:jc w:val="both"/>
      </w:pPr>
      <w:r>
        <w:rPr>
          <w:bCs/>
          <w:sz w:val="28"/>
          <w:szCs w:val="28"/>
          <w:lang w:eastAsia="ar-SA"/>
        </w:rPr>
        <w:t xml:space="preserve">3.4.3.Ответственный исполнитель Администрации, работник МФЦ </w:t>
      </w:r>
      <w:r>
        <w:rPr>
          <w:rFonts w:eastAsia="Calibri"/>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962825" w:rsidRDefault="00870EC3" w:rsidP="00B77A9D">
      <w:pPr>
        <w:tabs>
          <w:tab w:val="left" w:pos="0"/>
          <w:tab w:val="left" w:pos="720"/>
          <w:tab w:val="left" w:pos="900"/>
        </w:tabs>
        <w:ind w:firstLine="709"/>
        <w:jc w:val="both"/>
        <w:rPr>
          <w:rFonts w:eastAsia="Calibri"/>
          <w:sz w:val="18"/>
          <w:szCs w:val="18"/>
          <w:lang w:eastAsia="en-US"/>
        </w:rPr>
      </w:pPr>
      <w:r>
        <w:rPr>
          <w:sz w:val="28"/>
          <w:szCs w:val="28"/>
        </w:rPr>
        <w:tab/>
      </w:r>
      <w:r>
        <w:rPr>
          <w:rFonts w:eastAsia="Calibri"/>
          <w:bCs/>
          <w:sz w:val="28"/>
          <w:szCs w:val="28"/>
          <w:lang w:eastAsia="en-US"/>
        </w:rPr>
        <w:t>3.4.5. Максимальный  срок выполнения  административной процедуры составляет 1 рабочий день.</w:t>
      </w:r>
    </w:p>
    <w:p w:rsidR="00962825" w:rsidRDefault="00870EC3" w:rsidP="00B77A9D">
      <w:pPr>
        <w:widowControl/>
        <w:suppressAutoHyphens/>
        <w:ind w:firstLine="709"/>
        <w:jc w:val="both"/>
      </w:pPr>
      <w:r>
        <w:rPr>
          <w:sz w:val="28"/>
          <w:szCs w:val="28"/>
        </w:rPr>
        <w:lastRenderedPageBreak/>
        <w:t xml:space="preserve">3.4.6. Критерием принятия решения  является наличие  подписанного и зарегистрированного </w:t>
      </w:r>
      <w:r>
        <w:rPr>
          <w:rFonts w:eastAsia="Batang;바탕"/>
          <w:sz w:val="28"/>
          <w:szCs w:val="28"/>
          <w:lang w:eastAsia="ko-KR"/>
        </w:rPr>
        <w:t>уведомления</w:t>
      </w:r>
      <w:r>
        <w:rPr>
          <w:sz w:val="28"/>
          <w:szCs w:val="28"/>
        </w:rPr>
        <w:t xml:space="preserve"> о соответствии </w:t>
      </w:r>
      <w:r w:rsidRPr="00B77A9D">
        <w:rPr>
          <w:sz w:val="28"/>
          <w:szCs w:val="28"/>
        </w:rPr>
        <w:t>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 уведомлении о планируемых строител</w:t>
      </w:r>
      <w:r w:rsidR="00BF7FEE" w:rsidRPr="00B77A9D">
        <w:rPr>
          <w:sz w:val="28"/>
          <w:szCs w:val="28"/>
        </w:rPr>
        <w:t xml:space="preserve">ьстве или реконструкции </w:t>
      </w:r>
      <w:r w:rsidRPr="00B77A9D">
        <w:rPr>
          <w:sz w:val="28"/>
          <w:szCs w:val="28"/>
        </w:rPr>
        <w:t>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62825" w:rsidRDefault="00870EC3" w:rsidP="00B77A9D">
      <w:pPr>
        <w:widowControl/>
        <w:suppressAutoHyphens/>
        <w:ind w:firstLine="709"/>
        <w:jc w:val="both"/>
      </w:pPr>
      <w:r>
        <w:rPr>
          <w:bCs/>
          <w:sz w:val="28"/>
          <w:szCs w:val="28"/>
          <w:lang w:eastAsia="ar-SA"/>
        </w:rPr>
        <w:t>3.4.7. Результатом  административной процедуры является получение заявителем</w:t>
      </w:r>
      <w:r>
        <w:rPr>
          <w:rFonts w:eastAsia="Batang;바탕"/>
          <w:sz w:val="28"/>
          <w:szCs w:val="28"/>
          <w:lang w:eastAsia="ko-KR"/>
        </w:rPr>
        <w:t xml:space="preserve"> </w:t>
      </w:r>
      <w:r w:rsidRPr="00B77A9D">
        <w:rPr>
          <w:rFonts w:eastAsia="Batang;바탕"/>
          <w:sz w:val="28"/>
          <w:szCs w:val="28"/>
          <w:lang w:eastAsia="ko-KR"/>
        </w:rPr>
        <w:t>уведомления</w:t>
      </w:r>
      <w:r w:rsidRPr="00B77A9D">
        <w:rPr>
          <w:sz w:val="28"/>
          <w:szCs w:val="28"/>
        </w:rPr>
        <w:t xml:space="preserve">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62825" w:rsidRDefault="00870EC3" w:rsidP="00B77A9D">
      <w:pPr>
        <w:widowControl/>
        <w:ind w:firstLine="709"/>
        <w:jc w:val="both"/>
        <w:rPr>
          <w:rFonts w:eastAsia="Calibri"/>
          <w:sz w:val="28"/>
          <w:szCs w:val="28"/>
          <w:lang w:eastAsia="en-US"/>
        </w:rPr>
      </w:pPr>
      <w:r>
        <w:rPr>
          <w:sz w:val="28"/>
          <w:szCs w:val="28"/>
        </w:rPr>
        <w:t xml:space="preserve">3.4.8. Способ фиксации результата выполнения административной процедуры  </w:t>
      </w:r>
      <w:r>
        <w:rPr>
          <w:rFonts w:eastAsia="Calibri"/>
          <w:sz w:val="28"/>
          <w:szCs w:val="28"/>
          <w:lang w:eastAsia="en-US"/>
        </w:rPr>
        <w:t xml:space="preserve">– </w:t>
      </w:r>
      <w:r w:rsidRPr="00B77A9D">
        <w:rPr>
          <w:rFonts w:eastAsia="Calibri"/>
          <w:sz w:val="28"/>
          <w:szCs w:val="28"/>
          <w:lang w:eastAsia="en-US"/>
        </w:rPr>
        <w:t>отметка  заявителя</w:t>
      </w:r>
      <w:r>
        <w:rPr>
          <w:rFonts w:eastAsia="Calibri"/>
          <w:sz w:val="28"/>
          <w:szCs w:val="28"/>
          <w:lang w:eastAsia="en-US"/>
        </w:rPr>
        <w:t xml:space="preserve"> о получении  на втором  экземпляре </w:t>
      </w:r>
      <w:r w:rsidR="00BF7FEE">
        <w:rPr>
          <w:rFonts w:eastAsia="Calibri"/>
          <w:sz w:val="28"/>
          <w:szCs w:val="28"/>
          <w:lang w:eastAsia="en-US"/>
        </w:rPr>
        <w:t>уведомления о строительстве или реконструкции</w:t>
      </w:r>
      <w:r>
        <w:rPr>
          <w:rFonts w:eastAsia="Calibri"/>
          <w:sz w:val="28"/>
          <w:szCs w:val="28"/>
          <w:lang w:eastAsia="en-US"/>
        </w:rPr>
        <w:t xml:space="preserve"> с  указанием  даты получения.</w:t>
      </w:r>
    </w:p>
    <w:p w:rsidR="00962825" w:rsidRDefault="00962825">
      <w:pPr>
        <w:widowControl/>
        <w:ind w:firstLine="567"/>
        <w:jc w:val="both"/>
        <w:rPr>
          <w:rFonts w:eastAsia="Calibri"/>
          <w:sz w:val="28"/>
          <w:szCs w:val="28"/>
          <w:lang w:eastAsia="en-US"/>
        </w:rPr>
      </w:pPr>
    </w:p>
    <w:p w:rsidR="00962825" w:rsidRDefault="00870EC3" w:rsidP="00B77A9D">
      <w:pPr>
        <w:widowControl/>
        <w:ind w:firstLine="709"/>
        <w:jc w:val="center"/>
      </w:pPr>
      <w:r>
        <w:rPr>
          <w:b/>
          <w:sz w:val="28"/>
          <w:szCs w:val="28"/>
        </w:rPr>
        <w:t>3.5. Порядок осуществления в электронной форме, в том числе с использованием Регионального  портала, административных процедур (действий)</w:t>
      </w:r>
    </w:p>
    <w:p w:rsidR="00962825" w:rsidRDefault="00962825">
      <w:pPr>
        <w:widowControl/>
        <w:ind w:firstLine="709"/>
        <w:jc w:val="both"/>
        <w:rPr>
          <w:rFonts w:eastAsia="Calibri"/>
          <w:b/>
          <w:sz w:val="28"/>
          <w:szCs w:val="28"/>
          <w:lang w:eastAsia="en-US"/>
        </w:rPr>
      </w:pPr>
    </w:p>
    <w:p w:rsidR="00962825" w:rsidRDefault="00870EC3">
      <w:pPr>
        <w:ind w:firstLine="709"/>
        <w:jc w:val="both"/>
      </w:pPr>
      <w:r>
        <w:rPr>
          <w:bCs/>
          <w:sz w:val="28"/>
          <w:szCs w:val="28"/>
        </w:rPr>
        <w:t>Исчерпывающий перечень административных действий при получении муниципальной  услуги в электронной форме:</w:t>
      </w:r>
    </w:p>
    <w:p w:rsidR="00962825" w:rsidRDefault="00870EC3">
      <w:pPr>
        <w:jc w:val="both"/>
        <w:rPr>
          <w:bCs/>
          <w:sz w:val="28"/>
          <w:szCs w:val="28"/>
        </w:rPr>
      </w:pPr>
      <w:r>
        <w:rPr>
          <w:bCs/>
          <w:sz w:val="28"/>
          <w:szCs w:val="28"/>
        </w:rPr>
        <w:tab/>
        <w:t xml:space="preserve">- </w:t>
      </w:r>
      <w:r>
        <w:rPr>
          <w:sz w:val="28"/>
          <w:szCs w:val="28"/>
        </w:rPr>
        <w:t>получение информации о порядке и сроках предоставления  муниципальной услуги;</w:t>
      </w:r>
    </w:p>
    <w:p w:rsidR="00962825" w:rsidRDefault="00870EC3">
      <w:pPr>
        <w:jc w:val="both"/>
      </w:pPr>
      <w:r>
        <w:rPr>
          <w:bCs/>
          <w:sz w:val="28"/>
          <w:szCs w:val="28"/>
        </w:rPr>
        <w:tab/>
        <w:t xml:space="preserve">- запись на прием </w:t>
      </w:r>
      <w:r>
        <w:rPr>
          <w:sz w:val="28"/>
          <w:szCs w:val="28"/>
        </w:rPr>
        <w:t>для подачи запроса о предоставлении  муниципальной услуги;</w:t>
      </w:r>
    </w:p>
    <w:p w:rsidR="00962825" w:rsidRDefault="00870EC3">
      <w:pPr>
        <w:jc w:val="both"/>
        <w:rPr>
          <w:bCs/>
          <w:sz w:val="28"/>
          <w:szCs w:val="28"/>
        </w:rPr>
      </w:pPr>
      <w:r>
        <w:rPr>
          <w:bCs/>
          <w:sz w:val="28"/>
          <w:szCs w:val="28"/>
        </w:rPr>
        <w:tab/>
        <w:t>- формирование запроса о предоставлении муниципальной услуги;</w:t>
      </w:r>
    </w:p>
    <w:p w:rsidR="00962825" w:rsidRDefault="00870EC3">
      <w:pPr>
        <w:jc w:val="both"/>
        <w:rPr>
          <w:bCs/>
          <w:sz w:val="28"/>
          <w:szCs w:val="28"/>
        </w:rPr>
      </w:pPr>
      <w:r>
        <w:rPr>
          <w:bCs/>
          <w:sz w:val="28"/>
          <w:szCs w:val="28"/>
        </w:rPr>
        <w:tab/>
        <w:t>- прием и регистрация запроса;</w:t>
      </w:r>
    </w:p>
    <w:p w:rsidR="00962825" w:rsidRDefault="00870EC3">
      <w:pPr>
        <w:widowControl/>
        <w:jc w:val="both"/>
        <w:rPr>
          <w:bCs/>
          <w:sz w:val="28"/>
          <w:szCs w:val="28"/>
        </w:rPr>
      </w:pPr>
      <w:r>
        <w:rPr>
          <w:bCs/>
          <w:sz w:val="28"/>
          <w:szCs w:val="28"/>
        </w:rPr>
        <w:tab/>
        <w:t>- получение результата предоставления муниципальной услуги;</w:t>
      </w:r>
    </w:p>
    <w:p w:rsidR="00962825" w:rsidRDefault="00870EC3">
      <w:pPr>
        <w:jc w:val="both"/>
        <w:rPr>
          <w:bCs/>
          <w:sz w:val="28"/>
          <w:szCs w:val="28"/>
        </w:rPr>
      </w:pPr>
      <w:r>
        <w:rPr>
          <w:bCs/>
          <w:sz w:val="28"/>
          <w:szCs w:val="28"/>
        </w:rPr>
        <w:tab/>
        <w:t>- получение сведений о ходе выполнения запроса;</w:t>
      </w:r>
    </w:p>
    <w:p w:rsidR="00962825" w:rsidRDefault="00870EC3">
      <w:pPr>
        <w:jc w:val="both"/>
        <w:rPr>
          <w:bCs/>
          <w:sz w:val="28"/>
          <w:szCs w:val="28"/>
        </w:rPr>
      </w:pPr>
      <w:r>
        <w:rPr>
          <w:bCs/>
          <w:sz w:val="28"/>
          <w:szCs w:val="28"/>
        </w:rPr>
        <w:tab/>
        <w:t>- осуществление оценки качества предоставления  муниципальной услуги.</w:t>
      </w:r>
    </w:p>
    <w:p w:rsidR="00962825" w:rsidRDefault="00870EC3">
      <w:pPr>
        <w:jc w:val="both"/>
        <w:rPr>
          <w:bCs/>
          <w:sz w:val="28"/>
          <w:szCs w:val="28"/>
        </w:rPr>
      </w:pPr>
      <w:r>
        <w:rPr>
          <w:bCs/>
          <w:sz w:val="28"/>
          <w:szCs w:val="28"/>
        </w:rPr>
        <w:lastRenderedPageBreak/>
        <w:tab/>
        <w:t xml:space="preserve">3.5.1. Предоставление муниципальной услуги в электронной форме. </w:t>
      </w:r>
    </w:p>
    <w:p w:rsidR="00962825" w:rsidRDefault="00870EC3">
      <w:pPr>
        <w:widowControl/>
        <w:jc w:val="both"/>
      </w:pPr>
      <w:r>
        <w:rPr>
          <w:bCs/>
          <w:sz w:val="28"/>
          <w:szCs w:val="28"/>
        </w:rPr>
        <w:tab/>
        <w:t xml:space="preserve">3.5.2. </w:t>
      </w:r>
      <w:r>
        <w:rPr>
          <w:sz w:val="28"/>
          <w:szCs w:val="28"/>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962825" w:rsidRDefault="00870EC3">
      <w:pPr>
        <w:tabs>
          <w:tab w:val="left" w:pos="-5160"/>
        </w:tabs>
        <w:jc w:val="both"/>
      </w:pPr>
      <w:r>
        <w:rPr>
          <w:sz w:val="28"/>
          <w:szCs w:val="28"/>
        </w:rPr>
        <w:tab/>
        <w:t>3.5.3.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962825" w:rsidRDefault="00870EC3">
      <w:pPr>
        <w:tabs>
          <w:tab w:val="left" w:pos="-5160"/>
        </w:tabs>
        <w:jc w:val="both"/>
      </w:pPr>
      <w:r>
        <w:rPr>
          <w:sz w:val="28"/>
          <w:szCs w:val="28"/>
        </w:rPr>
        <w:tab/>
        <w:t xml:space="preserve">3.5.4. Запись на прием проводится посредством Регионального портала. </w:t>
      </w:r>
    </w:p>
    <w:p w:rsidR="00962825" w:rsidRDefault="00870EC3">
      <w:pPr>
        <w:tabs>
          <w:tab w:val="left" w:pos="-5160"/>
        </w:tabs>
        <w:jc w:val="both"/>
      </w:pPr>
      <w:r>
        <w:rPr>
          <w:sz w:val="28"/>
          <w:szCs w:val="28"/>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962825" w:rsidRDefault="00870EC3">
      <w:pPr>
        <w:widowControl/>
        <w:jc w:val="both"/>
      </w:pPr>
      <w:r>
        <w:rPr>
          <w:sz w:val="28"/>
          <w:szCs w:val="28"/>
        </w:rPr>
        <w:tab/>
        <w:t>3.5.5.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962825" w:rsidRDefault="00870EC3">
      <w:pPr>
        <w:tabs>
          <w:tab w:val="left" w:pos="-5160"/>
        </w:tabs>
        <w:jc w:val="both"/>
      </w:pPr>
      <w:r>
        <w:rPr>
          <w:sz w:val="28"/>
          <w:szCs w:val="28"/>
        </w:rPr>
        <w:tab/>
        <w:t xml:space="preserve">3.5.6.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962825" w:rsidRDefault="00870EC3">
      <w:pPr>
        <w:tabs>
          <w:tab w:val="left" w:pos="-5160"/>
        </w:tabs>
        <w:jc w:val="both"/>
      </w:pPr>
      <w:r>
        <w:rPr>
          <w:sz w:val="28"/>
          <w:szCs w:val="28"/>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62825" w:rsidRDefault="00870EC3">
      <w:pPr>
        <w:tabs>
          <w:tab w:val="left" w:pos="-5160"/>
        </w:tabs>
        <w:jc w:val="both"/>
      </w:pPr>
      <w:r>
        <w:rPr>
          <w:sz w:val="28"/>
          <w:szCs w:val="28"/>
        </w:rPr>
        <w:tab/>
        <w:t>3.5.7. Заявителю направляется уведомление о получении запроса с использованием Регионального портала.</w:t>
      </w:r>
    </w:p>
    <w:p w:rsidR="00962825" w:rsidRDefault="00870EC3">
      <w:pPr>
        <w:widowControl/>
        <w:jc w:val="both"/>
        <w:rPr>
          <w:sz w:val="28"/>
          <w:szCs w:val="28"/>
        </w:rPr>
      </w:pPr>
      <w:r>
        <w:rPr>
          <w:sz w:val="28"/>
          <w:szCs w:val="28"/>
        </w:rPr>
        <w:tab/>
        <w:t>3.5.8. При формировании запроса заявителю обеспечивается:</w:t>
      </w:r>
    </w:p>
    <w:p w:rsidR="00962825" w:rsidRDefault="00870EC3">
      <w:pPr>
        <w:widowControl/>
        <w:jc w:val="both"/>
      </w:pPr>
      <w:r>
        <w:rPr>
          <w:sz w:val="28"/>
          <w:szCs w:val="28"/>
        </w:rPr>
        <w:tab/>
        <w:t>а) возможность копирования и сохранения запроса и документов, необходимых для предоставления  муниципальной услуги;</w:t>
      </w:r>
    </w:p>
    <w:p w:rsidR="00962825" w:rsidRDefault="00870EC3">
      <w:pPr>
        <w:widowControl/>
        <w:jc w:val="both"/>
      </w:pPr>
      <w:r>
        <w:rPr>
          <w:sz w:val="28"/>
          <w:szCs w:val="28"/>
        </w:rPr>
        <w:tab/>
        <w:t>б) возможность печати на бумажном носителе копии электронной формы запроса;</w:t>
      </w:r>
    </w:p>
    <w:p w:rsidR="00962825" w:rsidRDefault="00870EC3">
      <w:pPr>
        <w:widowControl/>
        <w:jc w:val="both"/>
      </w:pPr>
      <w:r>
        <w:rPr>
          <w:sz w:val="28"/>
          <w:szCs w:val="28"/>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62825" w:rsidRDefault="00870EC3">
      <w:pPr>
        <w:widowControl/>
        <w:jc w:val="both"/>
      </w:pPr>
      <w:r>
        <w:rPr>
          <w:sz w:val="28"/>
          <w:szCs w:val="28"/>
        </w:rPr>
        <w:tab/>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Pr>
          <w:sz w:val="28"/>
          <w:szCs w:val="28"/>
        </w:rPr>
        <w:lastRenderedPageBreak/>
        <w:t>Региональном портале, в части, касающейся сведений, отсутствующих в единой системе идентификации и аутентификации;</w:t>
      </w:r>
    </w:p>
    <w:p w:rsidR="00962825" w:rsidRDefault="00870EC3">
      <w:pPr>
        <w:widowControl/>
        <w:jc w:val="both"/>
      </w:pPr>
      <w:r>
        <w:rPr>
          <w:sz w:val="28"/>
          <w:szCs w:val="28"/>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962825" w:rsidRDefault="00870EC3">
      <w:pPr>
        <w:widowControl/>
        <w:jc w:val="both"/>
      </w:pPr>
      <w:r>
        <w:rPr>
          <w:sz w:val="28"/>
          <w:szCs w:val="28"/>
        </w:rPr>
        <w:tab/>
        <w:t>е) возможность доступа заявителя на Региональном портале к ранее поданным им запросам в течение не менее одного года.</w:t>
      </w:r>
    </w:p>
    <w:p w:rsidR="00962825" w:rsidRDefault="00870EC3">
      <w:pPr>
        <w:ind w:firstLine="567"/>
        <w:jc w:val="both"/>
      </w:pPr>
      <w:r>
        <w:rPr>
          <w:sz w:val="28"/>
          <w:szCs w:val="28"/>
        </w:rPr>
        <w:tab/>
        <w:t xml:space="preserve">3.5.9. </w:t>
      </w:r>
      <w:r>
        <w:rPr>
          <w:sz w:val="28"/>
          <w:szCs w:val="28"/>
          <w:lang w:eastAsia="ar-SA"/>
        </w:rPr>
        <w:t>Сформированный запрос и документы, необходимые для предоставления муниципальной услуги в соответствии настоящим Административным регламентом направляются в Администрацию посредством  Регионального портала.</w:t>
      </w:r>
    </w:p>
    <w:p w:rsidR="00962825" w:rsidRDefault="00870EC3">
      <w:pPr>
        <w:widowControl/>
        <w:jc w:val="both"/>
      </w:pPr>
      <w:r>
        <w:rPr>
          <w:sz w:val="28"/>
          <w:szCs w:val="28"/>
        </w:rPr>
        <w:tab/>
        <w:t xml:space="preserve">3.5.10.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962825" w:rsidRDefault="00870EC3">
      <w:pPr>
        <w:widowControl/>
        <w:ind w:firstLine="709"/>
        <w:jc w:val="both"/>
      </w:pPr>
      <w:r>
        <w:rPr>
          <w:sz w:val="28"/>
          <w:szCs w:val="28"/>
        </w:rPr>
        <w:t>Срок регистрации запроса – 1 рабочий день.</w:t>
      </w:r>
    </w:p>
    <w:p w:rsidR="00962825" w:rsidRDefault="00870EC3">
      <w:pPr>
        <w:widowControl/>
        <w:jc w:val="both"/>
      </w:pPr>
      <w:r>
        <w:rPr>
          <w:sz w:val="28"/>
          <w:szCs w:val="28"/>
        </w:rPr>
        <w:tab/>
        <w:t xml:space="preserve">3.5.11.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962825" w:rsidRDefault="00870EC3">
      <w:pPr>
        <w:widowControl/>
        <w:jc w:val="both"/>
      </w:pPr>
      <w:r>
        <w:rPr>
          <w:sz w:val="28"/>
          <w:szCs w:val="28"/>
        </w:rPr>
        <w:tab/>
        <w:t>3.5.12.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962825" w:rsidRDefault="00870EC3">
      <w:pPr>
        <w:widowControl/>
        <w:jc w:val="both"/>
      </w:pPr>
      <w:r>
        <w:rPr>
          <w:sz w:val="28"/>
          <w:szCs w:val="28"/>
        </w:rPr>
        <w:tab/>
        <w:t>3.5.13.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962825" w:rsidRDefault="00870EC3">
      <w:pPr>
        <w:widowControl/>
        <w:jc w:val="both"/>
      </w:pPr>
      <w:r>
        <w:rPr>
          <w:sz w:val="28"/>
          <w:szCs w:val="28"/>
        </w:rPr>
        <w:tab/>
        <w:t>3.5.14.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962825" w:rsidRDefault="00870EC3">
      <w:pPr>
        <w:widowControl/>
        <w:jc w:val="both"/>
      </w:pPr>
      <w:r>
        <w:rPr>
          <w:sz w:val="28"/>
          <w:szCs w:val="28"/>
        </w:rPr>
        <w:tab/>
        <w:t>3.5.15.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962825" w:rsidRDefault="00870EC3">
      <w:pPr>
        <w:widowControl/>
        <w:jc w:val="both"/>
      </w:pPr>
      <w:r>
        <w:rPr>
          <w:sz w:val="28"/>
          <w:szCs w:val="28"/>
        </w:rPr>
        <w:tab/>
        <w:t>3.5.16. Заявитель имеет возможность получения информации о ходе предоставления муниципальной  услуги.</w:t>
      </w:r>
    </w:p>
    <w:p w:rsidR="00962825" w:rsidRDefault="00870EC3">
      <w:pPr>
        <w:widowControl/>
        <w:jc w:val="both"/>
      </w:pPr>
      <w:r>
        <w:rPr>
          <w:sz w:val="28"/>
          <w:szCs w:val="28"/>
        </w:rPr>
        <w:tab/>
        <w:t>3.5.17.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962825" w:rsidRDefault="00870EC3">
      <w:pPr>
        <w:widowControl/>
        <w:jc w:val="both"/>
      </w:pPr>
      <w:r>
        <w:rPr>
          <w:sz w:val="28"/>
          <w:szCs w:val="28"/>
        </w:rPr>
        <w:tab/>
        <w:t>3.5.18.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962825" w:rsidRDefault="00870EC3">
      <w:pPr>
        <w:widowControl/>
        <w:jc w:val="both"/>
      </w:pPr>
      <w:r>
        <w:rPr>
          <w:sz w:val="28"/>
          <w:szCs w:val="28"/>
        </w:rPr>
        <w:lastRenderedPageBreak/>
        <w:tab/>
        <w:t>а) уведомление о записи на прием в Администрацию, содержащее сведения о дате, времени и месте приема;</w:t>
      </w:r>
    </w:p>
    <w:p w:rsidR="00962825" w:rsidRDefault="00870EC3">
      <w:pPr>
        <w:widowControl/>
        <w:jc w:val="both"/>
      </w:pPr>
      <w:r>
        <w:rPr>
          <w:sz w:val="28"/>
          <w:szCs w:val="28"/>
        </w:rPr>
        <w:tab/>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муниципальной услуги;</w:t>
      </w:r>
    </w:p>
    <w:p w:rsidR="00962825" w:rsidRDefault="00870EC3">
      <w:pPr>
        <w:widowControl/>
        <w:jc w:val="both"/>
      </w:pPr>
      <w:r>
        <w:rPr>
          <w:sz w:val="28"/>
          <w:szCs w:val="28"/>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w:t>
      </w:r>
    </w:p>
    <w:p w:rsidR="00962825" w:rsidRDefault="00870EC3">
      <w:pPr>
        <w:widowControl/>
        <w:jc w:val="both"/>
      </w:pPr>
      <w:r>
        <w:rPr>
          <w:sz w:val="28"/>
          <w:szCs w:val="28"/>
        </w:rPr>
        <w:tab/>
        <w:t xml:space="preserve">3.5.19.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выдачи  (направления)  заявителю результата предоставления муниципальной услуги  составляет 1 рабочий день   с даты подготовки одного из документов, указанных в подразделе  </w:t>
      </w:r>
      <w:hyperlink r:id="rId16">
        <w:r w:rsidRPr="00B77A9D">
          <w:rPr>
            <w:rStyle w:val="InternetLink"/>
            <w:color w:val="auto"/>
            <w:sz w:val="28"/>
            <w:szCs w:val="28"/>
            <w:u w:val="none"/>
          </w:rPr>
          <w:t>2.3</w:t>
        </w:r>
      </w:hyperlink>
      <w:r>
        <w:rPr>
          <w:sz w:val="28"/>
          <w:szCs w:val="28"/>
        </w:rPr>
        <w:t xml:space="preserve"> настоящего Административного регламента.</w:t>
      </w:r>
    </w:p>
    <w:p w:rsidR="00962825" w:rsidRDefault="00870EC3">
      <w:pPr>
        <w:widowControl/>
        <w:ind w:firstLine="720"/>
        <w:jc w:val="both"/>
        <w:rPr>
          <w:sz w:val="28"/>
          <w:szCs w:val="28"/>
        </w:rPr>
      </w:pPr>
      <w:r>
        <w:rPr>
          <w:sz w:val="28"/>
          <w:szCs w:val="28"/>
        </w:rPr>
        <w:t xml:space="preserve">3.5.20.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Pr>
          <w:rFonts w:eastAsia="Calibri"/>
          <w:sz w:val="28"/>
          <w:szCs w:val="28"/>
          <w:lang w:eastAsia="en-US"/>
        </w:rPr>
        <w:t>действия  результата  предоставления муниципальной услуги.</w:t>
      </w:r>
    </w:p>
    <w:p w:rsidR="00962825" w:rsidRDefault="00870EC3">
      <w:pPr>
        <w:widowControl/>
        <w:ind w:firstLine="720"/>
        <w:jc w:val="both"/>
      </w:pPr>
      <w:r>
        <w:rPr>
          <w:sz w:val="28"/>
          <w:szCs w:val="28"/>
        </w:rPr>
        <w:t xml:space="preserve">3.5.21. Заявителям обеспечивается возможность оценить доступность и качество муниципальной  услуги на Региональном портале. </w:t>
      </w:r>
    </w:p>
    <w:p w:rsidR="00962825" w:rsidRDefault="00870EC3">
      <w:pPr>
        <w:tabs>
          <w:tab w:val="left" w:pos="-5160"/>
        </w:tabs>
        <w:jc w:val="both"/>
      </w:pPr>
      <w:r>
        <w:rPr>
          <w:sz w:val="28"/>
          <w:szCs w:val="28"/>
        </w:rPr>
        <w:tab/>
        <w:t>3.5.22. Критерием принятия решения является обращение заявителя за получением  муниципальной услуги в электронной форме.</w:t>
      </w:r>
    </w:p>
    <w:p w:rsidR="00962825" w:rsidRDefault="00870EC3">
      <w:pPr>
        <w:widowControl/>
        <w:ind w:firstLine="720"/>
        <w:jc w:val="both"/>
      </w:pPr>
      <w:r>
        <w:rPr>
          <w:sz w:val="28"/>
          <w:szCs w:val="28"/>
        </w:rPr>
        <w:t xml:space="preserve">3.5.23.  Результатом административной процедуры является подготовка ответа на запрос в форме одного из документов, указанных в подразделе  </w:t>
      </w:r>
      <w:hyperlink r:id="rId17">
        <w:r w:rsidRPr="00B77A9D">
          <w:rPr>
            <w:rStyle w:val="InternetLink"/>
            <w:color w:val="auto"/>
            <w:sz w:val="28"/>
            <w:szCs w:val="28"/>
            <w:u w:val="none"/>
          </w:rPr>
          <w:t>2.3</w:t>
        </w:r>
      </w:hyperlink>
      <w:r>
        <w:rPr>
          <w:sz w:val="28"/>
          <w:szCs w:val="28"/>
        </w:rPr>
        <w:t xml:space="preserve"> настоящего Административного регламента.</w:t>
      </w:r>
    </w:p>
    <w:p w:rsidR="00962825" w:rsidRDefault="00870EC3">
      <w:pPr>
        <w:tabs>
          <w:tab w:val="left" w:pos="-5160"/>
        </w:tabs>
        <w:jc w:val="both"/>
      </w:pPr>
      <w:r>
        <w:rPr>
          <w:sz w:val="28"/>
          <w:szCs w:val="28"/>
        </w:rPr>
        <w:tab/>
        <w:t>3.5.24.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962825" w:rsidRDefault="00870EC3">
      <w:pPr>
        <w:widowControl/>
        <w:jc w:val="both"/>
      </w:pPr>
      <w:r>
        <w:rPr>
          <w:sz w:val="28"/>
          <w:szCs w:val="28"/>
        </w:rPr>
        <w:tab/>
        <w:t>3.5.25.  Максимальный срок  выполнения административной процедуры составляет  5 рабочих дней со дня регистрации запроса заявителя.</w:t>
      </w:r>
    </w:p>
    <w:p w:rsidR="00962825" w:rsidRDefault="00962825">
      <w:pPr>
        <w:widowControl/>
        <w:ind w:firstLine="567"/>
        <w:jc w:val="center"/>
        <w:rPr>
          <w:rFonts w:eastAsia="Calibri"/>
          <w:sz w:val="28"/>
          <w:szCs w:val="28"/>
          <w:lang w:eastAsia="en-US"/>
        </w:rPr>
      </w:pPr>
    </w:p>
    <w:p w:rsidR="00962825" w:rsidRDefault="00870EC3">
      <w:pPr>
        <w:ind w:firstLine="709"/>
        <w:jc w:val="center"/>
      </w:pPr>
      <w:r>
        <w:rPr>
          <w:b/>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962825" w:rsidRDefault="00962825">
      <w:pPr>
        <w:ind w:firstLine="709"/>
        <w:jc w:val="both"/>
        <w:rPr>
          <w:b/>
          <w:sz w:val="28"/>
          <w:szCs w:val="28"/>
        </w:rPr>
      </w:pPr>
    </w:p>
    <w:p w:rsidR="00962825" w:rsidRDefault="00870EC3" w:rsidP="00B77A9D">
      <w:pPr>
        <w:widowControl/>
        <w:autoSpaceDE/>
        <w:ind w:firstLine="709"/>
        <w:jc w:val="both"/>
      </w:pPr>
      <w:r>
        <w:rPr>
          <w:rFonts w:eastAsia="Calibri"/>
          <w:bCs/>
          <w:sz w:val="28"/>
          <w:szCs w:val="28"/>
          <w:lang w:eastAsia="en-US"/>
        </w:rPr>
        <w:lastRenderedPageBreak/>
        <w:t xml:space="preserve">3.6.1.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962825" w:rsidRDefault="00870EC3" w:rsidP="00B77A9D">
      <w:pPr>
        <w:widowControl/>
        <w:autoSpaceDE/>
        <w:ind w:firstLine="709"/>
        <w:jc w:val="both"/>
        <w:rPr>
          <w:strike/>
          <w:sz w:val="28"/>
          <w:szCs w:val="28"/>
        </w:rPr>
      </w:pPr>
      <w:r>
        <w:rPr>
          <w:rFonts w:eastAsia="Calibri"/>
          <w:bCs/>
          <w:sz w:val="28"/>
          <w:szCs w:val="28"/>
          <w:lang w:eastAsia="en-US"/>
        </w:rPr>
        <w:t xml:space="preserve">3.6.2. </w:t>
      </w:r>
      <w:r>
        <w:rPr>
          <w:sz w:val="28"/>
          <w:szCs w:val="28"/>
        </w:rPr>
        <w:t>С</w:t>
      </w:r>
      <w:r>
        <w:rPr>
          <w:sz w:val="28"/>
          <w:szCs w:val="28"/>
          <w:lang w:eastAsia="en-US"/>
        </w:rPr>
        <w:t>рок передачи  запроса заявителя из МФЦ в Администрацию установлен соглашением о взаимодействии.</w:t>
      </w:r>
    </w:p>
    <w:p w:rsidR="00962825" w:rsidRDefault="00870EC3" w:rsidP="00B77A9D">
      <w:pPr>
        <w:widowControl/>
        <w:autoSpaceDE/>
        <w:ind w:firstLine="709"/>
        <w:jc w:val="both"/>
      </w:pPr>
      <w:r>
        <w:rPr>
          <w:rFonts w:eastAsia="Calibri"/>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62825" w:rsidRDefault="00870EC3" w:rsidP="00B77A9D">
      <w:pPr>
        <w:widowControl/>
        <w:autoSpaceDE/>
        <w:ind w:firstLine="709"/>
        <w:jc w:val="both"/>
      </w:pPr>
      <w:r>
        <w:rPr>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62825" w:rsidRDefault="00870EC3" w:rsidP="00B77A9D">
      <w:pPr>
        <w:widowControl/>
        <w:autoSpaceDE/>
        <w:ind w:firstLine="709"/>
        <w:jc w:val="both"/>
      </w:pPr>
      <w:r>
        <w:rPr>
          <w:rFonts w:eastAsia="Calibri"/>
          <w:bCs/>
          <w:sz w:val="28"/>
          <w:szCs w:val="28"/>
          <w:lang w:eastAsia="en-US"/>
        </w:rPr>
        <w:t>3.6.5.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62825" w:rsidRDefault="00870EC3" w:rsidP="00B77A9D">
      <w:pPr>
        <w:pStyle w:val="af3"/>
        <w:spacing w:before="0" w:after="0"/>
        <w:ind w:firstLine="709"/>
        <w:jc w:val="both"/>
        <w:rPr>
          <w:sz w:val="28"/>
          <w:szCs w:val="28"/>
        </w:rPr>
      </w:pPr>
      <w:r>
        <w:rPr>
          <w:rFonts w:eastAsia="Calibri"/>
          <w:bCs/>
          <w:sz w:val="28"/>
          <w:szCs w:val="28"/>
          <w:lang w:eastAsia="en-US"/>
        </w:rPr>
        <w:t xml:space="preserve">3.6.6. </w:t>
      </w:r>
      <w:r>
        <w:rPr>
          <w:sz w:val="28"/>
          <w:szCs w:val="28"/>
        </w:rPr>
        <w:t>Способ фиксации результата выполнения административной процедуры – регистрация в Журнале регистрации о соответствии указанных в уведомлении о планируемых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62825" w:rsidRDefault="00870EC3" w:rsidP="00B77A9D">
      <w:pPr>
        <w:pStyle w:val="af3"/>
        <w:spacing w:before="0" w:after="0"/>
        <w:ind w:firstLine="709"/>
        <w:jc w:val="both"/>
      </w:pPr>
      <w:r>
        <w:rPr>
          <w:rFonts w:eastAsia="Calibri"/>
          <w:bCs/>
          <w:sz w:val="28"/>
          <w:szCs w:val="28"/>
          <w:lang w:eastAsia="en-US"/>
        </w:rPr>
        <w:t>3.6.7. Срок  выдачи результата  не должен превышать 7 рабочих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62825" w:rsidRDefault="00962825">
      <w:pPr>
        <w:tabs>
          <w:tab w:val="left" w:pos="-5160"/>
        </w:tabs>
        <w:jc w:val="both"/>
        <w:rPr>
          <w:rFonts w:eastAsia="Calibri"/>
          <w:bCs/>
          <w:sz w:val="28"/>
          <w:szCs w:val="28"/>
          <w:lang w:eastAsia="en-US"/>
        </w:rPr>
      </w:pPr>
    </w:p>
    <w:p w:rsidR="00962825" w:rsidRDefault="00870EC3">
      <w:pPr>
        <w:ind w:firstLine="704"/>
        <w:jc w:val="center"/>
      </w:pPr>
      <w:r>
        <w:rPr>
          <w:b/>
          <w:bCs/>
          <w:sz w:val="28"/>
          <w:szCs w:val="28"/>
        </w:rPr>
        <w:t xml:space="preserve">IV. Формы  контроля за </w:t>
      </w:r>
      <w:r>
        <w:rPr>
          <w:b/>
          <w:sz w:val="28"/>
          <w:szCs w:val="28"/>
        </w:rPr>
        <w:t>исполнением регламента</w:t>
      </w:r>
    </w:p>
    <w:p w:rsidR="00962825" w:rsidRDefault="00962825">
      <w:pPr>
        <w:jc w:val="center"/>
        <w:rPr>
          <w:b/>
          <w:bCs/>
          <w:color w:val="FF0000"/>
          <w:sz w:val="28"/>
          <w:szCs w:val="28"/>
        </w:rPr>
      </w:pPr>
    </w:p>
    <w:p w:rsidR="00962825" w:rsidRDefault="00870EC3">
      <w:pPr>
        <w:jc w:val="center"/>
        <w:rPr>
          <w:b/>
          <w:bCs/>
          <w:sz w:val="28"/>
          <w:szCs w:val="28"/>
        </w:rPr>
      </w:pPr>
      <w:r>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62825" w:rsidRDefault="00962825">
      <w:pPr>
        <w:rPr>
          <w:b/>
          <w:bCs/>
          <w:sz w:val="28"/>
          <w:szCs w:val="28"/>
        </w:rPr>
      </w:pPr>
    </w:p>
    <w:p w:rsidR="00962825" w:rsidRDefault="00870EC3" w:rsidP="00B77A9D">
      <w:pPr>
        <w:ind w:firstLine="704"/>
        <w:jc w:val="both"/>
      </w:pPr>
      <w:r>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w:t>
      </w:r>
      <w:r>
        <w:rPr>
          <w:sz w:val="28"/>
          <w:szCs w:val="28"/>
        </w:rPr>
        <w:lastRenderedPageBreak/>
        <w:t>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62825" w:rsidRDefault="00870EC3">
      <w:pPr>
        <w:ind w:firstLine="704"/>
      </w:pPr>
      <w:r>
        <w:rPr>
          <w:sz w:val="28"/>
          <w:szCs w:val="28"/>
        </w:rPr>
        <w:t>- Глава Курского района Курской области;</w:t>
      </w:r>
    </w:p>
    <w:p w:rsidR="00962825" w:rsidRDefault="00870EC3">
      <w:pPr>
        <w:ind w:firstLine="704"/>
      </w:pPr>
      <w:r>
        <w:rPr>
          <w:sz w:val="28"/>
          <w:szCs w:val="28"/>
        </w:rPr>
        <w:t>- заместитель Главы Администрации Курского района Курской области.</w:t>
      </w:r>
    </w:p>
    <w:p w:rsidR="00962825" w:rsidRDefault="00870EC3">
      <w:pPr>
        <w:tabs>
          <w:tab w:val="left" w:pos="709"/>
        </w:tabs>
        <w:suppressAutoHyphens/>
        <w:jc w:val="both"/>
        <w:rPr>
          <w:sz w:val="28"/>
          <w:szCs w:val="28"/>
        </w:rPr>
      </w:pPr>
      <w:r>
        <w:rPr>
          <w:kern w:val="2"/>
          <w:sz w:val="28"/>
          <w:szCs w:val="28"/>
        </w:rPr>
        <w:tab/>
      </w:r>
      <w:r>
        <w:rPr>
          <w:sz w:val="28"/>
          <w:szCs w:val="28"/>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962825" w:rsidRDefault="00962825">
      <w:pPr>
        <w:tabs>
          <w:tab w:val="left" w:pos="709"/>
        </w:tabs>
        <w:suppressAutoHyphens/>
        <w:jc w:val="both"/>
        <w:rPr>
          <w:kern w:val="2"/>
          <w:sz w:val="28"/>
          <w:szCs w:val="28"/>
        </w:rPr>
      </w:pPr>
    </w:p>
    <w:p w:rsidR="00962825" w:rsidRDefault="00870EC3">
      <w:pPr>
        <w:jc w:val="center"/>
        <w:rPr>
          <w:b/>
          <w:bCs/>
          <w:sz w:val="28"/>
          <w:szCs w:val="28"/>
        </w:rPr>
      </w:pPr>
      <w:r>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62825" w:rsidRDefault="00962825">
      <w:pPr>
        <w:jc w:val="both"/>
        <w:rPr>
          <w:b/>
          <w:bCs/>
          <w:sz w:val="28"/>
          <w:szCs w:val="28"/>
        </w:rPr>
      </w:pPr>
    </w:p>
    <w:p w:rsidR="00962825" w:rsidRDefault="00870EC3">
      <w:pPr>
        <w:ind w:firstLine="704"/>
        <w:jc w:val="both"/>
      </w:pPr>
      <w:r>
        <w:rPr>
          <w:sz w:val="28"/>
          <w:szCs w:val="28"/>
        </w:rPr>
        <w:t>4.2.1. Контроль</w:t>
      </w:r>
      <w:r w:rsidR="00B77A9D">
        <w:rPr>
          <w:sz w:val="28"/>
          <w:szCs w:val="28"/>
        </w:rPr>
        <w:t xml:space="preserve"> </w:t>
      </w:r>
      <w:r>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62825" w:rsidRDefault="00870EC3">
      <w:pPr>
        <w:ind w:firstLine="703"/>
        <w:jc w:val="both"/>
      </w:pPr>
      <w:r>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62825" w:rsidRDefault="00870EC3">
      <w:pPr>
        <w:ind w:firstLine="703"/>
        <w:jc w:val="both"/>
      </w:pPr>
      <w:r>
        <w:rPr>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Курского района Курской области. </w:t>
      </w:r>
    </w:p>
    <w:p w:rsidR="00962825" w:rsidRDefault="00870EC3">
      <w:pPr>
        <w:ind w:firstLine="703"/>
        <w:jc w:val="both"/>
      </w:pPr>
      <w:r>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62825" w:rsidRDefault="00870EC3">
      <w:pPr>
        <w:ind w:firstLine="703"/>
        <w:jc w:val="both"/>
      </w:pPr>
      <w:r>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62825" w:rsidRDefault="00962825">
      <w:pPr>
        <w:rPr>
          <w:bCs/>
          <w:sz w:val="28"/>
          <w:szCs w:val="28"/>
        </w:rPr>
      </w:pPr>
    </w:p>
    <w:p w:rsidR="00962825" w:rsidRDefault="00870EC3">
      <w:pPr>
        <w:ind w:firstLine="704"/>
        <w:jc w:val="center"/>
      </w:pPr>
      <w:r>
        <w:rPr>
          <w:b/>
          <w:bCs/>
          <w:sz w:val="28"/>
          <w:szCs w:val="28"/>
        </w:rPr>
        <w:t xml:space="preserve">4.3. Ответственность должностных лиц </w:t>
      </w:r>
      <w:r>
        <w:rPr>
          <w:b/>
          <w:bCs/>
          <w:kern w:val="2"/>
          <w:sz w:val="28"/>
          <w:szCs w:val="28"/>
        </w:rPr>
        <w:t xml:space="preserve">органа местного самоуправления,  </w:t>
      </w:r>
      <w:r>
        <w:rPr>
          <w:b/>
          <w:bCs/>
          <w:sz w:val="28"/>
          <w:szCs w:val="28"/>
        </w:rPr>
        <w:t>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62825" w:rsidRDefault="00962825">
      <w:pPr>
        <w:ind w:firstLine="704"/>
        <w:jc w:val="center"/>
        <w:rPr>
          <w:b/>
          <w:bCs/>
          <w:sz w:val="28"/>
          <w:szCs w:val="28"/>
        </w:rPr>
      </w:pPr>
    </w:p>
    <w:p w:rsidR="00962825" w:rsidRDefault="00870EC3" w:rsidP="00391BF7">
      <w:pPr>
        <w:tabs>
          <w:tab w:val="left" w:pos="0"/>
        </w:tabs>
        <w:suppressAutoHyphens/>
        <w:ind w:firstLine="851"/>
        <w:jc w:val="both"/>
        <w:rPr>
          <w:kern w:val="2"/>
          <w:sz w:val="28"/>
          <w:szCs w:val="28"/>
        </w:rPr>
      </w:pPr>
      <w:r>
        <w:rPr>
          <w:kern w:val="2"/>
          <w:sz w:val="28"/>
          <w:szCs w:val="28"/>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62825" w:rsidRDefault="00870EC3" w:rsidP="00D444B3">
      <w:pPr>
        <w:ind w:firstLine="709"/>
        <w:jc w:val="both"/>
      </w:pPr>
      <w:r>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62825" w:rsidRDefault="00962825">
      <w:pPr>
        <w:ind w:firstLine="540"/>
        <w:rPr>
          <w:kern w:val="2"/>
          <w:sz w:val="28"/>
          <w:szCs w:val="28"/>
        </w:rPr>
      </w:pPr>
    </w:p>
    <w:p w:rsidR="00962825" w:rsidRDefault="00870EC3">
      <w:pPr>
        <w:ind w:firstLine="540"/>
        <w:jc w:val="center"/>
        <w:rPr>
          <w:sz w:val="28"/>
          <w:szCs w:val="28"/>
        </w:rPr>
      </w:pPr>
      <w:r>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62825" w:rsidRDefault="00962825">
      <w:pPr>
        <w:ind w:firstLine="540"/>
        <w:rPr>
          <w:sz w:val="28"/>
          <w:szCs w:val="28"/>
        </w:rPr>
      </w:pPr>
    </w:p>
    <w:p w:rsidR="00962825" w:rsidRDefault="00870EC3">
      <w:pPr>
        <w:tabs>
          <w:tab w:val="left" w:pos="709"/>
        </w:tabs>
        <w:suppressAutoHyphens/>
        <w:jc w:val="both"/>
        <w:rPr>
          <w:bCs/>
          <w:kern w:val="2"/>
          <w:sz w:val="28"/>
          <w:szCs w:val="28"/>
        </w:rPr>
      </w:pPr>
      <w:r>
        <w:rPr>
          <w:bCs/>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62825" w:rsidRDefault="00962825">
      <w:pPr>
        <w:ind w:firstLine="540"/>
        <w:jc w:val="both"/>
        <w:outlineLvl w:val="0"/>
        <w:rPr>
          <w:b/>
          <w:bCs/>
          <w:kern w:val="2"/>
          <w:sz w:val="26"/>
          <w:szCs w:val="26"/>
        </w:rPr>
      </w:pPr>
    </w:p>
    <w:p w:rsidR="00962825" w:rsidRDefault="00870EC3" w:rsidP="00391BF7">
      <w:pPr>
        <w:ind w:firstLine="540"/>
        <w:jc w:val="center"/>
        <w:rPr>
          <w:b/>
          <w:bCs/>
          <w:sz w:val="28"/>
          <w:szCs w:val="28"/>
        </w:rPr>
      </w:pPr>
      <w:r>
        <w:rPr>
          <w:b/>
          <w:sz w:val="28"/>
          <w:szCs w:val="28"/>
          <w:lang w:val="en-US"/>
        </w:rPr>
        <w:t>V</w:t>
      </w:r>
      <w:r>
        <w:rPr>
          <w:b/>
          <w:sz w:val="28"/>
          <w:szCs w:val="28"/>
        </w:rPr>
        <w:t xml:space="preserve">. Досудебный (внесудебный) порядок обжалования  заявителем </w:t>
      </w:r>
      <w:r>
        <w:rPr>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62825" w:rsidRDefault="00962825">
      <w:pPr>
        <w:jc w:val="both"/>
        <w:rPr>
          <w:b/>
          <w:bCs/>
          <w:sz w:val="32"/>
          <w:szCs w:val="28"/>
        </w:rPr>
      </w:pPr>
    </w:p>
    <w:p w:rsidR="00962825" w:rsidRDefault="00870EC3" w:rsidP="00391BF7">
      <w:pPr>
        <w:widowControl/>
        <w:ind w:firstLine="540"/>
        <w:jc w:val="center"/>
        <w:outlineLvl w:val="0"/>
        <w:rPr>
          <w:rFonts w:eastAsia="Calibri"/>
          <w:b/>
          <w:bCs/>
          <w:kern w:val="2"/>
          <w:sz w:val="28"/>
          <w:szCs w:val="28"/>
        </w:rPr>
      </w:pPr>
      <w:r>
        <w:rPr>
          <w:rFonts w:eastAsia="Calibri"/>
          <w:b/>
          <w:bCs/>
          <w:sz w:val="28"/>
          <w:szCs w:val="28"/>
          <w:lang w:eastAsia="en-US"/>
        </w:rPr>
        <w:t>5.1.  Информация для заявителя о его праве подать жалобу на решение и (или) действие (бездействие) органа местного самоуправления,</w:t>
      </w:r>
      <w:r w:rsidR="00D444B3">
        <w:rPr>
          <w:rFonts w:eastAsia="Calibri"/>
          <w:b/>
          <w:bCs/>
          <w:sz w:val="28"/>
          <w:szCs w:val="28"/>
          <w:lang w:eastAsia="en-US"/>
        </w:rPr>
        <w:t xml:space="preserve"> </w:t>
      </w:r>
      <w:r>
        <w:rPr>
          <w:rFonts w:eastAsia="Calibri"/>
          <w:b/>
          <w:bCs/>
          <w:sz w:val="28"/>
          <w:szCs w:val="28"/>
          <w:lang w:eastAsia="en-US"/>
        </w:rPr>
        <w:t>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962825" w:rsidRDefault="00962825">
      <w:pPr>
        <w:jc w:val="both"/>
        <w:outlineLvl w:val="0"/>
        <w:rPr>
          <w:rFonts w:eastAsia="Calibri"/>
          <w:b/>
          <w:bCs/>
          <w:kern w:val="2"/>
          <w:sz w:val="28"/>
          <w:szCs w:val="28"/>
        </w:rPr>
      </w:pPr>
    </w:p>
    <w:p w:rsidR="00962825" w:rsidRDefault="00870EC3">
      <w:pPr>
        <w:ind w:firstLine="540"/>
        <w:jc w:val="both"/>
        <w:outlineLvl w:val="0"/>
      </w:pPr>
      <w:r>
        <w:rPr>
          <w:sz w:val="28"/>
          <w:szCs w:val="28"/>
        </w:rPr>
        <w:tab/>
      </w:r>
      <w:r>
        <w:rPr>
          <w:sz w:val="28"/>
          <w:szCs w:val="28"/>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962825" w:rsidRPr="00D444B3" w:rsidRDefault="00870EC3" w:rsidP="00D444B3">
      <w:pPr>
        <w:suppressAutoHyphens/>
        <w:ind w:firstLine="540"/>
        <w:jc w:val="both"/>
        <w:outlineLvl w:val="0"/>
      </w:pPr>
      <w:r>
        <w:rPr>
          <w:bCs/>
          <w:kern w:val="2"/>
          <w:sz w:val="28"/>
          <w:szCs w:val="28"/>
          <w:lang w:eastAsia="ar-SA"/>
        </w:rPr>
        <w:t xml:space="preserve">Заявитель имеет право направить жалобу,   </w:t>
      </w:r>
      <w:r>
        <w:rPr>
          <w:kern w:val="2"/>
          <w:sz w:val="28"/>
          <w:szCs w:val="28"/>
          <w:lang w:eastAsia="ar-SA"/>
        </w:rPr>
        <w:t xml:space="preserve">в том числе  посредством федеральной государственной информационной системы  «Единый портал </w:t>
      </w:r>
      <w:r>
        <w:rPr>
          <w:kern w:val="2"/>
          <w:sz w:val="28"/>
          <w:szCs w:val="28"/>
          <w:lang w:eastAsia="ar-SA"/>
        </w:rPr>
        <w:lastRenderedPageBreak/>
        <w:t xml:space="preserve">государственных и муниципальных услуг (функций)» </w:t>
      </w:r>
      <w:hyperlink r:id="rId18">
        <w:r w:rsidRPr="00D444B3">
          <w:rPr>
            <w:rStyle w:val="InternetLink"/>
            <w:color w:val="auto"/>
            <w:sz w:val="28"/>
            <w:szCs w:val="28"/>
            <w:u w:val="none"/>
          </w:rPr>
          <w:t>https://www.gosuslugi.ru</w:t>
        </w:r>
      </w:hyperlink>
      <w:r w:rsidRPr="00D444B3">
        <w:rPr>
          <w:sz w:val="28"/>
          <w:szCs w:val="28"/>
        </w:rPr>
        <w:t xml:space="preserve">. </w:t>
      </w:r>
    </w:p>
    <w:p w:rsidR="00391BF7" w:rsidRDefault="00391BF7">
      <w:pPr>
        <w:ind w:firstLine="540"/>
        <w:jc w:val="center"/>
        <w:rPr>
          <w:b/>
          <w:bCs/>
          <w:sz w:val="28"/>
          <w:szCs w:val="28"/>
        </w:rPr>
      </w:pPr>
    </w:p>
    <w:p w:rsidR="00962825" w:rsidRDefault="00870EC3">
      <w:pPr>
        <w:ind w:firstLine="540"/>
        <w:jc w:val="center"/>
      </w:pPr>
      <w:r>
        <w:rPr>
          <w:b/>
          <w:bCs/>
          <w:sz w:val="28"/>
          <w:szCs w:val="28"/>
        </w:rPr>
        <w:t>5.2. Органы  местного самоуправления Курской области, многофункциональные центры, ли</w:t>
      </w:r>
      <w:r>
        <w:rPr>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b/>
          <w:bCs/>
          <w:sz w:val="28"/>
          <w:szCs w:val="28"/>
        </w:rPr>
        <w:t>, уполномоченные на рассмотрение жалобы должностные лица, которым может быть направлена жалоба</w:t>
      </w:r>
    </w:p>
    <w:p w:rsidR="00962825" w:rsidRDefault="00962825">
      <w:pPr>
        <w:jc w:val="both"/>
        <w:rPr>
          <w:b/>
          <w:bCs/>
          <w:sz w:val="28"/>
          <w:szCs w:val="28"/>
        </w:rPr>
      </w:pPr>
    </w:p>
    <w:p w:rsidR="00962825" w:rsidRDefault="00870EC3" w:rsidP="00D444B3">
      <w:pPr>
        <w:ind w:firstLine="709"/>
        <w:jc w:val="both"/>
        <w:rPr>
          <w:bCs/>
          <w:sz w:val="28"/>
          <w:szCs w:val="28"/>
        </w:rPr>
      </w:pPr>
      <w:r>
        <w:rPr>
          <w:bCs/>
          <w:sz w:val="28"/>
          <w:szCs w:val="28"/>
        </w:rPr>
        <w:t>Жалоба может быть направлена в:</w:t>
      </w:r>
    </w:p>
    <w:p w:rsidR="00962825" w:rsidRDefault="00870EC3" w:rsidP="00D444B3">
      <w:pPr>
        <w:ind w:firstLine="709"/>
        <w:jc w:val="both"/>
      </w:pPr>
      <w:r>
        <w:rPr>
          <w:sz w:val="28"/>
          <w:szCs w:val="28"/>
        </w:rPr>
        <w:t xml:space="preserve">Администрацию; </w:t>
      </w:r>
    </w:p>
    <w:p w:rsidR="00962825" w:rsidRDefault="00870EC3" w:rsidP="00D444B3">
      <w:pPr>
        <w:ind w:firstLine="709"/>
        <w:jc w:val="both"/>
        <w:rPr>
          <w:sz w:val="28"/>
          <w:szCs w:val="28"/>
        </w:rPr>
      </w:pPr>
      <w:r>
        <w:rPr>
          <w:sz w:val="28"/>
          <w:szCs w:val="28"/>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962825" w:rsidRDefault="00870EC3" w:rsidP="00D444B3">
      <w:pPr>
        <w:ind w:firstLine="709"/>
        <w:jc w:val="both"/>
      </w:pPr>
      <w:r>
        <w:rPr>
          <w:sz w:val="28"/>
          <w:szCs w:val="28"/>
        </w:rPr>
        <w:t>Управление федеральной антимонопольной службы  по Курской области.</w:t>
      </w:r>
    </w:p>
    <w:p w:rsidR="00962825" w:rsidRDefault="00870EC3" w:rsidP="00D444B3">
      <w:pPr>
        <w:ind w:firstLine="709"/>
        <w:jc w:val="both"/>
        <w:rPr>
          <w:bCs/>
          <w:sz w:val="28"/>
          <w:szCs w:val="28"/>
        </w:rPr>
      </w:pPr>
      <w:r>
        <w:rPr>
          <w:bCs/>
          <w:sz w:val="28"/>
          <w:szCs w:val="28"/>
        </w:rPr>
        <w:t>Жалобы рассматривают:</w:t>
      </w:r>
    </w:p>
    <w:p w:rsidR="00962825" w:rsidRDefault="00870EC3" w:rsidP="00D444B3">
      <w:pPr>
        <w:ind w:firstLine="709"/>
        <w:jc w:val="both"/>
      </w:pPr>
      <w:r>
        <w:rPr>
          <w:bCs/>
          <w:sz w:val="28"/>
          <w:szCs w:val="28"/>
        </w:rPr>
        <w:t xml:space="preserve">в </w:t>
      </w:r>
      <w:r>
        <w:rPr>
          <w:sz w:val="28"/>
          <w:szCs w:val="28"/>
        </w:rPr>
        <w:t>Администрации: Глава Курского района Курской области, заместитель Главы Администрации Курского района Курской области;</w:t>
      </w:r>
    </w:p>
    <w:p w:rsidR="00962825" w:rsidRDefault="00870EC3" w:rsidP="00D444B3">
      <w:pPr>
        <w:ind w:firstLine="709"/>
        <w:jc w:val="both"/>
      </w:pPr>
      <w:r>
        <w:rPr>
          <w:sz w:val="28"/>
          <w:szCs w:val="28"/>
        </w:rPr>
        <w:t>в МФЦ - руководитель многофункционального центра;</w:t>
      </w:r>
    </w:p>
    <w:p w:rsidR="00962825" w:rsidRDefault="00870EC3" w:rsidP="00D444B3">
      <w:pPr>
        <w:ind w:firstLine="709"/>
        <w:jc w:val="both"/>
      </w:pPr>
      <w:r>
        <w:rPr>
          <w:sz w:val="28"/>
          <w:szCs w:val="28"/>
        </w:rPr>
        <w:t>у учредителя - руководитель учредителя многофункционального центра;</w:t>
      </w:r>
    </w:p>
    <w:p w:rsidR="00962825" w:rsidRDefault="00870EC3" w:rsidP="00D444B3">
      <w:pPr>
        <w:ind w:firstLine="709"/>
        <w:jc w:val="both"/>
      </w:pPr>
      <w:r>
        <w:rPr>
          <w:sz w:val="28"/>
          <w:szCs w:val="28"/>
        </w:rPr>
        <w:t>в Управлении  федеральной антимонопольной службы  по Курской области - руководитель Управления, заместитель руководителя.</w:t>
      </w:r>
    </w:p>
    <w:p w:rsidR="00962825" w:rsidRDefault="00962825">
      <w:pPr>
        <w:ind w:firstLine="540"/>
        <w:jc w:val="both"/>
        <w:rPr>
          <w:sz w:val="28"/>
          <w:szCs w:val="28"/>
        </w:rPr>
      </w:pPr>
    </w:p>
    <w:p w:rsidR="00962825" w:rsidRDefault="00870EC3" w:rsidP="00D444B3">
      <w:pPr>
        <w:ind w:firstLine="709"/>
        <w:jc w:val="center"/>
        <w:outlineLvl w:val="0"/>
      </w:pPr>
      <w:r>
        <w:rPr>
          <w:b/>
          <w:sz w:val="28"/>
        </w:rPr>
        <w:t>5.3. Способы информирования заявителей о порядке подачи и рассмотрения жалобы, в том числе с использованием Единого портала</w:t>
      </w:r>
    </w:p>
    <w:p w:rsidR="00962825" w:rsidRDefault="00962825">
      <w:pPr>
        <w:jc w:val="both"/>
        <w:rPr>
          <w:b/>
          <w:bCs/>
          <w:sz w:val="28"/>
          <w:szCs w:val="28"/>
        </w:rPr>
      </w:pPr>
    </w:p>
    <w:p w:rsidR="00962825" w:rsidRDefault="00870EC3">
      <w:pPr>
        <w:ind w:firstLine="709"/>
        <w:jc w:val="both"/>
      </w:pPr>
      <w:r>
        <w:rPr>
          <w:sz w:val="28"/>
          <w:szCs w:val="28"/>
        </w:rPr>
        <w:t xml:space="preserve">Информирование  заявителей о порядке  </w:t>
      </w:r>
      <w:r>
        <w:rPr>
          <w:kern w:val="2"/>
          <w:sz w:val="28"/>
          <w:szCs w:val="28"/>
        </w:rPr>
        <w:t xml:space="preserve">подачи  и рассмотрения жалобы </w:t>
      </w:r>
      <w:r>
        <w:rPr>
          <w:sz w:val="28"/>
          <w:szCs w:val="28"/>
        </w:rPr>
        <w:t xml:space="preserve">осуществляется посредством размещения информации на стендах в местах предоставления </w:t>
      </w:r>
      <w:r>
        <w:rPr>
          <w:bCs/>
          <w:sz w:val="28"/>
          <w:szCs w:val="28"/>
        </w:rPr>
        <w:t>муниципальной</w:t>
      </w:r>
      <w:r>
        <w:rPr>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bCs/>
          <w:sz w:val="28"/>
          <w:szCs w:val="28"/>
        </w:rPr>
        <w:t>муниципальную</w:t>
      </w:r>
      <w:r>
        <w:rPr>
          <w:sz w:val="28"/>
          <w:szCs w:val="28"/>
        </w:rPr>
        <w:t xml:space="preserve"> услугу  </w:t>
      </w:r>
      <w:r>
        <w:rPr>
          <w:kern w:val="2"/>
          <w:sz w:val="28"/>
          <w:szCs w:val="28"/>
        </w:rPr>
        <w:t>осуществляется, в том числе по телефону, электронной почте,  при личном приёме.</w:t>
      </w:r>
    </w:p>
    <w:p w:rsidR="00962825" w:rsidRDefault="00962825">
      <w:pPr>
        <w:jc w:val="both"/>
        <w:outlineLvl w:val="0"/>
        <w:rPr>
          <w:kern w:val="2"/>
          <w:sz w:val="28"/>
          <w:szCs w:val="28"/>
        </w:rPr>
      </w:pPr>
    </w:p>
    <w:p w:rsidR="00962825" w:rsidRDefault="00870EC3" w:rsidP="00D444B3">
      <w:pPr>
        <w:ind w:firstLine="709"/>
        <w:jc w:val="center"/>
        <w:outlineLvl w:val="0"/>
      </w:pPr>
      <w:r>
        <w:rPr>
          <w:b/>
          <w:sz w:val="28"/>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62825" w:rsidRDefault="00962825">
      <w:pPr>
        <w:jc w:val="both"/>
        <w:outlineLvl w:val="0"/>
        <w:rPr>
          <w:b/>
          <w:sz w:val="28"/>
        </w:rPr>
      </w:pPr>
    </w:p>
    <w:p w:rsidR="00962825" w:rsidRDefault="00870EC3" w:rsidP="00D444B3">
      <w:pPr>
        <w:ind w:firstLine="709"/>
        <w:jc w:val="both"/>
        <w:outlineLvl w:val="0"/>
      </w:pPr>
      <w:r>
        <w:rPr>
          <w:sz w:val="28"/>
        </w:rPr>
        <w:t xml:space="preserve">Порядок досудебного (внесудебного) обжалования решений и действий (бездействия) органа местного самоуправления, </w:t>
      </w:r>
      <w:r>
        <w:rPr>
          <w:sz w:val="28"/>
        </w:rPr>
        <w:lastRenderedPageBreak/>
        <w:t xml:space="preserve">предоставляющего муниципальную услугу, а также его должностных лиц, регулируется: </w:t>
      </w:r>
    </w:p>
    <w:p w:rsidR="00962825" w:rsidRDefault="00870EC3">
      <w:pPr>
        <w:ind w:firstLine="709"/>
        <w:jc w:val="both"/>
        <w:outlineLvl w:val="0"/>
        <w:rPr>
          <w:sz w:val="28"/>
        </w:rPr>
      </w:pPr>
      <w:r>
        <w:rPr>
          <w:sz w:val="28"/>
        </w:rPr>
        <w:t>1) Федеральным законом  от 27 июля 2010</w:t>
      </w:r>
      <w:r w:rsidR="00646055">
        <w:rPr>
          <w:sz w:val="28"/>
        </w:rPr>
        <w:t xml:space="preserve"> года</w:t>
      </w:r>
      <w:r>
        <w:rPr>
          <w:sz w:val="28"/>
        </w:rPr>
        <w:t xml:space="preserve"> № 210-ФЗ  «Об организации предоставления государственных и муниципальных услуг»;</w:t>
      </w:r>
    </w:p>
    <w:p w:rsidR="00962825" w:rsidRDefault="00870EC3">
      <w:pPr>
        <w:widowControl/>
        <w:ind w:firstLine="709"/>
        <w:jc w:val="both"/>
        <w:rPr>
          <w:sz w:val="28"/>
          <w:szCs w:val="28"/>
        </w:rPr>
      </w:pPr>
      <w:r>
        <w:rPr>
          <w:sz w:val="28"/>
        </w:rPr>
        <w:t>2) постановлением  Правительства Российской Федерации от 16</w:t>
      </w:r>
      <w:r w:rsidR="00646055">
        <w:rPr>
          <w:sz w:val="28"/>
        </w:rPr>
        <w:t xml:space="preserve"> августа </w:t>
      </w:r>
      <w:r>
        <w:rPr>
          <w:sz w:val="28"/>
        </w:rPr>
        <w:t>2012</w:t>
      </w:r>
      <w:r w:rsidR="00646055">
        <w:rPr>
          <w:sz w:val="28"/>
        </w:rPr>
        <w:t xml:space="preserve"> г.</w:t>
      </w:r>
      <w:r>
        <w:rPr>
          <w:sz w:val="28"/>
        </w:rPr>
        <w:t xml:space="preserve">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Pr="00646055">
        <w:rPr>
          <w:sz w:val="28"/>
        </w:rPr>
        <w:t>«Об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646055" w:rsidRPr="00646055">
        <w:rPr>
          <w:sz w:val="28"/>
        </w:rPr>
        <w:t>»</w:t>
      </w:r>
      <w:r w:rsidRPr="00646055">
        <w:rPr>
          <w:sz w:val="28"/>
        </w:rPr>
        <w:t>;</w:t>
      </w:r>
    </w:p>
    <w:p w:rsidR="00962825" w:rsidRDefault="00870EC3">
      <w:pPr>
        <w:numPr>
          <w:ilvl w:val="0"/>
          <w:numId w:val="7"/>
        </w:numPr>
        <w:ind w:left="0" w:firstLine="709"/>
        <w:jc w:val="both"/>
        <w:outlineLvl w:val="0"/>
      </w:pPr>
      <w:r>
        <w:rPr>
          <w:sz w:val="28"/>
          <w:szCs w:val="28"/>
        </w:rPr>
        <w:t xml:space="preserve">постановлением Администрации Курского района Курской области </w:t>
      </w:r>
      <w:r w:rsidRPr="00646055">
        <w:rPr>
          <w:sz w:val="28"/>
          <w:szCs w:val="28"/>
        </w:rPr>
        <w:t>от 15.09.2014 №2265</w:t>
      </w:r>
      <w:r>
        <w:rPr>
          <w:sz w:val="28"/>
          <w:szCs w:val="28"/>
        </w:rPr>
        <w:t xml:space="preserve"> «Об утверждении Положения об особенностях подачи и рассмотрения жалоб на решения и действия (бездействие) Администрации Курского района Курской области и ее должностных лиц, муниципальных служащих, замещающих должности муниципальной службы в Администрации Курского района Курской области».</w:t>
      </w:r>
    </w:p>
    <w:p w:rsidR="00962825" w:rsidRDefault="00962825">
      <w:pPr>
        <w:ind w:firstLine="398"/>
        <w:jc w:val="both"/>
        <w:outlineLvl w:val="0"/>
        <w:rPr>
          <w:sz w:val="28"/>
          <w:szCs w:val="28"/>
        </w:rPr>
      </w:pPr>
    </w:p>
    <w:p w:rsidR="00962825" w:rsidRDefault="00870EC3">
      <w:pPr>
        <w:jc w:val="both"/>
        <w:outlineLvl w:val="0"/>
      </w:pPr>
      <w:r>
        <w:rPr>
          <w:sz w:val="28"/>
          <w:szCs w:val="28"/>
        </w:rPr>
        <w:t xml:space="preserve">Информация,  указанная в данном разделе, </w:t>
      </w:r>
      <w:r>
        <w:rPr>
          <w:sz w:val="28"/>
        </w:rPr>
        <w:t xml:space="preserve">размещена  на  Едином  портале </w:t>
      </w:r>
      <w:hyperlink r:id="rId19">
        <w:r w:rsidRPr="00646055">
          <w:rPr>
            <w:rStyle w:val="InternetLink"/>
            <w:color w:val="auto"/>
            <w:sz w:val="28"/>
            <w:szCs w:val="28"/>
            <w:u w:val="none"/>
          </w:rPr>
          <w:t>https://www.gosuslugi.ru</w:t>
        </w:r>
      </w:hyperlink>
      <w:r w:rsidRPr="00646055">
        <w:rPr>
          <w:sz w:val="28"/>
          <w:szCs w:val="28"/>
        </w:rPr>
        <w:t>.</w:t>
      </w:r>
      <w:r>
        <w:rPr>
          <w:sz w:val="28"/>
          <w:szCs w:val="28"/>
        </w:rPr>
        <w:t xml:space="preserve"> </w:t>
      </w:r>
    </w:p>
    <w:p w:rsidR="00962825" w:rsidRDefault="00962825">
      <w:pPr>
        <w:jc w:val="both"/>
        <w:rPr>
          <w:b/>
          <w:sz w:val="28"/>
          <w:szCs w:val="28"/>
        </w:rPr>
      </w:pPr>
    </w:p>
    <w:p w:rsidR="00962825" w:rsidRDefault="00870EC3" w:rsidP="00646055">
      <w:pPr>
        <w:ind w:firstLine="540"/>
        <w:jc w:val="center"/>
        <w:rPr>
          <w:b/>
          <w:sz w:val="28"/>
          <w:szCs w:val="28"/>
        </w:rPr>
      </w:pPr>
      <w:r>
        <w:rPr>
          <w:b/>
          <w:sz w:val="28"/>
          <w:szCs w:val="28"/>
          <w:lang w:val="en-US"/>
        </w:rPr>
        <w:t>VI</w:t>
      </w:r>
      <w:r>
        <w:rPr>
          <w:b/>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62825" w:rsidRDefault="00962825">
      <w:pPr>
        <w:spacing w:after="1" w:line="220" w:lineRule="atLeast"/>
        <w:ind w:firstLine="540"/>
        <w:jc w:val="both"/>
        <w:rPr>
          <w:b/>
          <w:sz w:val="28"/>
          <w:szCs w:val="28"/>
        </w:rPr>
      </w:pPr>
    </w:p>
    <w:p w:rsidR="00962825" w:rsidRDefault="00870EC3" w:rsidP="00646055">
      <w:pPr>
        <w:widowControl/>
        <w:autoSpaceDE/>
        <w:ind w:firstLine="709"/>
        <w:jc w:val="both"/>
      </w:pPr>
      <w:r>
        <w:rPr>
          <w:sz w:val="28"/>
          <w:szCs w:val="28"/>
        </w:rPr>
        <w:t xml:space="preserve">6.1.  Основанием для начала административной процедуры является подача заявителем уведомления </w:t>
      </w:r>
      <w:r w:rsidR="00844785">
        <w:rPr>
          <w:sz w:val="28"/>
          <w:szCs w:val="28"/>
        </w:rPr>
        <w:t xml:space="preserve">о </w:t>
      </w:r>
      <w:r w:rsidR="00844785">
        <w:rPr>
          <w:bCs/>
          <w:sz w:val="28"/>
          <w:szCs w:val="28"/>
        </w:rPr>
        <w:t xml:space="preserve">планируемых строительстве или реконструкции </w:t>
      </w:r>
      <w:r>
        <w:rPr>
          <w:sz w:val="28"/>
          <w:szCs w:val="28"/>
        </w:rPr>
        <w:t>с документами, указанными в пункте  2.6.2  настоящего Административного регламента.</w:t>
      </w:r>
    </w:p>
    <w:p w:rsidR="00962825" w:rsidRDefault="00870EC3" w:rsidP="00646055">
      <w:pPr>
        <w:widowControl/>
        <w:autoSpaceDE/>
        <w:ind w:firstLine="709"/>
        <w:jc w:val="both"/>
      </w:pPr>
      <w:r>
        <w:rPr>
          <w:rFonts w:eastAsia="Calibri"/>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w:t>
      </w:r>
      <w:r w:rsidR="00646055">
        <w:rPr>
          <w:rFonts w:eastAsia="Calibri"/>
          <w:sz w:val="28"/>
          <w:szCs w:val="28"/>
          <w:lang w:eastAsia="en-US"/>
        </w:rPr>
        <w:t xml:space="preserve"> </w:t>
      </w:r>
      <w:r>
        <w:rPr>
          <w:rFonts w:eastAsia="Calibri"/>
          <w:sz w:val="28"/>
          <w:szCs w:val="28"/>
          <w:lang w:eastAsia="en-US"/>
        </w:rPr>
        <w:t xml:space="preserve">27 июля 2010 года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w:t>
      </w:r>
      <w:r>
        <w:rPr>
          <w:rFonts w:eastAsia="Calibri"/>
          <w:sz w:val="28"/>
          <w:szCs w:val="28"/>
          <w:lang w:eastAsia="en-US"/>
        </w:rPr>
        <w:lastRenderedPageBreak/>
        <w:t xml:space="preserve">соответствующим запросом о предоставлении муниципальной услуги или комплексным запросом.   </w:t>
      </w:r>
    </w:p>
    <w:p w:rsidR="00962825" w:rsidRDefault="00870EC3" w:rsidP="00646055">
      <w:pPr>
        <w:widowControl/>
        <w:autoSpaceDE/>
        <w:ind w:firstLine="709"/>
        <w:jc w:val="both"/>
      </w:pPr>
      <w:r>
        <w:rPr>
          <w:rFonts w:eastAsia="Calibri"/>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962825" w:rsidRDefault="00870EC3" w:rsidP="00646055">
      <w:pPr>
        <w:widowControl/>
        <w:ind w:firstLine="709"/>
        <w:jc w:val="both"/>
      </w:pPr>
      <w:r>
        <w:rPr>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62825" w:rsidRDefault="00870EC3" w:rsidP="00646055">
      <w:pPr>
        <w:widowControl/>
        <w:autoSpaceDE/>
        <w:ind w:firstLine="709"/>
        <w:jc w:val="both"/>
        <w:rPr>
          <w:sz w:val="28"/>
          <w:szCs w:val="28"/>
        </w:rPr>
      </w:pPr>
      <w:r>
        <w:rPr>
          <w:sz w:val="28"/>
          <w:szCs w:val="28"/>
        </w:rPr>
        <w:t>6.4.</w:t>
      </w:r>
      <w:r>
        <w:rPr>
          <w:rFonts w:eastAsia="Calibri"/>
          <w:bCs/>
          <w:sz w:val="28"/>
          <w:szCs w:val="28"/>
          <w:lang w:eastAsia="en-US"/>
        </w:rPr>
        <w:t>При получении заявления  работник МФЦ</w:t>
      </w:r>
      <w:r>
        <w:rPr>
          <w:rFonts w:eastAsia="Calibri"/>
          <w:sz w:val="28"/>
          <w:szCs w:val="28"/>
          <w:lang w:eastAsia="en-US"/>
        </w:rPr>
        <w:t xml:space="preserve">: </w:t>
      </w:r>
    </w:p>
    <w:p w:rsidR="00962825" w:rsidRDefault="00870EC3" w:rsidP="00646055">
      <w:pPr>
        <w:widowControl/>
        <w:autoSpaceDE/>
        <w:ind w:firstLine="709"/>
        <w:jc w:val="both"/>
      </w:pPr>
      <w:r>
        <w:rPr>
          <w:rFonts w:eastAsia="Calibri"/>
          <w:bCs/>
          <w:sz w:val="28"/>
          <w:szCs w:val="28"/>
          <w:lang w:eastAsia="en-US"/>
        </w:rPr>
        <w:t>а)  проверяет правильность оформления уведомления</w:t>
      </w:r>
      <w:r w:rsidR="00490768" w:rsidRPr="00490768">
        <w:rPr>
          <w:sz w:val="28"/>
          <w:szCs w:val="28"/>
        </w:rPr>
        <w:t xml:space="preserve"> </w:t>
      </w:r>
      <w:r w:rsidR="00490768">
        <w:rPr>
          <w:sz w:val="28"/>
          <w:szCs w:val="28"/>
        </w:rPr>
        <w:t xml:space="preserve">о </w:t>
      </w:r>
      <w:r w:rsidR="00490768">
        <w:rPr>
          <w:bCs/>
          <w:sz w:val="28"/>
          <w:szCs w:val="28"/>
        </w:rPr>
        <w:t>планируемых строительстве или реконструкции</w:t>
      </w:r>
      <w:r>
        <w:rPr>
          <w:rFonts w:eastAsia="Calibri"/>
          <w:bCs/>
          <w:sz w:val="28"/>
          <w:szCs w:val="28"/>
          <w:lang w:eastAsia="en-US"/>
        </w:rPr>
        <w:t>.</w:t>
      </w:r>
    </w:p>
    <w:p w:rsidR="00962825" w:rsidRDefault="00870EC3" w:rsidP="00646055">
      <w:pPr>
        <w:widowControl/>
        <w:autoSpaceDE/>
        <w:ind w:firstLine="709"/>
        <w:jc w:val="both"/>
        <w:rPr>
          <w:rFonts w:eastAsia="Calibri"/>
          <w:bCs/>
          <w:sz w:val="28"/>
          <w:szCs w:val="28"/>
          <w:lang w:eastAsia="en-US"/>
        </w:rPr>
      </w:pPr>
      <w:r>
        <w:rPr>
          <w:rFonts w:eastAsia="Calibri"/>
          <w:bCs/>
          <w:sz w:val="28"/>
          <w:szCs w:val="28"/>
          <w:lang w:eastAsia="en-US"/>
        </w:rPr>
        <w:t>В случае неправильного оформления уведомления</w:t>
      </w:r>
      <w:r w:rsidR="005820DD" w:rsidRPr="005820DD">
        <w:rPr>
          <w:sz w:val="28"/>
          <w:szCs w:val="28"/>
        </w:rPr>
        <w:t xml:space="preserve"> </w:t>
      </w:r>
      <w:r w:rsidR="005820DD">
        <w:rPr>
          <w:sz w:val="28"/>
          <w:szCs w:val="28"/>
        </w:rPr>
        <w:t xml:space="preserve">о </w:t>
      </w:r>
      <w:r w:rsidR="005820DD">
        <w:rPr>
          <w:bCs/>
          <w:sz w:val="28"/>
          <w:szCs w:val="28"/>
        </w:rPr>
        <w:t>планируемых строительстве или реконструкции</w:t>
      </w:r>
      <w:r>
        <w:rPr>
          <w:rFonts w:eastAsia="Calibri"/>
          <w:bCs/>
          <w:sz w:val="28"/>
          <w:szCs w:val="28"/>
          <w:lang w:eastAsia="en-US"/>
        </w:rPr>
        <w:t>,  работник МФЦ оказывает помощь заявителю в оформлении уведомления</w:t>
      </w:r>
      <w:r w:rsidR="005820DD" w:rsidRPr="005820DD">
        <w:rPr>
          <w:sz w:val="28"/>
          <w:szCs w:val="28"/>
        </w:rPr>
        <w:t xml:space="preserve"> </w:t>
      </w:r>
      <w:r w:rsidR="005820DD">
        <w:rPr>
          <w:sz w:val="28"/>
          <w:szCs w:val="28"/>
        </w:rPr>
        <w:t xml:space="preserve">о </w:t>
      </w:r>
      <w:r w:rsidR="005820DD">
        <w:rPr>
          <w:bCs/>
          <w:sz w:val="28"/>
          <w:szCs w:val="28"/>
        </w:rPr>
        <w:t>планируемых строительстве или реконструкции</w:t>
      </w:r>
      <w:r>
        <w:rPr>
          <w:rFonts w:eastAsia="Calibri"/>
          <w:bCs/>
          <w:sz w:val="28"/>
          <w:szCs w:val="28"/>
          <w:lang w:eastAsia="en-US"/>
        </w:rPr>
        <w:t>;</w:t>
      </w:r>
    </w:p>
    <w:p w:rsidR="00962825" w:rsidRDefault="00870EC3" w:rsidP="00646055">
      <w:pPr>
        <w:widowControl/>
        <w:tabs>
          <w:tab w:val="left" w:pos="-5160"/>
        </w:tabs>
        <w:autoSpaceDE/>
        <w:ind w:firstLine="709"/>
        <w:jc w:val="both"/>
      </w:pPr>
      <w:r>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62825" w:rsidRDefault="00870EC3" w:rsidP="00646055">
      <w:pPr>
        <w:widowControl/>
        <w:tabs>
          <w:tab w:val="left" w:pos="-5160"/>
        </w:tabs>
        <w:autoSpaceDE/>
        <w:ind w:firstLine="709"/>
        <w:jc w:val="both"/>
      </w:pPr>
      <w:r>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962825" w:rsidRDefault="00870EC3" w:rsidP="00646055">
      <w:pPr>
        <w:widowControl/>
        <w:autoSpaceDE/>
        <w:ind w:firstLine="709"/>
        <w:jc w:val="both"/>
      </w:pPr>
      <w:r>
        <w:rPr>
          <w:sz w:val="28"/>
          <w:szCs w:val="28"/>
        </w:rPr>
        <w:t>6.5. С</w:t>
      </w:r>
      <w:r>
        <w:rPr>
          <w:sz w:val="28"/>
          <w:szCs w:val="28"/>
          <w:lang w:eastAsia="en-US"/>
        </w:rPr>
        <w:t>рок передачи уведомления</w:t>
      </w:r>
      <w:r w:rsidR="005820DD" w:rsidRPr="005820DD">
        <w:rPr>
          <w:sz w:val="28"/>
          <w:szCs w:val="28"/>
        </w:rPr>
        <w:t xml:space="preserve"> </w:t>
      </w:r>
      <w:r w:rsidR="005820DD">
        <w:rPr>
          <w:sz w:val="28"/>
          <w:szCs w:val="28"/>
        </w:rPr>
        <w:t xml:space="preserve">о </w:t>
      </w:r>
      <w:r w:rsidR="005820DD">
        <w:rPr>
          <w:bCs/>
          <w:sz w:val="28"/>
          <w:szCs w:val="28"/>
        </w:rPr>
        <w:t>планируемых строительстве или реконструкции</w:t>
      </w:r>
      <w:r>
        <w:rPr>
          <w:sz w:val="28"/>
          <w:szCs w:val="28"/>
          <w:lang w:eastAsia="en-US"/>
        </w:rPr>
        <w:t xml:space="preserve"> и документов, необходимых для предоставления муниципальной услуги, из МФЦ в Администрацию - в течение 1 рабочего дня после регистрации.</w:t>
      </w:r>
    </w:p>
    <w:p w:rsidR="00962825" w:rsidRDefault="00870EC3" w:rsidP="00646055">
      <w:pPr>
        <w:widowControl/>
        <w:autoSpaceDE/>
        <w:ind w:firstLine="709"/>
        <w:jc w:val="both"/>
      </w:pPr>
      <w:r>
        <w:rPr>
          <w:rFonts w:cs="Calibri"/>
          <w:kern w:val="2"/>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МФЦ.</w:t>
      </w:r>
    </w:p>
    <w:p w:rsidR="00962825" w:rsidRDefault="00870EC3" w:rsidP="00646055">
      <w:pPr>
        <w:widowControl/>
        <w:autoSpaceDE/>
        <w:ind w:firstLine="709"/>
        <w:jc w:val="both"/>
      </w:pPr>
      <w:r>
        <w:rPr>
          <w:kern w:val="2"/>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962825" w:rsidRDefault="00870EC3" w:rsidP="00646055">
      <w:pPr>
        <w:widowControl/>
        <w:autoSpaceDE/>
        <w:ind w:firstLine="709"/>
        <w:jc w:val="both"/>
      </w:pPr>
      <w:r>
        <w:rPr>
          <w:kern w:val="2"/>
          <w:sz w:val="28"/>
          <w:szCs w:val="28"/>
        </w:rPr>
        <w:t>6.7.  При получении результата муниципальной услуги в МФЦ заявитель предъявляет:</w:t>
      </w:r>
    </w:p>
    <w:p w:rsidR="00962825" w:rsidRDefault="00870EC3" w:rsidP="00646055">
      <w:pPr>
        <w:widowControl/>
        <w:autoSpaceDE/>
        <w:ind w:firstLine="709"/>
        <w:jc w:val="both"/>
        <w:rPr>
          <w:kern w:val="2"/>
          <w:sz w:val="28"/>
          <w:szCs w:val="28"/>
        </w:rPr>
      </w:pPr>
      <w:r>
        <w:rPr>
          <w:kern w:val="2"/>
          <w:sz w:val="28"/>
          <w:szCs w:val="28"/>
        </w:rPr>
        <w:t xml:space="preserve">- документ, удостоверяющий личность; </w:t>
      </w:r>
    </w:p>
    <w:p w:rsidR="00962825" w:rsidRDefault="00870EC3" w:rsidP="00646055">
      <w:pPr>
        <w:widowControl/>
        <w:autoSpaceDE/>
        <w:ind w:firstLine="709"/>
        <w:jc w:val="both"/>
      </w:pPr>
      <w:r>
        <w:rPr>
          <w:kern w:val="2"/>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962825" w:rsidRDefault="00870EC3" w:rsidP="00646055">
      <w:pPr>
        <w:widowControl/>
        <w:autoSpaceDE/>
        <w:ind w:firstLine="709"/>
        <w:jc w:val="both"/>
      </w:pPr>
      <w:r>
        <w:rPr>
          <w:kern w:val="2"/>
          <w:sz w:val="28"/>
          <w:szCs w:val="28"/>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962825" w:rsidRDefault="00870EC3" w:rsidP="00646055">
      <w:pPr>
        <w:widowControl/>
        <w:autoSpaceDE/>
        <w:ind w:firstLine="709"/>
        <w:jc w:val="both"/>
      </w:pPr>
      <w:r>
        <w:rPr>
          <w:kern w:val="2"/>
          <w:sz w:val="28"/>
          <w:szCs w:val="28"/>
        </w:rPr>
        <w:t xml:space="preserve">6.8. </w:t>
      </w:r>
      <w:r>
        <w:rPr>
          <w:sz w:val="28"/>
          <w:szCs w:val="28"/>
        </w:rPr>
        <w:t>Критерием принятия решения является обращение заявителя за получением  муниципальной услуги в МФЦ.</w:t>
      </w:r>
    </w:p>
    <w:p w:rsidR="00962825" w:rsidRDefault="00870EC3" w:rsidP="00646055">
      <w:pPr>
        <w:widowControl/>
        <w:tabs>
          <w:tab w:val="left" w:pos="-5160"/>
        </w:tabs>
        <w:autoSpaceDE/>
        <w:ind w:firstLine="709"/>
        <w:jc w:val="both"/>
      </w:pPr>
      <w:r>
        <w:rPr>
          <w:sz w:val="28"/>
          <w:szCs w:val="28"/>
        </w:rPr>
        <w:t>6.9.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962825" w:rsidRDefault="00870EC3" w:rsidP="00646055">
      <w:pPr>
        <w:widowControl/>
        <w:ind w:firstLine="709"/>
        <w:jc w:val="both"/>
      </w:pPr>
      <w:r>
        <w:rPr>
          <w:bCs/>
          <w:sz w:val="28"/>
          <w:szCs w:val="28"/>
          <w:lang w:eastAsia="ar-SA"/>
        </w:rPr>
        <w:t>6.10.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962825" w:rsidRDefault="00870EC3" w:rsidP="00646055">
      <w:pPr>
        <w:widowControl/>
        <w:autoSpaceDE/>
        <w:ind w:firstLine="709"/>
        <w:jc w:val="both"/>
        <w:rPr>
          <w:sz w:val="28"/>
          <w:szCs w:val="28"/>
        </w:rPr>
      </w:pPr>
      <w:r>
        <w:rPr>
          <w:sz w:val="28"/>
          <w:szCs w:val="28"/>
        </w:rPr>
        <w:t>6.11. Способ фиксации результата выполнения административной процедуры:</w:t>
      </w:r>
    </w:p>
    <w:p w:rsidR="00962825" w:rsidRDefault="00870EC3" w:rsidP="00646055">
      <w:pPr>
        <w:widowControl/>
        <w:ind w:firstLine="709"/>
        <w:jc w:val="both"/>
        <w:rPr>
          <w:sz w:val="28"/>
          <w:szCs w:val="28"/>
        </w:rPr>
      </w:pPr>
      <w:r>
        <w:rPr>
          <w:sz w:val="28"/>
          <w:szCs w:val="28"/>
        </w:rPr>
        <w:t xml:space="preserve">- в случае получения результата в МФЦ – </w:t>
      </w:r>
      <w:r>
        <w:rPr>
          <w:kern w:val="2"/>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Pr>
          <w:rFonts w:eastAsia="Calibri"/>
          <w:sz w:val="28"/>
          <w:szCs w:val="28"/>
          <w:lang w:eastAsia="en-US"/>
        </w:rPr>
        <w:t xml:space="preserve"> отметка заявителя в журнале (указать наименование) о получении экземпляра документа.</w:t>
      </w:r>
    </w:p>
    <w:p w:rsidR="00962825" w:rsidRDefault="00870EC3" w:rsidP="00B50829">
      <w:pPr>
        <w:widowControl/>
        <w:autoSpaceDE/>
        <w:ind w:firstLine="709"/>
        <w:jc w:val="both"/>
        <w:rPr>
          <w:sz w:val="22"/>
          <w:szCs w:val="22"/>
        </w:rPr>
      </w:pPr>
      <w:r>
        <w:rPr>
          <w:kern w:val="2"/>
          <w:sz w:val="28"/>
          <w:szCs w:val="28"/>
        </w:rPr>
        <w:t xml:space="preserve">- в случае </w:t>
      </w:r>
      <w:r>
        <w:rPr>
          <w:sz w:val="28"/>
          <w:szCs w:val="28"/>
        </w:rPr>
        <w:t>получения результата в Администрации – отметка о передаче документов  в передаточной ведомости.</w:t>
      </w:r>
    </w:p>
    <w:sectPr w:rsidR="00962825" w:rsidSect="008B1041">
      <w:pgSz w:w="11906" w:h="16838"/>
      <w:pgMar w:top="1134" w:right="1276" w:bottom="1134" w:left="1559"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508" w:rsidRDefault="00AD2508">
      <w:r>
        <w:separator/>
      </w:r>
    </w:p>
  </w:endnote>
  <w:endnote w:type="continuationSeparator" w:id="0">
    <w:p w:rsidR="00AD2508" w:rsidRDefault="00AD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ヒラギノ角ゴ Pro W3;Times New Roman">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SimSun;宋体">
    <w:panose1 w:val="00000000000000000000"/>
    <w:charset w:val="80"/>
    <w:family w:val="roman"/>
    <w:notTrueType/>
    <w:pitch w:val="default"/>
  </w:font>
  <w:font w:name="Batang;바탕">
    <w:altName w:val="MS PMincho"/>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508" w:rsidRDefault="00AD2508">
      <w:r>
        <w:separator/>
      </w:r>
    </w:p>
  </w:footnote>
  <w:footnote w:type="continuationSeparator" w:id="0">
    <w:p w:rsidR="00AD2508" w:rsidRDefault="00AD25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E9C"/>
    <w:multiLevelType w:val="multilevel"/>
    <w:tmpl w:val="0A3019BC"/>
    <w:lvl w:ilvl="0">
      <w:start w:val="1"/>
      <w:numFmt w:val="upperRoman"/>
      <w:lvlText w:val="%1."/>
      <w:lvlJc w:val="left"/>
      <w:pPr>
        <w:ind w:left="108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A9333F"/>
    <w:multiLevelType w:val="multilevel"/>
    <w:tmpl w:val="5628A34C"/>
    <w:lvl w:ilvl="0">
      <w:start w:val="3"/>
      <w:numFmt w:val="decimal"/>
      <w:lvlText w:val="%1)"/>
      <w:lvlJc w:val="left"/>
      <w:pPr>
        <w:ind w:left="927"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3A556DA"/>
    <w:multiLevelType w:val="multilevel"/>
    <w:tmpl w:val="688C4BEC"/>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9241BED"/>
    <w:multiLevelType w:val="multilevel"/>
    <w:tmpl w:val="0EF04846"/>
    <w:lvl w:ilvl="0">
      <w:start w:val="1"/>
      <w:numFmt w:val="decimal"/>
      <w:suff w:val="space"/>
      <w:lvlText w:val="%1."/>
      <w:lvlJc w:val="left"/>
      <w:pPr>
        <w:ind w:left="2835" w:hanging="708"/>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8339D3"/>
    <w:multiLevelType w:val="multilevel"/>
    <w:tmpl w:val="7EDE7B40"/>
    <w:lvl w:ilvl="0">
      <w:start w:val="1"/>
      <w:numFmt w:val="decimal"/>
      <w:lvlText w:val="%1)"/>
      <w:lvlJc w:val="left"/>
      <w:pPr>
        <w:ind w:left="737" w:hanging="510"/>
      </w:pPr>
      <w:rPr>
        <w:rFonts w:ascii="Times New Roman" w:eastAsia="Times New Roman" w:hAnsi="Times New Roman" w:cs="Times New Roman" w:hint="default"/>
        <w:color w:val="000000"/>
        <w:sz w:val="28"/>
        <w:szCs w:val="28"/>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74BE5CAC"/>
    <w:multiLevelType w:val="multilevel"/>
    <w:tmpl w:val="F3E4FA96"/>
    <w:lvl w:ilvl="0">
      <w:start w:val="1"/>
      <w:numFmt w:val="decimal"/>
      <w:lvlText w:val="%1)"/>
      <w:lvlJc w:val="left"/>
      <w:pPr>
        <w:ind w:left="927"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CF22048"/>
    <w:multiLevelType w:val="multilevel"/>
    <w:tmpl w:val="3790D7A0"/>
    <w:lvl w:ilvl="0">
      <w:start w:val="1"/>
      <w:numFmt w:val="decimal"/>
      <w:lvlText w:val="%1."/>
      <w:lvlJc w:val="left"/>
      <w:pPr>
        <w:ind w:left="915" w:hanging="375"/>
      </w:pPr>
      <w:rPr>
        <w:sz w:val="28"/>
        <w:szCs w:val="28"/>
        <w:lang w:eastAsia="en-US"/>
      </w:rPr>
    </w:lvl>
    <w:lvl w:ilvl="1">
      <w:start w:val="10"/>
      <w:numFmt w:val="decimal"/>
      <w:lvlText w:val="%1.%2."/>
      <w:lvlJc w:val="left"/>
      <w:pPr>
        <w:ind w:left="1978" w:hanging="1425"/>
      </w:pPr>
      <w:rPr>
        <w:sz w:val="28"/>
        <w:szCs w:val="28"/>
        <w:lang w:eastAsia="en-US"/>
      </w:rPr>
    </w:lvl>
    <w:lvl w:ilvl="2">
      <w:start w:val="1"/>
      <w:numFmt w:val="decimal"/>
      <w:lvlText w:val="%1.%2.%3."/>
      <w:lvlJc w:val="left"/>
      <w:pPr>
        <w:ind w:left="1991" w:hanging="1425"/>
      </w:pPr>
      <w:rPr>
        <w:sz w:val="28"/>
        <w:szCs w:val="28"/>
        <w:lang w:eastAsia="en-US"/>
      </w:rPr>
    </w:lvl>
    <w:lvl w:ilvl="3">
      <w:start w:val="1"/>
      <w:numFmt w:val="decimal"/>
      <w:lvlText w:val="%1.%2.%3.%4."/>
      <w:lvlJc w:val="left"/>
      <w:pPr>
        <w:ind w:left="2004" w:hanging="1425"/>
      </w:pPr>
      <w:rPr>
        <w:sz w:val="28"/>
        <w:szCs w:val="28"/>
        <w:lang w:eastAsia="en-US"/>
      </w:rPr>
    </w:lvl>
    <w:lvl w:ilvl="4">
      <w:start w:val="1"/>
      <w:numFmt w:val="decimal"/>
      <w:lvlText w:val="%1.%2.%3.%4.%5."/>
      <w:lvlJc w:val="left"/>
      <w:pPr>
        <w:ind w:left="2017" w:hanging="1425"/>
      </w:pPr>
      <w:rPr>
        <w:sz w:val="28"/>
        <w:szCs w:val="28"/>
        <w:lang w:eastAsia="en-US"/>
      </w:rPr>
    </w:lvl>
    <w:lvl w:ilvl="5">
      <w:start w:val="1"/>
      <w:numFmt w:val="decimal"/>
      <w:lvlText w:val="%1.%2.%3.%4.%5.%6."/>
      <w:lvlJc w:val="left"/>
      <w:pPr>
        <w:ind w:left="2045" w:hanging="1440"/>
      </w:pPr>
      <w:rPr>
        <w:sz w:val="28"/>
        <w:szCs w:val="28"/>
        <w:lang w:eastAsia="en-US"/>
      </w:rPr>
    </w:lvl>
    <w:lvl w:ilvl="6">
      <w:start w:val="1"/>
      <w:numFmt w:val="decimal"/>
      <w:lvlText w:val="%1.%2.%3.%4.%5.%6.%7."/>
      <w:lvlJc w:val="left"/>
      <w:pPr>
        <w:ind w:left="2418" w:hanging="1800"/>
      </w:pPr>
      <w:rPr>
        <w:sz w:val="28"/>
        <w:szCs w:val="28"/>
        <w:lang w:eastAsia="en-US"/>
      </w:rPr>
    </w:lvl>
    <w:lvl w:ilvl="7">
      <w:start w:val="1"/>
      <w:numFmt w:val="decimal"/>
      <w:lvlText w:val="%1.%2.%3.%4.%5.%6.%7.%8."/>
      <w:lvlJc w:val="left"/>
      <w:pPr>
        <w:ind w:left="2431" w:hanging="1800"/>
      </w:pPr>
      <w:rPr>
        <w:sz w:val="28"/>
        <w:szCs w:val="28"/>
        <w:lang w:eastAsia="en-US"/>
      </w:rPr>
    </w:lvl>
    <w:lvl w:ilvl="8">
      <w:start w:val="1"/>
      <w:numFmt w:val="decimal"/>
      <w:lvlText w:val="%1.%2.%3.%4.%5.%6.%7.%8.%9."/>
      <w:lvlJc w:val="left"/>
      <w:pPr>
        <w:ind w:left="2804" w:hanging="2160"/>
      </w:pPr>
      <w:rPr>
        <w:sz w:val="28"/>
        <w:szCs w:val="28"/>
        <w:lang w:eastAsia="en-US"/>
      </w:rPr>
    </w:lvl>
  </w:abstractNum>
  <w:num w:numId="1">
    <w:abstractNumId w:val="2"/>
  </w:num>
  <w:num w:numId="2">
    <w:abstractNumId w:val="6"/>
  </w:num>
  <w:num w:numId="3">
    <w:abstractNumId w:val="3"/>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3D878E86"/>
    <w:rsid w:val="001B673D"/>
    <w:rsid w:val="00243CDF"/>
    <w:rsid w:val="002C15C0"/>
    <w:rsid w:val="0036284E"/>
    <w:rsid w:val="00391BF7"/>
    <w:rsid w:val="004267E8"/>
    <w:rsid w:val="00490768"/>
    <w:rsid w:val="005820DD"/>
    <w:rsid w:val="00583E8A"/>
    <w:rsid w:val="005D21E4"/>
    <w:rsid w:val="00646055"/>
    <w:rsid w:val="00683334"/>
    <w:rsid w:val="00686E4F"/>
    <w:rsid w:val="006A4980"/>
    <w:rsid w:val="006B360D"/>
    <w:rsid w:val="00703EDD"/>
    <w:rsid w:val="00770CE7"/>
    <w:rsid w:val="00844785"/>
    <w:rsid w:val="008618F1"/>
    <w:rsid w:val="00870EC3"/>
    <w:rsid w:val="008B1041"/>
    <w:rsid w:val="008D2CE6"/>
    <w:rsid w:val="008E4C16"/>
    <w:rsid w:val="00962825"/>
    <w:rsid w:val="00A160D4"/>
    <w:rsid w:val="00A22CE8"/>
    <w:rsid w:val="00A71ACD"/>
    <w:rsid w:val="00AB0A68"/>
    <w:rsid w:val="00AD2508"/>
    <w:rsid w:val="00AD72BC"/>
    <w:rsid w:val="00B22AB3"/>
    <w:rsid w:val="00B50829"/>
    <w:rsid w:val="00B5583F"/>
    <w:rsid w:val="00B77A9D"/>
    <w:rsid w:val="00BE4614"/>
    <w:rsid w:val="00BE5571"/>
    <w:rsid w:val="00BF2925"/>
    <w:rsid w:val="00BF7FEE"/>
    <w:rsid w:val="00CB29B1"/>
    <w:rsid w:val="00D444B3"/>
    <w:rsid w:val="00ED0726"/>
    <w:rsid w:val="3D878E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7E9B8"/>
  <w15:docId w15:val="{1E22007C-1E98-4E46-BCA9-D90FC5C11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041"/>
    <w:pPr>
      <w:widowControl w:val="0"/>
      <w:autoSpaceDE w:val="0"/>
    </w:pPr>
    <w:rPr>
      <w:rFonts w:eastAsia="Times New Roman" w:cs="Times New Roman"/>
      <w:sz w:val="20"/>
      <w:szCs w:val="20"/>
      <w:lang w:val="ru-RU" w:bidi="ar-SA"/>
    </w:rPr>
  </w:style>
  <w:style w:type="paragraph" w:styleId="1">
    <w:name w:val="heading 1"/>
    <w:basedOn w:val="a"/>
    <w:next w:val="a"/>
    <w:qFormat/>
    <w:rsid w:val="008B1041"/>
    <w:pPr>
      <w:keepNext/>
      <w:numPr>
        <w:numId w:val="1"/>
      </w:numPr>
      <w:spacing w:before="240" w:after="60"/>
      <w:outlineLvl w:val="0"/>
    </w:pPr>
    <w:rPr>
      <w:rFonts w:ascii="Arial" w:hAnsi="Arial" w:cs="Arial"/>
      <w:b/>
      <w:bCs/>
      <w:kern w:val="2"/>
      <w:sz w:val="32"/>
      <w:szCs w:val="32"/>
    </w:rPr>
  </w:style>
  <w:style w:type="paragraph" w:styleId="2">
    <w:name w:val="heading 2"/>
    <w:basedOn w:val="a"/>
    <w:next w:val="a"/>
    <w:qFormat/>
    <w:rsid w:val="008B1041"/>
    <w:pPr>
      <w:keepNext/>
      <w:widowControl/>
      <w:numPr>
        <w:ilvl w:val="1"/>
        <w:numId w:val="1"/>
      </w:numPr>
      <w:autoSpaceDE/>
      <w:spacing w:before="240" w:after="60"/>
      <w:outlineLvl w:val="1"/>
    </w:pPr>
    <w:rPr>
      <w:rFonts w:ascii="Arial" w:hAnsi="Arial" w:cs="Arial"/>
      <w:b/>
      <w:bCs/>
      <w:i/>
      <w:iCs/>
      <w:sz w:val="28"/>
      <w:szCs w:val="28"/>
    </w:rPr>
  </w:style>
  <w:style w:type="paragraph" w:styleId="3">
    <w:name w:val="heading 3"/>
    <w:basedOn w:val="a"/>
    <w:next w:val="a"/>
    <w:qFormat/>
    <w:rsid w:val="008B1041"/>
    <w:pPr>
      <w:keepNext/>
      <w:numPr>
        <w:ilvl w:val="2"/>
        <w:numId w:val="1"/>
      </w:numPr>
      <w:spacing w:before="240" w:after="60"/>
      <w:outlineLvl w:val="2"/>
    </w:pPr>
    <w:rPr>
      <w:rFonts w:ascii="Arial" w:hAnsi="Arial" w:cs="Arial"/>
      <w:b/>
      <w:bCs/>
      <w:sz w:val="26"/>
      <w:szCs w:val="26"/>
    </w:rPr>
  </w:style>
  <w:style w:type="paragraph" w:styleId="5">
    <w:name w:val="heading 5"/>
    <w:basedOn w:val="a"/>
    <w:next w:val="a"/>
    <w:qFormat/>
    <w:rsid w:val="008B1041"/>
    <w:pPr>
      <w:widowControl/>
      <w:numPr>
        <w:ilvl w:val="4"/>
        <w:numId w:val="1"/>
      </w:numPr>
      <w:autoSpaceDE/>
      <w:spacing w:before="240" w:after="60"/>
      <w:outlineLvl w:val="4"/>
    </w:pPr>
    <w:rPr>
      <w:b/>
      <w:bCs/>
      <w:i/>
      <w:iCs/>
      <w:sz w:val="26"/>
      <w:szCs w:val="26"/>
    </w:rPr>
  </w:style>
  <w:style w:type="paragraph" w:styleId="6">
    <w:name w:val="heading 6"/>
    <w:basedOn w:val="a"/>
    <w:next w:val="a"/>
    <w:qFormat/>
    <w:rsid w:val="008B1041"/>
    <w:pPr>
      <w:widowControl/>
      <w:numPr>
        <w:ilvl w:val="5"/>
        <w:numId w:val="1"/>
      </w:numPr>
      <w:autoSpaceDE/>
      <w:spacing w:before="240" w:after="60"/>
      <w:outlineLvl w:val="5"/>
    </w:pPr>
    <w:rPr>
      <w:b/>
      <w:bCs/>
      <w:sz w:val="22"/>
      <w:szCs w:val="22"/>
    </w:rPr>
  </w:style>
  <w:style w:type="paragraph" w:styleId="7">
    <w:name w:val="heading 7"/>
    <w:basedOn w:val="a"/>
    <w:next w:val="a"/>
    <w:qFormat/>
    <w:rsid w:val="008B1041"/>
    <w:pPr>
      <w:keepNext/>
      <w:widowControl/>
      <w:numPr>
        <w:ilvl w:val="6"/>
        <w:numId w:val="1"/>
      </w:numPr>
      <w:autoSpaceDE/>
      <w:spacing w:before="120"/>
      <w:jc w:val="both"/>
      <w:outlineLvl w:val="6"/>
    </w:pPr>
    <w:rPr>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8B1041"/>
  </w:style>
  <w:style w:type="character" w:customStyle="1" w:styleId="WW8Num2z0">
    <w:name w:val="WW8Num2z0"/>
    <w:qFormat/>
    <w:rsid w:val="008B1041"/>
  </w:style>
  <w:style w:type="character" w:customStyle="1" w:styleId="WW8Num2z1">
    <w:name w:val="WW8Num2z1"/>
    <w:qFormat/>
    <w:rsid w:val="008B1041"/>
  </w:style>
  <w:style w:type="character" w:customStyle="1" w:styleId="WW8Num2z2">
    <w:name w:val="WW8Num2z2"/>
    <w:qFormat/>
    <w:rsid w:val="008B1041"/>
  </w:style>
  <w:style w:type="character" w:customStyle="1" w:styleId="WW8Num2z3">
    <w:name w:val="WW8Num2z3"/>
    <w:qFormat/>
    <w:rsid w:val="008B1041"/>
  </w:style>
  <w:style w:type="character" w:customStyle="1" w:styleId="WW8Num2z4">
    <w:name w:val="WW8Num2z4"/>
    <w:qFormat/>
    <w:rsid w:val="008B1041"/>
  </w:style>
  <w:style w:type="character" w:customStyle="1" w:styleId="WW8Num2z5">
    <w:name w:val="WW8Num2z5"/>
    <w:qFormat/>
    <w:rsid w:val="008B1041"/>
  </w:style>
  <w:style w:type="character" w:customStyle="1" w:styleId="WW8Num2z6">
    <w:name w:val="WW8Num2z6"/>
    <w:qFormat/>
    <w:rsid w:val="008B1041"/>
  </w:style>
  <w:style w:type="character" w:customStyle="1" w:styleId="WW8Num2z7">
    <w:name w:val="WW8Num2z7"/>
    <w:qFormat/>
    <w:rsid w:val="008B1041"/>
  </w:style>
  <w:style w:type="character" w:customStyle="1" w:styleId="WW8Num2z8">
    <w:name w:val="WW8Num2z8"/>
    <w:qFormat/>
    <w:rsid w:val="008B1041"/>
  </w:style>
  <w:style w:type="character" w:customStyle="1" w:styleId="WW8Num3z0">
    <w:name w:val="WW8Num3z0"/>
    <w:qFormat/>
    <w:rsid w:val="008B1041"/>
  </w:style>
  <w:style w:type="character" w:customStyle="1" w:styleId="WW8Num3z1">
    <w:name w:val="WW8Num3z1"/>
    <w:qFormat/>
    <w:rsid w:val="008B1041"/>
  </w:style>
  <w:style w:type="character" w:customStyle="1" w:styleId="WW8Num3z2">
    <w:name w:val="WW8Num3z2"/>
    <w:qFormat/>
    <w:rsid w:val="008B1041"/>
  </w:style>
  <w:style w:type="character" w:customStyle="1" w:styleId="WW8Num3z3">
    <w:name w:val="WW8Num3z3"/>
    <w:qFormat/>
    <w:rsid w:val="008B1041"/>
  </w:style>
  <w:style w:type="character" w:customStyle="1" w:styleId="WW8Num3z4">
    <w:name w:val="WW8Num3z4"/>
    <w:qFormat/>
    <w:rsid w:val="008B1041"/>
  </w:style>
  <w:style w:type="character" w:customStyle="1" w:styleId="WW8Num3z5">
    <w:name w:val="WW8Num3z5"/>
    <w:qFormat/>
    <w:rsid w:val="008B1041"/>
  </w:style>
  <w:style w:type="character" w:customStyle="1" w:styleId="WW8Num3z6">
    <w:name w:val="WW8Num3z6"/>
    <w:qFormat/>
    <w:rsid w:val="008B1041"/>
  </w:style>
  <w:style w:type="character" w:customStyle="1" w:styleId="WW8Num3z7">
    <w:name w:val="WW8Num3z7"/>
    <w:qFormat/>
    <w:rsid w:val="008B1041"/>
  </w:style>
  <w:style w:type="character" w:customStyle="1" w:styleId="WW8Num3z8">
    <w:name w:val="WW8Num3z8"/>
    <w:qFormat/>
    <w:rsid w:val="008B1041"/>
  </w:style>
  <w:style w:type="character" w:customStyle="1" w:styleId="WW8Num4z0">
    <w:name w:val="WW8Num4z0"/>
    <w:qFormat/>
    <w:rsid w:val="008B1041"/>
  </w:style>
  <w:style w:type="character" w:customStyle="1" w:styleId="WW8Num5z0">
    <w:name w:val="WW8Num5z0"/>
    <w:qFormat/>
    <w:rsid w:val="008B1041"/>
  </w:style>
  <w:style w:type="character" w:customStyle="1" w:styleId="WW8Num5z1">
    <w:name w:val="WW8Num5z1"/>
    <w:qFormat/>
    <w:rsid w:val="008B1041"/>
  </w:style>
  <w:style w:type="character" w:customStyle="1" w:styleId="WW8Num5z2">
    <w:name w:val="WW8Num5z2"/>
    <w:qFormat/>
    <w:rsid w:val="008B1041"/>
  </w:style>
  <w:style w:type="character" w:customStyle="1" w:styleId="WW8Num5z3">
    <w:name w:val="WW8Num5z3"/>
    <w:qFormat/>
    <w:rsid w:val="008B1041"/>
  </w:style>
  <w:style w:type="character" w:customStyle="1" w:styleId="WW8Num5z4">
    <w:name w:val="WW8Num5z4"/>
    <w:qFormat/>
    <w:rsid w:val="008B1041"/>
  </w:style>
  <w:style w:type="character" w:customStyle="1" w:styleId="WW8Num5z5">
    <w:name w:val="WW8Num5z5"/>
    <w:qFormat/>
    <w:rsid w:val="008B1041"/>
  </w:style>
  <w:style w:type="character" w:customStyle="1" w:styleId="WW8Num5z6">
    <w:name w:val="WW8Num5z6"/>
    <w:qFormat/>
    <w:rsid w:val="008B1041"/>
  </w:style>
  <w:style w:type="character" w:customStyle="1" w:styleId="WW8Num5z7">
    <w:name w:val="WW8Num5z7"/>
    <w:qFormat/>
    <w:rsid w:val="008B1041"/>
  </w:style>
  <w:style w:type="character" w:customStyle="1" w:styleId="WW8Num5z8">
    <w:name w:val="WW8Num5z8"/>
    <w:qFormat/>
    <w:rsid w:val="008B1041"/>
  </w:style>
  <w:style w:type="character" w:customStyle="1" w:styleId="WW8Num6z0">
    <w:name w:val="WW8Num6z0"/>
    <w:qFormat/>
    <w:rsid w:val="008B1041"/>
    <w:rPr>
      <w:rFonts w:ascii="Times New Roman" w:hAnsi="Times New Roman" w:cs="Times New Roman"/>
    </w:rPr>
  </w:style>
  <w:style w:type="character" w:customStyle="1" w:styleId="WW8Num6z1">
    <w:name w:val="WW8Num6z1"/>
    <w:qFormat/>
    <w:rsid w:val="008B1041"/>
  </w:style>
  <w:style w:type="character" w:customStyle="1" w:styleId="WW8Num6z2">
    <w:name w:val="WW8Num6z2"/>
    <w:qFormat/>
    <w:rsid w:val="008B1041"/>
  </w:style>
  <w:style w:type="character" w:customStyle="1" w:styleId="WW8Num6z3">
    <w:name w:val="WW8Num6z3"/>
    <w:qFormat/>
    <w:rsid w:val="008B1041"/>
  </w:style>
  <w:style w:type="character" w:customStyle="1" w:styleId="WW8Num6z4">
    <w:name w:val="WW8Num6z4"/>
    <w:qFormat/>
    <w:rsid w:val="008B1041"/>
  </w:style>
  <w:style w:type="character" w:customStyle="1" w:styleId="WW8Num6z5">
    <w:name w:val="WW8Num6z5"/>
    <w:qFormat/>
    <w:rsid w:val="008B1041"/>
  </w:style>
  <w:style w:type="character" w:customStyle="1" w:styleId="WW8Num6z6">
    <w:name w:val="WW8Num6z6"/>
    <w:qFormat/>
    <w:rsid w:val="008B1041"/>
  </w:style>
  <w:style w:type="character" w:customStyle="1" w:styleId="WW8Num6z7">
    <w:name w:val="WW8Num6z7"/>
    <w:qFormat/>
    <w:rsid w:val="008B1041"/>
  </w:style>
  <w:style w:type="character" w:customStyle="1" w:styleId="WW8Num6z8">
    <w:name w:val="WW8Num6z8"/>
    <w:qFormat/>
    <w:rsid w:val="008B1041"/>
  </w:style>
  <w:style w:type="character" w:customStyle="1" w:styleId="WW8Num7z0">
    <w:name w:val="WW8Num7z0"/>
    <w:qFormat/>
    <w:rsid w:val="008B1041"/>
  </w:style>
  <w:style w:type="character" w:customStyle="1" w:styleId="WW8Num7z1">
    <w:name w:val="WW8Num7z1"/>
    <w:qFormat/>
    <w:rsid w:val="008B1041"/>
  </w:style>
  <w:style w:type="character" w:customStyle="1" w:styleId="WW8Num7z2">
    <w:name w:val="WW8Num7z2"/>
    <w:qFormat/>
    <w:rsid w:val="008B1041"/>
  </w:style>
  <w:style w:type="character" w:customStyle="1" w:styleId="WW8Num7z3">
    <w:name w:val="WW8Num7z3"/>
    <w:qFormat/>
    <w:rsid w:val="008B1041"/>
  </w:style>
  <w:style w:type="character" w:customStyle="1" w:styleId="WW8Num7z4">
    <w:name w:val="WW8Num7z4"/>
    <w:qFormat/>
    <w:rsid w:val="008B1041"/>
  </w:style>
  <w:style w:type="character" w:customStyle="1" w:styleId="WW8Num7z5">
    <w:name w:val="WW8Num7z5"/>
    <w:qFormat/>
    <w:rsid w:val="008B1041"/>
  </w:style>
  <w:style w:type="character" w:customStyle="1" w:styleId="WW8Num7z6">
    <w:name w:val="WW8Num7z6"/>
    <w:qFormat/>
    <w:rsid w:val="008B1041"/>
  </w:style>
  <w:style w:type="character" w:customStyle="1" w:styleId="WW8Num7z7">
    <w:name w:val="WW8Num7z7"/>
    <w:qFormat/>
    <w:rsid w:val="008B1041"/>
  </w:style>
  <w:style w:type="character" w:customStyle="1" w:styleId="WW8Num7z8">
    <w:name w:val="WW8Num7z8"/>
    <w:qFormat/>
    <w:rsid w:val="008B1041"/>
  </w:style>
  <w:style w:type="character" w:customStyle="1" w:styleId="WW8Num8z0">
    <w:name w:val="WW8Num8z0"/>
    <w:qFormat/>
    <w:rsid w:val="008B1041"/>
    <w:rPr>
      <w:sz w:val="28"/>
      <w:szCs w:val="28"/>
      <w:lang w:eastAsia="en-US"/>
    </w:rPr>
  </w:style>
  <w:style w:type="character" w:customStyle="1" w:styleId="WW8Num9z0">
    <w:name w:val="WW8Num9z0"/>
    <w:qFormat/>
    <w:rsid w:val="008B1041"/>
  </w:style>
  <w:style w:type="character" w:customStyle="1" w:styleId="WW8Num9z1">
    <w:name w:val="WW8Num9z1"/>
    <w:qFormat/>
    <w:rsid w:val="008B1041"/>
  </w:style>
  <w:style w:type="character" w:customStyle="1" w:styleId="WW8Num9z2">
    <w:name w:val="WW8Num9z2"/>
    <w:qFormat/>
    <w:rsid w:val="008B1041"/>
  </w:style>
  <w:style w:type="character" w:customStyle="1" w:styleId="WW8Num9z3">
    <w:name w:val="WW8Num9z3"/>
    <w:qFormat/>
    <w:rsid w:val="008B1041"/>
  </w:style>
  <w:style w:type="character" w:customStyle="1" w:styleId="WW8Num9z4">
    <w:name w:val="WW8Num9z4"/>
    <w:qFormat/>
    <w:rsid w:val="008B1041"/>
  </w:style>
  <w:style w:type="character" w:customStyle="1" w:styleId="WW8Num9z5">
    <w:name w:val="WW8Num9z5"/>
    <w:qFormat/>
    <w:rsid w:val="008B1041"/>
  </w:style>
  <w:style w:type="character" w:customStyle="1" w:styleId="WW8Num9z6">
    <w:name w:val="WW8Num9z6"/>
    <w:qFormat/>
    <w:rsid w:val="008B1041"/>
  </w:style>
  <w:style w:type="character" w:customStyle="1" w:styleId="WW8Num9z7">
    <w:name w:val="WW8Num9z7"/>
    <w:qFormat/>
    <w:rsid w:val="008B1041"/>
  </w:style>
  <w:style w:type="character" w:customStyle="1" w:styleId="WW8Num9z8">
    <w:name w:val="WW8Num9z8"/>
    <w:qFormat/>
    <w:rsid w:val="008B1041"/>
  </w:style>
  <w:style w:type="character" w:customStyle="1" w:styleId="WW8Num10z0">
    <w:name w:val="WW8Num10z0"/>
    <w:qFormat/>
    <w:rsid w:val="008B1041"/>
    <w:rPr>
      <w:sz w:val="28"/>
      <w:szCs w:val="28"/>
    </w:rPr>
  </w:style>
  <w:style w:type="character" w:customStyle="1" w:styleId="WW8Num10z1">
    <w:name w:val="WW8Num10z1"/>
    <w:qFormat/>
    <w:rsid w:val="008B1041"/>
  </w:style>
  <w:style w:type="character" w:customStyle="1" w:styleId="WW8Num10z2">
    <w:name w:val="WW8Num10z2"/>
    <w:qFormat/>
    <w:rsid w:val="008B1041"/>
  </w:style>
  <w:style w:type="character" w:customStyle="1" w:styleId="WW8Num10z3">
    <w:name w:val="WW8Num10z3"/>
    <w:qFormat/>
    <w:rsid w:val="008B1041"/>
  </w:style>
  <w:style w:type="character" w:customStyle="1" w:styleId="WW8Num10z4">
    <w:name w:val="WW8Num10z4"/>
    <w:qFormat/>
    <w:rsid w:val="008B1041"/>
  </w:style>
  <w:style w:type="character" w:customStyle="1" w:styleId="WW8Num10z5">
    <w:name w:val="WW8Num10z5"/>
    <w:qFormat/>
    <w:rsid w:val="008B1041"/>
  </w:style>
  <w:style w:type="character" w:customStyle="1" w:styleId="WW8Num10z6">
    <w:name w:val="WW8Num10z6"/>
    <w:qFormat/>
    <w:rsid w:val="008B1041"/>
  </w:style>
  <w:style w:type="character" w:customStyle="1" w:styleId="WW8Num10z7">
    <w:name w:val="WW8Num10z7"/>
    <w:qFormat/>
    <w:rsid w:val="008B1041"/>
  </w:style>
  <w:style w:type="character" w:customStyle="1" w:styleId="WW8Num10z8">
    <w:name w:val="WW8Num10z8"/>
    <w:qFormat/>
    <w:rsid w:val="008B1041"/>
  </w:style>
  <w:style w:type="character" w:customStyle="1" w:styleId="WW8Num11z0">
    <w:name w:val="WW8Num11z0"/>
    <w:qFormat/>
    <w:rsid w:val="008B1041"/>
  </w:style>
  <w:style w:type="character" w:customStyle="1" w:styleId="WW8Num11z1">
    <w:name w:val="WW8Num11z1"/>
    <w:qFormat/>
    <w:rsid w:val="008B1041"/>
  </w:style>
  <w:style w:type="character" w:customStyle="1" w:styleId="WW8Num11z2">
    <w:name w:val="WW8Num11z2"/>
    <w:qFormat/>
    <w:rsid w:val="008B1041"/>
  </w:style>
  <w:style w:type="character" w:customStyle="1" w:styleId="WW8Num11z3">
    <w:name w:val="WW8Num11z3"/>
    <w:qFormat/>
    <w:rsid w:val="008B1041"/>
  </w:style>
  <w:style w:type="character" w:customStyle="1" w:styleId="WW8Num11z4">
    <w:name w:val="WW8Num11z4"/>
    <w:qFormat/>
    <w:rsid w:val="008B1041"/>
  </w:style>
  <w:style w:type="character" w:customStyle="1" w:styleId="WW8Num11z5">
    <w:name w:val="WW8Num11z5"/>
    <w:qFormat/>
    <w:rsid w:val="008B1041"/>
  </w:style>
  <w:style w:type="character" w:customStyle="1" w:styleId="WW8Num11z6">
    <w:name w:val="WW8Num11z6"/>
    <w:qFormat/>
    <w:rsid w:val="008B1041"/>
  </w:style>
  <w:style w:type="character" w:customStyle="1" w:styleId="WW8Num11z7">
    <w:name w:val="WW8Num11z7"/>
    <w:qFormat/>
    <w:rsid w:val="008B1041"/>
  </w:style>
  <w:style w:type="character" w:customStyle="1" w:styleId="WW8Num11z8">
    <w:name w:val="WW8Num11z8"/>
    <w:qFormat/>
    <w:rsid w:val="008B1041"/>
  </w:style>
  <w:style w:type="character" w:customStyle="1" w:styleId="WW8Num12z0">
    <w:name w:val="WW8Num12z0"/>
    <w:qFormat/>
    <w:rsid w:val="008B1041"/>
  </w:style>
  <w:style w:type="character" w:customStyle="1" w:styleId="WW8Num12z1">
    <w:name w:val="WW8Num12z1"/>
    <w:qFormat/>
    <w:rsid w:val="008B1041"/>
  </w:style>
  <w:style w:type="character" w:customStyle="1" w:styleId="WW8Num12z2">
    <w:name w:val="WW8Num12z2"/>
    <w:qFormat/>
    <w:rsid w:val="008B1041"/>
  </w:style>
  <w:style w:type="character" w:customStyle="1" w:styleId="WW8Num12z3">
    <w:name w:val="WW8Num12z3"/>
    <w:qFormat/>
    <w:rsid w:val="008B1041"/>
  </w:style>
  <w:style w:type="character" w:customStyle="1" w:styleId="WW8Num12z4">
    <w:name w:val="WW8Num12z4"/>
    <w:qFormat/>
    <w:rsid w:val="008B1041"/>
  </w:style>
  <w:style w:type="character" w:customStyle="1" w:styleId="WW8Num12z5">
    <w:name w:val="WW8Num12z5"/>
    <w:qFormat/>
    <w:rsid w:val="008B1041"/>
  </w:style>
  <w:style w:type="character" w:customStyle="1" w:styleId="WW8Num12z6">
    <w:name w:val="WW8Num12z6"/>
    <w:qFormat/>
    <w:rsid w:val="008B1041"/>
  </w:style>
  <w:style w:type="character" w:customStyle="1" w:styleId="WW8Num12z7">
    <w:name w:val="WW8Num12z7"/>
    <w:qFormat/>
    <w:rsid w:val="008B1041"/>
  </w:style>
  <w:style w:type="character" w:customStyle="1" w:styleId="WW8Num12z8">
    <w:name w:val="WW8Num12z8"/>
    <w:qFormat/>
    <w:rsid w:val="008B1041"/>
  </w:style>
  <w:style w:type="character" w:customStyle="1" w:styleId="WW8Num13z0">
    <w:name w:val="WW8Num13z0"/>
    <w:qFormat/>
    <w:rsid w:val="008B1041"/>
    <w:rPr>
      <w:rFonts w:ascii="Times New Roman" w:eastAsia="Times New Roman" w:hAnsi="Times New Roman" w:cs="Times New Roman"/>
      <w:color w:val="000000"/>
      <w:sz w:val="28"/>
      <w:szCs w:val="28"/>
    </w:rPr>
  </w:style>
  <w:style w:type="character" w:customStyle="1" w:styleId="WW8Num13z1">
    <w:name w:val="WW8Num13z1"/>
    <w:qFormat/>
    <w:rsid w:val="008B1041"/>
  </w:style>
  <w:style w:type="character" w:customStyle="1" w:styleId="WW8Num13z2">
    <w:name w:val="WW8Num13z2"/>
    <w:qFormat/>
    <w:rsid w:val="008B1041"/>
  </w:style>
  <w:style w:type="character" w:customStyle="1" w:styleId="WW8Num13z3">
    <w:name w:val="WW8Num13z3"/>
    <w:qFormat/>
    <w:rsid w:val="008B1041"/>
  </w:style>
  <w:style w:type="character" w:customStyle="1" w:styleId="WW8Num13z4">
    <w:name w:val="WW8Num13z4"/>
    <w:qFormat/>
    <w:rsid w:val="008B1041"/>
  </w:style>
  <w:style w:type="character" w:customStyle="1" w:styleId="WW8Num13z5">
    <w:name w:val="WW8Num13z5"/>
    <w:qFormat/>
    <w:rsid w:val="008B1041"/>
  </w:style>
  <w:style w:type="character" w:customStyle="1" w:styleId="WW8Num13z6">
    <w:name w:val="WW8Num13z6"/>
    <w:qFormat/>
    <w:rsid w:val="008B1041"/>
  </w:style>
  <w:style w:type="character" w:customStyle="1" w:styleId="WW8Num13z7">
    <w:name w:val="WW8Num13z7"/>
    <w:qFormat/>
    <w:rsid w:val="008B1041"/>
  </w:style>
  <w:style w:type="character" w:customStyle="1" w:styleId="WW8Num13z8">
    <w:name w:val="WW8Num13z8"/>
    <w:qFormat/>
    <w:rsid w:val="008B1041"/>
  </w:style>
  <w:style w:type="character" w:customStyle="1" w:styleId="WW8Num14z0">
    <w:name w:val="WW8Num14z0"/>
    <w:qFormat/>
    <w:rsid w:val="008B1041"/>
  </w:style>
  <w:style w:type="character" w:customStyle="1" w:styleId="WW8Num14z1">
    <w:name w:val="WW8Num14z1"/>
    <w:qFormat/>
    <w:rsid w:val="008B1041"/>
  </w:style>
  <w:style w:type="character" w:customStyle="1" w:styleId="WW8Num14z2">
    <w:name w:val="WW8Num14z2"/>
    <w:qFormat/>
    <w:rsid w:val="008B1041"/>
  </w:style>
  <w:style w:type="character" w:customStyle="1" w:styleId="WW8Num14z3">
    <w:name w:val="WW8Num14z3"/>
    <w:qFormat/>
    <w:rsid w:val="008B1041"/>
  </w:style>
  <w:style w:type="character" w:customStyle="1" w:styleId="WW8Num14z4">
    <w:name w:val="WW8Num14z4"/>
    <w:qFormat/>
    <w:rsid w:val="008B1041"/>
  </w:style>
  <w:style w:type="character" w:customStyle="1" w:styleId="WW8Num14z5">
    <w:name w:val="WW8Num14z5"/>
    <w:qFormat/>
    <w:rsid w:val="008B1041"/>
  </w:style>
  <w:style w:type="character" w:customStyle="1" w:styleId="WW8Num14z6">
    <w:name w:val="WW8Num14z6"/>
    <w:qFormat/>
    <w:rsid w:val="008B1041"/>
  </w:style>
  <w:style w:type="character" w:customStyle="1" w:styleId="WW8Num14z7">
    <w:name w:val="WW8Num14z7"/>
    <w:qFormat/>
    <w:rsid w:val="008B1041"/>
  </w:style>
  <w:style w:type="character" w:customStyle="1" w:styleId="WW8Num14z8">
    <w:name w:val="WW8Num14z8"/>
    <w:qFormat/>
    <w:rsid w:val="008B1041"/>
  </w:style>
  <w:style w:type="character" w:customStyle="1" w:styleId="WW8Num15z0">
    <w:name w:val="WW8Num15z0"/>
    <w:qFormat/>
    <w:rsid w:val="008B1041"/>
    <w:rPr>
      <w:sz w:val="28"/>
      <w:szCs w:val="28"/>
    </w:rPr>
  </w:style>
  <w:style w:type="character" w:customStyle="1" w:styleId="WW8Num15z1">
    <w:name w:val="WW8Num15z1"/>
    <w:qFormat/>
    <w:rsid w:val="008B1041"/>
  </w:style>
  <w:style w:type="character" w:customStyle="1" w:styleId="WW8Num15z2">
    <w:name w:val="WW8Num15z2"/>
    <w:qFormat/>
    <w:rsid w:val="008B1041"/>
  </w:style>
  <w:style w:type="character" w:customStyle="1" w:styleId="WW8Num15z3">
    <w:name w:val="WW8Num15z3"/>
    <w:qFormat/>
    <w:rsid w:val="008B1041"/>
  </w:style>
  <w:style w:type="character" w:customStyle="1" w:styleId="WW8Num15z4">
    <w:name w:val="WW8Num15z4"/>
    <w:qFormat/>
    <w:rsid w:val="008B1041"/>
  </w:style>
  <w:style w:type="character" w:customStyle="1" w:styleId="WW8Num15z5">
    <w:name w:val="WW8Num15z5"/>
    <w:qFormat/>
    <w:rsid w:val="008B1041"/>
  </w:style>
  <w:style w:type="character" w:customStyle="1" w:styleId="WW8Num15z6">
    <w:name w:val="WW8Num15z6"/>
    <w:qFormat/>
    <w:rsid w:val="008B1041"/>
  </w:style>
  <w:style w:type="character" w:customStyle="1" w:styleId="WW8Num15z7">
    <w:name w:val="WW8Num15z7"/>
    <w:qFormat/>
    <w:rsid w:val="008B1041"/>
  </w:style>
  <w:style w:type="character" w:customStyle="1" w:styleId="WW8Num15z8">
    <w:name w:val="WW8Num15z8"/>
    <w:qFormat/>
    <w:rsid w:val="008B1041"/>
  </w:style>
  <w:style w:type="character" w:customStyle="1" w:styleId="WW8Num16z0">
    <w:name w:val="WW8Num16z0"/>
    <w:qFormat/>
    <w:rsid w:val="008B1041"/>
  </w:style>
  <w:style w:type="character" w:customStyle="1" w:styleId="WW8Num16z1">
    <w:name w:val="WW8Num16z1"/>
    <w:qFormat/>
    <w:rsid w:val="008B1041"/>
  </w:style>
  <w:style w:type="character" w:customStyle="1" w:styleId="WW8Num16z2">
    <w:name w:val="WW8Num16z2"/>
    <w:qFormat/>
    <w:rsid w:val="008B1041"/>
  </w:style>
  <w:style w:type="character" w:customStyle="1" w:styleId="WW8Num16z3">
    <w:name w:val="WW8Num16z3"/>
    <w:qFormat/>
    <w:rsid w:val="008B1041"/>
  </w:style>
  <w:style w:type="character" w:customStyle="1" w:styleId="WW8Num16z4">
    <w:name w:val="WW8Num16z4"/>
    <w:qFormat/>
    <w:rsid w:val="008B1041"/>
  </w:style>
  <w:style w:type="character" w:customStyle="1" w:styleId="WW8Num16z5">
    <w:name w:val="WW8Num16z5"/>
    <w:qFormat/>
    <w:rsid w:val="008B1041"/>
  </w:style>
  <w:style w:type="character" w:customStyle="1" w:styleId="WW8Num16z6">
    <w:name w:val="WW8Num16z6"/>
    <w:qFormat/>
    <w:rsid w:val="008B1041"/>
  </w:style>
  <w:style w:type="character" w:customStyle="1" w:styleId="WW8Num16z7">
    <w:name w:val="WW8Num16z7"/>
    <w:qFormat/>
    <w:rsid w:val="008B1041"/>
  </w:style>
  <w:style w:type="character" w:customStyle="1" w:styleId="WW8Num16z8">
    <w:name w:val="WW8Num16z8"/>
    <w:qFormat/>
    <w:rsid w:val="008B1041"/>
  </w:style>
  <w:style w:type="character" w:customStyle="1" w:styleId="WW8Num17z0">
    <w:name w:val="WW8Num17z0"/>
    <w:qFormat/>
    <w:rsid w:val="008B1041"/>
    <w:rPr>
      <w:sz w:val="28"/>
      <w:szCs w:val="28"/>
    </w:rPr>
  </w:style>
  <w:style w:type="character" w:customStyle="1" w:styleId="WW8Num17z1">
    <w:name w:val="WW8Num17z1"/>
    <w:qFormat/>
    <w:rsid w:val="008B1041"/>
  </w:style>
  <w:style w:type="character" w:customStyle="1" w:styleId="WW8Num17z2">
    <w:name w:val="WW8Num17z2"/>
    <w:qFormat/>
    <w:rsid w:val="008B1041"/>
  </w:style>
  <w:style w:type="character" w:customStyle="1" w:styleId="WW8Num17z3">
    <w:name w:val="WW8Num17z3"/>
    <w:qFormat/>
    <w:rsid w:val="008B1041"/>
  </w:style>
  <w:style w:type="character" w:customStyle="1" w:styleId="WW8Num17z4">
    <w:name w:val="WW8Num17z4"/>
    <w:qFormat/>
    <w:rsid w:val="008B1041"/>
  </w:style>
  <w:style w:type="character" w:customStyle="1" w:styleId="WW8Num17z5">
    <w:name w:val="WW8Num17z5"/>
    <w:qFormat/>
    <w:rsid w:val="008B1041"/>
  </w:style>
  <w:style w:type="character" w:customStyle="1" w:styleId="WW8Num17z6">
    <w:name w:val="WW8Num17z6"/>
    <w:qFormat/>
    <w:rsid w:val="008B1041"/>
  </w:style>
  <w:style w:type="character" w:customStyle="1" w:styleId="WW8Num17z7">
    <w:name w:val="WW8Num17z7"/>
    <w:qFormat/>
    <w:rsid w:val="008B1041"/>
  </w:style>
  <w:style w:type="character" w:customStyle="1" w:styleId="WW8Num17z8">
    <w:name w:val="WW8Num17z8"/>
    <w:qFormat/>
    <w:rsid w:val="008B1041"/>
  </w:style>
  <w:style w:type="character" w:customStyle="1" w:styleId="60">
    <w:name w:val="Заголовок 6 Знак"/>
    <w:qFormat/>
    <w:rsid w:val="008B1041"/>
    <w:rPr>
      <w:b/>
      <w:bCs/>
      <w:sz w:val="22"/>
      <w:szCs w:val="22"/>
      <w:lang w:val="ru-RU" w:bidi="ar-SA"/>
    </w:rPr>
  </w:style>
  <w:style w:type="character" w:customStyle="1" w:styleId="70">
    <w:name w:val="Заголовок 7 Знак"/>
    <w:qFormat/>
    <w:rsid w:val="008B1041"/>
    <w:rPr>
      <w:caps/>
      <w:sz w:val="28"/>
      <w:lang w:val="ru-RU" w:bidi="ar-SA"/>
    </w:rPr>
  </w:style>
  <w:style w:type="character" w:customStyle="1" w:styleId="FontStyle11">
    <w:name w:val="Font Style11"/>
    <w:qFormat/>
    <w:rsid w:val="008B1041"/>
    <w:rPr>
      <w:rFonts w:ascii="Times New Roman" w:hAnsi="Times New Roman" w:cs="Times New Roman"/>
      <w:sz w:val="26"/>
      <w:szCs w:val="26"/>
    </w:rPr>
  </w:style>
  <w:style w:type="character" w:customStyle="1" w:styleId="a3">
    <w:name w:val="Верхний колонтитул Знак"/>
    <w:qFormat/>
    <w:rsid w:val="008B1041"/>
    <w:rPr>
      <w:lang w:val="ru-RU" w:bidi="ar-SA"/>
    </w:rPr>
  </w:style>
  <w:style w:type="character" w:customStyle="1" w:styleId="a4">
    <w:name w:val="Нижний колонтитул Знак"/>
    <w:qFormat/>
    <w:rsid w:val="008B1041"/>
    <w:rPr>
      <w:lang w:val="ru-RU" w:bidi="ar-SA"/>
    </w:rPr>
  </w:style>
  <w:style w:type="character" w:customStyle="1" w:styleId="a5">
    <w:name w:val="Текст выноски Знак"/>
    <w:qFormat/>
    <w:rsid w:val="008B1041"/>
    <w:rPr>
      <w:rFonts w:ascii="Tahoma" w:hAnsi="Tahoma" w:cs="Tahoma"/>
      <w:sz w:val="16"/>
      <w:szCs w:val="16"/>
      <w:lang w:val="ru-RU" w:bidi="ar-SA"/>
    </w:rPr>
  </w:style>
  <w:style w:type="character" w:customStyle="1" w:styleId="StrongEmphasis">
    <w:name w:val="Strong Emphasis"/>
    <w:qFormat/>
    <w:rsid w:val="008B1041"/>
    <w:rPr>
      <w:rFonts w:cs="Times New Roman"/>
      <w:b/>
      <w:bCs/>
    </w:rPr>
  </w:style>
  <w:style w:type="character" w:customStyle="1" w:styleId="InternetLink">
    <w:name w:val="Internet Link"/>
    <w:rsid w:val="008B1041"/>
    <w:rPr>
      <w:color w:val="0000FF"/>
      <w:u w:val="single"/>
    </w:rPr>
  </w:style>
  <w:style w:type="character" w:styleId="a6">
    <w:name w:val="page number"/>
    <w:basedOn w:val="a0"/>
    <w:rsid w:val="008B1041"/>
  </w:style>
  <w:style w:type="character" w:customStyle="1" w:styleId="FontStyle19">
    <w:name w:val="Font Style19"/>
    <w:qFormat/>
    <w:rsid w:val="008B1041"/>
    <w:rPr>
      <w:rFonts w:ascii="Times New Roman" w:hAnsi="Times New Roman" w:cs="Times New Roman"/>
      <w:sz w:val="26"/>
      <w:szCs w:val="26"/>
    </w:rPr>
  </w:style>
  <w:style w:type="character" w:customStyle="1" w:styleId="FontStyle26">
    <w:name w:val="Font Style26"/>
    <w:qFormat/>
    <w:rsid w:val="008B1041"/>
    <w:rPr>
      <w:rFonts w:ascii="Times New Roman" w:hAnsi="Times New Roman" w:cs="Times New Roman"/>
      <w:sz w:val="26"/>
      <w:szCs w:val="26"/>
    </w:rPr>
  </w:style>
  <w:style w:type="character" w:customStyle="1" w:styleId="FontStyle27">
    <w:name w:val="Font Style27"/>
    <w:qFormat/>
    <w:rsid w:val="008B1041"/>
    <w:rPr>
      <w:rFonts w:ascii="Times New Roman" w:hAnsi="Times New Roman" w:cs="Times New Roman"/>
      <w:i/>
      <w:iCs/>
      <w:sz w:val="26"/>
      <w:szCs w:val="26"/>
    </w:rPr>
  </w:style>
  <w:style w:type="character" w:customStyle="1" w:styleId="FontStyle30">
    <w:name w:val="Font Style30"/>
    <w:qFormat/>
    <w:rsid w:val="008B1041"/>
    <w:rPr>
      <w:rFonts w:ascii="Times New Roman" w:hAnsi="Times New Roman" w:cs="Times New Roman"/>
      <w:sz w:val="26"/>
      <w:szCs w:val="26"/>
    </w:rPr>
  </w:style>
  <w:style w:type="character" w:customStyle="1" w:styleId="FootnoteCharacters">
    <w:name w:val="Footnote Characters"/>
    <w:qFormat/>
    <w:rsid w:val="008B1041"/>
    <w:rPr>
      <w:vertAlign w:val="superscript"/>
    </w:rPr>
  </w:style>
  <w:style w:type="character" w:customStyle="1" w:styleId="WW8Num8z2">
    <w:name w:val="WW8Num8z2"/>
    <w:qFormat/>
    <w:rsid w:val="008B1041"/>
    <w:rPr>
      <w:rFonts w:ascii="Wingdings" w:hAnsi="Wingdings" w:cs="Wingdings"/>
    </w:rPr>
  </w:style>
  <w:style w:type="character" w:customStyle="1" w:styleId="a7">
    <w:name w:val="Название Знак"/>
    <w:qFormat/>
    <w:rsid w:val="008B1041"/>
    <w:rPr>
      <w:b/>
      <w:bCs/>
      <w:sz w:val="32"/>
      <w:szCs w:val="32"/>
    </w:rPr>
  </w:style>
  <w:style w:type="character" w:customStyle="1" w:styleId="a8">
    <w:name w:val="Основной текст Знак"/>
    <w:basedOn w:val="a0"/>
    <w:qFormat/>
    <w:rsid w:val="008B1041"/>
  </w:style>
  <w:style w:type="character" w:customStyle="1" w:styleId="ConsPlusNormal">
    <w:name w:val="ConsPlusNormal Знак"/>
    <w:qFormat/>
    <w:rsid w:val="008B1041"/>
    <w:rPr>
      <w:rFonts w:ascii="Arial" w:hAnsi="Arial" w:cs="Arial"/>
      <w:lang w:val="ru-RU" w:bidi="ar-SA"/>
    </w:rPr>
  </w:style>
  <w:style w:type="character" w:customStyle="1" w:styleId="HTML">
    <w:name w:val="Стандартный HTML Знак"/>
    <w:qFormat/>
    <w:rsid w:val="008B1041"/>
    <w:rPr>
      <w:rFonts w:ascii="Courier New" w:hAnsi="Courier New" w:cs="Courier New"/>
    </w:rPr>
  </w:style>
  <w:style w:type="paragraph" w:customStyle="1" w:styleId="Heading">
    <w:name w:val="Heading"/>
    <w:basedOn w:val="a"/>
    <w:next w:val="a9"/>
    <w:qFormat/>
    <w:rsid w:val="008B1041"/>
    <w:pPr>
      <w:widowControl/>
      <w:autoSpaceDE/>
      <w:jc w:val="center"/>
    </w:pPr>
    <w:rPr>
      <w:b/>
      <w:bCs/>
      <w:sz w:val="32"/>
      <w:szCs w:val="32"/>
      <w:lang w:val="en-US"/>
    </w:rPr>
  </w:style>
  <w:style w:type="paragraph" w:styleId="a9">
    <w:name w:val="Body Text"/>
    <w:basedOn w:val="a"/>
    <w:rsid w:val="008B1041"/>
    <w:pPr>
      <w:spacing w:after="120"/>
    </w:pPr>
  </w:style>
  <w:style w:type="paragraph" w:styleId="aa">
    <w:name w:val="List"/>
    <w:basedOn w:val="a"/>
    <w:rsid w:val="008B1041"/>
    <w:pPr>
      <w:widowControl/>
      <w:autoSpaceDE/>
      <w:ind w:left="283" w:hanging="283"/>
    </w:pPr>
    <w:rPr>
      <w:sz w:val="24"/>
      <w:szCs w:val="24"/>
    </w:rPr>
  </w:style>
  <w:style w:type="paragraph" w:styleId="ab">
    <w:name w:val="caption"/>
    <w:basedOn w:val="a"/>
    <w:next w:val="a"/>
    <w:qFormat/>
    <w:rsid w:val="008B1041"/>
    <w:pPr>
      <w:widowControl/>
      <w:spacing w:line="360" w:lineRule="auto"/>
      <w:ind w:firstLine="540"/>
      <w:jc w:val="both"/>
    </w:pPr>
    <w:rPr>
      <w:sz w:val="28"/>
      <w:szCs w:val="28"/>
    </w:rPr>
  </w:style>
  <w:style w:type="paragraph" w:customStyle="1" w:styleId="Index">
    <w:name w:val="Index"/>
    <w:basedOn w:val="a"/>
    <w:qFormat/>
    <w:rsid w:val="008B1041"/>
    <w:pPr>
      <w:suppressLineNumbers/>
    </w:pPr>
  </w:style>
  <w:style w:type="paragraph" w:customStyle="1" w:styleId="ac">
    <w:name w:val="Знак"/>
    <w:basedOn w:val="a"/>
    <w:qFormat/>
    <w:rsid w:val="008B1041"/>
    <w:pPr>
      <w:widowControl/>
      <w:autoSpaceDE/>
      <w:spacing w:after="160" w:line="240" w:lineRule="exact"/>
    </w:pPr>
    <w:rPr>
      <w:rFonts w:ascii="Arial" w:hAnsi="Arial" w:cs="Arial"/>
      <w:lang w:val="en-US"/>
    </w:rPr>
  </w:style>
  <w:style w:type="paragraph" w:customStyle="1" w:styleId="Style1">
    <w:name w:val="Style1"/>
    <w:basedOn w:val="a"/>
    <w:qFormat/>
    <w:rsid w:val="008B1041"/>
    <w:pPr>
      <w:spacing w:line="369" w:lineRule="exact"/>
      <w:ind w:firstLine="701"/>
      <w:jc w:val="both"/>
    </w:pPr>
    <w:rPr>
      <w:sz w:val="24"/>
      <w:szCs w:val="24"/>
    </w:rPr>
  </w:style>
  <w:style w:type="paragraph" w:customStyle="1" w:styleId="Style2">
    <w:name w:val="Style2"/>
    <w:basedOn w:val="a"/>
    <w:qFormat/>
    <w:rsid w:val="008B1041"/>
    <w:pPr>
      <w:spacing w:line="370" w:lineRule="exact"/>
      <w:ind w:firstLine="710"/>
      <w:jc w:val="both"/>
    </w:pPr>
    <w:rPr>
      <w:sz w:val="24"/>
      <w:szCs w:val="24"/>
    </w:rPr>
  </w:style>
  <w:style w:type="paragraph" w:styleId="20">
    <w:name w:val="Body Text Indent 2"/>
    <w:basedOn w:val="a"/>
    <w:qFormat/>
    <w:rsid w:val="008B1041"/>
    <w:pPr>
      <w:widowControl/>
      <w:autoSpaceDE/>
      <w:ind w:firstLine="705"/>
      <w:jc w:val="both"/>
    </w:pPr>
    <w:rPr>
      <w:sz w:val="28"/>
      <w:szCs w:val="24"/>
    </w:rPr>
  </w:style>
  <w:style w:type="paragraph" w:styleId="21">
    <w:name w:val="Body Text 2"/>
    <w:basedOn w:val="a"/>
    <w:qFormat/>
    <w:rsid w:val="008B1041"/>
    <w:pPr>
      <w:spacing w:after="120" w:line="480" w:lineRule="auto"/>
    </w:pPr>
  </w:style>
  <w:style w:type="paragraph" w:styleId="ad">
    <w:name w:val="header"/>
    <w:basedOn w:val="a"/>
    <w:rsid w:val="008B1041"/>
    <w:pPr>
      <w:widowControl/>
      <w:tabs>
        <w:tab w:val="center" w:pos="4153"/>
        <w:tab w:val="right" w:pos="8306"/>
      </w:tabs>
      <w:autoSpaceDE/>
    </w:pPr>
  </w:style>
  <w:style w:type="paragraph" w:customStyle="1" w:styleId="ConsPlusNonformat">
    <w:name w:val="ConsPlusNonformat"/>
    <w:qFormat/>
    <w:rsid w:val="008B1041"/>
    <w:pPr>
      <w:widowControl w:val="0"/>
      <w:autoSpaceDE w:val="0"/>
    </w:pPr>
    <w:rPr>
      <w:rFonts w:ascii="Courier New" w:eastAsia="Times New Roman" w:hAnsi="Courier New" w:cs="Courier New"/>
      <w:sz w:val="20"/>
      <w:szCs w:val="20"/>
      <w:lang w:val="ru-RU" w:bidi="ar-SA"/>
    </w:rPr>
  </w:style>
  <w:style w:type="paragraph" w:customStyle="1" w:styleId="ConsPlusTitle">
    <w:name w:val="ConsPlusTitle"/>
    <w:qFormat/>
    <w:rsid w:val="008B1041"/>
    <w:pPr>
      <w:widowControl w:val="0"/>
      <w:autoSpaceDE w:val="0"/>
    </w:pPr>
    <w:rPr>
      <w:rFonts w:ascii="Arial" w:eastAsia="Times New Roman" w:hAnsi="Arial" w:cs="Arial"/>
      <w:b/>
      <w:bCs/>
      <w:sz w:val="20"/>
      <w:szCs w:val="20"/>
      <w:lang w:val="ru-RU" w:bidi="ar-SA"/>
    </w:rPr>
  </w:style>
  <w:style w:type="paragraph" w:customStyle="1" w:styleId="ConsPlusNormal0">
    <w:name w:val="ConsPlusNormal"/>
    <w:qFormat/>
    <w:rsid w:val="008B1041"/>
    <w:pPr>
      <w:widowControl w:val="0"/>
      <w:autoSpaceDE w:val="0"/>
      <w:ind w:firstLine="720"/>
    </w:pPr>
    <w:rPr>
      <w:rFonts w:ascii="Arial" w:eastAsia="Times New Roman" w:hAnsi="Arial" w:cs="Arial"/>
      <w:sz w:val="20"/>
      <w:szCs w:val="20"/>
      <w:lang w:val="ru-RU" w:bidi="ar-SA"/>
    </w:rPr>
  </w:style>
  <w:style w:type="paragraph" w:styleId="30">
    <w:name w:val="Body Text 3"/>
    <w:basedOn w:val="a"/>
    <w:qFormat/>
    <w:rsid w:val="008B1041"/>
    <w:pPr>
      <w:spacing w:after="120"/>
    </w:pPr>
    <w:rPr>
      <w:sz w:val="16"/>
      <w:szCs w:val="16"/>
    </w:rPr>
  </w:style>
  <w:style w:type="paragraph" w:styleId="ae">
    <w:name w:val="List Paragraph"/>
    <w:basedOn w:val="a"/>
    <w:qFormat/>
    <w:rsid w:val="008B1041"/>
    <w:pPr>
      <w:widowControl/>
      <w:autoSpaceDE/>
      <w:spacing w:after="200" w:line="276" w:lineRule="auto"/>
      <w:ind w:left="720"/>
      <w:contextualSpacing/>
    </w:pPr>
    <w:rPr>
      <w:rFonts w:ascii="Calibri" w:hAnsi="Calibri" w:cs="Calibri"/>
      <w:sz w:val="22"/>
      <w:szCs w:val="22"/>
    </w:rPr>
  </w:style>
  <w:style w:type="paragraph" w:styleId="af">
    <w:name w:val="Body Text Indent"/>
    <w:basedOn w:val="a"/>
    <w:rsid w:val="008B1041"/>
    <w:pPr>
      <w:spacing w:after="120"/>
      <w:ind w:left="283"/>
    </w:pPr>
  </w:style>
  <w:style w:type="paragraph" w:styleId="af0">
    <w:name w:val="footer"/>
    <w:basedOn w:val="a"/>
    <w:rsid w:val="008B1041"/>
    <w:pPr>
      <w:widowControl/>
      <w:tabs>
        <w:tab w:val="center" w:pos="4153"/>
        <w:tab w:val="right" w:pos="8306"/>
      </w:tabs>
      <w:autoSpaceDE/>
    </w:pPr>
  </w:style>
  <w:style w:type="paragraph" w:styleId="af1">
    <w:name w:val="Balloon Text"/>
    <w:basedOn w:val="a"/>
    <w:qFormat/>
    <w:rsid w:val="008B1041"/>
    <w:pPr>
      <w:widowControl/>
      <w:autoSpaceDE/>
    </w:pPr>
    <w:rPr>
      <w:rFonts w:ascii="Tahoma" w:hAnsi="Tahoma" w:cs="Tahoma"/>
      <w:sz w:val="16"/>
      <w:szCs w:val="16"/>
    </w:rPr>
  </w:style>
  <w:style w:type="paragraph" w:customStyle="1" w:styleId="31">
    <w:name w:val="Стиль3"/>
    <w:basedOn w:val="20"/>
    <w:qFormat/>
    <w:rsid w:val="008B1041"/>
    <w:pPr>
      <w:widowControl w:val="0"/>
      <w:tabs>
        <w:tab w:val="left" w:pos="3827"/>
      </w:tabs>
      <w:ind w:left="3600" w:firstLine="0"/>
      <w:textAlignment w:val="baseline"/>
    </w:pPr>
    <w:rPr>
      <w:sz w:val="24"/>
      <w:szCs w:val="20"/>
    </w:rPr>
  </w:style>
  <w:style w:type="paragraph" w:styleId="HTML0">
    <w:name w:val="HTML Preformatted"/>
    <w:basedOn w:val="a"/>
    <w:qFormat/>
    <w:rsid w:val="008B10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lang w:val="en-US"/>
    </w:rPr>
  </w:style>
  <w:style w:type="paragraph" w:customStyle="1" w:styleId="10">
    <w:name w:val="Обычный1"/>
    <w:qFormat/>
    <w:rsid w:val="008B1041"/>
    <w:pPr>
      <w:ind w:firstLine="709"/>
      <w:jc w:val="both"/>
    </w:pPr>
    <w:rPr>
      <w:rFonts w:eastAsia="ヒラギノ角ゴ Pro W3;Times New Roman" w:cs="Times New Roman"/>
      <w:b/>
      <w:lang w:val="ru-RU" w:bidi="ar-SA"/>
    </w:rPr>
  </w:style>
  <w:style w:type="paragraph" w:customStyle="1" w:styleId="14">
    <w:name w:val="Обычный+14"/>
    <w:basedOn w:val="10"/>
    <w:qFormat/>
    <w:rsid w:val="008B1041"/>
  </w:style>
  <w:style w:type="paragraph" w:customStyle="1" w:styleId="af2">
    <w:name w:val="Содержимое таблицы"/>
    <w:basedOn w:val="a"/>
    <w:qFormat/>
    <w:rsid w:val="008B1041"/>
    <w:pPr>
      <w:suppressLineNumbers/>
      <w:suppressAutoHyphens/>
      <w:autoSpaceDE/>
    </w:pPr>
    <w:rPr>
      <w:rFonts w:ascii="Arial" w:eastAsia="Lucida Sans Unicode" w:hAnsi="Arial" w:cs="Arial"/>
      <w:kern w:val="2"/>
      <w:sz w:val="24"/>
      <w:szCs w:val="24"/>
    </w:rPr>
  </w:style>
  <w:style w:type="paragraph" w:customStyle="1" w:styleId="ConsTitle">
    <w:name w:val="ConsTitle"/>
    <w:qFormat/>
    <w:rsid w:val="008B1041"/>
    <w:pPr>
      <w:autoSpaceDE w:val="0"/>
      <w:ind w:right="19772"/>
    </w:pPr>
    <w:rPr>
      <w:rFonts w:ascii="Arial" w:eastAsia="Times New Roman" w:hAnsi="Arial" w:cs="Arial"/>
      <w:b/>
      <w:bCs/>
      <w:sz w:val="22"/>
      <w:szCs w:val="22"/>
      <w:lang w:val="ru-RU" w:bidi="ar-SA"/>
    </w:rPr>
  </w:style>
  <w:style w:type="paragraph" w:styleId="32">
    <w:name w:val="Body Text Indent 3"/>
    <w:basedOn w:val="a"/>
    <w:qFormat/>
    <w:rsid w:val="008B1041"/>
    <w:pPr>
      <w:spacing w:after="120"/>
      <w:ind w:left="283"/>
    </w:pPr>
    <w:rPr>
      <w:sz w:val="16"/>
      <w:szCs w:val="16"/>
    </w:rPr>
  </w:style>
  <w:style w:type="paragraph" w:customStyle="1" w:styleId="LO-Normal">
    <w:name w:val="LO-Normal"/>
    <w:qFormat/>
    <w:rsid w:val="008B1041"/>
    <w:pPr>
      <w:widowControl w:val="0"/>
    </w:pPr>
    <w:rPr>
      <w:rFonts w:eastAsia="Times New Roman" w:cs="Times New Roman"/>
      <w:sz w:val="20"/>
      <w:szCs w:val="20"/>
      <w:lang w:val="ru-RU" w:bidi="ar-SA"/>
    </w:rPr>
  </w:style>
  <w:style w:type="paragraph" w:styleId="af3">
    <w:name w:val="Normal (Web)"/>
    <w:basedOn w:val="a"/>
    <w:qFormat/>
    <w:rsid w:val="008B1041"/>
    <w:pPr>
      <w:widowControl/>
      <w:autoSpaceDE/>
      <w:spacing w:before="100" w:after="100"/>
    </w:pPr>
    <w:rPr>
      <w:sz w:val="24"/>
      <w:szCs w:val="24"/>
    </w:rPr>
  </w:style>
  <w:style w:type="paragraph" w:styleId="af4">
    <w:name w:val="No Spacing"/>
    <w:qFormat/>
    <w:rsid w:val="008B1041"/>
    <w:pPr>
      <w:ind w:firstLine="227"/>
      <w:jc w:val="both"/>
    </w:pPr>
    <w:rPr>
      <w:rFonts w:ascii="Calibri" w:eastAsia="Calibri" w:hAnsi="Calibri" w:cs="Calibri"/>
      <w:sz w:val="22"/>
      <w:szCs w:val="22"/>
      <w:lang w:val="ru-RU" w:bidi="ar-SA"/>
    </w:rPr>
  </w:style>
  <w:style w:type="paragraph" w:customStyle="1" w:styleId="Style3">
    <w:name w:val="Style3"/>
    <w:basedOn w:val="a"/>
    <w:qFormat/>
    <w:rsid w:val="008B1041"/>
    <w:pPr>
      <w:spacing w:line="322" w:lineRule="exact"/>
      <w:ind w:firstLine="310"/>
      <w:jc w:val="both"/>
    </w:pPr>
    <w:rPr>
      <w:sz w:val="24"/>
      <w:szCs w:val="24"/>
    </w:rPr>
  </w:style>
  <w:style w:type="paragraph" w:customStyle="1" w:styleId="Style4">
    <w:name w:val="Style4"/>
    <w:basedOn w:val="a"/>
    <w:qFormat/>
    <w:rsid w:val="008B1041"/>
    <w:pPr>
      <w:spacing w:line="323" w:lineRule="exact"/>
      <w:jc w:val="both"/>
    </w:pPr>
    <w:rPr>
      <w:sz w:val="24"/>
      <w:szCs w:val="24"/>
    </w:rPr>
  </w:style>
  <w:style w:type="paragraph" w:customStyle="1" w:styleId="Style7">
    <w:name w:val="Style7"/>
    <w:basedOn w:val="a"/>
    <w:qFormat/>
    <w:rsid w:val="008B1041"/>
    <w:pPr>
      <w:spacing w:line="326" w:lineRule="exact"/>
    </w:pPr>
    <w:rPr>
      <w:sz w:val="24"/>
      <w:szCs w:val="24"/>
    </w:rPr>
  </w:style>
  <w:style w:type="paragraph" w:customStyle="1" w:styleId="Style13">
    <w:name w:val="Style13"/>
    <w:basedOn w:val="a"/>
    <w:qFormat/>
    <w:rsid w:val="008B1041"/>
    <w:pPr>
      <w:spacing w:line="322" w:lineRule="exact"/>
      <w:jc w:val="both"/>
    </w:pPr>
    <w:rPr>
      <w:sz w:val="24"/>
      <w:szCs w:val="24"/>
    </w:rPr>
  </w:style>
  <w:style w:type="paragraph" w:customStyle="1" w:styleId="Style17">
    <w:name w:val="Style17"/>
    <w:basedOn w:val="a"/>
    <w:qFormat/>
    <w:rsid w:val="008B1041"/>
    <w:pPr>
      <w:spacing w:line="323" w:lineRule="exact"/>
      <w:ind w:firstLine="528"/>
      <w:jc w:val="both"/>
    </w:pPr>
    <w:rPr>
      <w:sz w:val="24"/>
      <w:szCs w:val="24"/>
    </w:rPr>
  </w:style>
  <w:style w:type="paragraph" w:customStyle="1" w:styleId="Style16">
    <w:name w:val="Style16"/>
    <w:basedOn w:val="a"/>
    <w:qFormat/>
    <w:rsid w:val="008B1041"/>
    <w:pPr>
      <w:spacing w:line="322" w:lineRule="exact"/>
      <w:ind w:firstLine="547"/>
      <w:jc w:val="both"/>
    </w:pPr>
    <w:rPr>
      <w:sz w:val="24"/>
      <w:szCs w:val="24"/>
    </w:rPr>
  </w:style>
  <w:style w:type="paragraph" w:customStyle="1" w:styleId="Style11">
    <w:name w:val="Style11"/>
    <w:basedOn w:val="a"/>
    <w:qFormat/>
    <w:rsid w:val="008B1041"/>
    <w:pPr>
      <w:spacing w:line="322" w:lineRule="exact"/>
      <w:ind w:firstLine="2690"/>
      <w:jc w:val="both"/>
    </w:pPr>
    <w:rPr>
      <w:sz w:val="24"/>
      <w:szCs w:val="24"/>
    </w:rPr>
  </w:style>
  <w:style w:type="paragraph" w:customStyle="1" w:styleId="Style9">
    <w:name w:val="Style9"/>
    <w:basedOn w:val="a"/>
    <w:qFormat/>
    <w:rsid w:val="008B1041"/>
    <w:pPr>
      <w:spacing w:line="326" w:lineRule="exact"/>
      <w:ind w:firstLine="2479"/>
    </w:pPr>
    <w:rPr>
      <w:sz w:val="24"/>
      <w:szCs w:val="24"/>
    </w:rPr>
  </w:style>
  <w:style w:type="paragraph" w:customStyle="1" w:styleId="xl27">
    <w:name w:val="xl27"/>
    <w:basedOn w:val="a"/>
    <w:qFormat/>
    <w:rsid w:val="008B1041"/>
    <w:pPr>
      <w:widowControl/>
      <w:autoSpaceDE/>
      <w:spacing w:before="100" w:after="100"/>
      <w:textAlignment w:val="top"/>
    </w:pPr>
    <w:rPr>
      <w:sz w:val="24"/>
      <w:szCs w:val="24"/>
    </w:rPr>
  </w:style>
  <w:style w:type="paragraph" w:styleId="af5">
    <w:name w:val="Block Text"/>
    <w:basedOn w:val="a"/>
    <w:qFormat/>
    <w:rsid w:val="008B1041"/>
    <w:pPr>
      <w:widowControl/>
      <w:autoSpaceDE/>
      <w:ind w:left="-108" w:right="-108"/>
      <w:jc w:val="center"/>
    </w:pPr>
    <w:rPr>
      <w:szCs w:val="24"/>
    </w:rPr>
  </w:style>
  <w:style w:type="paragraph" w:customStyle="1" w:styleId="11">
    <w:name w:val="заголовок 1"/>
    <w:basedOn w:val="a"/>
    <w:next w:val="a"/>
    <w:qFormat/>
    <w:rsid w:val="008B1041"/>
    <w:pPr>
      <w:keepNext/>
      <w:widowControl/>
      <w:autoSpaceDE/>
      <w:jc w:val="center"/>
    </w:pPr>
    <w:rPr>
      <w:b/>
      <w:spacing w:val="80"/>
      <w:sz w:val="40"/>
    </w:rPr>
  </w:style>
  <w:style w:type="paragraph" w:customStyle="1" w:styleId="xl24">
    <w:name w:val="xl24"/>
    <w:basedOn w:val="a"/>
    <w:qFormat/>
    <w:rsid w:val="008B1041"/>
    <w:pPr>
      <w:widowControl/>
      <w:pBdr>
        <w:left w:val="single" w:sz="4" w:space="0" w:color="000000"/>
        <w:bottom w:val="single" w:sz="4" w:space="0" w:color="000000"/>
        <w:right w:val="single" w:sz="4" w:space="0" w:color="000000"/>
      </w:pBdr>
      <w:autoSpaceDE/>
      <w:spacing w:before="100" w:after="100"/>
    </w:pPr>
    <w:rPr>
      <w:sz w:val="24"/>
      <w:szCs w:val="24"/>
    </w:rPr>
  </w:style>
  <w:style w:type="paragraph" w:customStyle="1" w:styleId="310">
    <w:name w:val="Основной текст с отступом 31"/>
    <w:basedOn w:val="a"/>
    <w:qFormat/>
    <w:rsid w:val="008B1041"/>
    <w:pPr>
      <w:widowControl/>
      <w:suppressAutoHyphens/>
      <w:autoSpaceDE/>
      <w:ind w:right="-54" w:firstLine="993"/>
      <w:jc w:val="both"/>
    </w:pPr>
    <w:rPr>
      <w:sz w:val="28"/>
    </w:rPr>
  </w:style>
  <w:style w:type="paragraph" w:customStyle="1" w:styleId="210">
    <w:name w:val="Основной текст 21"/>
    <w:basedOn w:val="a"/>
    <w:qFormat/>
    <w:rsid w:val="008B1041"/>
    <w:pPr>
      <w:widowControl/>
      <w:suppressAutoHyphens/>
      <w:autoSpaceDE/>
      <w:ind w:right="4534"/>
    </w:pPr>
    <w:rPr>
      <w:b/>
      <w:sz w:val="28"/>
    </w:rPr>
  </w:style>
  <w:style w:type="paragraph" w:styleId="af6">
    <w:name w:val="footnote text"/>
    <w:basedOn w:val="a"/>
    <w:rsid w:val="008B1041"/>
    <w:pPr>
      <w:widowControl/>
      <w:autoSpaceDE/>
    </w:pPr>
  </w:style>
  <w:style w:type="paragraph" w:customStyle="1" w:styleId="af7">
    <w:name w:val="Знак"/>
    <w:basedOn w:val="a"/>
    <w:qFormat/>
    <w:rsid w:val="008B1041"/>
    <w:pPr>
      <w:widowControl/>
      <w:autoSpaceDE/>
      <w:spacing w:after="160" w:line="240" w:lineRule="exact"/>
    </w:pPr>
    <w:rPr>
      <w:rFonts w:ascii="Verdana" w:hAnsi="Verdana" w:cs="Verdana"/>
      <w:lang w:val="en-US"/>
    </w:rPr>
  </w:style>
  <w:style w:type="paragraph" w:customStyle="1" w:styleId="af8">
    <w:name w:val="Таблицы (моноширинный)"/>
    <w:basedOn w:val="a"/>
    <w:next w:val="a"/>
    <w:qFormat/>
    <w:rsid w:val="008B1041"/>
    <w:pPr>
      <w:widowControl/>
      <w:jc w:val="both"/>
    </w:pPr>
    <w:rPr>
      <w:rFonts w:ascii="Courier New" w:hAnsi="Courier New" w:cs="Courier New"/>
      <w:sz w:val="18"/>
      <w:szCs w:val="18"/>
    </w:rPr>
  </w:style>
  <w:style w:type="paragraph" w:customStyle="1" w:styleId="ConsNormal">
    <w:name w:val="ConsNormal"/>
    <w:qFormat/>
    <w:rsid w:val="008B1041"/>
    <w:pPr>
      <w:widowControl w:val="0"/>
      <w:autoSpaceDE w:val="0"/>
      <w:ind w:right="19772" w:firstLine="720"/>
    </w:pPr>
    <w:rPr>
      <w:rFonts w:ascii="Arial" w:eastAsia="Times New Roman" w:hAnsi="Arial" w:cs="Arial"/>
      <w:sz w:val="20"/>
      <w:szCs w:val="20"/>
      <w:lang w:val="ru-RU" w:bidi="ar-SA"/>
    </w:rPr>
  </w:style>
  <w:style w:type="paragraph" w:customStyle="1" w:styleId="af9">
    <w:name w:val="список с точками"/>
    <w:basedOn w:val="a"/>
    <w:qFormat/>
    <w:rsid w:val="008B1041"/>
    <w:pPr>
      <w:widowControl/>
      <w:autoSpaceDE/>
      <w:spacing w:line="360" w:lineRule="auto"/>
      <w:jc w:val="both"/>
    </w:pPr>
    <w:rPr>
      <w:sz w:val="28"/>
      <w:szCs w:val="24"/>
    </w:rPr>
  </w:style>
  <w:style w:type="paragraph" w:customStyle="1" w:styleId="afa">
    <w:name w:val="Прижатый влево"/>
    <w:basedOn w:val="a"/>
    <w:next w:val="a"/>
    <w:qFormat/>
    <w:rsid w:val="008B1041"/>
    <w:pPr>
      <w:widowControl/>
    </w:pPr>
    <w:rPr>
      <w:rFonts w:ascii="Arial" w:eastAsia="SimSun;宋体" w:hAnsi="Arial" w:cs="Arial"/>
    </w:rPr>
  </w:style>
  <w:style w:type="paragraph" w:customStyle="1" w:styleId="ConsPlusCell">
    <w:name w:val="ConsPlusCell"/>
    <w:qFormat/>
    <w:rsid w:val="008B1041"/>
    <w:pPr>
      <w:widowControl w:val="0"/>
      <w:autoSpaceDE w:val="0"/>
    </w:pPr>
    <w:rPr>
      <w:rFonts w:ascii="Arial" w:eastAsia="Times New Roman" w:hAnsi="Arial" w:cs="Arial"/>
      <w:sz w:val="20"/>
      <w:szCs w:val="20"/>
      <w:lang w:val="ru-RU" w:bidi="ar-SA"/>
    </w:rPr>
  </w:style>
  <w:style w:type="paragraph" w:customStyle="1" w:styleId="afb">
    <w:name w:val="Ориентир"/>
    <w:basedOn w:val="a9"/>
    <w:qFormat/>
    <w:rsid w:val="008B1041"/>
    <w:pPr>
      <w:widowControl/>
      <w:autoSpaceDE/>
      <w:spacing w:after="0"/>
      <w:ind w:firstLine="709"/>
      <w:jc w:val="both"/>
    </w:pPr>
  </w:style>
  <w:style w:type="paragraph" w:customStyle="1" w:styleId="ConsNonformat">
    <w:name w:val="ConsNonformat"/>
    <w:qFormat/>
    <w:rsid w:val="008B1041"/>
    <w:pPr>
      <w:widowControl w:val="0"/>
      <w:autoSpaceDE w:val="0"/>
    </w:pPr>
    <w:rPr>
      <w:rFonts w:ascii="Courier New" w:eastAsia="Times New Roman" w:hAnsi="Courier New" w:cs="Courier New"/>
      <w:sz w:val="20"/>
      <w:szCs w:val="20"/>
      <w:lang w:val="ru-RU" w:bidi="ar-SA"/>
    </w:rPr>
  </w:style>
  <w:style w:type="paragraph" w:customStyle="1" w:styleId="afc">
    <w:name w:val="Базовый"/>
    <w:qFormat/>
    <w:rsid w:val="008B1041"/>
    <w:pPr>
      <w:tabs>
        <w:tab w:val="left" w:pos="709"/>
      </w:tabs>
      <w:suppressAutoHyphens/>
      <w:spacing w:after="200" w:line="276" w:lineRule="atLeast"/>
    </w:pPr>
    <w:rPr>
      <w:rFonts w:ascii="Calibri" w:eastAsia="Times New Roman" w:hAnsi="Calibri" w:cs="Calibri"/>
      <w:color w:val="00000A"/>
      <w:sz w:val="22"/>
      <w:szCs w:val="22"/>
      <w:lang w:val="ru-RU" w:bidi="ar-SA"/>
    </w:rPr>
  </w:style>
  <w:style w:type="paragraph" w:customStyle="1" w:styleId="61">
    <w:name w:val="Знак Знак6 Знак Знак"/>
    <w:basedOn w:val="a"/>
    <w:qFormat/>
    <w:rsid w:val="008B1041"/>
    <w:pPr>
      <w:widowControl/>
      <w:autoSpaceDE/>
      <w:spacing w:after="160" w:line="240" w:lineRule="exact"/>
    </w:pPr>
    <w:rPr>
      <w:rFonts w:ascii="Verdana" w:hAnsi="Verdana" w:cs="Verdana"/>
      <w:lang w:val="en-US"/>
    </w:rPr>
  </w:style>
  <w:style w:type="paragraph" w:customStyle="1" w:styleId="12">
    <w:name w:val="Абзац списка1"/>
    <w:qFormat/>
    <w:rsid w:val="008B1041"/>
    <w:pPr>
      <w:widowControl w:val="0"/>
      <w:suppressAutoHyphens/>
      <w:spacing w:line="100" w:lineRule="atLeast"/>
      <w:ind w:left="720"/>
    </w:pPr>
    <w:rPr>
      <w:rFonts w:ascii="Calibri" w:eastAsia="Times New Roman" w:hAnsi="Calibri" w:cs="Calibri"/>
      <w:kern w:val="2"/>
      <w:lang w:val="ru-RU" w:bidi="ar-SA"/>
    </w:rPr>
  </w:style>
  <w:style w:type="paragraph" w:customStyle="1" w:styleId="afd">
    <w:name w:val="Знак Знак"/>
    <w:basedOn w:val="a"/>
    <w:qFormat/>
    <w:rsid w:val="008B1041"/>
    <w:pPr>
      <w:widowControl/>
      <w:autoSpaceDE/>
      <w:spacing w:after="160" w:line="240" w:lineRule="exact"/>
    </w:pPr>
    <w:rPr>
      <w:rFonts w:ascii="Verdana" w:hAnsi="Verdana" w:cs="Verdana"/>
      <w:lang w:val="en-US"/>
    </w:rPr>
  </w:style>
  <w:style w:type="paragraph" w:customStyle="1" w:styleId="33">
    <w:name w:val="Знак Знак3"/>
    <w:basedOn w:val="a"/>
    <w:qFormat/>
    <w:rsid w:val="008B1041"/>
    <w:pPr>
      <w:widowControl/>
      <w:autoSpaceDE/>
      <w:spacing w:after="160" w:line="240" w:lineRule="exact"/>
    </w:pPr>
    <w:rPr>
      <w:rFonts w:ascii="Verdana" w:hAnsi="Verdana" w:cs="Verdana"/>
      <w:lang w:val="en-US"/>
    </w:rPr>
  </w:style>
  <w:style w:type="numbering" w:customStyle="1" w:styleId="WW8Num1">
    <w:name w:val="WW8Num1"/>
    <w:qFormat/>
    <w:rsid w:val="008B1041"/>
  </w:style>
  <w:style w:type="numbering" w:customStyle="1" w:styleId="WW8Num2">
    <w:name w:val="WW8Num2"/>
    <w:qFormat/>
    <w:rsid w:val="008B1041"/>
  </w:style>
  <w:style w:type="numbering" w:customStyle="1" w:styleId="WW8Num3">
    <w:name w:val="WW8Num3"/>
    <w:qFormat/>
    <w:rsid w:val="008B1041"/>
  </w:style>
  <w:style w:type="numbering" w:customStyle="1" w:styleId="WW8Num4">
    <w:name w:val="WW8Num4"/>
    <w:qFormat/>
    <w:rsid w:val="008B1041"/>
  </w:style>
  <w:style w:type="numbering" w:customStyle="1" w:styleId="WW8Num5">
    <w:name w:val="WW8Num5"/>
    <w:qFormat/>
    <w:rsid w:val="008B1041"/>
  </w:style>
  <w:style w:type="numbering" w:customStyle="1" w:styleId="WW8Num6">
    <w:name w:val="WW8Num6"/>
    <w:qFormat/>
    <w:rsid w:val="008B1041"/>
  </w:style>
  <w:style w:type="numbering" w:customStyle="1" w:styleId="WW8Num7">
    <w:name w:val="WW8Num7"/>
    <w:qFormat/>
    <w:rsid w:val="008B1041"/>
  </w:style>
  <w:style w:type="numbering" w:customStyle="1" w:styleId="WW8Num8">
    <w:name w:val="WW8Num8"/>
    <w:qFormat/>
    <w:rsid w:val="008B1041"/>
  </w:style>
  <w:style w:type="numbering" w:customStyle="1" w:styleId="WW8Num9">
    <w:name w:val="WW8Num9"/>
    <w:qFormat/>
    <w:rsid w:val="008B1041"/>
  </w:style>
  <w:style w:type="numbering" w:customStyle="1" w:styleId="WW8Num10">
    <w:name w:val="WW8Num10"/>
    <w:qFormat/>
    <w:rsid w:val="008B1041"/>
  </w:style>
  <w:style w:type="numbering" w:customStyle="1" w:styleId="WW8Num11">
    <w:name w:val="WW8Num11"/>
    <w:qFormat/>
    <w:rsid w:val="008B1041"/>
  </w:style>
  <w:style w:type="numbering" w:customStyle="1" w:styleId="WW8Num12">
    <w:name w:val="WW8Num12"/>
    <w:qFormat/>
    <w:rsid w:val="008B1041"/>
  </w:style>
  <w:style w:type="numbering" w:customStyle="1" w:styleId="WW8Num13">
    <w:name w:val="WW8Num13"/>
    <w:qFormat/>
    <w:rsid w:val="008B1041"/>
  </w:style>
  <w:style w:type="numbering" w:customStyle="1" w:styleId="WW8Num14">
    <w:name w:val="WW8Num14"/>
    <w:qFormat/>
    <w:rsid w:val="008B1041"/>
  </w:style>
  <w:style w:type="numbering" w:customStyle="1" w:styleId="WW8Num15">
    <w:name w:val="WW8Num15"/>
    <w:qFormat/>
    <w:rsid w:val="008B1041"/>
  </w:style>
  <w:style w:type="numbering" w:customStyle="1" w:styleId="WW8Num16">
    <w:name w:val="WW8Num16"/>
    <w:qFormat/>
    <w:rsid w:val="008B1041"/>
  </w:style>
  <w:style w:type="numbering" w:customStyle="1" w:styleId="WW8Num17">
    <w:name w:val="WW8Num17"/>
    <w:qFormat/>
    <w:rsid w:val="008B1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93D3C9F0AB856CA4C87440E4115F05D75CB278CF34BC20E2ABA9B98557261F9A44C2D40FF017FAE6SEQDL"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3D3C9F0AB856CA4C87440E4115F05D75FB77CCE3CB920E2ABA9B98557S2Q6L" TargetMode="External"/><Relationship Id="rId17" Type="http://schemas.openxmlformats.org/officeDocument/2006/relationships/hyperlink" Target="consultantplus://offline/ref=FF1C71CC0EFED39C406FE71097E79A9960BDA47AF2A7E235BF125044BF0D6E7CBE428A894CC37A5FkDU3G" TargetMode="External"/><Relationship Id="rId2" Type="http://schemas.openxmlformats.org/officeDocument/2006/relationships/numbering" Target="numbering.xml"/><Relationship Id="rId16" Type="http://schemas.openxmlformats.org/officeDocument/2006/relationships/hyperlink" Target="consultantplus://offline/ref=FF1C71CC0EFED39C406FE71097E79A9960BDA47AF2A7E235BF125044BF0D6E7CBE428A894CC37A5FkDU3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702B65E069D1E9E9645A50BFB5700F030BBFF13E4646CB14FA283789A416CCC76F53774E543438E0D49D4FC1875442DC9A6F8E5F1C61EEBJ" TargetMode="External"/><Relationship Id="rId5" Type="http://schemas.openxmlformats.org/officeDocument/2006/relationships/webSettings" Target="webSettings.xml"/><Relationship Id="rId15" Type="http://schemas.openxmlformats.org/officeDocument/2006/relationships/hyperlink" Target="consultantplus://offline/ref=8534D0331EB3F572DD64B028383BD6CC4991EB2DED3B54695F936A84203CDA199422A57169D3EE8Eq8lEM" TargetMode="External"/><Relationship Id="rId10" Type="http://schemas.openxmlformats.org/officeDocument/2006/relationships/hyperlink" Target="http://www.kurskr.rkursk.ru/"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www.kurskr.rkursk.ru/" TargetMode="External"/><Relationship Id="rId14" Type="http://schemas.openxmlformats.org/officeDocument/2006/relationships/hyperlink" Target="consultantplus://offline/ref=93D3C9F0AB856CA4C87440E4115F05D75FBF7DC93FBC20E2ABA9B98557261F9A44C2D40FF017FAE6SEQ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D4B9C-08EF-413B-9A18-33DF08682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36</Pages>
  <Words>12362</Words>
  <Characters>70464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АДМИНИСТРАЦИЯ ГОРОДА КУРСКА</vt:lpstr>
    </vt:vector>
  </TitlesOfParts>
  <Company/>
  <LinksUpToDate>false</LinksUpToDate>
  <CharactersWithSpaces>82661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КУРСКА</dc:title>
  <dc:subject/>
  <dc:creator>press2</dc:creator>
  <cp:keywords/>
  <dc:description/>
  <cp:lastModifiedBy>Атрепьев А.</cp:lastModifiedBy>
  <cp:revision>21</cp:revision>
  <cp:lastPrinted>2020-07-15T13:02:00Z</cp:lastPrinted>
  <dcterms:created xsi:type="dcterms:W3CDTF">2020-07-15T08:02:00Z</dcterms:created>
  <dcterms:modified xsi:type="dcterms:W3CDTF">2020-10-22T06:48:00Z</dcterms:modified>
  <dc:language>en-US</dc:language>
</cp:coreProperties>
</file>