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CFA" w:rsidRDefault="00684CFA" w:rsidP="00684CF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684CFA" w:rsidRDefault="00684CFA" w:rsidP="00684CFA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4B0623" w:rsidRDefault="00684CFA" w:rsidP="00684C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AA1">
        <w:rPr>
          <w:rFonts w:ascii="Times New Roman" w:hAnsi="Times New Roman"/>
          <w:b/>
          <w:sz w:val="28"/>
          <w:szCs w:val="28"/>
        </w:rPr>
        <w:t xml:space="preserve"> </w:t>
      </w:r>
      <w:r w:rsidR="00986AA1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 xml:space="preserve">Комплексное развитие сельских территорий </w:t>
      </w:r>
      <w:r w:rsidR="005167D5">
        <w:rPr>
          <w:rFonts w:ascii="Times New Roman" w:hAnsi="Times New Roman"/>
          <w:b/>
          <w:sz w:val="28"/>
          <w:szCs w:val="28"/>
        </w:rPr>
        <w:t>Курско</w:t>
      </w:r>
      <w:r w:rsidR="004B0623">
        <w:rPr>
          <w:rFonts w:ascii="Times New Roman" w:hAnsi="Times New Roman"/>
          <w:b/>
          <w:sz w:val="28"/>
          <w:szCs w:val="28"/>
        </w:rPr>
        <w:t>го</w:t>
      </w:r>
      <w:r w:rsidR="005167D5">
        <w:rPr>
          <w:rFonts w:ascii="Times New Roman" w:hAnsi="Times New Roman"/>
          <w:b/>
          <w:sz w:val="28"/>
          <w:szCs w:val="28"/>
        </w:rPr>
        <w:t xml:space="preserve"> район</w:t>
      </w:r>
      <w:r w:rsidR="004B0623">
        <w:rPr>
          <w:rFonts w:ascii="Times New Roman" w:hAnsi="Times New Roman"/>
          <w:b/>
          <w:sz w:val="28"/>
          <w:szCs w:val="28"/>
        </w:rPr>
        <w:t>а</w:t>
      </w:r>
    </w:p>
    <w:p w:rsidR="00DF7552" w:rsidRPr="00DF7552" w:rsidRDefault="005167D5" w:rsidP="00DF75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="00986AA1" w:rsidRPr="00986AA1">
        <w:rPr>
          <w:rFonts w:ascii="Times New Roman" w:hAnsi="Times New Roman"/>
          <w:b/>
          <w:sz w:val="28"/>
          <w:szCs w:val="28"/>
        </w:rPr>
        <w:t>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4B0623" w:rsidRPr="004B0623" w:rsidRDefault="004B0623" w:rsidP="004B06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0623">
              <w:rPr>
                <w:rFonts w:ascii="Times New Roman" w:hAnsi="Times New Roman"/>
                <w:sz w:val="28"/>
                <w:szCs w:val="28"/>
              </w:rPr>
              <w:t>«Комплексное развитие сельских территорий Курского района Курской области»</w:t>
            </w:r>
          </w:p>
          <w:p w:rsidR="00F2051D" w:rsidRPr="00040E45" w:rsidRDefault="00F2051D" w:rsidP="005167D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4B062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</w:t>
            </w:r>
            <w:r w:rsidR="003216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>ЖКХ,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3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>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F2051D" w:rsidP="0014626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20</w:t>
            </w:r>
            <w:r w:rsidR="004B0623">
              <w:rPr>
                <w:rFonts w:ascii="Times New Roman" w:hAnsi="Times New Roman"/>
                <w:sz w:val="28"/>
                <w:szCs w:val="28"/>
              </w:rPr>
              <w:t>2</w:t>
            </w:r>
            <w:r w:rsidR="00146261">
              <w:rPr>
                <w:rFonts w:ascii="Times New Roman" w:hAnsi="Times New Roman"/>
                <w:sz w:val="28"/>
                <w:szCs w:val="28"/>
              </w:rPr>
              <w:t>2</w:t>
            </w:r>
            <w:r w:rsidRPr="00040E45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E12FFE" w:rsidRDefault="003037C9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управление ЖКХ,  транспорта и связи </w:t>
            </w:r>
            <w:r w:rsidR="004B062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Черепухин А.Н.,</w:t>
            </w:r>
          </w:p>
          <w:p w:rsidR="00F2051D" w:rsidRDefault="00DF7552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 w:rsidR="0032162B">
              <w:rPr>
                <w:rFonts w:ascii="Times New Roman" w:hAnsi="Times New Roman"/>
                <w:sz w:val="28"/>
                <w:szCs w:val="28"/>
              </w:rPr>
              <w:t>54-89-</w:t>
            </w:r>
            <w:r w:rsidR="003037C9"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0F7536" w:rsidRPr="000F7536" w:rsidRDefault="00482093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gkh-kurskiiraion</w:t>
            </w:r>
            <w:r w:rsidR="000F7536">
              <w:rPr>
                <w:rFonts w:ascii="Times New Roman" w:hAnsi="Times New Roman"/>
                <w:sz w:val="28"/>
                <w:szCs w:val="28"/>
                <w:lang w:val="en-US"/>
              </w:rPr>
              <w:t>@yandex.ru</w:t>
            </w:r>
          </w:p>
          <w:p w:rsidR="00E12FFE" w:rsidRPr="00040E45" w:rsidRDefault="00E12FFE" w:rsidP="004B062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4B06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End"/>
            <w:r w:rsidR="004B062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0623">
              <w:rPr>
                <w:rFonts w:ascii="Times New Roman" w:hAnsi="Times New Roman"/>
                <w:sz w:val="28"/>
                <w:szCs w:val="28"/>
              </w:rPr>
              <w:t>февраля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31F66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46261">
              <w:rPr>
                <w:rFonts w:ascii="Times New Roman" w:hAnsi="Times New Roman"/>
                <w:sz w:val="28"/>
                <w:szCs w:val="28"/>
              </w:rPr>
              <w:t>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proofErr w:type="spellStart"/>
            <w:r w:rsidR="004B0623">
              <w:rPr>
                <w:rFonts w:ascii="Times New Roman" w:hAnsi="Times New Roman"/>
                <w:sz w:val="28"/>
                <w:szCs w:val="28"/>
              </w:rPr>
              <w:t>А.Н.Черепухин</w:t>
            </w:r>
            <w:proofErr w:type="spellEnd"/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56E5A" w:rsidRDefault="00656E5A" w:rsidP="00656E5A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656E5A" w:rsidRDefault="00656E5A" w:rsidP="00656E5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Годовой доклад </w:t>
      </w:r>
    </w:p>
    <w:p w:rsidR="004B0623" w:rsidRDefault="00656E5A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 реализации</w:t>
      </w:r>
      <w:r w:rsidR="00DE6115">
        <w:rPr>
          <w:rFonts w:ascii="Times New Roman" w:hAnsi="Times New Roman"/>
          <w:b/>
          <w:sz w:val="28"/>
          <w:szCs w:val="28"/>
        </w:rPr>
        <w:t xml:space="preserve"> и об оценке эффективности в 202</w:t>
      </w:r>
      <w:r w:rsidR="0014626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 w:rsidRPr="00D3689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="004B0623" w:rsidRPr="00986AA1">
        <w:rPr>
          <w:rFonts w:ascii="Times New Roman" w:hAnsi="Times New Roman"/>
          <w:b/>
          <w:sz w:val="28"/>
          <w:szCs w:val="28"/>
        </w:rPr>
        <w:t>«</w:t>
      </w:r>
      <w:r w:rsidR="004B0623">
        <w:rPr>
          <w:rFonts w:ascii="Times New Roman" w:hAnsi="Times New Roman"/>
          <w:b/>
          <w:sz w:val="28"/>
          <w:szCs w:val="28"/>
        </w:rPr>
        <w:t>Комплексное развитие сельских территорий Курского района</w:t>
      </w:r>
    </w:p>
    <w:p w:rsidR="004B0623" w:rsidRPr="00DF7552" w:rsidRDefault="004B0623" w:rsidP="004B06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Курской области</w:t>
      </w:r>
      <w:r w:rsidRPr="00986AA1">
        <w:rPr>
          <w:rFonts w:ascii="Times New Roman" w:hAnsi="Times New Roman"/>
          <w:b/>
          <w:sz w:val="28"/>
          <w:szCs w:val="28"/>
        </w:rPr>
        <w:t>»</w:t>
      </w:r>
    </w:p>
    <w:p w:rsidR="00656E5A" w:rsidRDefault="00656E5A" w:rsidP="004B0623">
      <w:pPr>
        <w:spacing w:after="0" w:line="312" w:lineRule="auto"/>
        <w:ind w:firstLine="72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56E5A" w:rsidRPr="00BC3055" w:rsidRDefault="004B0623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56E5A" w:rsidRPr="00BC3055">
        <w:rPr>
          <w:rFonts w:ascii="Times New Roman" w:hAnsi="Times New Roman"/>
          <w:sz w:val="28"/>
          <w:szCs w:val="28"/>
        </w:rPr>
        <w:t xml:space="preserve">Целью </w:t>
      </w:r>
      <w:r w:rsidR="00656E5A" w:rsidRPr="004B062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B0623">
        <w:rPr>
          <w:rFonts w:ascii="Times New Roman" w:hAnsi="Times New Roman"/>
          <w:sz w:val="28"/>
          <w:szCs w:val="28"/>
        </w:rPr>
        <w:t>«Комплексное развитие сельских территорий Курского района Курской области»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656E5A" w:rsidRPr="00BC3055">
        <w:rPr>
          <w:rFonts w:ascii="Times New Roman" w:hAnsi="Times New Roman"/>
          <w:sz w:val="28"/>
          <w:szCs w:val="28"/>
        </w:rPr>
        <w:t>является</w:t>
      </w:r>
      <w:r w:rsidR="00774990">
        <w:rPr>
          <w:rFonts w:ascii="Times New Roman" w:hAnsi="Times New Roman"/>
          <w:sz w:val="28"/>
          <w:szCs w:val="28"/>
        </w:rPr>
        <w:t xml:space="preserve">  с</w:t>
      </w:r>
      <w:r w:rsidR="00774990" w:rsidRPr="00A1646A">
        <w:rPr>
          <w:rFonts w:ascii="Times New Roman" w:hAnsi="Times New Roman"/>
          <w:sz w:val="28"/>
          <w:szCs w:val="28"/>
        </w:rPr>
        <w:t xml:space="preserve">овершенствование </w:t>
      </w:r>
      <w:r w:rsidR="00774990">
        <w:rPr>
          <w:rFonts w:ascii="Times New Roman" w:hAnsi="Times New Roman"/>
          <w:sz w:val="28"/>
          <w:szCs w:val="28"/>
        </w:rPr>
        <w:t xml:space="preserve">инфраструктуры на сельских территориях Курского района Курской области. </w:t>
      </w:r>
    </w:p>
    <w:p w:rsidR="00656E5A" w:rsidRDefault="00656E5A" w:rsidP="00B530D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3055">
        <w:rPr>
          <w:rFonts w:ascii="Times New Roman" w:hAnsi="Times New Roman"/>
          <w:sz w:val="28"/>
          <w:szCs w:val="28"/>
        </w:rPr>
        <w:t>Достижение указанной цели обеспечивается решением следующ</w:t>
      </w:r>
      <w:r w:rsidR="00774990">
        <w:rPr>
          <w:rFonts w:ascii="Times New Roman" w:hAnsi="Times New Roman"/>
          <w:sz w:val="28"/>
          <w:szCs w:val="28"/>
        </w:rPr>
        <w:t>ей</w:t>
      </w:r>
      <w:r w:rsidRPr="00BC3055">
        <w:rPr>
          <w:rFonts w:ascii="Times New Roman" w:hAnsi="Times New Roman"/>
          <w:sz w:val="28"/>
          <w:szCs w:val="28"/>
        </w:rPr>
        <w:t xml:space="preserve"> задач</w:t>
      </w:r>
      <w:r w:rsidR="0077499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:</w:t>
      </w:r>
    </w:p>
    <w:p w:rsidR="00774990" w:rsidRDefault="00774990" w:rsidP="00B530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создание условий для развития социальной и инженерной инфраструктуры сельских территорий.</w:t>
      </w:r>
      <w:r w:rsidR="006B25F6">
        <w:rPr>
          <w:rFonts w:ascii="Times New Roman" w:hAnsi="Times New Roman"/>
          <w:sz w:val="28"/>
          <w:szCs w:val="28"/>
        </w:rPr>
        <w:t xml:space="preserve"> </w:t>
      </w:r>
    </w:p>
    <w:p w:rsidR="00656E5A" w:rsidRDefault="006B25F6" w:rsidP="00B530D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56E5A" w:rsidRPr="00BC3055">
        <w:rPr>
          <w:rFonts w:ascii="Times New Roman" w:hAnsi="Times New Roman"/>
          <w:sz w:val="28"/>
          <w:szCs w:val="28"/>
        </w:rPr>
        <w:t>Для решения поставленн</w:t>
      </w:r>
      <w:r w:rsidR="00D42AD5">
        <w:rPr>
          <w:rFonts w:ascii="Times New Roman" w:hAnsi="Times New Roman"/>
          <w:sz w:val="28"/>
          <w:szCs w:val="28"/>
        </w:rPr>
        <w:t>ой</w:t>
      </w:r>
      <w:r w:rsidR="00656E5A" w:rsidRPr="00BC3055">
        <w:rPr>
          <w:rFonts w:ascii="Times New Roman" w:hAnsi="Times New Roman"/>
          <w:sz w:val="28"/>
          <w:szCs w:val="28"/>
        </w:rPr>
        <w:t xml:space="preserve"> задач</w:t>
      </w:r>
      <w:r w:rsidR="00D42AD5">
        <w:rPr>
          <w:rFonts w:ascii="Times New Roman" w:hAnsi="Times New Roman"/>
          <w:sz w:val="28"/>
          <w:szCs w:val="28"/>
        </w:rPr>
        <w:t>и и достижения цели</w:t>
      </w:r>
      <w:r w:rsidR="00656E5A" w:rsidRPr="00BC3055">
        <w:rPr>
          <w:rFonts w:ascii="Times New Roman" w:hAnsi="Times New Roman"/>
          <w:sz w:val="28"/>
          <w:szCs w:val="28"/>
        </w:rPr>
        <w:t xml:space="preserve"> в рамках реализации Программы была предусмотрена подпрограмма 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«</w:t>
      </w:r>
      <w:r w:rsidRPr="0064144D">
        <w:rPr>
          <w:rFonts w:ascii="Times New Roman" w:hAnsi="Times New Roman"/>
          <w:sz w:val="28"/>
          <w:szCs w:val="28"/>
        </w:rPr>
        <w:t>Создание и развитие инфраструктуры на сельских территориях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>»</w:t>
      </w:r>
      <w:r w:rsidR="00B530DE">
        <w:rPr>
          <w:rFonts w:ascii="Times New Roman" w:hAnsi="Times New Roman"/>
          <w:color w:val="000000"/>
          <w:sz w:val="28"/>
          <w:szCs w:val="28"/>
        </w:rPr>
        <w:t>.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>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рамках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 указанной подпрограммы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0DE">
        <w:rPr>
          <w:rFonts w:ascii="Times New Roman" w:hAnsi="Times New Roman"/>
          <w:color w:val="000000"/>
          <w:sz w:val="28"/>
          <w:szCs w:val="28"/>
        </w:rPr>
        <w:t xml:space="preserve">исполнение </w:t>
      </w:r>
      <w:r w:rsidR="00656E5A">
        <w:rPr>
          <w:rFonts w:ascii="Times New Roman" w:hAnsi="Times New Roman"/>
          <w:color w:val="000000"/>
          <w:sz w:val="28"/>
          <w:szCs w:val="28"/>
        </w:rPr>
        <w:t>предусмотрен</w:t>
      </w:r>
      <w:r w:rsidR="00B530DE">
        <w:rPr>
          <w:rFonts w:ascii="Times New Roman" w:hAnsi="Times New Roman"/>
          <w:color w:val="000000"/>
          <w:sz w:val="28"/>
          <w:szCs w:val="28"/>
        </w:rPr>
        <w:t>ных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="00146261">
        <w:rPr>
          <w:rFonts w:ascii="Times New Roman" w:hAnsi="Times New Roman"/>
          <w:color w:val="000000"/>
          <w:sz w:val="28"/>
          <w:szCs w:val="28"/>
        </w:rPr>
        <w:t>2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656E5A">
        <w:rPr>
          <w:rFonts w:ascii="Times New Roman" w:hAnsi="Times New Roman"/>
          <w:color w:val="000000"/>
          <w:sz w:val="28"/>
          <w:szCs w:val="28"/>
        </w:rPr>
        <w:t>основного</w:t>
      </w:r>
      <w:r w:rsidR="00656E5A"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 w:rsidR="00656E5A">
        <w:rPr>
          <w:rFonts w:ascii="Times New Roman" w:hAnsi="Times New Roman"/>
          <w:color w:val="000000"/>
          <w:sz w:val="28"/>
          <w:szCs w:val="28"/>
        </w:rPr>
        <w:t>я 01 «</w:t>
      </w:r>
      <w:r w:rsidRPr="00C52151">
        <w:rPr>
          <w:rFonts w:ascii="Times New Roman" w:hAnsi="Times New Roman"/>
          <w:sz w:val="28"/>
          <w:szCs w:val="28"/>
        </w:rPr>
        <w:t>Развитие инженерной инфраструктуры на сельских территориях</w:t>
      </w:r>
      <w:r w:rsidR="00B530DE">
        <w:rPr>
          <w:rFonts w:ascii="Times New Roman" w:hAnsi="Times New Roman"/>
          <w:color w:val="000000"/>
          <w:sz w:val="28"/>
          <w:szCs w:val="28"/>
        </w:rPr>
        <w:t>» и</w:t>
      </w:r>
      <w:r w:rsidR="00656E5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основного</w:t>
      </w:r>
      <w:r w:rsidRPr="00BC3055">
        <w:rPr>
          <w:rFonts w:ascii="Times New Roman" w:hAnsi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/>
          <w:color w:val="000000"/>
          <w:sz w:val="28"/>
          <w:szCs w:val="28"/>
        </w:rPr>
        <w:t>я 02 «</w:t>
      </w:r>
      <w:r w:rsidRPr="00C52151">
        <w:rPr>
          <w:rFonts w:ascii="Times New Roman" w:hAnsi="Times New Roman"/>
          <w:sz w:val="28"/>
          <w:szCs w:val="28"/>
        </w:rPr>
        <w:t>Развитие транспортной</w:t>
      </w:r>
      <w:r w:rsidRPr="00692DC9">
        <w:rPr>
          <w:rFonts w:ascii="Times New Roman" w:hAnsi="Times New Roman"/>
          <w:color w:val="1F497D"/>
          <w:sz w:val="28"/>
          <w:szCs w:val="28"/>
        </w:rPr>
        <w:t xml:space="preserve"> </w:t>
      </w:r>
      <w:r w:rsidRPr="006B25F6">
        <w:rPr>
          <w:rFonts w:ascii="Times New Roman" w:hAnsi="Times New Roman"/>
          <w:sz w:val="28"/>
          <w:szCs w:val="28"/>
        </w:rPr>
        <w:t>инфраструктуры на сельских территориях»</w:t>
      </w:r>
      <w:r w:rsidR="00B530DE">
        <w:rPr>
          <w:rFonts w:ascii="Times New Roman" w:hAnsi="Times New Roman"/>
          <w:sz w:val="28"/>
          <w:szCs w:val="28"/>
        </w:rPr>
        <w:t xml:space="preserve"> не представилось возможным в связи с отсутствием условий и </w:t>
      </w:r>
      <w:r w:rsidR="00711430">
        <w:rPr>
          <w:rFonts w:ascii="Times New Roman" w:hAnsi="Times New Roman"/>
          <w:sz w:val="28"/>
          <w:szCs w:val="28"/>
        </w:rPr>
        <w:t>не</w:t>
      </w:r>
      <w:r w:rsidR="00B530DE">
        <w:rPr>
          <w:rFonts w:ascii="Times New Roman" w:hAnsi="Times New Roman"/>
          <w:sz w:val="28"/>
          <w:szCs w:val="28"/>
        </w:rPr>
        <w:t>соответстви</w:t>
      </w:r>
      <w:r w:rsidR="00CF7C39">
        <w:rPr>
          <w:rFonts w:ascii="Times New Roman" w:hAnsi="Times New Roman"/>
          <w:sz w:val="28"/>
          <w:szCs w:val="28"/>
        </w:rPr>
        <w:t>ем</w:t>
      </w:r>
      <w:r w:rsidR="00B530DE">
        <w:rPr>
          <w:rFonts w:ascii="Times New Roman" w:hAnsi="Times New Roman"/>
          <w:sz w:val="28"/>
          <w:szCs w:val="28"/>
        </w:rPr>
        <w:t xml:space="preserve"> требованиям к возможным объектам строительства для участия в отборе муниципальн</w:t>
      </w:r>
      <w:r w:rsidR="00F34AC4">
        <w:rPr>
          <w:rFonts w:ascii="Times New Roman" w:hAnsi="Times New Roman"/>
          <w:sz w:val="28"/>
          <w:szCs w:val="28"/>
        </w:rPr>
        <w:t>ого</w:t>
      </w:r>
      <w:r w:rsidR="00B530DE">
        <w:rPr>
          <w:rFonts w:ascii="Times New Roman" w:hAnsi="Times New Roman"/>
          <w:sz w:val="28"/>
          <w:szCs w:val="28"/>
        </w:rPr>
        <w:t xml:space="preserve"> образовани</w:t>
      </w:r>
      <w:r w:rsidR="00F34AC4">
        <w:rPr>
          <w:rFonts w:ascii="Times New Roman" w:hAnsi="Times New Roman"/>
          <w:sz w:val="28"/>
          <w:szCs w:val="28"/>
        </w:rPr>
        <w:t>я «Курский район» Курской области</w:t>
      </w:r>
      <w:r w:rsidR="00B530DE">
        <w:rPr>
          <w:rFonts w:ascii="Times New Roman" w:hAnsi="Times New Roman"/>
          <w:sz w:val="28"/>
          <w:szCs w:val="28"/>
        </w:rPr>
        <w:t xml:space="preserve"> для получения субсидий из</w:t>
      </w:r>
      <w:r w:rsidR="00F34AC4">
        <w:rPr>
          <w:rFonts w:ascii="Times New Roman" w:hAnsi="Times New Roman"/>
          <w:sz w:val="28"/>
          <w:szCs w:val="28"/>
        </w:rPr>
        <w:t xml:space="preserve"> областного бюджета</w:t>
      </w:r>
      <w:r w:rsidR="00711430">
        <w:rPr>
          <w:rFonts w:ascii="Times New Roman" w:hAnsi="Times New Roman"/>
          <w:sz w:val="28"/>
          <w:szCs w:val="28"/>
        </w:rPr>
        <w:t>.</w:t>
      </w:r>
    </w:p>
    <w:p w:rsidR="00146261" w:rsidRDefault="00146261" w:rsidP="00B53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656E5A" w:rsidRPr="00BC3055">
        <w:rPr>
          <w:rFonts w:ascii="Times New Roman" w:hAnsi="Times New Roman"/>
          <w:sz w:val="28"/>
          <w:szCs w:val="28"/>
        </w:rPr>
        <w:t>асходы на реализацию Программы</w:t>
      </w:r>
      <w:r>
        <w:rPr>
          <w:rFonts w:ascii="Times New Roman" w:hAnsi="Times New Roman"/>
          <w:sz w:val="28"/>
          <w:szCs w:val="28"/>
        </w:rPr>
        <w:t xml:space="preserve"> не планировались.</w:t>
      </w:r>
    </w:p>
    <w:p w:rsidR="00656E5A" w:rsidRDefault="00656E5A" w:rsidP="00B530DE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56E5A" w:rsidRDefault="00656E5A" w:rsidP="00042E63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656E5A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lastRenderedPageBreak/>
        <w:t>Сведения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656E5A" w:rsidRPr="00AB3CDB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1540"/>
        <w:gridCol w:w="1650"/>
        <w:gridCol w:w="1650"/>
        <w:gridCol w:w="2750"/>
      </w:tblGrid>
      <w:tr w:rsidR="00A760C3" w:rsidRPr="00AB3CDB" w:rsidTr="00656E5A">
        <w:trPr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Значения показателей       (индикаторов)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 отклонений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 на конец</w:t>
            </w:r>
          </w:p>
          <w:p w:rsidR="00A760C3" w:rsidRPr="00AB3CDB" w:rsidRDefault="00A760C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A760C3" w:rsidRPr="00AB3CDB" w:rsidTr="00656E5A">
        <w:trPr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711430"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DD525C">
              <w:rPr>
                <w:rFonts w:ascii="Times New Roman" w:hAnsi="Times New Roman"/>
                <w:sz w:val="20"/>
                <w:szCs w:val="20"/>
              </w:rPr>
              <w:t>2</w:t>
            </w:r>
            <w:r w:rsidR="00711430">
              <w:rPr>
                <w:rFonts w:ascii="Times New Roman" w:hAnsi="Times New Roman"/>
                <w:sz w:val="20"/>
                <w:szCs w:val="20"/>
              </w:rPr>
              <w:t>1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60C3" w:rsidRPr="00AB3CDB" w:rsidTr="00656E5A">
        <w:trPr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A760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0C3" w:rsidRPr="00AB3CDB" w:rsidRDefault="00A760C3" w:rsidP="00656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6E5A" w:rsidRPr="00AB3CDB" w:rsidTr="00656E5A">
        <w:trPr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525C" w:rsidRPr="00DD525C" w:rsidRDefault="00656E5A" w:rsidP="00DD52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20CC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</w:t>
            </w:r>
            <w:r w:rsidR="00DD525C" w:rsidRPr="00DD525C">
              <w:rPr>
                <w:rFonts w:ascii="Times New Roman" w:hAnsi="Times New Roman"/>
                <w:b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656E5A" w:rsidRPr="000620CC" w:rsidRDefault="00DD525C" w:rsidP="00DD52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25C">
              <w:rPr>
                <w:rFonts w:ascii="Times New Roman" w:hAnsi="Times New Roman"/>
                <w:b/>
                <w:sz w:val="20"/>
                <w:szCs w:val="20"/>
              </w:rPr>
              <w:t xml:space="preserve"> Курской области</w:t>
            </w:r>
            <w:r w:rsidR="00656E5A" w:rsidRPr="000620CC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656E5A" w:rsidRPr="00AB3CDB" w:rsidTr="00DF0E06">
        <w:trPr>
          <w:trHeight w:val="299"/>
          <w:tblCellSpacing w:w="5" w:type="nil"/>
        </w:trPr>
        <w:tc>
          <w:tcPr>
            <w:tcW w:w="1518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6E5A" w:rsidRPr="00AB3CDB" w:rsidRDefault="00656E5A" w:rsidP="00656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</w:t>
            </w:r>
            <w:r w:rsidR="00DD525C"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711430" w:rsidRPr="00AB3CDB" w:rsidTr="00DD525C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Default="00711430" w:rsidP="0071143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711430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протяженности сетей водоснабжения.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24A5F" w:rsidRDefault="00711430" w:rsidP="007114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146261" w:rsidP="00711430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11430" w:rsidRPr="00DD5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1430" w:rsidRPr="00DD525C" w:rsidRDefault="00711430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11430" w:rsidRPr="00AB3CDB" w:rsidRDefault="00711430" w:rsidP="00711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6261" w:rsidRPr="00AB3CDB" w:rsidTr="00DF0E06">
        <w:trPr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Default="00146261" w:rsidP="0014626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525C">
              <w:rPr>
                <w:rFonts w:ascii="Times New Roman" w:hAnsi="Times New Roman"/>
                <w:sz w:val="20"/>
                <w:szCs w:val="20"/>
              </w:rPr>
              <w:t>Увеличение объема ввода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продукции.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24A5F" w:rsidRDefault="00146261" w:rsidP="001462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км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D52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6261" w:rsidRPr="00DD525C" w:rsidRDefault="00146261" w:rsidP="00146261">
            <w:pPr>
              <w:pStyle w:val="13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6261" w:rsidRPr="00DF0E06" w:rsidRDefault="00146261" w:rsidP="00146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6E5A" w:rsidRDefault="00656E5A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DD525C" w:rsidRPr="007A786F" w:rsidRDefault="00DD525C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AA53AF" w:rsidRDefault="00AA53AF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656E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E1693" w:rsidRPr="002360EE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lastRenderedPageBreak/>
        <w:t>Сведения</w:t>
      </w:r>
    </w:p>
    <w:p w:rsidR="004E1693" w:rsidRPr="001B4F95" w:rsidRDefault="004E1693" w:rsidP="004E1693">
      <w:pPr>
        <w:pStyle w:val="ConsPlusNormal"/>
        <w:jc w:val="center"/>
        <w:rPr>
          <w:rFonts w:ascii="Times New Roman" w:hAnsi="Times New Roman"/>
          <w:color w:val="000000"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 xml:space="preserve"> </w:t>
      </w:r>
      <w:r w:rsidRPr="001B4F95">
        <w:rPr>
          <w:rFonts w:ascii="Times New Roman" w:hAnsi="Times New Roman"/>
          <w:b/>
          <w:color w:val="000000"/>
          <w:sz w:val="24"/>
          <w:szCs w:val="24"/>
        </w:rPr>
        <w:t>о степени выполнения основных мероприятий, мероприятий и контрольных событий подпрограмм муниципальной программы</w:t>
      </w:r>
    </w:p>
    <w:p w:rsidR="004E1693" w:rsidRPr="001B4F95" w:rsidRDefault="004E1693" w:rsidP="004E16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23"/>
        <w:gridCol w:w="1725"/>
        <w:gridCol w:w="1110"/>
        <w:gridCol w:w="1276"/>
        <w:gridCol w:w="1275"/>
        <w:gridCol w:w="1560"/>
        <w:gridCol w:w="1559"/>
        <w:gridCol w:w="1843"/>
        <w:gridCol w:w="1842"/>
      </w:tblGrid>
      <w:tr w:rsidR="004E1693" w:rsidRPr="009E30F6" w:rsidTr="004845E1">
        <w:tc>
          <w:tcPr>
            <w:tcW w:w="704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523" w:type="dxa"/>
            <w:vMerge w:val="restart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725" w:type="dxa"/>
            <w:vMerge w:val="restart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110" w:type="dxa"/>
            <w:vMerge w:val="restart"/>
            <w:tcBorders>
              <w:left w:val="single" w:sz="4" w:space="0" w:color="auto"/>
            </w:tcBorders>
          </w:tcPr>
          <w:p w:rsidR="004E1693" w:rsidRPr="000F75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75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1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3119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3685" w:type="dxa"/>
            <w:gridSpan w:val="2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4E1693" w:rsidRPr="009E30F6" w:rsidTr="004845E1">
        <w:tc>
          <w:tcPr>
            <w:tcW w:w="704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3" w:type="dxa"/>
            <w:vMerge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25" w:type="dxa"/>
            <w:vMerge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:rsidR="004E1693" w:rsidRPr="009E30F6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9209B2" w:rsidRPr="009E30F6" w:rsidTr="00EA260A">
        <w:tc>
          <w:tcPr>
            <w:tcW w:w="15417" w:type="dxa"/>
            <w:gridSpan w:val="10"/>
          </w:tcPr>
          <w:p w:rsidR="009209B2" w:rsidRPr="005F4024" w:rsidRDefault="009209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«Создание и развитие инфраструктуры на сельских территориях»</w:t>
            </w:r>
          </w:p>
        </w:tc>
      </w:tr>
      <w:tr w:rsidR="004E1693" w:rsidRPr="009E30F6" w:rsidTr="004845E1">
        <w:tc>
          <w:tcPr>
            <w:tcW w:w="704" w:type="dxa"/>
          </w:tcPr>
          <w:p w:rsidR="004E1693" w:rsidRPr="008D08D4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:rsidR="004E1693" w:rsidRPr="00AC0E50" w:rsidRDefault="004E1693" w:rsidP="004E16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</w:t>
            </w:r>
            <w:r w:rsidR="003703B2"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right w:val="single" w:sz="4" w:space="0" w:color="auto"/>
            </w:tcBorders>
          </w:tcPr>
          <w:p w:rsidR="004E1693" w:rsidRDefault="003703B2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="004E1693"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="004E1693"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AC0E50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</w:tcBorders>
          </w:tcPr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1693" w:rsidRPr="00AC0E50" w:rsidRDefault="004E1693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202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4E1693" w:rsidRPr="00AC0E50" w:rsidRDefault="004E1693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4E1693" w:rsidRPr="00AC0E50" w:rsidRDefault="004E1693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4E1693" w:rsidRPr="00AC0E50" w:rsidRDefault="004E1693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="008A43F6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4E1693" w:rsidRPr="004845E1" w:rsidRDefault="00DF0E06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объектов водоснабжения не  планировалось</w:t>
            </w:r>
          </w:p>
        </w:tc>
        <w:tc>
          <w:tcPr>
            <w:tcW w:w="1842" w:type="dxa"/>
          </w:tcPr>
          <w:p w:rsidR="004845E1" w:rsidRPr="008D08D4" w:rsidRDefault="00146261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с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троительство объектов водоснабжения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 осуществлялось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в связи с отсутствием условий и несоответствием требованиям к возможным объектам строительства для участия в отборе муниципальных образований для получения субсидий из бюджета Курской области</w:t>
            </w:r>
          </w:p>
        </w:tc>
      </w:tr>
      <w:tr w:rsidR="004E1693" w:rsidRPr="009E30F6" w:rsidTr="003703B2">
        <w:trPr>
          <w:trHeight w:val="2465"/>
        </w:trPr>
        <w:tc>
          <w:tcPr>
            <w:tcW w:w="704" w:type="dxa"/>
            <w:tcBorders>
              <w:bottom w:val="single" w:sz="4" w:space="0" w:color="auto"/>
            </w:tcBorders>
          </w:tcPr>
          <w:p w:rsidR="004E1693" w:rsidRPr="00AC0E50" w:rsidRDefault="00AA53AF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4E1693" w:rsidRDefault="004E1693" w:rsidP="004845E1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5F4024"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1.1</w:t>
            </w:r>
          </w:p>
          <w:p w:rsidR="004E1693" w:rsidRPr="00DF0E06" w:rsidRDefault="004E1693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Проектирование объектов водоснабжения сельских населенных пунктов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E1693" w:rsidRDefault="004E1693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14574" w:rsidRDefault="00A14574" w:rsidP="004845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4E1693" w:rsidRPr="008D08D4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Курского района Курской области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8D08D4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Pr="00AC0E50" w:rsidRDefault="004845E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3703B2"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45E1" w:rsidRDefault="004845E1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1693" w:rsidRPr="00AC0E50" w:rsidRDefault="004E1693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D1897" w:rsidRDefault="004D1897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4D1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E1693" w:rsidRDefault="004E1693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3C01" w:rsidRPr="008D08D4" w:rsidRDefault="00BB3C01" w:rsidP="003703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703B2" w:rsidRPr="009E30F6" w:rsidTr="00DF0E06">
        <w:trPr>
          <w:trHeight w:val="1124"/>
        </w:trPr>
        <w:tc>
          <w:tcPr>
            <w:tcW w:w="704" w:type="dxa"/>
            <w:tcBorders>
              <w:bottom w:val="single" w:sz="4" w:space="0" w:color="auto"/>
            </w:tcBorders>
          </w:tcPr>
          <w:p w:rsidR="003703B2" w:rsidRDefault="003703B2" w:rsidP="004845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3703B2" w:rsidRPr="00AC0E50" w:rsidRDefault="003703B2" w:rsidP="00370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</w:t>
            </w:r>
            <w:r w:rsidR="00281471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25" w:type="dxa"/>
            <w:tcBorders>
              <w:bottom w:val="single" w:sz="4" w:space="0" w:color="auto"/>
              <w:right w:val="single" w:sz="4" w:space="0" w:color="auto"/>
            </w:tcBorders>
          </w:tcPr>
          <w:p w:rsidR="003703B2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Администрации Курского района Курской области, </w:t>
            </w:r>
          </w:p>
          <w:p w:rsidR="003703B2" w:rsidRPr="00AC0E50" w:rsidRDefault="003703B2" w:rsidP="00655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50">
              <w:rPr>
                <w:rFonts w:ascii="Times New Roman" w:hAnsi="Times New Roman"/>
                <w:sz w:val="20"/>
                <w:szCs w:val="20"/>
              </w:rPr>
              <w:t xml:space="preserve">соисполнитель: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  <w:r w:rsidRPr="00996E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Курского района Курской области    </w:t>
            </w:r>
          </w:p>
        </w:tc>
        <w:tc>
          <w:tcPr>
            <w:tcW w:w="1110" w:type="dxa"/>
            <w:tcBorders>
              <w:left w:val="single" w:sz="4" w:space="0" w:color="auto"/>
              <w:bottom w:val="single" w:sz="4" w:space="0" w:color="auto"/>
            </w:tcBorders>
          </w:tcPr>
          <w:p w:rsidR="003703B2" w:rsidRPr="00AC0E50" w:rsidRDefault="003703B2" w:rsidP="00655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03B2" w:rsidRPr="00AC0E50" w:rsidRDefault="003703B2" w:rsidP="007114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8A43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703B2" w:rsidRPr="00AC0E50" w:rsidRDefault="003703B2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703B2" w:rsidRPr="00AC0E50" w:rsidRDefault="003703B2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703B2" w:rsidRPr="00AC0E50" w:rsidRDefault="003703B2" w:rsidP="001462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703B2" w:rsidRPr="004845E1" w:rsidRDefault="003703B2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с твердым покрытием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6261">
              <w:rPr>
                <w:rFonts w:ascii="Times New Roman" w:hAnsi="Times New Roman"/>
                <w:sz w:val="20"/>
                <w:szCs w:val="20"/>
              </w:rPr>
              <w:t>не  планировалось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03B2" w:rsidRPr="008D08D4" w:rsidRDefault="00146261" w:rsidP="008A43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 с</w:t>
            </w:r>
            <w:r w:rsidR="00DF0E06">
              <w:rPr>
                <w:rFonts w:ascii="Times New Roman" w:hAnsi="Times New Roman"/>
                <w:sz w:val="20"/>
                <w:szCs w:val="20"/>
              </w:rPr>
              <w:t xml:space="preserve">троительство автомобильных дорог не осуществлялось 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 xml:space="preserve">в связи с отсутствием условий и несоответствием требованиям к возможным объектам 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lastRenderedPageBreak/>
              <w:t>строительства для участия в отборе муниципальных образований для получения субсидий из бюджета Курской области</w:t>
            </w:r>
          </w:p>
        </w:tc>
      </w:tr>
      <w:tr w:rsidR="003703B2" w:rsidRPr="009E30F6" w:rsidTr="003703B2">
        <w:trPr>
          <w:trHeight w:val="2580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4845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281471" w:rsidP="003703B2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Контрольное событие программы 2</w:t>
            </w:r>
            <w:r w:rsidR="003703B2" w:rsidRPr="005F4024">
              <w:rPr>
                <w:rFonts w:ascii="Times New Roman" w:hAnsi="Times New Roman"/>
                <w:color w:val="000000"/>
                <w:szCs w:val="24"/>
              </w:rPr>
              <w:t>.1</w:t>
            </w:r>
          </w:p>
          <w:p w:rsidR="003703B2" w:rsidRPr="00DF0E06" w:rsidRDefault="003703B2" w:rsidP="003703B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«</w:t>
            </w:r>
            <w:r w:rsidR="00DF0E06" w:rsidRPr="00DF0E06"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  <w:r w:rsidRPr="00DF0E06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3703B2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A14574" w:rsidRDefault="003703B2" w:rsidP="00A14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Pr="005F4024" w:rsidRDefault="003703B2" w:rsidP="004845E1">
            <w:pPr>
              <w:pStyle w:val="ConsPlusNormal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3B2" w:rsidRDefault="003703B2" w:rsidP="003703B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96E8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.12.202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DF0E0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.12.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146261">
              <w:rPr>
                <w:rFonts w:ascii="Times New Roman" w:hAnsi="Times New Roman"/>
                <w:sz w:val="20"/>
                <w:szCs w:val="20"/>
              </w:rPr>
              <w:t>2</w:t>
            </w:r>
            <w:r w:rsidRPr="00AC0E5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703B2" w:rsidRDefault="003703B2" w:rsidP="004845E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B3C01" w:rsidRDefault="00BB3C01" w:rsidP="00BB3C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3703B2" w:rsidRDefault="00BB3C01" w:rsidP="00370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4E1693" w:rsidRDefault="004E1693" w:rsidP="004E169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4D25EF" w:rsidRDefault="00656E5A" w:rsidP="00A14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p w:rsidR="004D25EF" w:rsidRPr="00E873B2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4D25EF" w:rsidRDefault="004D25EF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873B2">
        <w:rPr>
          <w:rFonts w:ascii="Times New Roman" w:hAnsi="Times New Roman"/>
          <w:b/>
          <w:color w:val="000000"/>
          <w:sz w:val="28"/>
          <w:szCs w:val="28"/>
        </w:rPr>
        <w:t>об использовании бюджетных ассигнований на реализацию муниципальной программы</w:t>
      </w:r>
    </w:p>
    <w:p w:rsidR="00281471" w:rsidRPr="00E873B2" w:rsidRDefault="00281471" w:rsidP="004D25E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25EF" w:rsidRDefault="004D25EF" w:rsidP="004D25E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1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46"/>
        <w:gridCol w:w="3867"/>
        <w:gridCol w:w="708"/>
        <w:gridCol w:w="709"/>
        <w:gridCol w:w="833"/>
        <w:gridCol w:w="826"/>
        <w:gridCol w:w="2026"/>
        <w:gridCol w:w="1985"/>
        <w:gridCol w:w="1516"/>
      </w:tblGrid>
      <w:tr w:rsidR="004D25EF" w:rsidRPr="008251A7" w:rsidTr="002D3FD2">
        <w:trPr>
          <w:trHeight w:val="428"/>
        </w:trPr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1946" w:type="dxa"/>
            <w:vMerge w:val="restart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867" w:type="dxa"/>
            <w:vMerge w:val="restart"/>
            <w:shd w:val="clear" w:color="auto" w:fill="auto"/>
            <w:vAlign w:val="center"/>
            <w:hideMark/>
          </w:tcPr>
          <w:p w:rsidR="004D25EF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Ответственный  исполнитель,  соисполнители,    участники</w:t>
            </w:r>
          </w:p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(ГРБС)</w:t>
            </w:r>
            <w:r w:rsidRPr="00E873B2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3076" w:type="dxa"/>
            <w:gridSpan w:val="4"/>
            <w:shd w:val="clear" w:color="auto" w:fill="auto"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Код бюджетной   классификации</w:t>
            </w:r>
          </w:p>
        </w:tc>
        <w:tc>
          <w:tcPr>
            <w:tcW w:w="5527" w:type="dxa"/>
            <w:gridSpan w:val="3"/>
            <w:shd w:val="clear" w:color="auto" w:fill="auto"/>
            <w:vAlign w:val="center"/>
            <w:hideMark/>
          </w:tcPr>
          <w:p w:rsidR="004D25EF" w:rsidRPr="00E873B2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Объемы бюджетных ассигнований (тыс. рублей)</w:t>
            </w:r>
          </w:p>
        </w:tc>
      </w:tr>
      <w:tr w:rsidR="004D25EF" w:rsidRPr="008251A7" w:rsidTr="002D3FD2">
        <w:trPr>
          <w:trHeight w:val="1294"/>
        </w:trPr>
        <w:tc>
          <w:tcPr>
            <w:tcW w:w="1701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vMerge/>
            <w:vAlign w:val="center"/>
            <w:hideMark/>
          </w:tcPr>
          <w:p w:rsidR="004D25EF" w:rsidRPr="008251A7" w:rsidRDefault="004D25EF" w:rsidP="00AC50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ГРБС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ГП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873B2">
              <w:rPr>
                <w:rFonts w:ascii="Times New Roman" w:hAnsi="Times New Roman"/>
                <w:color w:val="000000"/>
                <w:szCs w:val="24"/>
              </w:rPr>
              <w:t>пГП</w:t>
            </w:r>
            <w:proofErr w:type="spellEnd"/>
          </w:p>
        </w:tc>
        <w:tc>
          <w:tcPr>
            <w:tcW w:w="8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ОМ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сводная бюджетная роспись бюджета Курского района Курской области, план на 1 января отчетного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 xml:space="preserve">сводная бюджетная роспись бюджета Курского района Курской области, на отчетную дату 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E873B2" w:rsidRDefault="004D25EF" w:rsidP="00AC5084">
            <w:pPr>
              <w:pStyle w:val="ConsPlusNormal"/>
              <w:ind w:firstLine="0"/>
              <w:rPr>
                <w:rFonts w:ascii="Times New Roman" w:hAnsi="Times New Roman"/>
                <w:color w:val="000000"/>
                <w:szCs w:val="24"/>
              </w:rPr>
            </w:pPr>
            <w:r w:rsidRPr="00E873B2">
              <w:rPr>
                <w:rFonts w:ascii="Times New Roman" w:hAnsi="Times New Roman"/>
                <w:color w:val="000000"/>
                <w:szCs w:val="24"/>
              </w:rPr>
              <w:t>кассовое исполнение</w:t>
            </w:r>
          </w:p>
        </w:tc>
      </w:tr>
      <w:tr w:rsidR="004D25EF" w:rsidRPr="008251A7" w:rsidTr="002D3FD2">
        <w:trPr>
          <w:trHeight w:val="247"/>
        </w:trPr>
        <w:tc>
          <w:tcPr>
            <w:tcW w:w="1701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7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33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02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shd w:val="clear" w:color="auto" w:fill="auto"/>
            <w:hideMark/>
          </w:tcPr>
          <w:p w:rsidR="004D25EF" w:rsidRPr="008251A7" w:rsidRDefault="004D25E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DF0E06" w:rsidRPr="008251A7" w:rsidTr="002D3FD2">
        <w:trPr>
          <w:trHeight w:val="247"/>
        </w:trPr>
        <w:tc>
          <w:tcPr>
            <w:tcW w:w="1701" w:type="dxa"/>
            <w:vMerge w:val="restart"/>
            <w:shd w:val="clear" w:color="auto" w:fill="auto"/>
            <w:hideMark/>
          </w:tcPr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</w:t>
            </w:r>
          </w:p>
          <w:p w:rsidR="00DF0E06" w:rsidRPr="00E873B2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E873B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</w:p>
        </w:tc>
        <w:tc>
          <w:tcPr>
            <w:tcW w:w="1946" w:type="dxa"/>
            <w:vMerge w:val="restart"/>
            <w:shd w:val="clear" w:color="auto" w:fill="auto"/>
          </w:tcPr>
          <w:p w:rsidR="00DF0E06" w:rsidRPr="003703B2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Комплексное развитие сельских территорий Курского района</w:t>
            </w:r>
          </w:p>
          <w:p w:rsidR="00DF0E06" w:rsidRPr="004D25EF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 Курской области</w:t>
            </w:r>
            <w:r w:rsidRPr="003703B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DF0E06" w:rsidRPr="008251A7" w:rsidRDefault="00DF0E06" w:rsidP="00DF0E0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DF0E06" w:rsidRPr="005848C1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DF0E06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DF0E06" w:rsidRPr="00281471" w:rsidRDefault="00146261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DF0E06" w:rsidRPr="00A00B43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3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</w:tcPr>
          <w:p w:rsidR="00146261" w:rsidRPr="00E873B2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1124"/>
        </w:trPr>
        <w:tc>
          <w:tcPr>
            <w:tcW w:w="1701" w:type="dxa"/>
            <w:vMerge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634"/>
        </w:trPr>
        <w:tc>
          <w:tcPr>
            <w:tcW w:w="1701" w:type="dxa"/>
            <w:vMerge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75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D525C">
              <w:rPr>
                <w:rFonts w:ascii="Times New Roman" w:hAnsi="Times New Roman"/>
                <w:sz w:val="20"/>
                <w:szCs w:val="20"/>
              </w:rPr>
              <w:t>Создание и развитие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360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59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2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001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1E4B3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96FE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192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Развитие инженерной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52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288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D3FD2">
        <w:trPr>
          <w:trHeight w:val="585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45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 w:val="restart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6" w:type="dxa"/>
            <w:vMerge w:val="restart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ной инфраструктуры на сельских территориях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сего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бюджет Курского района Курской </w:t>
            </w:r>
          </w:p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655DC9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vAlign w:val="center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054BF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 управление</w:t>
            </w:r>
            <w:r w:rsidRPr="005848C1">
              <w:rPr>
                <w:rFonts w:ascii="Times New Roman" w:hAnsi="Times New Roman"/>
                <w:sz w:val="20"/>
                <w:szCs w:val="20"/>
              </w:rPr>
              <w:t xml:space="preserve"> ЖКХ,  транспорта и связи Администрации Курского района Курской области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146261" w:rsidRPr="008251A7" w:rsidTr="00281471">
        <w:trPr>
          <w:trHeight w:val="507"/>
        </w:trPr>
        <w:tc>
          <w:tcPr>
            <w:tcW w:w="1701" w:type="dxa"/>
            <w:vMerge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shd w:val="clear" w:color="auto" w:fill="auto"/>
            <w:hideMark/>
          </w:tcPr>
          <w:p w:rsidR="0014626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67" w:type="dxa"/>
            <w:shd w:val="clear" w:color="auto" w:fill="auto"/>
            <w:hideMark/>
          </w:tcPr>
          <w:p w:rsidR="00146261" w:rsidRPr="008251A7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оисполнитель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:</w:t>
            </w:r>
            <w:r w:rsidRPr="008251A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Администрация Курского района Курской области </w:t>
            </w:r>
          </w:p>
        </w:tc>
        <w:tc>
          <w:tcPr>
            <w:tcW w:w="708" w:type="dxa"/>
            <w:shd w:val="clear" w:color="auto" w:fill="auto"/>
            <w:hideMark/>
          </w:tcPr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48C1">
              <w:rPr>
                <w:rFonts w:ascii="Times New Roman" w:hAnsi="Times New Roman"/>
                <w:sz w:val="20"/>
                <w:szCs w:val="20"/>
              </w:rPr>
              <w:t>001</w:t>
            </w:r>
          </w:p>
          <w:p w:rsidR="00146261" w:rsidRPr="005848C1" w:rsidRDefault="00146261" w:rsidP="0014626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146261" w:rsidRDefault="00146261" w:rsidP="00146261">
            <w:pPr>
              <w:spacing w:line="240" w:lineRule="auto"/>
              <w:jc w:val="center"/>
            </w:pPr>
            <w:r w:rsidRPr="00BC55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33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D75FF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hideMark/>
          </w:tcPr>
          <w:p w:rsidR="00146261" w:rsidRDefault="00146261" w:rsidP="00146261">
            <w:pPr>
              <w:jc w:val="center"/>
            </w:pPr>
            <w:r w:rsidRPr="00420F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26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46261" w:rsidRPr="00281471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516" w:type="dxa"/>
            <w:shd w:val="clear" w:color="auto" w:fill="auto"/>
            <w:hideMark/>
          </w:tcPr>
          <w:p w:rsidR="00146261" w:rsidRPr="00A00B43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4D25EF" w:rsidRDefault="004D25EF" w:rsidP="00A2377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Информация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о расходах федерального, областного бюджета, бюджета Курского района Курской области,</w:t>
      </w:r>
    </w:p>
    <w:p w:rsidR="00A2377F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3E55">
        <w:rPr>
          <w:rFonts w:ascii="Times New Roman" w:hAnsi="Times New Roman"/>
          <w:b/>
          <w:color w:val="000000"/>
          <w:sz w:val="28"/>
          <w:szCs w:val="28"/>
        </w:rPr>
        <w:t>местных бюджетов и внебюджетных источников на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03E55">
        <w:rPr>
          <w:rFonts w:ascii="Times New Roman" w:hAnsi="Times New Roman"/>
          <w:b/>
          <w:color w:val="000000"/>
          <w:sz w:val="28"/>
          <w:szCs w:val="28"/>
        </w:rPr>
        <w:t>реализацию целей муниципальной программы (тыс. рублей)</w:t>
      </w:r>
    </w:p>
    <w:p w:rsidR="00A2377F" w:rsidRPr="00E03E55" w:rsidRDefault="00A2377F" w:rsidP="00A2377F">
      <w:pPr>
        <w:pStyle w:val="ConsPlusNormal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2377F" w:rsidRDefault="00A2377F" w:rsidP="00A2377F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</w:rPr>
      </w:pPr>
      <w:r w:rsidRPr="004C7E52">
        <w:rPr>
          <w:rFonts w:ascii="Times New Roman" w:hAnsi="Times New Roman"/>
        </w:rPr>
        <w:t xml:space="preserve">  </w:t>
      </w:r>
    </w:p>
    <w:tbl>
      <w:tblPr>
        <w:tblW w:w="15539" w:type="dxa"/>
        <w:tblInd w:w="-176" w:type="dxa"/>
        <w:tblLook w:val="04A0" w:firstRow="1" w:lastRow="0" w:firstColumn="1" w:lastColumn="0" w:noHBand="0" w:noVBand="1"/>
      </w:tblPr>
      <w:tblGrid>
        <w:gridCol w:w="2836"/>
        <w:gridCol w:w="4252"/>
        <w:gridCol w:w="4111"/>
        <w:gridCol w:w="2000"/>
        <w:gridCol w:w="2340"/>
      </w:tblGrid>
      <w:tr w:rsidR="00A2377F" w:rsidRPr="004C7E52" w:rsidTr="00AC5084">
        <w:trPr>
          <w:trHeight w:val="1337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Источники  ресурсного обеспечения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Оценка  расходов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377F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Фактические</w:t>
            </w:r>
          </w:p>
          <w:p w:rsidR="00A2377F" w:rsidRPr="00E03E55" w:rsidRDefault="00A2377F" w:rsidP="00AC50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расходы</w:t>
            </w:r>
          </w:p>
        </w:tc>
      </w:tr>
      <w:tr w:rsidR="00DF0E06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Default="00DF0E06" w:rsidP="00DF0E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Муниципальная </w:t>
            </w:r>
          </w:p>
          <w:p w:rsidR="00DF0E06" w:rsidRPr="00E03E55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03E55">
              <w:rPr>
                <w:rFonts w:ascii="Times New Roman" w:hAnsi="Times New Roman"/>
                <w:color w:val="000000"/>
                <w:sz w:val="24"/>
                <w:szCs w:val="24"/>
              </w:rPr>
              <w:t>программа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D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«</w:t>
            </w:r>
            <w:r w:rsidRPr="00C26D0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Курского района Курской области</w:t>
            </w:r>
            <w:r w:rsidRPr="00C26D0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281726" w:rsidRDefault="00DF0E06" w:rsidP="00DF0E06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E06" w:rsidRPr="00C26D08" w:rsidRDefault="00DF0E06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442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17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6D08">
              <w:rPr>
                <w:rFonts w:ascii="Times New Roman" w:hAnsi="Times New Roman"/>
                <w:sz w:val="24"/>
                <w:szCs w:val="24"/>
              </w:rPr>
              <w:t>«Создание и развитие инфраструктуры на сельских территориях»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80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AC5084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46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46261" w:rsidRPr="004C7E52" w:rsidTr="00D960AF">
        <w:trPr>
          <w:trHeight w:val="375"/>
        </w:trPr>
        <w:tc>
          <w:tcPr>
            <w:tcW w:w="283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261" w:rsidRPr="00E03E55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261" w:rsidRPr="00E03E55" w:rsidRDefault="00146261" w:rsidP="001462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281726" w:rsidRDefault="00146261" w:rsidP="00146261">
            <w:pPr>
              <w:pStyle w:val="ConsPlusNormal"/>
              <w:ind w:firstLine="3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1726">
              <w:rPr>
                <w:rFonts w:ascii="Times New Roman" w:hAnsi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261" w:rsidRPr="00DF0E06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6261" w:rsidRPr="00C26D08" w:rsidRDefault="00146261" w:rsidP="00146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209B2" w:rsidRDefault="009209B2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9209B2" w:rsidSect="004E1693">
          <w:pgSz w:w="16838" w:h="11906" w:orient="landscape"/>
          <w:pgMar w:top="709" w:right="851" w:bottom="567" w:left="851" w:header="0" w:footer="0" w:gutter="0"/>
          <w:cols w:space="708"/>
          <w:docGrid w:linePitch="360"/>
        </w:sectPr>
      </w:pPr>
    </w:p>
    <w:p w:rsidR="00EA260A" w:rsidRDefault="00EA260A" w:rsidP="00494250">
      <w:pPr>
        <w:pStyle w:val="1"/>
        <w:widowControl w:val="0"/>
        <w:ind w:left="284" w:firstLine="283"/>
        <w:rPr>
          <w:b/>
          <w:bCs/>
        </w:rPr>
      </w:pPr>
      <w:r w:rsidRPr="005E4243">
        <w:rPr>
          <w:b/>
        </w:rPr>
        <w:lastRenderedPageBreak/>
        <w:t xml:space="preserve">Оценка эффективности муниципальной программы </w:t>
      </w:r>
      <w:r w:rsidRPr="005E4243">
        <w:rPr>
          <w:b/>
          <w:bCs/>
        </w:rPr>
        <w:t>«</w:t>
      </w:r>
      <w:r w:rsidR="00DA2702">
        <w:rPr>
          <w:b/>
          <w:bCs/>
        </w:rPr>
        <w:t xml:space="preserve">Комплексное развитие сельских территорий </w:t>
      </w:r>
      <w:r w:rsidR="008A43F6">
        <w:rPr>
          <w:b/>
          <w:bCs/>
        </w:rPr>
        <w:t>Курского района Курской области</w:t>
      </w:r>
      <w:r w:rsidRPr="005E4243">
        <w:rPr>
          <w:b/>
          <w:bCs/>
        </w:rPr>
        <w:t>»</w:t>
      </w:r>
    </w:p>
    <w:p w:rsidR="008A43F6" w:rsidRDefault="008A43F6" w:rsidP="008A43F6"/>
    <w:p w:rsidR="008A43F6" w:rsidRPr="008A43F6" w:rsidRDefault="008A43F6" w:rsidP="008A43F6">
      <w:pPr>
        <w:ind w:left="426" w:right="-2" w:firstLine="709"/>
        <w:jc w:val="both"/>
        <w:rPr>
          <w:rFonts w:ascii="Times New Roman" w:hAnsi="Times New Roman"/>
          <w:sz w:val="28"/>
          <w:szCs w:val="28"/>
        </w:rPr>
      </w:pPr>
      <w:r w:rsidRPr="008A43F6">
        <w:rPr>
          <w:rFonts w:ascii="Times New Roman" w:hAnsi="Times New Roman"/>
          <w:sz w:val="28"/>
          <w:szCs w:val="28"/>
        </w:rPr>
        <w:t>По муниципальной программе «Комплексное развитие</w:t>
      </w:r>
      <w:r>
        <w:rPr>
          <w:rFonts w:ascii="Times New Roman" w:hAnsi="Times New Roman"/>
          <w:sz w:val="28"/>
          <w:szCs w:val="28"/>
        </w:rPr>
        <w:t xml:space="preserve"> сельских территорий</w:t>
      </w:r>
      <w:r w:rsidRPr="008A43F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2022 году не планировались лимиты бюджетных обязательств, таким образом провести оценку эффективности реализации </w:t>
      </w:r>
      <w:r w:rsidR="00CF02D4">
        <w:rPr>
          <w:rFonts w:ascii="Times New Roman" w:hAnsi="Times New Roman"/>
          <w:sz w:val="28"/>
          <w:szCs w:val="28"/>
        </w:rPr>
        <w:t xml:space="preserve">данной </w:t>
      </w:r>
      <w:r>
        <w:rPr>
          <w:rFonts w:ascii="Times New Roman" w:hAnsi="Times New Roman"/>
          <w:sz w:val="28"/>
          <w:szCs w:val="28"/>
        </w:rPr>
        <w:t>муниципальной программы не представляется возможным.</w:t>
      </w:r>
    </w:p>
    <w:p w:rsidR="00EA260A" w:rsidRDefault="00EA260A" w:rsidP="00494250">
      <w:pPr>
        <w:spacing w:line="240" w:lineRule="auto"/>
        <w:ind w:left="284" w:firstLine="283"/>
        <w:rPr>
          <w:rFonts w:ascii="Times New Roman" w:hAnsi="Times New Roman"/>
          <w:sz w:val="28"/>
          <w:szCs w:val="28"/>
        </w:rPr>
      </w:pPr>
    </w:p>
    <w:p w:rsidR="00A2377F" w:rsidRDefault="00A2377F" w:rsidP="00656E5A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  <w:bookmarkStart w:id="2" w:name="_GoBack"/>
      <w:bookmarkEnd w:id="2"/>
    </w:p>
    <w:sectPr w:rsidR="00A2377F" w:rsidSect="009209B2">
      <w:pgSz w:w="11906" w:h="16838"/>
      <w:pgMar w:top="851" w:right="567" w:bottom="851" w:left="709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46561"/>
    <w:multiLevelType w:val="hybridMultilevel"/>
    <w:tmpl w:val="BA1E92B6"/>
    <w:lvl w:ilvl="0" w:tplc="E782EC88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5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7" w15:restartNumberingAfterBreak="0">
    <w:nsid w:val="67113D5B"/>
    <w:multiLevelType w:val="hybridMultilevel"/>
    <w:tmpl w:val="4E78B19C"/>
    <w:lvl w:ilvl="0" w:tplc="C420A9A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1F8C"/>
    <w:rsid w:val="000236F7"/>
    <w:rsid w:val="00023A77"/>
    <w:rsid w:val="00026119"/>
    <w:rsid w:val="000354A6"/>
    <w:rsid w:val="00037135"/>
    <w:rsid w:val="00040E45"/>
    <w:rsid w:val="00042E63"/>
    <w:rsid w:val="0004497F"/>
    <w:rsid w:val="00051830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7D86"/>
    <w:rsid w:val="000A070B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F1AC9"/>
    <w:rsid w:val="000F20E8"/>
    <w:rsid w:val="000F4C91"/>
    <w:rsid w:val="000F72A2"/>
    <w:rsid w:val="000F7536"/>
    <w:rsid w:val="00104589"/>
    <w:rsid w:val="00105DBE"/>
    <w:rsid w:val="001115FA"/>
    <w:rsid w:val="00114012"/>
    <w:rsid w:val="00121E40"/>
    <w:rsid w:val="00123E23"/>
    <w:rsid w:val="001323EB"/>
    <w:rsid w:val="001437A1"/>
    <w:rsid w:val="00143969"/>
    <w:rsid w:val="00146261"/>
    <w:rsid w:val="00146B8A"/>
    <w:rsid w:val="00152031"/>
    <w:rsid w:val="00155096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B48EE"/>
    <w:rsid w:val="001C2AB5"/>
    <w:rsid w:val="001C7DA5"/>
    <w:rsid w:val="001D1124"/>
    <w:rsid w:val="001D47CC"/>
    <w:rsid w:val="001E704C"/>
    <w:rsid w:val="001F05D1"/>
    <w:rsid w:val="00203EA8"/>
    <w:rsid w:val="00220764"/>
    <w:rsid w:val="0022182F"/>
    <w:rsid w:val="00224614"/>
    <w:rsid w:val="00232803"/>
    <w:rsid w:val="002360EE"/>
    <w:rsid w:val="00241053"/>
    <w:rsid w:val="00243579"/>
    <w:rsid w:val="00250AFB"/>
    <w:rsid w:val="00253269"/>
    <w:rsid w:val="00253F7C"/>
    <w:rsid w:val="0026466A"/>
    <w:rsid w:val="00272B98"/>
    <w:rsid w:val="00281471"/>
    <w:rsid w:val="002942B5"/>
    <w:rsid w:val="00296D22"/>
    <w:rsid w:val="002979E4"/>
    <w:rsid w:val="002A004D"/>
    <w:rsid w:val="002A7E06"/>
    <w:rsid w:val="002B0A33"/>
    <w:rsid w:val="002B15AB"/>
    <w:rsid w:val="002B37D3"/>
    <w:rsid w:val="002B6C6A"/>
    <w:rsid w:val="002D38AB"/>
    <w:rsid w:val="002D3FD2"/>
    <w:rsid w:val="002E5601"/>
    <w:rsid w:val="002E785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321DE"/>
    <w:rsid w:val="0033262E"/>
    <w:rsid w:val="0033586C"/>
    <w:rsid w:val="00337AB4"/>
    <w:rsid w:val="003419FD"/>
    <w:rsid w:val="00342602"/>
    <w:rsid w:val="00342A56"/>
    <w:rsid w:val="00345761"/>
    <w:rsid w:val="003468EA"/>
    <w:rsid w:val="00354263"/>
    <w:rsid w:val="0035726A"/>
    <w:rsid w:val="00357E07"/>
    <w:rsid w:val="00361D32"/>
    <w:rsid w:val="00362CD1"/>
    <w:rsid w:val="00367921"/>
    <w:rsid w:val="003703B2"/>
    <w:rsid w:val="003728FE"/>
    <w:rsid w:val="003815DC"/>
    <w:rsid w:val="00382BAE"/>
    <w:rsid w:val="003855B8"/>
    <w:rsid w:val="0039328B"/>
    <w:rsid w:val="003A179E"/>
    <w:rsid w:val="003B208E"/>
    <w:rsid w:val="003B255E"/>
    <w:rsid w:val="003C4A80"/>
    <w:rsid w:val="003C63C7"/>
    <w:rsid w:val="003D2058"/>
    <w:rsid w:val="003D2CEF"/>
    <w:rsid w:val="003D49DF"/>
    <w:rsid w:val="003E4CB1"/>
    <w:rsid w:val="003E6E0D"/>
    <w:rsid w:val="003F5226"/>
    <w:rsid w:val="00403836"/>
    <w:rsid w:val="0040721D"/>
    <w:rsid w:val="00410131"/>
    <w:rsid w:val="00412D35"/>
    <w:rsid w:val="00412FA7"/>
    <w:rsid w:val="004237CB"/>
    <w:rsid w:val="0042589C"/>
    <w:rsid w:val="00427022"/>
    <w:rsid w:val="004316A2"/>
    <w:rsid w:val="00432378"/>
    <w:rsid w:val="00434655"/>
    <w:rsid w:val="0043682F"/>
    <w:rsid w:val="00446741"/>
    <w:rsid w:val="004549D2"/>
    <w:rsid w:val="0045580C"/>
    <w:rsid w:val="00462407"/>
    <w:rsid w:val="004658EE"/>
    <w:rsid w:val="004668EF"/>
    <w:rsid w:val="00473309"/>
    <w:rsid w:val="0047511D"/>
    <w:rsid w:val="00475B8F"/>
    <w:rsid w:val="00482093"/>
    <w:rsid w:val="004845E1"/>
    <w:rsid w:val="00484DAF"/>
    <w:rsid w:val="0049060C"/>
    <w:rsid w:val="004914A6"/>
    <w:rsid w:val="00491513"/>
    <w:rsid w:val="00494250"/>
    <w:rsid w:val="004956FB"/>
    <w:rsid w:val="004A03C2"/>
    <w:rsid w:val="004B0623"/>
    <w:rsid w:val="004B3D0B"/>
    <w:rsid w:val="004B4DC4"/>
    <w:rsid w:val="004B69B5"/>
    <w:rsid w:val="004C06E5"/>
    <w:rsid w:val="004C1063"/>
    <w:rsid w:val="004D1897"/>
    <w:rsid w:val="004D25EF"/>
    <w:rsid w:val="004D2E94"/>
    <w:rsid w:val="004D4901"/>
    <w:rsid w:val="004D70A8"/>
    <w:rsid w:val="004E1693"/>
    <w:rsid w:val="004E5964"/>
    <w:rsid w:val="004E6688"/>
    <w:rsid w:val="004E7B05"/>
    <w:rsid w:val="004F2079"/>
    <w:rsid w:val="004F453C"/>
    <w:rsid w:val="004F5118"/>
    <w:rsid w:val="00510C59"/>
    <w:rsid w:val="00512693"/>
    <w:rsid w:val="005167D5"/>
    <w:rsid w:val="0052680F"/>
    <w:rsid w:val="0053029C"/>
    <w:rsid w:val="00531F66"/>
    <w:rsid w:val="00534A0C"/>
    <w:rsid w:val="00536F5F"/>
    <w:rsid w:val="00547BB4"/>
    <w:rsid w:val="00547F32"/>
    <w:rsid w:val="0055594D"/>
    <w:rsid w:val="005636C1"/>
    <w:rsid w:val="00566E07"/>
    <w:rsid w:val="00570EF5"/>
    <w:rsid w:val="00571E96"/>
    <w:rsid w:val="00576575"/>
    <w:rsid w:val="00580341"/>
    <w:rsid w:val="005826A0"/>
    <w:rsid w:val="00585EC6"/>
    <w:rsid w:val="0058796E"/>
    <w:rsid w:val="00592EAE"/>
    <w:rsid w:val="005958F0"/>
    <w:rsid w:val="00595B03"/>
    <w:rsid w:val="00596D13"/>
    <w:rsid w:val="005A1B1F"/>
    <w:rsid w:val="005A29AD"/>
    <w:rsid w:val="005A3DA2"/>
    <w:rsid w:val="005A7FCD"/>
    <w:rsid w:val="005B0E46"/>
    <w:rsid w:val="005B5635"/>
    <w:rsid w:val="005C19E2"/>
    <w:rsid w:val="005C2294"/>
    <w:rsid w:val="005D3C98"/>
    <w:rsid w:val="005D5DEB"/>
    <w:rsid w:val="005E4A66"/>
    <w:rsid w:val="005F03BE"/>
    <w:rsid w:val="005F07AD"/>
    <w:rsid w:val="005F67D1"/>
    <w:rsid w:val="005F730D"/>
    <w:rsid w:val="00601092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5DC9"/>
    <w:rsid w:val="00656D81"/>
    <w:rsid w:val="00656E5A"/>
    <w:rsid w:val="00662D20"/>
    <w:rsid w:val="006673B4"/>
    <w:rsid w:val="00684CFA"/>
    <w:rsid w:val="006858D4"/>
    <w:rsid w:val="006861A3"/>
    <w:rsid w:val="0069040D"/>
    <w:rsid w:val="00690D46"/>
    <w:rsid w:val="006A11B3"/>
    <w:rsid w:val="006A2071"/>
    <w:rsid w:val="006A2869"/>
    <w:rsid w:val="006A2BCE"/>
    <w:rsid w:val="006B25F6"/>
    <w:rsid w:val="006C2226"/>
    <w:rsid w:val="006C3D33"/>
    <w:rsid w:val="006C66E5"/>
    <w:rsid w:val="006D02A8"/>
    <w:rsid w:val="006D35F5"/>
    <w:rsid w:val="006D49F5"/>
    <w:rsid w:val="006E4BFF"/>
    <w:rsid w:val="006E6088"/>
    <w:rsid w:val="006E63B8"/>
    <w:rsid w:val="006F3412"/>
    <w:rsid w:val="006F4D27"/>
    <w:rsid w:val="006F7D7B"/>
    <w:rsid w:val="0070132B"/>
    <w:rsid w:val="007028EE"/>
    <w:rsid w:val="00702B24"/>
    <w:rsid w:val="0070327D"/>
    <w:rsid w:val="00711430"/>
    <w:rsid w:val="00712765"/>
    <w:rsid w:val="00712C84"/>
    <w:rsid w:val="00713101"/>
    <w:rsid w:val="00714B25"/>
    <w:rsid w:val="007302D1"/>
    <w:rsid w:val="00740B68"/>
    <w:rsid w:val="0074589E"/>
    <w:rsid w:val="00750BFE"/>
    <w:rsid w:val="00753442"/>
    <w:rsid w:val="00754636"/>
    <w:rsid w:val="00770BCB"/>
    <w:rsid w:val="007742E4"/>
    <w:rsid w:val="00774990"/>
    <w:rsid w:val="007753B1"/>
    <w:rsid w:val="00776E78"/>
    <w:rsid w:val="0077735C"/>
    <w:rsid w:val="007804EE"/>
    <w:rsid w:val="00793D1A"/>
    <w:rsid w:val="007A392A"/>
    <w:rsid w:val="007A786F"/>
    <w:rsid w:val="007B41CC"/>
    <w:rsid w:val="007B4654"/>
    <w:rsid w:val="007B666F"/>
    <w:rsid w:val="007C02D7"/>
    <w:rsid w:val="007D0454"/>
    <w:rsid w:val="007D2347"/>
    <w:rsid w:val="007D7241"/>
    <w:rsid w:val="007E33E5"/>
    <w:rsid w:val="007F120F"/>
    <w:rsid w:val="00804F25"/>
    <w:rsid w:val="008074AD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813B8"/>
    <w:rsid w:val="008822C0"/>
    <w:rsid w:val="00883971"/>
    <w:rsid w:val="008867B3"/>
    <w:rsid w:val="00886D54"/>
    <w:rsid w:val="00895EEB"/>
    <w:rsid w:val="008A24AC"/>
    <w:rsid w:val="008A43F6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53D4"/>
    <w:rsid w:val="008E01D9"/>
    <w:rsid w:val="00901D6F"/>
    <w:rsid w:val="00904932"/>
    <w:rsid w:val="00906C59"/>
    <w:rsid w:val="009102F5"/>
    <w:rsid w:val="00911A01"/>
    <w:rsid w:val="009209B2"/>
    <w:rsid w:val="00923AA8"/>
    <w:rsid w:val="009242C1"/>
    <w:rsid w:val="00935709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6D1"/>
    <w:rsid w:val="00997CB1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A01428"/>
    <w:rsid w:val="00A04DAA"/>
    <w:rsid w:val="00A10C1B"/>
    <w:rsid w:val="00A117FF"/>
    <w:rsid w:val="00A120F0"/>
    <w:rsid w:val="00A122E3"/>
    <w:rsid w:val="00A1401E"/>
    <w:rsid w:val="00A14574"/>
    <w:rsid w:val="00A1506B"/>
    <w:rsid w:val="00A1727F"/>
    <w:rsid w:val="00A2377F"/>
    <w:rsid w:val="00A244D3"/>
    <w:rsid w:val="00A26BDF"/>
    <w:rsid w:val="00A26F14"/>
    <w:rsid w:val="00A370FB"/>
    <w:rsid w:val="00A41EBC"/>
    <w:rsid w:val="00A42926"/>
    <w:rsid w:val="00A432B6"/>
    <w:rsid w:val="00A440B3"/>
    <w:rsid w:val="00A47A94"/>
    <w:rsid w:val="00A500DF"/>
    <w:rsid w:val="00A512C6"/>
    <w:rsid w:val="00A523EE"/>
    <w:rsid w:val="00A53BCF"/>
    <w:rsid w:val="00A73BEF"/>
    <w:rsid w:val="00A758DA"/>
    <w:rsid w:val="00A760C3"/>
    <w:rsid w:val="00A77885"/>
    <w:rsid w:val="00A820F5"/>
    <w:rsid w:val="00A82AC0"/>
    <w:rsid w:val="00A82B57"/>
    <w:rsid w:val="00A836CF"/>
    <w:rsid w:val="00AA22AE"/>
    <w:rsid w:val="00AA53AF"/>
    <w:rsid w:val="00AA7801"/>
    <w:rsid w:val="00AB06E5"/>
    <w:rsid w:val="00AB093B"/>
    <w:rsid w:val="00AB1A95"/>
    <w:rsid w:val="00AB3CDB"/>
    <w:rsid w:val="00AB4287"/>
    <w:rsid w:val="00AC04B1"/>
    <w:rsid w:val="00AC3FBE"/>
    <w:rsid w:val="00AC5084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4A05"/>
    <w:rsid w:val="00AE6AE6"/>
    <w:rsid w:val="00AF2F5E"/>
    <w:rsid w:val="00AF357E"/>
    <w:rsid w:val="00B00B51"/>
    <w:rsid w:val="00B01706"/>
    <w:rsid w:val="00B02623"/>
    <w:rsid w:val="00B0671C"/>
    <w:rsid w:val="00B07936"/>
    <w:rsid w:val="00B14772"/>
    <w:rsid w:val="00B14B84"/>
    <w:rsid w:val="00B172DE"/>
    <w:rsid w:val="00B176DA"/>
    <w:rsid w:val="00B215A4"/>
    <w:rsid w:val="00B22B35"/>
    <w:rsid w:val="00B24040"/>
    <w:rsid w:val="00B24132"/>
    <w:rsid w:val="00B25405"/>
    <w:rsid w:val="00B36AE2"/>
    <w:rsid w:val="00B37045"/>
    <w:rsid w:val="00B428ED"/>
    <w:rsid w:val="00B470E8"/>
    <w:rsid w:val="00B530DE"/>
    <w:rsid w:val="00B647A9"/>
    <w:rsid w:val="00B6512B"/>
    <w:rsid w:val="00B66A06"/>
    <w:rsid w:val="00B678ED"/>
    <w:rsid w:val="00B72C4E"/>
    <w:rsid w:val="00B80C40"/>
    <w:rsid w:val="00B87D02"/>
    <w:rsid w:val="00B97135"/>
    <w:rsid w:val="00BA598D"/>
    <w:rsid w:val="00BA744D"/>
    <w:rsid w:val="00BB1F59"/>
    <w:rsid w:val="00BB2999"/>
    <w:rsid w:val="00BB2EF3"/>
    <w:rsid w:val="00BB3C01"/>
    <w:rsid w:val="00BB46C8"/>
    <w:rsid w:val="00BB60F7"/>
    <w:rsid w:val="00BC07FD"/>
    <w:rsid w:val="00BC44FC"/>
    <w:rsid w:val="00BD411D"/>
    <w:rsid w:val="00BE06A7"/>
    <w:rsid w:val="00BF1C7E"/>
    <w:rsid w:val="00BF2FF9"/>
    <w:rsid w:val="00BF692B"/>
    <w:rsid w:val="00C057AB"/>
    <w:rsid w:val="00C06741"/>
    <w:rsid w:val="00C23E7D"/>
    <w:rsid w:val="00C25629"/>
    <w:rsid w:val="00C26D08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8651C"/>
    <w:rsid w:val="00CB0B77"/>
    <w:rsid w:val="00CB1819"/>
    <w:rsid w:val="00CB1A23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2D4"/>
    <w:rsid w:val="00CF1FAD"/>
    <w:rsid w:val="00CF219C"/>
    <w:rsid w:val="00CF2EA4"/>
    <w:rsid w:val="00CF3235"/>
    <w:rsid w:val="00CF48D3"/>
    <w:rsid w:val="00CF51EE"/>
    <w:rsid w:val="00CF7C39"/>
    <w:rsid w:val="00D01C24"/>
    <w:rsid w:val="00D042DB"/>
    <w:rsid w:val="00D046AC"/>
    <w:rsid w:val="00D058E8"/>
    <w:rsid w:val="00D100E0"/>
    <w:rsid w:val="00D10DE2"/>
    <w:rsid w:val="00D11C12"/>
    <w:rsid w:val="00D204CB"/>
    <w:rsid w:val="00D245E5"/>
    <w:rsid w:val="00D25EE4"/>
    <w:rsid w:val="00D27189"/>
    <w:rsid w:val="00D325DE"/>
    <w:rsid w:val="00D42AD5"/>
    <w:rsid w:val="00D4605B"/>
    <w:rsid w:val="00D5118D"/>
    <w:rsid w:val="00D5444F"/>
    <w:rsid w:val="00D55003"/>
    <w:rsid w:val="00D62632"/>
    <w:rsid w:val="00D64FE4"/>
    <w:rsid w:val="00D66E61"/>
    <w:rsid w:val="00D67584"/>
    <w:rsid w:val="00D71F46"/>
    <w:rsid w:val="00D754EB"/>
    <w:rsid w:val="00D77CD9"/>
    <w:rsid w:val="00D80B8B"/>
    <w:rsid w:val="00D973CB"/>
    <w:rsid w:val="00DA021B"/>
    <w:rsid w:val="00DA12B8"/>
    <w:rsid w:val="00DA2702"/>
    <w:rsid w:val="00DA2958"/>
    <w:rsid w:val="00DA3CD8"/>
    <w:rsid w:val="00DA541B"/>
    <w:rsid w:val="00DB5219"/>
    <w:rsid w:val="00DC01AB"/>
    <w:rsid w:val="00DC1A1C"/>
    <w:rsid w:val="00DC1DE1"/>
    <w:rsid w:val="00DD525C"/>
    <w:rsid w:val="00DE6115"/>
    <w:rsid w:val="00DE6C4C"/>
    <w:rsid w:val="00DE7AD8"/>
    <w:rsid w:val="00DF0E06"/>
    <w:rsid w:val="00DF1CB5"/>
    <w:rsid w:val="00DF7552"/>
    <w:rsid w:val="00E12D27"/>
    <w:rsid w:val="00E12FFE"/>
    <w:rsid w:val="00E1700D"/>
    <w:rsid w:val="00E25D54"/>
    <w:rsid w:val="00E305DB"/>
    <w:rsid w:val="00E353BA"/>
    <w:rsid w:val="00E363D4"/>
    <w:rsid w:val="00E40263"/>
    <w:rsid w:val="00E40995"/>
    <w:rsid w:val="00E44EAA"/>
    <w:rsid w:val="00E5137A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60A"/>
    <w:rsid w:val="00EA2761"/>
    <w:rsid w:val="00EB614F"/>
    <w:rsid w:val="00EB6C75"/>
    <w:rsid w:val="00EB6CB3"/>
    <w:rsid w:val="00EC13D7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4364"/>
    <w:rsid w:val="00F146DF"/>
    <w:rsid w:val="00F14B42"/>
    <w:rsid w:val="00F2051D"/>
    <w:rsid w:val="00F226BF"/>
    <w:rsid w:val="00F23ABF"/>
    <w:rsid w:val="00F34AC4"/>
    <w:rsid w:val="00F36F6E"/>
    <w:rsid w:val="00F403F9"/>
    <w:rsid w:val="00F45EFE"/>
    <w:rsid w:val="00F4794C"/>
    <w:rsid w:val="00F541CF"/>
    <w:rsid w:val="00F62390"/>
    <w:rsid w:val="00F630D1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4F09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C86775"/>
  <w15:docId w15:val="{5D3DDC50-AD8A-40CF-AC09-16AEBCE24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customStyle="1" w:styleId="13">
    <w:name w:val="Без интервала1"/>
    <w:uiPriority w:val="99"/>
    <w:rsid w:val="00DD525C"/>
    <w:rPr>
      <w:sz w:val="22"/>
      <w:szCs w:val="22"/>
      <w:lang w:eastAsia="en-US"/>
    </w:rPr>
  </w:style>
  <w:style w:type="character" w:customStyle="1" w:styleId="211">
    <w:name w:val="Основной текст (2) + 11"/>
    <w:aliases w:val="5 pt"/>
    <w:uiPriority w:val="99"/>
    <w:rsid w:val="00DC01AB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BB7F9-1F43-4324-AF3C-DED1605F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1179</Words>
  <Characters>8184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5</cp:revision>
  <cp:lastPrinted>2023-03-23T09:28:00Z</cp:lastPrinted>
  <dcterms:created xsi:type="dcterms:W3CDTF">2023-03-22T07:48:00Z</dcterms:created>
  <dcterms:modified xsi:type="dcterms:W3CDTF">2023-03-23T09:29:00Z</dcterms:modified>
</cp:coreProperties>
</file>