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900" w:rsidRDefault="00B95900" w:rsidP="00B9590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Par1019"/>
      <w:bookmarkEnd w:id="0"/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B95900" w:rsidRDefault="00B95900" w:rsidP="00B95900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DF7552" w:rsidRPr="00DF7552" w:rsidRDefault="00B95900" w:rsidP="00B95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21DA">
        <w:rPr>
          <w:rFonts w:ascii="Times New Roman" w:hAnsi="Times New Roman"/>
          <w:b/>
          <w:sz w:val="28"/>
          <w:szCs w:val="28"/>
        </w:rPr>
        <w:t xml:space="preserve"> </w:t>
      </w:r>
      <w:r w:rsidR="00B221DA" w:rsidRPr="00B221DA">
        <w:rPr>
          <w:rFonts w:ascii="Times New Roman" w:hAnsi="Times New Roman"/>
          <w:b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</w:t>
      </w:r>
      <w:r w:rsidR="00672AAD">
        <w:rPr>
          <w:rFonts w:ascii="Times New Roman" w:hAnsi="Times New Roman"/>
          <w:b/>
          <w:sz w:val="28"/>
          <w:szCs w:val="28"/>
        </w:rPr>
        <w:t>сти дорожного движения в Курском</w:t>
      </w:r>
      <w:r w:rsidR="00B221DA" w:rsidRPr="00B221DA">
        <w:rPr>
          <w:rFonts w:ascii="Times New Roman" w:hAnsi="Times New Roman"/>
          <w:b/>
          <w:sz w:val="28"/>
          <w:szCs w:val="28"/>
        </w:rPr>
        <w:t xml:space="preserve"> районе Курской области»</w:t>
      </w:r>
    </w:p>
    <w:p w:rsidR="00987F7C" w:rsidRPr="00361D32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6133"/>
      </w:tblGrid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133" w:type="dxa"/>
          </w:tcPr>
          <w:p w:rsidR="00F2051D" w:rsidRPr="00040E45" w:rsidRDefault="00B221DA" w:rsidP="00986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1DA">
              <w:rPr>
                <w:rFonts w:ascii="Times New Roman" w:hAnsi="Times New Roman"/>
                <w:sz w:val="28"/>
                <w:szCs w:val="28"/>
              </w:rPr>
              <w:t>«Развитие транспортной системы, обеспечение перевозки пассажиров в Курском районе Курской области и безопасности дорожного движения в Курской районе К</w:t>
            </w:r>
            <w:r w:rsidR="00CF0CC4">
              <w:rPr>
                <w:rFonts w:ascii="Times New Roman" w:hAnsi="Times New Roman"/>
                <w:sz w:val="28"/>
                <w:szCs w:val="28"/>
              </w:rPr>
              <w:t>урской области</w:t>
            </w:r>
            <w:r w:rsidRPr="00B221DA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6133" w:type="dxa"/>
          </w:tcPr>
          <w:p w:rsidR="00F2051D" w:rsidRPr="00EB6CB3" w:rsidRDefault="00BB6A22" w:rsidP="00B221D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ЖКХ</w:t>
            </w:r>
            <w:r w:rsidR="00B221DA">
              <w:rPr>
                <w:rFonts w:ascii="Times New Roman" w:hAnsi="Times New Roman"/>
                <w:sz w:val="28"/>
                <w:szCs w:val="28"/>
              </w:rPr>
              <w:t>, транспорта и связи</w:t>
            </w:r>
            <w:r w:rsidR="00D2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CB3" w:rsidRPr="00EB6CB3">
              <w:rPr>
                <w:rFonts w:ascii="Times New Roman" w:hAnsi="Times New Roman"/>
                <w:sz w:val="28"/>
                <w:szCs w:val="28"/>
              </w:rPr>
              <w:t xml:space="preserve">Администрации Курского района Курской области  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6133" w:type="dxa"/>
          </w:tcPr>
          <w:p w:rsidR="00F2051D" w:rsidRPr="00040E45" w:rsidRDefault="00EC0BE7" w:rsidP="000A18E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0A18E7">
              <w:rPr>
                <w:rFonts w:ascii="Times New Roman" w:hAnsi="Times New Roman"/>
                <w:sz w:val="28"/>
                <w:szCs w:val="28"/>
              </w:rPr>
              <w:t>2</w:t>
            </w:r>
            <w:r w:rsidR="00CF0C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86E37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  <w:r w:rsidR="00F2051D" w:rsidRPr="00040E45">
              <w:rPr>
                <w:rFonts w:ascii="Times New Roman" w:hAnsi="Times New Roman"/>
                <w:sz w:val="28"/>
                <w:szCs w:val="28"/>
              </w:rPr>
              <w:tab/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6133" w:type="dxa"/>
          </w:tcPr>
          <w:p w:rsidR="00603018" w:rsidRDefault="00BB6A22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ЖКХ</w:t>
            </w:r>
            <w:r w:rsidR="00603018">
              <w:rPr>
                <w:rFonts w:ascii="Times New Roman" w:hAnsi="Times New Roman"/>
                <w:sz w:val="28"/>
                <w:szCs w:val="28"/>
              </w:rPr>
              <w:t>, транспорта и связи Администрации Курского района Курской области</w:t>
            </w:r>
          </w:p>
          <w:p w:rsidR="00603018" w:rsidRPr="00040E45" w:rsidRDefault="00EC0BE7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Гайдуков С.Н.</w:t>
            </w:r>
          </w:p>
          <w:p w:rsidR="00F2051D" w:rsidRPr="00040E45" w:rsidRDefault="00603018" w:rsidP="006030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 xml:space="preserve">8 (4712) </w:t>
            </w:r>
            <w:r>
              <w:rPr>
                <w:rFonts w:ascii="Times New Roman" w:hAnsi="Times New Roman"/>
                <w:sz w:val="28"/>
                <w:szCs w:val="28"/>
              </w:rPr>
              <w:t>54-89-</w:t>
            </w:r>
            <w:r w:rsidR="00EC0BE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2051D" w:rsidRPr="00040E45">
        <w:tc>
          <w:tcPr>
            <w:tcW w:w="4288" w:type="dxa"/>
          </w:tcPr>
          <w:p w:rsidR="00F2051D" w:rsidRPr="00040E45" w:rsidRDefault="00F2051D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Дата составления отчета (доклада)</w:t>
            </w:r>
          </w:p>
        </w:tc>
        <w:tc>
          <w:tcPr>
            <w:tcW w:w="6133" w:type="dxa"/>
          </w:tcPr>
          <w:p w:rsidR="00E1700D" w:rsidRPr="00040E45" w:rsidRDefault="00AC5B77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5514C">
              <w:rPr>
                <w:rFonts w:ascii="Times New Roman" w:hAnsi="Times New Roman"/>
                <w:sz w:val="28"/>
                <w:szCs w:val="28"/>
              </w:rPr>
              <w:t>13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>»</w:t>
            </w:r>
            <w:r w:rsidR="00DF7552" w:rsidRPr="00040E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F0CC4">
              <w:rPr>
                <w:rFonts w:ascii="Times New Roman" w:hAnsi="Times New Roman"/>
                <w:sz w:val="28"/>
                <w:szCs w:val="28"/>
              </w:rPr>
              <w:t>марта 202</w:t>
            </w:r>
            <w:r w:rsidR="000A18E7">
              <w:rPr>
                <w:rFonts w:ascii="Times New Roman" w:hAnsi="Times New Roman"/>
                <w:sz w:val="28"/>
                <w:szCs w:val="28"/>
              </w:rPr>
              <w:t>3</w:t>
            </w:r>
            <w:r w:rsidR="00E1700D" w:rsidRPr="00040E4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E1700D" w:rsidRPr="00040E45" w:rsidRDefault="00E1700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051D" w:rsidRPr="00040E45">
        <w:tc>
          <w:tcPr>
            <w:tcW w:w="4288" w:type="dxa"/>
          </w:tcPr>
          <w:p w:rsidR="00F2051D" w:rsidRPr="00040E45" w:rsidRDefault="006E4BFF" w:rsidP="00040E45">
            <w:pPr>
              <w:tabs>
                <w:tab w:val="left" w:pos="5805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6133" w:type="dxa"/>
          </w:tcPr>
          <w:p w:rsidR="00F2051D" w:rsidRPr="00040E45" w:rsidRDefault="00F2051D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Pr="00040E45" w:rsidRDefault="001E704C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DF7552" w:rsidRPr="00040E45" w:rsidRDefault="00DF7552" w:rsidP="00040E4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:rsidR="001E704C" w:rsidRDefault="001E704C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040E45">
              <w:rPr>
                <w:rFonts w:ascii="Times New Roman" w:hAnsi="Times New Roman"/>
                <w:sz w:val="28"/>
                <w:szCs w:val="28"/>
              </w:rPr>
              <w:t>_______________ (</w:t>
            </w:r>
            <w:r w:rsidR="00EC0BE7">
              <w:rPr>
                <w:rFonts w:ascii="Times New Roman" w:hAnsi="Times New Roman"/>
                <w:sz w:val="28"/>
                <w:szCs w:val="28"/>
              </w:rPr>
              <w:t>Гайдуков С.Н.</w:t>
            </w:r>
            <w:r w:rsidR="003037C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D25EE4" w:rsidRPr="00040E45" w:rsidRDefault="00D25EE4" w:rsidP="00D25EE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7F7C" w:rsidRDefault="00987F7C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1F05D1" w:rsidRDefault="001F05D1" w:rsidP="002A7E0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017BDB" w:rsidRDefault="00017BDB" w:rsidP="001F05D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5141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Отчет</w:t>
      </w:r>
    </w:p>
    <w:p w:rsidR="0035141C" w:rsidRPr="00C353AC" w:rsidRDefault="0035141C" w:rsidP="0035141C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ходе реализации </w:t>
      </w:r>
      <w:r w:rsidR="00B6352B">
        <w:rPr>
          <w:rFonts w:ascii="Times New Roman" w:hAnsi="Times New Roman"/>
          <w:b/>
          <w:sz w:val="28"/>
          <w:szCs w:val="28"/>
        </w:rPr>
        <w:t>и об оценке эффективности в 20</w:t>
      </w:r>
      <w:r w:rsidR="00EC0BE7">
        <w:rPr>
          <w:rFonts w:ascii="Times New Roman" w:hAnsi="Times New Roman"/>
          <w:b/>
          <w:sz w:val="28"/>
          <w:szCs w:val="28"/>
        </w:rPr>
        <w:t>2</w:t>
      </w:r>
      <w:r w:rsidR="000A18E7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году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  <w:r w:rsidRPr="00B529E5">
        <w:rPr>
          <w:rFonts w:ascii="Times New Roman" w:hAnsi="Times New Roman"/>
          <w:b/>
          <w:bCs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</w:t>
      </w:r>
      <w:r w:rsidR="00672AAD">
        <w:rPr>
          <w:rFonts w:ascii="Times New Roman" w:hAnsi="Times New Roman"/>
          <w:b/>
          <w:bCs/>
          <w:sz w:val="28"/>
          <w:szCs w:val="28"/>
        </w:rPr>
        <w:t>рожного движения в Курском</w:t>
      </w:r>
      <w:r w:rsidRPr="00B529E5">
        <w:rPr>
          <w:rFonts w:ascii="Times New Roman" w:hAnsi="Times New Roman"/>
          <w:b/>
          <w:bCs/>
          <w:sz w:val="28"/>
          <w:szCs w:val="28"/>
        </w:rPr>
        <w:t xml:space="preserve"> районе Курской области»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b/>
          <w:i/>
          <w:sz w:val="28"/>
          <w:szCs w:val="28"/>
        </w:rPr>
        <w:t>Муниципальная программа «</w:t>
      </w:r>
      <w:r>
        <w:rPr>
          <w:rFonts w:ascii="Times New Roman" w:hAnsi="Times New Roman"/>
          <w:b/>
          <w:i/>
          <w:sz w:val="28"/>
          <w:szCs w:val="28"/>
        </w:rPr>
        <w:t>Развитие транспортной системы, обеспечение перевозки пассажиров в Курском районе Курской области и безопасности дорожного движения</w:t>
      </w:r>
      <w:r w:rsidR="00672AAD">
        <w:rPr>
          <w:rFonts w:ascii="Times New Roman" w:hAnsi="Times New Roman"/>
          <w:b/>
          <w:i/>
          <w:sz w:val="28"/>
          <w:szCs w:val="28"/>
        </w:rPr>
        <w:t xml:space="preserve"> в Курском </w:t>
      </w:r>
      <w:r w:rsidRPr="001033AD">
        <w:rPr>
          <w:rFonts w:ascii="Times New Roman" w:hAnsi="Times New Roman"/>
          <w:b/>
          <w:i/>
          <w:sz w:val="28"/>
          <w:szCs w:val="28"/>
        </w:rPr>
        <w:t>районе Курской области»</w:t>
      </w:r>
      <w:r w:rsidRPr="001033AD">
        <w:rPr>
          <w:rFonts w:ascii="Times New Roman" w:hAnsi="Times New Roman"/>
          <w:sz w:val="28"/>
          <w:szCs w:val="28"/>
        </w:rPr>
        <w:t xml:space="preserve"> включает в себя </w:t>
      </w:r>
      <w:r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подпрограммы</w:t>
      </w:r>
      <w:r w:rsidR="00921174">
        <w:rPr>
          <w:rFonts w:ascii="Times New Roman" w:hAnsi="Times New Roman"/>
          <w:sz w:val="28"/>
          <w:szCs w:val="28"/>
        </w:rPr>
        <w:t>: «</w:t>
      </w:r>
      <w:r w:rsidRPr="006340D6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 w:rsidR="00921174">
        <w:rPr>
          <w:rFonts w:ascii="Times New Roman" w:hAnsi="Times New Roman"/>
          <w:sz w:val="28"/>
          <w:szCs w:val="28"/>
        </w:rPr>
        <w:t>»</w:t>
      </w:r>
      <w:r w:rsidR="002E7399">
        <w:rPr>
          <w:rFonts w:ascii="Times New Roman" w:hAnsi="Times New Roman"/>
          <w:sz w:val="28"/>
          <w:szCs w:val="28"/>
        </w:rPr>
        <w:t xml:space="preserve">, </w:t>
      </w:r>
      <w:r w:rsidR="0092117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Повышение безопасности дорожного движения в</w:t>
      </w:r>
      <w:r w:rsidR="00921174">
        <w:rPr>
          <w:rFonts w:ascii="Times New Roman" w:hAnsi="Times New Roman"/>
          <w:sz w:val="28"/>
          <w:szCs w:val="28"/>
        </w:rPr>
        <w:t xml:space="preserve"> Курском районе Курской области»</w:t>
      </w:r>
      <w:r w:rsidRPr="001033AD">
        <w:rPr>
          <w:rFonts w:ascii="Times New Roman" w:hAnsi="Times New Roman"/>
          <w:sz w:val="28"/>
          <w:szCs w:val="28"/>
        </w:rPr>
        <w:t>, реализация мероприятий которых в комплексе обеспечивают достижение целей муниципальной 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921174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развитие современной и эффективной транспортной инфраструктуры</w:t>
      </w:r>
      <w:r w:rsidR="004664F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141C" w:rsidRPr="001033AD" w:rsidRDefault="00921174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уровня</w:t>
      </w:r>
      <w:r w:rsidR="004664FB">
        <w:rPr>
          <w:rFonts w:ascii="Times New Roman" w:hAnsi="Times New Roman"/>
          <w:sz w:val="28"/>
          <w:szCs w:val="28"/>
        </w:rPr>
        <w:t xml:space="preserve"> безопасности дорожного движения на т</w:t>
      </w:r>
      <w:r w:rsidR="0035141C">
        <w:rPr>
          <w:rFonts w:ascii="Times New Roman" w:hAnsi="Times New Roman"/>
          <w:sz w:val="28"/>
          <w:szCs w:val="28"/>
        </w:rPr>
        <w:t>ерритории Курского района Курской области</w:t>
      </w:r>
      <w:r w:rsidR="0035141C" w:rsidRPr="001033AD">
        <w:rPr>
          <w:rFonts w:ascii="Times New Roman" w:hAnsi="Times New Roman"/>
          <w:sz w:val="28"/>
          <w:szCs w:val="28"/>
        </w:rPr>
        <w:t>.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>И решения следующих задач: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-создание </w:t>
      </w:r>
      <w:r>
        <w:rPr>
          <w:rFonts w:ascii="Times New Roman" w:hAnsi="Times New Roman"/>
          <w:sz w:val="28"/>
          <w:szCs w:val="28"/>
        </w:rPr>
        <w:t xml:space="preserve">безопасных </w:t>
      </w:r>
      <w:r w:rsidRPr="001033AD">
        <w:rPr>
          <w:rFonts w:ascii="Times New Roman" w:hAnsi="Times New Roman"/>
          <w:sz w:val="28"/>
          <w:szCs w:val="28"/>
        </w:rPr>
        <w:t xml:space="preserve">условий </w:t>
      </w:r>
      <w:r>
        <w:rPr>
          <w:rFonts w:ascii="Times New Roman" w:hAnsi="Times New Roman"/>
          <w:sz w:val="28"/>
          <w:szCs w:val="28"/>
        </w:rPr>
        <w:t>движения</w:t>
      </w:r>
      <w:r w:rsidR="004664FB">
        <w:rPr>
          <w:rFonts w:ascii="Times New Roman" w:hAnsi="Times New Roman"/>
          <w:sz w:val="28"/>
          <w:szCs w:val="28"/>
        </w:rPr>
        <w:t xml:space="preserve"> путем развития транспортной инфраструктуры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сокращение травматизма и смертности от дорожно-транспортных происшествий</w:t>
      </w:r>
      <w:r w:rsidR="004664FB">
        <w:rPr>
          <w:rFonts w:ascii="Times New Roman" w:hAnsi="Times New Roman"/>
          <w:sz w:val="28"/>
          <w:szCs w:val="28"/>
        </w:rPr>
        <w:t xml:space="preserve"> путем повышения технического уровня автомобильных дорог</w:t>
      </w:r>
      <w:r w:rsidRPr="001033AD">
        <w:rPr>
          <w:rFonts w:ascii="Times New Roman" w:hAnsi="Times New Roman"/>
          <w:sz w:val="28"/>
          <w:szCs w:val="28"/>
        </w:rPr>
        <w:t>;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- </w:t>
      </w:r>
      <w:r w:rsidR="004664FB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</w:t>
      </w:r>
      <w:r w:rsidRPr="001033AD">
        <w:rPr>
          <w:rFonts w:ascii="Times New Roman" w:hAnsi="Times New Roman"/>
          <w:sz w:val="28"/>
          <w:szCs w:val="28"/>
        </w:rPr>
        <w:t>.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</w:t>
      </w:r>
      <w:r w:rsidRPr="006340D6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220FDC">
        <w:rPr>
          <w:rFonts w:ascii="Times New Roman" w:hAnsi="Times New Roman"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</w:t>
      </w:r>
      <w:r w:rsidR="00672AAD">
        <w:rPr>
          <w:rFonts w:ascii="Times New Roman" w:hAnsi="Times New Roman"/>
          <w:sz w:val="28"/>
          <w:szCs w:val="28"/>
        </w:rPr>
        <w:t>рожного движения в Курском</w:t>
      </w:r>
      <w:r w:rsidRPr="00220FDC">
        <w:rPr>
          <w:rFonts w:ascii="Times New Roman" w:hAnsi="Times New Roman"/>
          <w:sz w:val="28"/>
          <w:szCs w:val="28"/>
        </w:rPr>
        <w:t xml:space="preserve"> районе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1033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1033AD">
        <w:rPr>
          <w:rFonts w:ascii="Times New Roman" w:hAnsi="Times New Roman"/>
          <w:sz w:val="28"/>
          <w:szCs w:val="28"/>
        </w:rPr>
        <w:t>ля выполнения основного мероприятия «</w:t>
      </w:r>
      <w:r>
        <w:rPr>
          <w:rFonts w:ascii="Times New Roman" w:hAnsi="Times New Roman"/>
          <w:sz w:val="28"/>
          <w:szCs w:val="28"/>
        </w:rPr>
        <w:t>Развитие современной и эффективной транспортной инфраструктуры»: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начато строительство и построены автомобильные дороги, протяжен</w:t>
      </w:r>
      <w:r w:rsidR="00F51AF7">
        <w:rPr>
          <w:rFonts w:ascii="Times New Roman" w:hAnsi="Times New Roman"/>
          <w:sz w:val="28"/>
          <w:szCs w:val="28"/>
        </w:rPr>
        <w:t xml:space="preserve">ностью </w:t>
      </w:r>
      <w:r w:rsidR="00EC0BE7">
        <w:rPr>
          <w:rFonts w:ascii="Times New Roman" w:hAnsi="Times New Roman"/>
          <w:sz w:val="28"/>
          <w:szCs w:val="28"/>
        </w:rPr>
        <w:t>11,850</w:t>
      </w:r>
      <w:r>
        <w:rPr>
          <w:rFonts w:ascii="Times New Roman" w:hAnsi="Times New Roman"/>
          <w:sz w:val="28"/>
          <w:szCs w:val="28"/>
        </w:rPr>
        <w:t xml:space="preserve"> км.</w:t>
      </w:r>
      <w:r w:rsidRPr="001033AD">
        <w:rPr>
          <w:rFonts w:ascii="Times New Roman" w:hAnsi="Times New Roman"/>
          <w:sz w:val="28"/>
          <w:szCs w:val="28"/>
        </w:rPr>
        <w:t>: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DB5DA1">
        <w:rPr>
          <w:rFonts w:ascii="Times New Roman" w:hAnsi="Times New Roman"/>
          <w:sz w:val="28"/>
          <w:szCs w:val="24"/>
        </w:rPr>
        <w:t xml:space="preserve">- </w:t>
      </w:r>
      <w:r w:rsidRPr="0074244D">
        <w:rPr>
          <w:rFonts w:ascii="Times New Roman" w:hAnsi="Times New Roman"/>
          <w:sz w:val="28"/>
        </w:rPr>
        <w:t>Проезд по с.</w:t>
      </w:r>
      <w:r>
        <w:rPr>
          <w:rFonts w:ascii="Times New Roman" w:hAnsi="Times New Roman"/>
          <w:sz w:val="28"/>
        </w:rPr>
        <w:t xml:space="preserve"> </w:t>
      </w:r>
      <w:r w:rsidRPr="0074244D">
        <w:rPr>
          <w:rFonts w:ascii="Times New Roman" w:hAnsi="Times New Roman"/>
          <w:sz w:val="28"/>
        </w:rPr>
        <w:t xml:space="preserve">Лебяжье (вправо) </w:t>
      </w:r>
      <w:proofErr w:type="spellStart"/>
      <w:r w:rsidRPr="0074244D">
        <w:rPr>
          <w:rFonts w:ascii="Times New Roman" w:hAnsi="Times New Roman"/>
          <w:sz w:val="28"/>
        </w:rPr>
        <w:t>Лебяженского</w:t>
      </w:r>
      <w:proofErr w:type="spellEnd"/>
      <w:r w:rsidRPr="0074244D">
        <w:rPr>
          <w:rFonts w:ascii="Times New Roman" w:hAnsi="Times New Roman"/>
          <w:sz w:val="28"/>
        </w:rPr>
        <w:t xml:space="preserve"> сельсовета Курского района Курской области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5DA1">
        <w:rPr>
          <w:rFonts w:ascii="Times New Roman" w:hAnsi="Times New Roman"/>
          <w:sz w:val="28"/>
          <w:szCs w:val="24"/>
        </w:rPr>
        <w:t xml:space="preserve">- </w:t>
      </w:r>
      <w:r w:rsidRPr="0074244D">
        <w:rPr>
          <w:rFonts w:ascii="Times New Roman" w:hAnsi="Times New Roman"/>
          <w:sz w:val="28"/>
        </w:rPr>
        <w:t xml:space="preserve">Проезд по ул. Выгонная, ул. Рогожкина в д. </w:t>
      </w:r>
      <w:proofErr w:type="spellStart"/>
      <w:r w:rsidRPr="0074244D">
        <w:rPr>
          <w:rFonts w:ascii="Times New Roman" w:hAnsi="Times New Roman"/>
          <w:sz w:val="28"/>
        </w:rPr>
        <w:t>Сапогово</w:t>
      </w:r>
      <w:proofErr w:type="spellEnd"/>
      <w:r w:rsidRPr="0074244D">
        <w:rPr>
          <w:rFonts w:ascii="Times New Roman" w:hAnsi="Times New Roman"/>
          <w:sz w:val="28"/>
        </w:rPr>
        <w:t xml:space="preserve"> Пашковского сельсовета Курского района Курской области</w:t>
      </w:r>
      <w:r w:rsidRPr="00DB5DA1">
        <w:rPr>
          <w:rFonts w:ascii="Times New Roman" w:hAnsi="Times New Roman"/>
          <w:sz w:val="28"/>
          <w:szCs w:val="28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DB5DA1">
        <w:rPr>
          <w:rFonts w:ascii="Times New Roman" w:hAnsi="Times New Roman"/>
          <w:sz w:val="28"/>
          <w:szCs w:val="28"/>
        </w:rPr>
        <w:t xml:space="preserve">- </w:t>
      </w:r>
      <w:r w:rsidRPr="0074244D">
        <w:rPr>
          <w:rFonts w:ascii="Times New Roman" w:hAnsi="Times New Roman"/>
          <w:sz w:val="28"/>
        </w:rPr>
        <w:t xml:space="preserve">Проезд по д. </w:t>
      </w:r>
      <w:proofErr w:type="spellStart"/>
      <w:r w:rsidRPr="0074244D">
        <w:rPr>
          <w:rFonts w:ascii="Times New Roman" w:hAnsi="Times New Roman"/>
          <w:sz w:val="28"/>
        </w:rPr>
        <w:t>Саморядово</w:t>
      </w:r>
      <w:proofErr w:type="spellEnd"/>
      <w:r w:rsidRPr="0074244D">
        <w:rPr>
          <w:rFonts w:ascii="Times New Roman" w:hAnsi="Times New Roman"/>
          <w:sz w:val="28"/>
        </w:rPr>
        <w:t xml:space="preserve"> Полянского сельсовета Курского района Курской области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B5DA1">
        <w:rPr>
          <w:rFonts w:ascii="Times New Roman" w:hAnsi="Times New Roman"/>
          <w:sz w:val="28"/>
          <w:szCs w:val="24"/>
        </w:rPr>
        <w:t>-</w:t>
      </w:r>
      <w:r w:rsidRPr="00DB5DA1">
        <w:rPr>
          <w:rFonts w:ascii="Times New Roman" w:hAnsi="Times New Roman"/>
          <w:sz w:val="24"/>
          <w:szCs w:val="24"/>
        </w:rPr>
        <w:t xml:space="preserve"> </w:t>
      </w:r>
      <w:r w:rsidRPr="0074244D">
        <w:rPr>
          <w:rFonts w:ascii="Times New Roman" w:hAnsi="Times New Roman"/>
          <w:sz w:val="28"/>
        </w:rPr>
        <w:t xml:space="preserve">Проезд по с. Клюква </w:t>
      </w:r>
      <w:proofErr w:type="spellStart"/>
      <w:r w:rsidRPr="0074244D">
        <w:rPr>
          <w:rFonts w:ascii="Times New Roman" w:hAnsi="Times New Roman"/>
          <w:sz w:val="28"/>
        </w:rPr>
        <w:t>Клюквинского</w:t>
      </w:r>
      <w:proofErr w:type="spellEnd"/>
      <w:r w:rsidRPr="0074244D">
        <w:rPr>
          <w:rFonts w:ascii="Times New Roman" w:hAnsi="Times New Roman"/>
          <w:sz w:val="28"/>
        </w:rPr>
        <w:t xml:space="preserve"> сельсовета Курского района Курской области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DB5DA1">
        <w:rPr>
          <w:rFonts w:ascii="Times New Roman" w:hAnsi="Times New Roman"/>
          <w:sz w:val="28"/>
          <w:szCs w:val="24"/>
        </w:rPr>
        <w:lastRenderedPageBreak/>
        <w:t xml:space="preserve">- </w:t>
      </w:r>
      <w:r w:rsidRPr="00035D14">
        <w:rPr>
          <w:rFonts w:ascii="Times New Roman" w:hAnsi="Times New Roman"/>
          <w:sz w:val="28"/>
        </w:rPr>
        <w:t>Проезд по ул. Пристанционная в д. Полевая Полевского сельсовета Курского района Курской области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5DA1">
        <w:rPr>
          <w:rFonts w:ascii="Times New Roman" w:hAnsi="Times New Roman"/>
          <w:sz w:val="28"/>
          <w:szCs w:val="24"/>
        </w:rPr>
        <w:t xml:space="preserve">- </w:t>
      </w:r>
      <w:r w:rsidRPr="00035D14">
        <w:rPr>
          <w:rFonts w:ascii="Times New Roman" w:hAnsi="Times New Roman"/>
          <w:sz w:val="28"/>
        </w:rPr>
        <w:t xml:space="preserve">Проезд по ул. Верхняя в д. 2 -я </w:t>
      </w:r>
      <w:proofErr w:type="spellStart"/>
      <w:r w:rsidRPr="00035D14">
        <w:rPr>
          <w:rFonts w:ascii="Times New Roman" w:hAnsi="Times New Roman"/>
          <w:sz w:val="28"/>
        </w:rPr>
        <w:t>Моква</w:t>
      </w:r>
      <w:proofErr w:type="spellEnd"/>
      <w:r w:rsidRPr="00035D14">
        <w:rPr>
          <w:rFonts w:ascii="Times New Roman" w:hAnsi="Times New Roman"/>
          <w:sz w:val="28"/>
        </w:rPr>
        <w:t xml:space="preserve"> </w:t>
      </w:r>
      <w:proofErr w:type="spellStart"/>
      <w:r w:rsidRPr="00035D14">
        <w:rPr>
          <w:rFonts w:ascii="Times New Roman" w:hAnsi="Times New Roman"/>
          <w:sz w:val="28"/>
        </w:rPr>
        <w:t>Моковского</w:t>
      </w:r>
      <w:proofErr w:type="spellEnd"/>
      <w:r w:rsidRPr="00035D14">
        <w:rPr>
          <w:rFonts w:ascii="Times New Roman" w:hAnsi="Times New Roman"/>
          <w:sz w:val="28"/>
        </w:rPr>
        <w:t xml:space="preserve"> сельсовета Курского района Курской области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Pr="00DB5DA1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DB5DA1">
        <w:rPr>
          <w:rFonts w:ascii="Times New Roman" w:hAnsi="Times New Roman"/>
          <w:sz w:val="24"/>
          <w:szCs w:val="24"/>
        </w:rPr>
        <w:t xml:space="preserve">- </w:t>
      </w:r>
      <w:r w:rsidRPr="00035D14">
        <w:rPr>
          <w:rFonts w:ascii="Times New Roman" w:hAnsi="Times New Roman"/>
          <w:sz w:val="28"/>
        </w:rPr>
        <w:t xml:space="preserve">Проезд по д. Нижняя Медведица </w:t>
      </w:r>
      <w:proofErr w:type="spellStart"/>
      <w:r w:rsidRPr="00035D14">
        <w:rPr>
          <w:rFonts w:ascii="Times New Roman" w:hAnsi="Times New Roman"/>
          <w:sz w:val="28"/>
        </w:rPr>
        <w:t>Нижнемедведицкого</w:t>
      </w:r>
      <w:proofErr w:type="spellEnd"/>
      <w:r w:rsidRPr="00035D14">
        <w:rPr>
          <w:rFonts w:ascii="Times New Roman" w:hAnsi="Times New Roman"/>
          <w:sz w:val="28"/>
        </w:rPr>
        <w:t xml:space="preserve"> сельсовета Курского района Курской области</w:t>
      </w:r>
      <w:r w:rsidRPr="00DB5DA1"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B5DA1">
        <w:rPr>
          <w:rFonts w:ascii="Times New Roman" w:hAnsi="Times New Roman"/>
          <w:sz w:val="36"/>
          <w:szCs w:val="28"/>
        </w:rPr>
        <w:t xml:space="preserve">- </w:t>
      </w:r>
      <w:r w:rsidRPr="00035D14">
        <w:rPr>
          <w:rFonts w:ascii="Times New Roman" w:hAnsi="Times New Roman"/>
          <w:sz w:val="28"/>
        </w:rPr>
        <w:t xml:space="preserve">Проезд по ул. Березник д. </w:t>
      </w:r>
      <w:proofErr w:type="spellStart"/>
      <w:r w:rsidRPr="00035D14">
        <w:rPr>
          <w:rFonts w:ascii="Times New Roman" w:hAnsi="Times New Roman"/>
          <w:sz w:val="28"/>
        </w:rPr>
        <w:t>Сапогово</w:t>
      </w:r>
      <w:proofErr w:type="spellEnd"/>
      <w:r w:rsidRPr="00035D14">
        <w:rPr>
          <w:rFonts w:ascii="Times New Roman" w:hAnsi="Times New Roman"/>
          <w:sz w:val="28"/>
        </w:rPr>
        <w:t xml:space="preserve"> Пашковского сельсовета Курского района Курской области</w:t>
      </w:r>
      <w:r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B5DA1">
        <w:rPr>
          <w:rFonts w:ascii="Times New Roman" w:hAnsi="Times New Roman"/>
          <w:sz w:val="36"/>
          <w:szCs w:val="28"/>
        </w:rPr>
        <w:t xml:space="preserve">- </w:t>
      </w:r>
      <w:r w:rsidRPr="00035D14">
        <w:rPr>
          <w:rFonts w:ascii="Times New Roman" w:hAnsi="Times New Roman"/>
          <w:color w:val="000000"/>
          <w:sz w:val="28"/>
        </w:rPr>
        <w:t xml:space="preserve">Проезд по ул. Садовая в с. </w:t>
      </w:r>
      <w:proofErr w:type="spellStart"/>
      <w:r w:rsidRPr="00035D14">
        <w:rPr>
          <w:rFonts w:ascii="Times New Roman" w:hAnsi="Times New Roman"/>
          <w:color w:val="000000"/>
          <w:sz w:val="28"/>
        </w:rPr>
        <w:t>Верхнекасиново</w:t>
      </w:r>
      <w:proofErr w:type="spellEnd"/>
      <w:r w:rsidRPr="00035D14">
        <w:rPr>
          <w:rFonts w:ascii="Times New Roman" w:hAnsi="Times New Roman"/>
          <w:color w:val="000000"/>
          <w:sz w:val="28"/>
        </w:rPr>
        <w:t xml:space="preserve"> Брежневского сельсовета Курского района Курской области</w:t>
      </w:r>
      <w:r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B5DA1">
        <w:rPr>
          <w:rFonts w:ascii="Times New Roman" w:hAnsi="Times New Roman"/>
          <w:sz w:val="36"/>
          <w:szCs w:val="28"/>
        </w:rPr>
        <w:t>-</w:t>
      </w:r>
      <w:r>
        <w:rPr>
          <w:rFonts w:ascii="Times New Roman" w:hAnsi="Times New Roman"/>
          <w:sz w:val="36"/>
          <w:szCs w:val="28"/>
        </w:rPr>
        <w:t xml:space="preserve"> </w:t>
      </w:r>
      <w:r w:rsidRPr="00035D14">
        <w:rPr>
          <w:rFonts w:ascii="Times New Roman" w:hAnsi="Times New Roman"/>
          <w:color w:val="000000"/>
          <w:sz w:val="28"/>
        </w:rPr>
        <w:t xml:space="preserve">Проезд по ул. Садовая д. </w:t>
      </w:r>
      <w:proofErr w:type="spellStart"/>
      <w:r w:rsidRPr="00035D14">
        <w:rPr>
          <w:rFonts w:ascii="Times New Roman" w:hAnsi="Times New Roman"/>
          <w:color w:val="000000"/>
          <w:sz w:val="28"/>
        </w:rPr>
        <w:t>Сапогово</w:t>
      </w:r>
      <w:proofErr w:type="spellEnd"/>
      <w:r w:rsidRPr="00035D14">
        <w:rPr>
          <w:rFonts w:ascii="Times New Roman" w:hAnsi="Times New Roman"/>
          <w:color w:val="000000"/>
          <w:sz w:val="28"/>
        </w:rPr>
        <w:t xml:space="preserve"> Пашковского сельсовета Курского района Курской области</w:t>
      </w:r>
      <w:r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 </w:t>
      </w:r>
      <w:r w:rsidRPr="00035D14">
        <w:rPr>
          <w:rFonts w:ascii="Times New Roman" w:hAnsi="Times New Roman"/>
          <w:color w:val="000000"/>
          <w:sz w:val="28"/>
        </w:rPr>
        <w:t>Автомобильная дорога по д. Б.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035D14">
        <w:rPr>
          <w:rFonts w:ascii="Times New Roman" w:hAnsi="Times New Roman"/>
          <w:color w:val="000000"/>
          <w:sz w:val="28"/>
        </w:rPr>
        <w:t xml:space="preserve">Шумаково (за ж/д переездом вправо) </w:t>
      </w:r>
      <w:proofErr w:type="spellStart"/>
      <w:r w:rsidRPr="00035D14">
        <w:rPr>
          <w:rFonts w:ascii="Times New Roman" w:hAnsi="Times New Roman"/>
          <w:color w:val="000000"/>
          <w:sz w:val="28"/>
        </w:rPr>
        <w:t>Шумаковского</w:t>
      </w:r>
      <w:proofErr w:type="spellEnd"/>
      <w:r w:rsidRPr="00035D14">
        <w:rPr>
          <w:rFonts w:ascii="Times New Roman" w:hAnsi="Times New Roman"/>
          <w:color w:val="000000"/>
          <w:sz w:val="28"/>
        </w:rPr>
        <w:t xml:space="preserve"> сельсовета Курского района Курской области (I этап)</w:t>
      </w:r>
      <w:r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DB5DA1">
        <w:rPr>
          <w:rFonts w:ascii="Times New Roman" w:hAnsi="Times New Roman"/>
          <w:sz w:val="36"/>
          <w:szCs w:val="28"/>
        </w:rPr>
        <w:t>-</w:t>
      </w:r>
      <w:r>
        <w:rPr>
          <w:rFonts w:ascii="Times New Roman" w:hAnsi="Times New Roman"/>
          <w:sz w:val="36"/>
          <w:szCs w:val="28"/>
        </w:rPr>
        <w:t xml:space="preserve"> </w:t>
      </w:r>
      <w:r w:rsidRPr="00035D14">
        <w:rPr>
          <w:rFonts w:ascii="Times New Roman" w:hAnsi="Times New Roman"/>
          <w:color w:val="000000"/>
          <w:sz w:val="28"/>
        </w:rPr>
        <w:t>Автомобильная дорога по ул. Центральная (по левой стороне) в с.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035D14">
        <w:rPr>
          <w:rFonts w:ascii="Times New Roman" w:hAnsi="Times New Roman"/>
          <w:color w:val="000000"/>
          <w:sz w:val="28"/>
        </w:rPr>
        <w:t>Колодное Полевского сельсовета Курского района Курской области</w:t>
      </w:r>
      <w:r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6011DE">
        <w:rPr>
          <w:rFonts w:ascii="Times New Roman" w:hAnsi="Times New Roman"/>
          <w:color w:val="000000"/>
          <w:sz w:val="28"/>
        </w:rPr>
        <w:t>- Автомобильная дорога по ул. Центральная (по правой стороне) в с.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011DE">
        <w:rPr>
          <w:rFonts w:ascii="Times New Roman" w:hAnsi="Times New Roman"/>
          <w:color w:val="000000"/>
          <w:sz w:val="28"/>
        </w:rPr>
        <w:t>Колодное Полевского сельсовета Курского района Курской области</w:t>
      </w:r>
      <w:r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6011DE">
        <w:rPr>
          <w:rFonts w:ascii="Times New Roman" w:hAnsi="Times New Roman"/>
          <w:color w:val="000000"/>
          <w:sz w:val="28"/>
        </w:rPr>
        <w:t xml:space="preserve">- Проезд по д. Долгое- </w:t>
      </w:r>
      <w:proofErr w:type="spellStart"/>
      <w:r w:rsidRPr="006011DE">
        <w:rPr>
          <w:rFonts w:ascii="Times New Roman" w:hAnsi="Times New Roman"/>
          <w:color w:val="000000"/>
          <w:sz w:val="28"/>
        </w:rPr>
        <w:t>д.Дурнево</w:t>
      </w:r>
      <w:proofErr w:type="spellEnd"/>
      <w:r w:rsidRPr="006011D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6011DE">
        <w:rPr>
          <w:rFonts w:ascii="Times New Roman" w:hAnsi="Times New Roman"/>
          <w:color w:val="000000"/>
          <w:sz w:val="28"/>
        </w:rPr>
        <w:t>Клюквинского</w:t>
      </w:r>
      <w:proofErr w:type="spellEnd"/>
      <w:r w:rsidRPr="006011DE">
        <w:rPr>
          <w:rFonts w:ascii="Times New Roman" w:hAnsi="Times New Roman"/>
          <w:color w:val="000000"/>
          <w:sz w:val="28"/>
        </w:rPr>
        <w:t xml:space="preserve"> сельсовета Курского района Курской области</w:t>
      </w:r>
      <w:r>
        <w:rPr>
          <w:rFonts w:ascii="Times New Roman" w:hAnsi="Times New Roman"/>
          <w:sz w:val="28"/>
          <w:szCs w:val="24"/>
        </w:rPr>
        <w:t>;</w:t>
      </w:r>
    </w:p>
    <w:p w:rsidR="000A18E7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11DE">
        <w:rPr>
          <w:rFonts w:ascii="Times New Roman" w:hAnsi="Times New Roman"/>
          <w:sz w:val="28"/>
          <w:szCs w:val="28"/>
        </w:rPr>
        <w:t xml:space="preserve">- </w:t>
      </w:r>
      <w:r w:rsidRPr="006011DE">
        <w:rPr>
          <w:rFonts w:ascii="Times New Roman" w:hAnsi="Times New Roman"/>
          <w:color w:val="000000"/>
          <w:sz w:val="28"/>
          <w:szCs w:val="28"/>
        </w:rPr>
        <w:t>Проезд по д.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011DE">
        <w:rPr>
          <w:rFonts w:ascii="Times New Roman" w:hAnsi="Times New Roman"/>
          <w:color w:val="000000"/>
          <w:sz w:val="28"/>
          <w:szCs w:val="28"/>
        </w:rPr>
        <w:t>Духовец</w:t>
      </w:r>
      <w:proofErr w:type="spellEnd"/>
      <w:r w:rsidRPr="006011D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011DE">
        <w:rPr>
          <w:rFonts w:ascii="Times New Roman" w:hAnsi="Times New Roman"/>
          <w:color w:val="000000"/>
          <w:sz w:val="28"/>
          <w:szCs w:val="28"/>
        </w:rPr>
        <w:t>Моковского</w:t>
      </w:r>
      <w:proofErr w:type="spellEnd"/>
      <w:r w:rsidRPr="006011DE">
        <w:rPr>
          <w:rFonts w:ascii="Times New Roman" w:hAnsi="Times New Roman"/>
          <w:color w:val="000000"/>
          <w:sz w:val="28"/>
          <w:szCs w:val="28"/>
        </w:rPr>
        <w:t xml:space="preserve"> сельсовета Курского района Курской област</w:t>
      </w:r>
      <w:r>
        <w:rPr>
          <w:rFonts w:ascii="Times New Roman" w:hAnsi="Times New Roman"/>
          <w:color w:val="000000"/>
          <w:sz w:val="28"/>
          <w:szCs w:val="28"/>
        </w:rPr>
        <w:t>и;</w:t>
      </w:r>
    </w:p>
    <w:p w:rsidR="000A18E7" w:rsidRPr="006011DE" w:rsidRDefault="000A18E7" w:rsidP="000A18E7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 xml:space="preserve">- </w:t>
      </w:r>
      <w:r w:rsidRPr="00DB5DA1">
        <w:rPr>
          <w:rFonts w:ascii="Times New Roman" w:hAnsi="Times New Roman"/>
          <w:sz w:val="28"/>
        </w:rPr>
        <w:t>Автомобильная дорога по</w:t>
      </w:r>
      <w:r w:rsidRPr="00DB5DA1">
        <w:rPr>
          <w:rFonts w:ascii="Times New Roman" w:hAnsi="Times New Roman"/>
          <w:sz w:val="28"/>
          <w:szCs w:val="28"/>
        </w:rPr>
        <w:t xml:space="preserve"> деревне</w:t>
      </w:r>
      <w:r w:rsidRPr="00DB5DA1">
        <w:rPr>
          <w:rFonts w:ascii="Times New Roman" w:hAnsi="Times New Roman"/>
          <w:sz w:val="28"/>
        </w:rPr>
        <w:t xml:space="preserve"> Верхнее </w:t>
      </w:r>
      <w:proofErr w:type="spellStart"/>
      <w:r w:rsidRPr="00DB5DA1">
        <w:rPr>
          <w:rFonts w:ascii="Times New Roman" w:hAnsi="Times New Roman"/>
          <w:sz w:val="28"/>
        </w:rPr>
        <w:t>Гуторово</w:t>
      </w:r>
      <w:proofErr w:type="spellEnd"/>
      <w:r w:rsidRPr="00DB5DA1">
        <w:rPr>
          <w:rFonts w:ascii="Times New Roman" w:hAnsi="Times New Roman"/>
          <w:sz w:val="28"/>
        </w:rPr>
        <w:t xml:space="preserve"> с подъездом к школе в Полевском сельсовете Курского района (</w:t>
      </w:r>
      <w:r>
        <w:rPr>
          <w:rFonts w:ascii="Times New Roman" w:hAnsi="Times New Roman"/>
          <w:sz w:val="28"/>
        </w:rPr>
        <w:t>второй</w:t>
      </w:r>
      <w:r w:rsidRPr="00DB5DA1">
        <w:rPr>
          <w:rFonts w:ascii="Times New Roman" w:hAnsi="Times New Roman"/>
          <w:sz w:val="28"/>
        </w:rPr>
        <w:t xml:space="preserve"> этап строительства, устройство дамбы)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:rsidR="0035141C" w:rsidRDefault="0035141C" w:rsidP="0035141C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проведены работы по разработке проектно-сметной документации строительства дорог и проведение экспертизы данных проектов;</w:t>
      </w:r>
    </w:p>
    <w:p w:rsidR="0035141C" w:rsidRDefault="0035141C" w:rsidP="0035141C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-осуществление строительного контроля за строительством автомобильных дорог;</w:t>
      </w:r>
    </w:p>
    <w:p w:rsidR="0035141C" w:rsidRDefault="0035141C" w:rsidP="0035141C">
      <w:pPr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для выполнения основного мероприятия «Повышение технического уровня автомобильных дорог»:</w:t>
      </w:r>
    </w:p>
    <w:p w:rsidR="0035141C" w:rsidRDefault="00921174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18"/>
        </w:rPr>
        <w:t>- р</w:t>
      </w:r>
      <w:r w:rsidR="008D3018" w:rsidRPr="00951188">
        <w:rPr>
          <w:rFonts w:ascii="Times New Roman" w:hAnsi="Times New Roman"/>
          <w:sz w:val="28"/>
          <w:szCs w:val="18"/>
        </w:rPr>
        <w:t>емонт автомобильной дороги п</w:t>
      </w:r>
      <w:r w:rsidR="008D3018">
        <w:rPr>
          <w:rFonts w:ascii="Times New Roman" w:hAnsi="Times New Roman"/>
          <w:sz w:val="28"/>
          <w:szCs w:val="18"/>
        </w:rPr>
        <w:t xml:space="preserve">о </w:t>
      </w:r>
      <w:r w:rsidR="000A18E7" w:rsidRPr="00A95B4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д. </w:t>
      </w:r>
      <w:r w:rsidR="000A18E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Большое Шумаково - </w:t>
      </w:r>
      <w:proofErr w:type="spellStart"/>
      <w:r w:rsidR="000A18E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Радино</w:t>
      </w:r>
      <w:proofErr w:type="spellEnd"/>
      <w:r w:rsidR="000A18E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</w:t>
      </w:r>
      <w:proofErr w:type="spellStart"/>
      <w:r w:rsidR="000A18E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Лебяженского</w:t>
      </w:r>
      <w:proofErr w:type="spellEnd"/>
      <w:r w:rsidR="000A18E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</w:t>
      </w:r>
      <w:r w:rsidR="000A18E7" w:rsidRPr="00A95B4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сельсовета Курского района Курской области</w:t>
      </w:r>
      <w:r w:rsidR="00CF0CC4">
        <w:rPr>
          <w:rFonts w:ascii="Times New Roman" w:hAnsi="Times New Roman"/>
          <w:sz w:val="28"/>
          <w:szCs w:val="28"/>
        </w:rPr>
        <w:t>;</w:t>
      </w:r>
    </w:p>
    <w:p w:rsidR="00CF0CC4" w:rsidRDefault="00921174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18"/>
        </w:rPr>
        <w:t>- р</w:t>
      </w:r>
      <w:r w:rsidR="008D3018" w:rsidRPr="00951188">
        <w:rPr>
          <w:rFonts w:ascii="Times New Roman" w:hAnsi="Times New Roman"/>
          <w:sz w:val="28"/>
          <w:szCs w:val="18"/>
        </w:rPr>
        <w:t xml:space="preserve">емонт автомобильной дороги по </w:t>
      </w:r>
      <w:r w:rsidR="000A18E7" w:rsidRPr="00A95B4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д. 2-е Безлесное -</w:t>
      </w:r>
      <w:r w:rsidR="000A18E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</w:t>
      </w:r>
      <w:r w:rsidR="000A18E7" w:rsidRPr="00A95B4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д. 2-е </w:t>
      </w:r>
      <w:proofErr w:type="spellStart"/>
      <w:r w:rsidR="000A18E7" w:rsidRPr="00A95B4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Букреево</w:t>
      </w:r>
      <w:proofErr w:type="spellEnd"/>
      <w:r w:rsidR="000A18E7" w:rsidRPr="00A95B4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через </w:t>
      </w:r>
      <w:r w:rsidR="000A18E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х. Красный пахарь </w:t>
      </w:r>
      <w:proofErr w:type="spellStart"/>
      <w:r w:rsidR="000A18E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Лебяженского</w:t>
      </w:r>
      <w:proofErr w:type="spellEnd"/>
      <w:r w:rsidR="000A18E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</w:t>
      </w:r>
      <w:r w:rsidR="000A18E7" w:rsidRPr="00A95B4C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сельсовета Курского района Курской области</w:t>
      </w:r>
      <w:r w:rsidR="00CF0CC4">
        <w:rPr>
          <w:rFonts w:ascii="Times New Roman" w:hAnsi="Times New Roman"/>
          <w:sz w:val="28"/>
          <w:szCs w:val="28"/>
        </w:rPr>
        <w:t>;</w:t>
      </w:r>
    </w:p>
    <w:p w:rsidR="00CF0CC4" w:rsidRDefault="00921174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18"/>
        </w:rPr>
        <w:t>- р</w:t>
      </w:r>
      <w:r w:rsidR="008D3018" w:rsidRPr="00951188">
        <w:rPr>
          <w:rFonts w:ascii="Times New Roman" w:hAnsi="Times New Roman"/>
          <w:sz w:val="28"/>
          <w:szCs w:val="18"/>
        </w:rPr>
        <w:t xml:space="preserve">емонт автомобильной дороги по </w:t>
      </w:r>
      <w:r w:rsidR="000A18E7">
        <w:rPr>
          <w:rFonts w:ascii="Times New Roman" w:hAnsi="Times New Roman"/>
          <w:sz w:val="28"/>
          <w:szCs w:val="18"/>
        </w:rPr>
        <w:t xml:space="preserve">п. Черемушки </w:t>
      </w:r>
      <w:proofErr w:type="spellStart"/>
      <w:r w:rsidR="000A18E7">
        <w:rPr>
          <w:rFonts w:ascii="Times New Roman" w:hAnsi="Times New Roman"/>
          <w:sz w:val="28"/>
          <w:szCs w:val="18"/>
        </w:rPr>
        <w:t>Лебяженского</w:t>
      </w:r>
      <w:proofErr w:type="spellEnd"/>
      <w:r w:rsidR="008D3018" w:rsidRPr="00951188">
        <w:rPr>
          <w:rFonts w:ascii="Times New Roman" w:hAnsi="Times New Roman"/>
          <w:sz w:val="28"/>
          <w:szCs w:val="18"/>
        </w:rPr>
        <w:t xml:space="preserve"> сельсовета Курского района Курской области</w:t>
      </w:r>
      <w:r w:rsidR="00CF0CC4">
        <w:rPr>
          <w:rFonts w:ascii="Times New Roman" w:hAnsi="Times New Roman"/>
          <w:sz w:val="28"/>
          <w:szCs w:val="28"/>
        </w:rPr>
        <w:t>;</w:t>
      </w:r>
    </w:p>
    <w:p w:rsidR="0035141C" w:rsidRPr="001033AD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t xml:space="preserve">Выполнение перечисленных мероприятий дало возможность достичь </w:t>
      </w:r>
      <w:r>
        <w:rPr>
          <w:rFonts w:ascii="Times New Roman" w:hAnsi="Times New Roman"/>
          <w:sz w:val="28"/>
          <w:szCs w:val="28"/>
        </w:rPr>
        <w:t>следующих</w:t>
      </w:r>
      <w:r w:rsidRPr="001033AD">
        <w:rPr>
          <w:rFonts w:ascii="Times New Roman" w:hAnsi="Times New Roman"/>
          <w:sz w:val="28"/>
          <w:szCs w:val="28"/>
        </w:rPr>
        <w:t xml:space="preserve"> показателей на 20</w:t>
      </w:r>
      <w:r w:rsidR="008D3018">
        <w:rPr>
          <w:rFonts w:ascii="Times New Roman" w:hAnsi="Times New Roman"/>
          <w:sz w:val="28"/>
          <w:szCs w:val="28"/>
        </w:rPr>
        <w:t>2</w:t>
      </w:r>
      <w:r w:rsidR="000A18E7">
        <w:rPr>
          <w:rFonts w:ascii="Times New Roman" w:hAnsi="Times New Roman"/>
          <w:sz w:val="28"/>
          <w:szCs w:val="28"/>
        </w:rPr>
        <w:t>2</w:t>
      </w:r>
      <w:r w:rsidRPr="001033AD">
        <w:rPr>
          <w:rFonts w:ascii="Times New Roman" w:hAnsi="Times New Roman"/>
          <w:sz w:val="28"/>
          <w:szCs w:val="28"/>
        </w:rPr>
        <w:t xml:space="preserve"> год, а именно: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 w:rsidRPr="001033AD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921174">
        <w:rPr>
          <w:rFonts w:ascii="Times New Roman" w:hAnsi="Times New Roman"/>
          <w:sz w:val="28"/>
        </w:rPr>
        <w:t>п</w:t>
      </w:r>
      <w:r w:rsidR="00BB6A22" w:rsidRPr="00BB6A22">
        <w:rPr>
          <w:rFonts w:ascii="Times New Roman" w:hAnsi="Times New Roman"/>
          <w:sz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 w:rsidR="00BB6A22">
        <w:rPr>
          <w:rFonts w:ascii="Times New Roman" w:hAnsi="Times New Roman"/>
          <w:sz w:val="28"/>
        </w:rPr>
        <w:t xml:space="preserve"> до </w:t>
      </w:r>
      <w:r w:rsidR="00781933">
        <w:rPr>
          <w:rFonts w:ascii="Times New Roman" w:hAnsi="Times New Roman"/>
          <w:sz w:val="28"/>
        </w:rPr>
        <w:t>14,40</w:t>
      </w:r>
      <w:r w:rsidR="00E0424D">
        <w:rPr>
          <w:rFonts w:ascii="Times New Roman" w:hAnsi="Times New Roman"/>
          <w:sz w:val="28"/>
        </w:rPr>
        <w:t xml:space="preserve"> км. (план 1</w:t>
      </w:r>
      <w:r w:rsidR="00781933">
        <w:rPr>
          <w:rFonts w:ascii="Times New Roman" w:hAnsi="Times New Roman"/>
          <w:sz w:val="28"/>
        </w:rPr>
        <w:t>2,00</w:t>
      </w:r>
      <w:r w:rsidR="00BB6A22">
        <w:rPr>
          <w:rFonts w:ascii="Times New Roman" w:hAnsi="Times New Roman"/>
          <w:sz w:val="28"/>
        </w:rPr>
        <w:t xml:space="preserve"> км.);</w:t>
      </w:r>
    </w:p>
    <w:p w:rsidR="0035141C" w:rsidRDefault="0035141C" w:rsidP="00BB6A22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1174">
        <w:rPr>
          <w:rFonts w:ascii="Times New Roman" w:hAnsi="Times New Roman"/>
          <w:sz w:val="28"/>
        </w:rPr>
        <w:t>п</w:t>
      </w:r>
      <w:r w:rsidR="00BB6A22" w:rsidRPr="00BB6A22">
        <w:rPr>
          <w:rFonts w:ascii="Times New Roman" w:hAnsi="Times New Roman"/>
          <w:sz w:val="28"/>
        </w:rPr>
        <w:t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</w:r>
      <w:r w:rsidR="00E0424D">
        <w:rPr>
          <w:rFonts w:ascii="Times New Roman" w:hAnsi="Times New Roman"/>
          <w:sz w:val="28"/>
        </w:rPr>
        <w:t xml:space="preserve"> до </w:t>
      </w:r>
      <w:r w:rsidR="000E4152">
        <w:rPr>
          <w:rFonts w:ascii="Times New Roman" w:hAnsi="Times New Roman"/>
          <w:sz w:val="28"/>
        </w:rPr>
        <w:t>6,8 км. (план 4,0</w:t>
      </w:r>
      <w:r w:rsidR="00BB6A22">
        <w:rPr>
          <w:rFonts w:ascii="Times New Roman" w:hAnsi="Times New Roman"/>
          <w:sz w:val="28"/>
        </w:rPr>
        <w:t xml:space="preserve"> км.);</w:t>
      </w:r>
    </w:p>
    <w:p w:rsidR="0035141C" w:rsidRDefault="0035141C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1174">
        <w:rPr>
          <w:rFonts w:ascii="Times New Roman" w:hAnsi="Times New Roman"/>
          <w:sz w:val="28"/>
        </w:rPr>
        <w:t>к</w:t>
      </w:r>
      <w:r w:rsidR="00BB6A22" w:rsidRPr="00BB6A22">
        <w:rPr>
          <w:rFonts w:ascii="Times New Roman" w:hAnsi="Times New Roman"/>
          <w:sz w:val="28"/>
        </w:rPr>
        <w:t>оличество установленных знаков дорожного движения</w:t>
      </w:r>
      <w:r w:rsidR="00EC0BE7">
        <w:rPr>
          <w:rFonts w:ascii="Times New Roman" w:hAnsi="Times New Roman"/>
          <w:sz w:val="28"/>
        </w:rPr>
        <w:t xml:space="preserve"> до </w:t>
      </w:r>
      <w:r w:rsidR="000E4152">
        <w:rPr>
          <w:rFonts w:ascii="Times New Roman" w:hAnsi="Times New Roman"/>
          <w:sz w:val="28"/>
        </w:rPr>
        <w:t>37</w:t>
      </w:r>
      <w:r w:rsidR="00AA3145">
        <w:rPr>
          <w:rFonts w:ascii="Times New Roman" w:hAnsi="Times New Roman"/>
          <w:sz w:val="28"/>
        </w:rPr>
        <w:t>ед.</w:t>
      </w:r>
      <w:r w:rsidR="00BB6A22">
        <w:rPr>
          <w:rFonts w:ascii="Times New Roman" w:hAnsi="Times New Roman"/>
          <w:sz w:val="28"/>
        </w:rPr>
        <w:t xml:space="preserve"> (план 4</w:t>
      </w:r>
      <w:r w:rsidR="00AA3145">
        <w:rPr>
          <w:rFonts w:ascii="Times New Roman" w:hAnsi="Times New Roman"/>
          <w:sz w:val="28"/>
        </w:rPr>
        <w:t xml:space="preserve"> ед.</w:t>
      </w:r>
      <w:r w:rsidR="00BB6A22">
        <w:rPr>
          <w:rFonts w:ascii="Times New Roman" w:hAnsi="Times New Roman"/>
          <w:sz w:val="28"/>
        </w:rPr>
        <w:t>);</w:t>
      </w:r>
    </w:p>
    <w:p w:rsidR="00BB6A22" w:rsidRPr="00BB6A22" w:rsidRDefault="002E7399" w:rsidP="0035141C">
      <w:pPr>
        <w:autoSpaceDE w:val="0"/>
        <w:autoSpaceDN w:val="0"/>
        <w:adjustRightInd w:val="0"/>
        <w:spacing w:after="0" w:line="312" w:lineRule="auto"/>
        <w:ind w:firstLine="851"/>
        <w:jc w:val="both"/>
        <w:outlineLvl w:val="2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1174">
        <w:rPr>
          <w:rFonts w:ascii="Times New Roman" w:hAnsi="Times New Roman"/>
          <w:sz w:val="28"/>
        </w:rPr>
        <w:t>к</w:t>
      </w:r>
      <w:r w:rsidR="00BB6A22" w:rsidRPr="00BB6A22">
        <w:rPr>
          <w:rFonts w:ascii="Times New Roman" w:hAnsi="Times New Roman"/>
          <w:sz w:val="28"/>
        </w:rPr>
        <w:t>оличество мероприятий, проведенных в общеобразовательных учреждениях в рамках профилактической работы</w:t>
      </w:r>
      <w:r w:rsidR="00E0424D">
        <w:rPr>
          <w:rFonts w:ascii="Times New Roman" w:hAnsi="Times New Roman"/>
          <w:sz w:val="28"/>
        </w:rPr>
        <w:t xml:space="preserve"> до 30</w:t>
      </w:r>
      <w:r w:rsidR="00AA3145">
        <w:rPr>
          <w:rFonts w:ascii="Times New Roman" w:hAnsi="Times New Roman"/>
          <w:sz w:val="28"/>
        </w:rPr>
        <w:t xml:space="preserve"> ед.</w:t>
      </w:r>
      <w:r w:rsidR="00E0424D">
        <w:rPr>
          <w:rFonts w:ascii="Times New Roman" w:hAnsi="Times New Roman"/>
          <w:sz w:val="28"/>
        </w:rPr>
        <w:t xml:space="preserve"> (план 3</w:t>
      </w:r>
      <w:r w:rsidR="00BB6A22">
        <w:rPr>
          <w:rFonts w:ascii="Times New Roman" w:hAnsi="Times New Roman"/>
          <w:sz w:val="28"/>
        </w:rPr>
        <w:t>0</w:t>
      </w:r>
      <w:r w:rsidR="00AA3145">
        <w:rPr>
          <w:rFonts w:ascii="Times New Roman" w:hAnsi="Times New Roman"/>
          <w:sz w:val="28"/>
        </w:rPr>
        <w:t xml:space="preserve"> ед.</w:t>
      </w:r>
      <w:r w:rsidR="00BB6A22">
        <w:rPr>
          <w:rFonts w:ascii="Times New Roman" w:hAnsi="Times New Roman"/>
          <w:sz w:val="28"/>
        </w:rPr>
        <w:t>).</w:t>
      </w:r>
    </w:p>
    <w:p w:rsidR="0035141C" w:rsidRDefault="0035141C" w:rsidP="00921174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35141C" w:rsidRPr="00921174" w:rsidRDefault="00921174" w:rsidP="00CA4B9B">
      <w:pPr>
        <w:autoSpaceDE w:val="0"/>
        <w:autoSpaceDN w:val="0"/>
        <w:adjustRightInd w:val="0"/>
        <w:spacing w:after="0" w:line="360" w:lineRule="auto"/>
        <w:ind w:firstLine="851"/>
        <w:jc w:val="both"/>
        <w:outlineLvl w:val="2"/>
        <w:rPr>
          <w:rFonts w:ascii="Times New Roman" w:hAnsi="Times New Roman"/>
          <w:b/>
          <w:sz w:val="40"/>
          <w:szCs w:val="28"/>
        </w:rPr>
        <w:sectPr w:rsidR="0035141C" w:rsidRPr="00921174" w:rsidSect="00B24132">
          <w:pgSz w:w="11906" w:h="16838"/>
          <w:pgMar w:top="851" w:right="567" w:bottom="851" w:left="1134" w:header="0" w:footer="0" w:gutter="0"/>
          <w:cols w:space="708"/>
          <w:docGrid w:linePitch="360"/>
        </w:sectPr>
      </w:pPr>
      <w:r w:rsidRPr="00921174">
        <w:rPr>
          <w:rFonts w:ascii="Times New Roman" w:hAnsi="Times New Roman"/>
          <w:sz w:val="28"/>
          <w:szCs w:val="20"/>
        </w:rPr>
        <w:t>Финансирования по Подпрограмме 2 «Повышение без</w:t>
      </w:r>
      <w:r w:rsidR="00B405FA">
        <w:rPr>
          <w:rFonts w:ascii="Times New Roman" w:hAnsi="Times New Roman"/>
          <w:sz w:val="28"/>
          <w:szCs w:val="20"/>
        </w:rPr>
        <w:t>опасности дорожного движения в К</w:t>
      </w:r>
      <w:r w:rsidRPr="00921174">
        <w:rPr>
          <w:rFonts w:ascii="Times New Roman" w:hAnsi="Times New Roman"/>
          <w:sz w:val="28"/>
          <w:szCs w:val="20"/>
        </w:rPr>
        <w:t>урском районе Курской области»</w:t>
      </w:r>
      <w:r w:rsidRPr="00921174">
        <w:rPr>
          <w:rFonts w:ascii="Times New Roman" w:hAnsi="Times New Roman"/>
          <w:b/>
          <w:sz w:val="40"/>
          <w:szCs w:val="28"/>
        </w:rPr>
        <w:t xml:space="preserve"> </w:t>
      </w:r>
      <w:r w:rsidRPr="00921174">
        <w:rPr>
          <w:rFonts w:ascii="Times New Roman" w:hAnsi="Times New Roman"/>
          <w:sz w:val="28"/>
          <w:szCs w:val="20"/>
        </w:rPr>
        <w:t>в 2022 году не предусмотрено, показатели данной подпрограммы были достигнуты за счет строительства объектов по  Подпрограмме 1 «Развитие сети автомобильных дорог Курского района Курской области»</w:t>
      </w:r>
      <w:r>
        <w:rPr>
          <w:rFonts w:ascii="Times New Roman" w:hAnsi="Times New Roman"/>
          <w:sz w:val="28"/>
          <w:szCs w:val="20"/>
        </w:rPr>
        <w:t>.</w:t>
      </w:r>
      <w:bookmarkStart w:id="1" w:name="_GoBack"/>
      <w:bookmarkEnd w:id="1"/>
    </w:p>
    <w:p w:rsidR="00E21A81" w:rsidRPr="007A786F" w:rsidRDefault="00E21A81" w:rsidP="00E21A81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2" w:name="Par1103"/>
      <w:bookmarkEnd w:id="2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p w:rsidR="00E21A81" w:rsidRPr="00AB3CDB" w:rsidRDefault="00E21A81" w:rsidP="00E21A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1508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5702"/>
        <w:gridCol w:w="1353"/>
        <w:gridCol w:w="2106"/>
        <w:gridCol w:w="1276"/>
        <w:gridCol w:w="1276"/>
        <w:gridCol w:w="2835"/>
        <w:gridCol w:w="6"/>
      </w:tblGrid>
      <w:tr w:rsidR="00E0424D" w:rsidRPr="00AB3CDB" w:rsidTr="00E0424D">
        <w:trPr>
          <w:gridAfter w:val="1"/>
          <w:wAfter w:w="6" w:type="dxa"/>
          <w:trHeight w:val="1260"/>
          <w:tblCellSpacing w:w="5" w:type="nil"/>
        </w:trPr>
        <w:tc>
          <w:tcPr>
            <w:tcW w:w="5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6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(индикаторов)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Обоснование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отклонений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(индикатора)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на конец</w:t>
            </w:r>
          </w:p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E0424D" w:rsidRPr="00AB3CDB" w:rsidTr="00E0424D">
        <w:trPr>
          <w:gridAfter w:val="1"/>
          <w:wAfter w:w="6" w:type="dxa"/>
          <w:trHeight w:val="540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Default="000E4152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  <w:r w:rsidR="00E0424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5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0E4152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  <w:r w:rsidR="00E042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424D"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424D" w:rsidRPr="00AB3CDB" w:rsidRDefault="00E0424D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DF0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DF05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8124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8124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8124AA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F05AA" w:rsidRPr="00AB3CDB" w:rsidTr="00DF05AA">
        <w:trPr>
          <w:trHeight w:val="360"/>
          <w:tblCellSpacing w:w="5" w:type="nil"/>
        </w:trPr>
        <w:tc>
          <w:tcPr>
            <w:tcW w:w="1508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417CFA" w:rsidRDefault="00DF05AA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CF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      </w:r>
          </w:p>
        </w:tc>
      </w:tr>
      <w:tr w:rsidR="00DF05AA" w:rsidRPr="00AB3CDB" w:rsidTr="00DF05AA">
        <w:trPr>
          <w:tblCellSpacing w:w="5" w:type="nil"/>
        </w:trPr>
        <w:tc>
          <w:tcPr>
            <w:tcW w:w="15089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1 «Развитие сети автомобильных дорог Курского района Курской области»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0E4152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8D3018">
              <w:rPr>
                <w:rFonts w:ascii="Times New Roman" w:hAnsi="Times New Roman"/>
                <w:szCs w:val="20"/>
              </w:rPr>
              <w:t>11,85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0E4152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12,00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0E4152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14,40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517A51" w:rsidP="00517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показателя произошло за счет дополнительного финансирования в 2022 году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 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0E4152" w:rsidP="00DF05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0"/>
              </w:rPr>
            </w:pPr>
            <w:r w:rsidRPr="008D3018">
              <w:rPr>
                <w:rFonts w:ascii="Times New Roman" w:hAnsi="Times New Roman"/>
                <w:szCs w:val="20"/>
              </w:rPr>
              <w:t>3,4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0E4152" w:rsidP="00E0424D">
            <w:pPr>
              <w:autoSpaceDE w:val="0"/>
              <w:autoSpaceDN w:val="0"/>
              <w:adjustRightInd w:val="0"/>
              <w:ind w:firstLine="44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8D3018" w:rsidRDefault="000E4152" w:rsidP="00E0424D">
            <w:pPr>
              <w:autoSpaceDE w:val="0"/>
              <w:autoSpaceDN w:val="0"/>
              <w:adjustRightInd w:val="0"/>
              <w:ind w:firstLine="44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6,8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517A51" w:rsidP="00832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Увеличения показателя произошло за счет проведения дополнительных мероприятий по ремонту автомобильных дорог в 2022 году </w:t>
            </w:r>
          </w:p>
        </w:tc>
      </w:tr>
      <w:tr w:rsidR="00DF05AA" w:rsidRPr="00AB3CDB" w:rsidTr="00DF05AA">
        <w:trPr>
          <w:tblCellSpacing w:w="5" w:type="nil"/>
        </w:trPr>
        <w:tc>
          <w:tcPr>
            <w:tcW w:w="150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  <w:r w:rsidRPr="00203475">
              <w:rPr>
                <w:rFonts w:ascii="Times New Roman" w:hAnsi="Times New Roman"/>
                <w:sz w:val="20"/>
                <w:szCs w:val="20"/>
              </w:rPr>
              <w:t xml:space="preserve"> «Повышение безопасности дорожного движения в курском районе Курской области»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знаков дорожного движения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0E4152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0E4152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5AA" w:rsidRPr="00027844" w:rsidRDefault="00027844" w:rsidP="000278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Прирост количества установленных знаков оказался выше запланированного за счет строительства объектов и ремонта железнодорожных переездов на которых устанавливались в большом объеме знаки дорожного движения </w:t>
            </w:r>
          </w:p>
        </w:tc>
      </w:tr>
      <w:tr w:rsidR="00DF05AA" w:rsidRPr="00AB3CDB" w:rsidTr="00DF05AA">
        <w:trPr>
          <w:gridAfter w:val="1"/>
          <w:wAfter w:w="6" w:type="dxa"/>
          <w:tblCellSpacing w:w="5" w:type="nil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spacing w:before="100" w:beforeAutospacing="1"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мероприятий, проведенных в общеобразовательных учреждениях в рамках профилактической работы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Default="000E4152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203475" w:rsidRDefault="00DF05AA" w:rsidP="00E042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F05AA" w:rsidRPr="00AB3CDB" w:rsidRDefault="00DF05AA" w:rsidP="00E042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21A81" w:rsidRDefault="00E21A81" w:rsidP="002C768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20"/>
          <w:szCs w:val="20"/>
        </w:rPr>
        <w:lastRenderedPageBreak/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2C7685">
        <w:rPr>
          <w:rFonts w:ascii="Times New Roman" w:hAnsi="Times New Roman"/>
          <w:sz w:val="20"/>
          <w:szCs w:val="20"/>
        </w:rPr>
        <w:tab/>
      </w:r>
      <w:r w:rsidRPr="002C7685">
        <w:rPr>
          <w:rFonts w:ascii="Times New Roman" w:hAnsi="Times New Roman"/>
          <w:sz w:val="20"/>
          <w:szCs w:val="20"/>
        </w:rPr>
        <w:tab/>
      </w:r>
      <w:r w:rsidRPr="002C7685">
        <w:rPr>
          <w:rFonts w:ascii="Times New Roman" w:hAnsi="Times New Roman"/>
          <w:sz w:val="20"/>
          <w:szCs w:val="20"/>
        </w:rPr>
        <w:tab/>
      </w:r>
    </w:p>
    <w:p w:rsidR="00E21A81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A81" w:rsidRPr="002360EE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Сведения</w:t>
      </w:r>
    </w:p>
    <w:p w:rsidR="00E21A81" w:rsidRPr="003223A2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60EE">
        <w:rPr>
          <w:rFonts w:ascii="Times New Roman" w:hAnsi="Times New Roman"/>
          <w:b/>
          <w:sz w:val="24"/>
          <w:szCs w:val="24"/>
        </w:rPr>
        <w:t>о степени выполнения ведомственных целевых программ, основных мероприятий подпрограмм муниципальной программы</w:t>
      </w:r>
    </w:p>
    <w:p w:rsidR="00E21A81" w:rsidRPr="003223A2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2193"/>
        <w:gridCol w:w="1861"/>
        <w:gridCol w:w="1077"/>
        <w:gridCol w:w="1276"/>
        <w:gridCol w:w="1276"/>
        <w:gridCol w:w="1417"/>
        <w:gridCol w:w="1276"/>
        <w:gridCol w:w="2126"/>
        <w:gridCol w:w="390"/>
        <w:gridCol w:w="1878"/>
      </w:tblGrid>
      <w:tr w:rsidR="00E21A81" w:rsidRPr="009E30F6" w:rsidTr="00A2532B">
        <w:trPr>
          <w:trHeight w:val="1203"/>
        </w:trPr>
        <w:tc>
          <w:tcPr>
            <w:tcW w:w="647" w:type="dxa"/>
            <w:vMerge w:val="restart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193" w:type="dxa"/>
            <w:vMerge w:val="restart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861" w:type="dxa"/>
            <w:vMerge w:val="restart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77" w:type="dxa"/>
            <w:vMerge w:val="restart"/>
          </w:tcPr>
          <w:p w:rsidR="00E21A81" w:rsidRPr="00C42B5C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552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Плановый срок</w:t>
            </w:r>
          </w:p>
        </w:tc>
        <w:tc>
          <w:tcPr>
            <w:tcW w:w="2693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Фактический срок</w:t>
            </w:r>
          </w:p>
        </w:tc>
        <w:tc>
          <w:tcPr>
            <w:tcW w:w="4394" w:type="dxa"/>
            <w:gridSpan w:val="3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Результаты</w:t>
            </w:r>
          </w:p>
        </w:tc>
      </w:tr>
      <w:tr w:rsidR="00E21A81" w:rsidRPr="009E30F6" w:rsidTr="00A2532B">
        <w:trPr>
          <w:trHeight w:val="506"/>
        </w:trPr>
        <w:tc>
          <w:tcPr>
            <w:tcW w:w="647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141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212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2268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достигнутые</w:t>
            </w:r>
          </w:p>
        </w:tc>
      </w:tr>
      <w:tr w:rsidR="00E21A81" w:rsidRPr="009E30F6" w:rsidTr="00A2532B">
        <w:trPr>
          <w:trHeight w:val="340"/>
        </w:trPr>
        <w:tc>
          <w:tcPr>
            <w:tcW w:w="64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3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61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30F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7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gridSpan w:val="2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E21A81" w:rsidRPr="009E30F6" w:rsidTr="004664FB">
        <w:trPr>
          <w:trHeight w:val="340"/>
        </w:trPr>
        <w:tc>
          <w:tcPr>
            <w:tcW w:w="15417" w:type="dxa"/>
            <w:gridSpan w:val="11"/>
          </w:tcPr>
          <w:p w:rsidR="00E21A81" w:rsidRDefault="00E21A81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«Развитие сети автомобильных дорог Курского района Курской области</w:t>
            </w:r>
            <w:r w:rsidR="00517A51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E21A81" w:rsidRPr="009E30F6" w:rsidTr="00A2532B">
        <w:trPr>
          <w:trHeight w:val="340"/>
        </w:trPr>
        <w:tc>
          <w:tcPr>
            <w:tcW w:w="647" w:type="dxa"/>
          </w:tcPr>
          <w:p w:rsidR="00E21A81" w:rsidRPr="004377AA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193" w:type="dxa"/>
          </w:tcPr>
          <w:p w:rsidR="00E21A81" w:rsidRPr="004377AA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77AA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01 </w:t>
            </w:r>
            <w:r w:rsidR="00CF4095">
              <w:rPr>
                <w:rFonts w:ascii="Times New Roman" w:hAnsi="Times New Roman"/>
                <w:sz w:val="20"/>
                <w:szCs w:val="20"/>
              </w:rPr>
              <w:t>«</w:t>
            </w:r>
            <w:r w:rsidRPr="004377AA">
              <w:rPr>
                <w:rFonts w:ascii="Times New Roman" w:hAnsi="Times New Roman"/>
                <w:sz w:val="20"/>
                <w:szCs w:val="20"/>
              </w:rPr>
              <w:t xml:space="preserve">Развитие со-временной и </w:t>
            </w:r>
            <w:proofErr w:type="spellStart"/>
            <w:r w:rsidRPr="004377AA">
              <w:rPr>
                <w:rFonts w:ascii="Times New Roman" w:hAnsi="Times New Roman"/>
                <w:sz w:val="20"/>
                <w:szCs w:val="20"/>
              </w:rPr>
              <w:t>эффек-тивной</w:t>
            </w:r>
            <w:proofErr w:type="spellEnd"/>
            <w:r w:rsidRPr="004377AA">
              <w:rPr>
                <w:rFonts w:ascii="Times New Roman" w:hAnsi="Times New Roman"/>
                <w:sz w:val="20"/>
                <w:szCs w:val="20"/>
              </w:rPr>
              <w:t xml:space="preserve"> транспортной инфраструктуры</w:t>
            </w:r>
            <w:r w:rsidR="00CF4095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861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</w:tc>
        <w:tc>
          <w:tcPr>
            <w:tcW w:w="1077" w:type="dxa"/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21A81" w:rsidRPr="009E30F6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E21A81" w:rsidRDefault="00E21A81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226">
              <w:rPr>
                <w:rFonts w:ascii="Times New Roman" w:hAnsi="Times New Roman"/>
                <w:sz w:val="20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  <w:r w:rsidR="000E4152">
              <w:rPr>
                <w:rFonts w:ascii="Times New Roman" w:hAnsi="Times New Roman"/>
                <w:sz w:val="20"/>
              </w:rPr>
              <w:t xml:space="preserve"> до 12,00</w:t>
            </w:r>
            <w:r w:rsidR="00027EB0">
              <w:rPr>
                <w:rFonts w:ascii="Times New Roman" w:hAnsi="Times New Roman"/>
                <w:sz w:val="20"/>
              </w:rPr>
              <w:t xml:space="preserve"> км</w:t>
            </w:r>
          </w:p>
        </w:tc>
        <w:tc>
          <w:tcPr>
            <w:tcW w:w="2268" w:type="dxa"/>
            <w:gridSpan w:val="2"/>
          </w:tcPr>
          <w:p w:rsidR="00E21A81" w:rsidRPr="002600C4" w:rsidRDefault="00E21A81" w:rsidP="00E042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94226">
              <w:rPr>
                <w:rFonts w:ascii="Times New Roman" w:hAnsi="Times New Roman"/>
                <w:sz w:val="20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</w:t>
            </w:r>
            <w:r w:rsidR="00517A51">
              <w:rPr>
                <w:rFonts w:ascii="Times New Roman" w:hAnsi="Times New Roman"/>
                <w:sz w:val="20"/>
              </w:rPr>
              <w:t xml:space="preserve"> в 2022 году составил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0E4152">
              <w:rPr>
                <w:rFonts w:ascii="Times New Roman" w:hAnsi="Times New Roman"/>
                <w:sz w:val="20"/>
              </w:rPr>
              <w:t>14,40</w:t>
            </w:r>
            <w:r w:rsidRPr="00F94226">
              <w:rPr>
                <w:rFonts w:ascii="Times New Roman" w:hAnsi="Times New Roman"/>
                <w:sz w:val="20"/>
              </w:rPr>
              <w:t xml:space="preserve"> км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1.1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проверка локальных сметных расчетов (проектно-сметной документации).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2938A5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Ремонт, капитальный ремонт и выполнение работ по содержанию дорог общего пользования местного значения.</w:t>
            </w:r>
          </w:p>
          <w:p w:rsidR="00F40A3C" w:rsidRDefault="00F40A3C" w:rsidP="004664FB">
            <w:pPr>
              <w:pStyle w:val="af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дорог общего пользования местного значения.</w:t>
            </w:r>
          </w:p>
          <w:p w:rsidR="00F40A3C" w:rsidRPr="004377AA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tabs>
                <w:tab w:val="left" w:pos="129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74766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74766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1.2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Разработка проектов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автомобильных дорог общего пользования местного значения в границах муниципального района «Курский район</w:t>
            </w:r>
            <w:r>
              <w:rPr>
                <w:rFonts w:ascii="Times New Roman" w:hAnsi="Times New Roman"/>
                <w:sz w:val="20"/>
                <w:szCs w:val="20"/>
              </w:rPr>
              <w:t>» Курской области.</w:t>
            </w:r>
          </w:p>
          <w:p w:rsidR="00F40A3C" w:rsidRPr="008E2914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7C26">
              <w:rPr>
                <w:rFonts w:ascii="Times New Roman" w:hAnsi="Times New Roman"/>
                <w:sz w:val="20"/>
                <w:szCs w:val="20"/>
              </w:rPr>
              <w:t>Разработка проектов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B463CF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3CF">
              <w:rPr>
                <w:rFonts w:ascii="Times New Roman" w:hAnsi="Times New Roman"/>
                <w:sz w:val="20"/>
                <w:szCs w:val="20"/>
              </w:rPr>
              <w:t>Получение заключения госу</w:t>
            </w:r>
            <w:r>
              <w:rPr>
                <w:rFonts w:ascii="Times New Roman" w:hAnsi="Times New Roman"/>
                <w:sz w:val="20"/>
                <w:szCs w:val="20"/>
              </w:rPr>
              <w:t>дарственной экспертизы проектов.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строительного контроля и авторского надзора в ходе выполнения СМР.</w:t>
            </w: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Управление ЖКХ, транспорта и связи Администрации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Курского района Курской области</w:t>
            </w:r>
          </w:p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8D45B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8D45BE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4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193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1.3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Межевание автомобильных дорог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/>
                <w:sz w:val="20"/>
                <w:szCs w:val="20"/>
              </w:rPr>
              <w:t>, проведение кадастровых работ.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1.4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Изготовление технических планов автомобильных дорог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общего пользования местного значения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F40A3C" w:rsidRDefault="000E4152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  <w:p w:rsidR="00F40A3C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0E4152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4354C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EF9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</w:pP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EF9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F40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F40A3C">
            <w:pPr>
              <w:jc w:val="center"/>
            </w:pP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1.5</w:t>
            </w:r>
          </w:p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а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втомобильны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дорог общего пользования местного значения в границах муници</w:t>
            </w:r>
            <w:r>
              <w:rPr>
                <w:rFonts w:ascii="Times New Roman" w:hAnsi="Times New Roman"/>
                <w:sz w:val="20"/>
                <w:szCs w:val="20"/>
              </w:rPr>
              <w:t>пального района «Курский район» Курской области.</w:t>
            </w:r>
          </w:p>
          <w:p w:rsidR="00F40A3C" w:rsidRPr="004377AA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FF394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FF3945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C67330" w:rsidRPr="009E30F6" w:rsidTr="00A2532B">
        <w:trPr>
          <w:trHeight w:val="340"/>
        </w:trPr>
        <w:tc>
          <w:tcPr>
            <w:tcW w:w="647" w:type="dxa"/>
          </w:tcPr>
          <w:p w:rsidR="00C67330" w:rsidRPr="003223A2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2193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02 «Повышение технического уровня автомобильных дорог»</w:t>
            </w:r>
          </w:p>
        </w:tc>
        <w:tc>
          <w:tcPr>
            <w:tcW w:w="1861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C67330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7330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67330" w:rsidRPr="009E30F6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67330" w:rsidRPr="009E30F6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C67330" w:rsidRPr="009E30F6" w:rsidRDefault="00C67330" w:rsidP="00224B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C67330" w:rsidRPr="00F32F01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F01">
              <w:rPr>
                <w:rFonts w:ascii="Times New Roman" w:hAnsi="Times New Roman"/>
                <w:sz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      </w:r>
            <w:r w:rsidR="000E4152">
              <w:rPr>
                <w:rFonts w:ascii="Times New Roman" w:hAnsi="Times New Roman"/>
                <w:sz w:val="20"/>
              </w:rPr>
              <w:t xml:space="preserve"> до 4,0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</w:tc>
        <w:tc>
          <w:tcPr>
            <w:tcW w:w="2268" w:type="dxa"/>
            <w:gridSpan w:val="2"/>
          </w:tcPr>
          <w:p w:rsidR="00C67330" w:rsidRPr="00F32F01" w:rsidRDefault="00C67330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2F01">
              <w:rPr>
                <w:rFonts w:ascii="Times New Roman" w:hAnsi="Times New Roman"/>
                <w:sz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      </w:r>
            <w:r w:rsidR="00517A51">
              <w:rPr>
                <w:rFonts w:ascii="Times New Roman" w:hAnsi="Times New Roman"/>
                <w:sz w:val="20"/>
              </w:rPr>
              <w:t xml:space="preserve"> в 2022 году составил</w:t>
            </w:r>
            <w:r w:rsidR="000E4152">
              <w:rPr>
                <w:rFonts w:ascii="Times New Roman" w:hAnsi="Times New Roman"/>
                <w:sz w:val="20"/>
              </w:rPr>
              <w:t xml:space="preserve"> 6,8</w:t>
            </w:r>
            <w:r>
              <w:rPr>
                <w:rFonts w:ascii="Times New Roman" w:hAnsi="Times New Roman"/>
                <w:sz w:val="20"/>
              </w:rPr>
              <w:t xml:space="preserve"> км</w:t>
            </w:r>
          </w:p>
        </w:tc>
      </w:tr>
      <w:tr w:rsidR="00F40A3C" w:rsidRPr="009E30F6" w:rsidTr="00A2532B">
        <w:trPr>
          <w:trHeight w:val="340"/>
        </w:trPr>
        <w:tc>
          <w:tcPr>
            <w:tcW w:w="647" w:type="dxa"/>
          </w:tcPr>
          <w:p w:rsidR="00F40A3C" w:rsidRPr="003223A2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2193" w:type="dxa"/>
          </w:tcPr>
          <w:p w:rsidR="00F40A3C" w:rsidRPr="00A30390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1.1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проверка локальных сметных расчетов (проектно-сметной документации).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2938A5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Ремонт, капитальный ремонт и выполнение работ по содержанию дорог общего пользования местного значения.</w:t>
            </w:r>
          </w:p>
          <w:p w:rsidR="00F40A3C" w:rsidRDefault="00F40A3C" w:rsidP="004664FB">
            <w:pPr>
              <w:pStyle w:val="af0"/>
              <w:spacing w:after="0" w:line="240" w:lineRule="atLeast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дорог общего пользования местного значения.</w:t>
            </w:r>
          </w:p>
          <w:p w:rsidR="00F40A3C" w:rsidRPr="004377AA" w:rsidRDefault="00F40A3C" w:rsidP="0046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40A3C" w:rsidRDefault="00F40A3C" w:rsidP="004664F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40A3C" w:rsidRPr="004377AA" w:rsidRDefault="00F40A3C" w:rsidP="004664FB">
            <w:pPr>
              <w:tabs>
                <w:tab w:val="left" w:pos="129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07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Pr="004377AA" w:rsidRDefault="00F40A3C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A3C" w:rsidRDefault="00F40A3C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F40A3C" w:rsidRDefault="00F40A3C" w:rsidP="00F40A3C">
            <w:pPr>
              <w:jc w:val="center"/>
            </w:pPr>
            <w:r w:rsidRPr="009C169F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268" w:type="dxa"/>
            <w:gridSpan w:val="2"/>
          </w:tcPr>
          <w:p w:rsidR="00F40A3C" w:rsidRDefault="00F40A3C" w:rsidP="00F40A3C">
            <w:pPr>
              <w:jc w:val="center"/>
            </w:pPr>
            <w:r w:rsidRPr="009C169F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E21A81" w:rsidRPr="009E30F6" w:rsidTr="004664FB">
        <w:trPr>
          <w:trHeight w:val="340"/>
        </w:trPr>
        <w:tc>
          <w:tcPr>
            <w:tcW w:w="15417" w:type="dxa"/>
            <w:gridSpan w:val="11"/>
          </w:tcPr>
          <w:p w:rsidR="00E21A81" w:rsidRDefault="00E21A81" w:rsidP="00E042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2 «Повышение безопасности дорожного движения в  Курском районе Курской области» </w:t>
            </w:r>
          </w:p>
        </w:tc>
      </w:tr>
      <w:tr w:rsidR="0071496D" w:rsidRPr="009E30F6" w:rsidTr="0071496D">
        <w:trPr>
          <w:trHeight w:val="1539"/>
        </w:trPr>
        <w:tc>
          <w:tcPr>
            <w:tcW w:w="647" w:type="dxa"/>
            <w:vMerge w:val="restart"/>
          </w:tcPr>
          <w:p w:rsidR="0071496D" w:rsidRPr="003223A2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193" w:type="dxa"/>
            <w:vMerge w:val="restart"/>
          </w:tcPr>
          <w:p w:rsidR="0071496D" w:rsidRPr="002E5E50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01 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Pr="004377AA" w:rsidRDefault="0071496D" w:rsidP="004664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16" w:type="dxa"/>
            <w:gridSpan w:val="2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установленных знаков дорожного движения – 4 ед.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605B7" w:rsidRDefault="005605B7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05B7" w:rsidRDefault="005605B7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5605B7" w:rsidRDefault="005605B7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Количество мероприятий, проведенных в общеобразовательных учреждениях в рамках профилактической работы – 30 мероприятий.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 w:val="restart"/>
          </w:tcPr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Количество установленны</w:t>
            </w:r>
            <w:r w:rsidR="000E4152">
              <w:rPr>
                <w:rFonts w:ascii="Times New Roman" w:hAnsi="Times New Roman"/>
              </w:rPr>
              <w:t xml:space="preserve">х знаков дорожного движения </w:t>
            </w:r>
            <w:r w:rsidR="005605B7">
              <w:rPr>
                <w:rFonts w:ascii="Times New Roman" w:hAnsi="Times New Roman"/>
              </w:rPr>
              <w:t>в 2022 году составило</w:t>
            </w:r>
            <w:r w:rsidR="000E4152">
              <w:rPr>
                <w:rFonts w:ascii="Times New Roman" w:hAnsi="Times New Roman"/>
              </w:rPr>
              <w:t xml:space="preserve"> 37</w:t>
            </w:r>
            <w:r>
              <w:rPr>
                <w:rFonts w:ascii="Times New Roman" w:hAnsi="Times New Roman"/>
              </w:rPr>
              <w:t xml:space="preserve"> ед.</w:t>
            </w:r>
          </w:p>
          <w:p w:rsidR="0071496D" w:rsidRDefault="0071496D" w:rsidP="00466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1496D" w:rsidRPr="002600C4" w:rsidRDefault="0071496D" w:rsidP="00255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Количество мероприятий, проведенных в общеобразовательных учреждениях в рамках профи</w:t>
            </w:r>
            <w:r>
              <w:rPr>
                <w:rFonts w:ascii="Times New Roman" w:hAnsi="Times New Roman"/>
              </w:rPr>
              <w:lastRenderedPageBreak/>
              <w:t xml:space="preserve">лактической работы  </w:t>
            </w:r>
            <w:r w:rsidR="00255EA0">
              <w:rPr>
                <w:rFonts w:ascii="Times New Roman" w:hAnsi="Times New Roman"/>
              </w:rPr>
              <w:t xml:space="preserve">в 2022 году составило </w:t>
            </w:r>
            <w:r>
              <w:rPr>
                <w:rFonts w:ascii="Times New Roman" w:hAnsi="Times New Roman"/>
              </w:rPr>
              <w:t xml:space="preserve">30 </w:t>
            </w:r>
            <w:r w:rsidR="00255EA0">
              <w:rPr>
                <w:rFonts w:ascii="Times New Roman" w:hAnsi="Times New Roman"/>
              </w:rPr>
              <w:t>ед.</w:t>
            </w:r>
          </w:p>
        </w:tc>
      </w:tr>
      <w:tr w:rsidR="0071496D" w:rsidRPr="009E30F6" w:rsidTr="0071496D">
        <w:trPr>
          <w:trHeight w:val="1965"/>
        </w:trPr>
        <w:tc>
          <w:tcPr>
            <w:tcW w:w="64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DF05AA">
              <w:rPr>
                <w:rFonts w:ascii="Times New Roman" w:hAnsi="Times New Roman"/>
                <w:sz w:val="20"/>
                <w:szCs w:val="20"/>
              </w:rPr>
              <w:t xml:space="preserve">по делам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образование и здравоохранения Администрации Курского района Курской области</w:t>
            </w:r>
          </w:p>
        </w:tc>
        <w:tc>
          <w:tcPr>
            <w:tcW w:w="107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6" w:type="dxa"/>
            <w:gridSpan w:val="2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78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1496D" w:rsidRPr="009E30F6" w:rsidTr="0071496D">
        <w:trPr>
          <w:trHeight w:val="1575"/>
        </w:trPr>
        <w:tc>
          <w:tcPr>
            <w:tcW w:w="647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2193" w:type="dxa"/>
            <w:vMerge w:val="restart"/>
          </w:tcPr>
          <w:p w:rsidR="0071496D" w:rsidRPr="00A30390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2.1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Оборудование у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голк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ПДД дошкольных и школьных учреждений, оснащен</w:t>
            </w:r>
            <w:r>
              <w:rPr>
                <w:rFonts w:ascii="Times New Roman" w:hAnsi="Times New Roman"/>
                <w:sz w:val="20"/>
                <w:szCs w:val="20"/>
              </w:rPr>
              <w:t>ие отрядов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«Юные инспектора дорожного движения» для участия в областных соревнованиях; проведен</w:t>
            </w:r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акци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й: 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«Внимание дети!», «Внимание пешеход!», «Зебра», «Школьные каникулы», «День знаний» и др.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Используются </w:t>
            </w:r>
            <w:proofErr w:type="spellStart"/>
            <w:r w:rsidRPr="00A30390">
              <w:rPr>
                <w:rFonts w:ascii="Times New Roman" w:hAnsi="Times New Roman"/>
                <w:sz w:val="20"/>
                <w:szCs w:val="20"/>
              </w:rPr>
              <w:t>световозвращающи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proofErr w:type="spellEnd"/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приспособлений в среде дошкольников и учащихся младших классов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DF05AA">
              <w:rPr>
                <w:rFonts w:ascii="Times New Roman" w:hAnsi="Times New Roman"/>
                <w:sz w:val="20"/>
                <w:szCs w:val="20"/>
              </w:rPr>
              <w:t xml:space="preserve">по делам </w:t>
            </w:r>
            <w:r>
              <w:rPr>
                <w:rFonts w:ascii="Times New Roman" w:hAnsi="Times New Roman"/>
                <w:sz w:val="20"/>
                <w:szCs w:val="20"/>
              </w:rPr>
              <w:t>образование и здравоохранения Администрации Курского района Курской области</w:t>
            </w:r>
          </w:p>
        </w:tc>
        <w:tc>
          <w:tcPr>
            <w:tcW w:w="1077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Pr="004377AA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16" w:type="dxa"/>
            <w:gridSpan w:val="2"/>
            <w:vMerge w:val="restart"/>
          </w:tcPr>
          <w:p w:rsidR="0071496D" w:rsidRDefault="0071496D" w:rsidP="0071496D">
            <w:pPr>
              <w:jc w:val="center"/>
            </w:pPr>
            <w:r w:rsidRPr="001F1E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78" w:type="dxa"/>
            <w:vMerge w:val="restart"/>
          </w:tcPr>
          <w:p w:rsidR="0071496D" w:rsidRDefault="0071496D" w:rsidP="0071496D">
            <w:pPr>
              <w:jc w:val="center"/>
            </w:pPr>
            <w:r w:rsidRPr="001F1EB4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71496D" w:rsidRPr="009E30F6" w:rsidTr="0071496D">
        <w:trPr>
          <w:trHeight w:val="3255"/>
        </w:trPr>
        <w:tc>
          <w:tcPr>
            <w:tcW w:w="64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3" w:type="dxa"/>
            <w:vMerge/>
          </w:tcPr>
          <w:p w:rsidR="0071496D" w:rsidRPr="00A30390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sz="4" w:space="0" w:color="auto"/>
            </w:tcBorders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16" w:type="dxa"/>
            <w:gridSpan w:val="2"/>
            <w:vMerge/>
          </w:tcPr>
          <w:p w:rsidR="0071496D" w:rsidRPr="001F1EB4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8" w:type="dxa"/>
            <w:vMerge/>
          </w:tcPr>
          <w:p w:rsidR="0071496D" w:rsidRPr="001F1EB4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496D" w:rsidRPr="009E30F6" w:rsidTr="00A2532B">
        <w:trPr>
          <w:trHeight w:val="340"/>
        </w:trPr>
        <w:tc>
          <w:tcPr>
            <w:tcW w:w="647" w:type="dxa"/>
          </w:tcPr>
          <w:p w:rsidR="0071496D" w:rsidRPr="009409B3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2193" w:type="dxa"/>
          </w:tcPr>
          <w:p w:rsidR="0071496D" w:rsidRPr="00A30390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390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2.2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станов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, замен</w:t>
            </w:r>
            <w:r>
              <w:rPr>
                <w:rFonts w:ascii="Times New Roman" w:hAnsi="Times New Roman"/>
                <w:sz w:val="20"/>
                <w:szCs w:val="20"/>
              </w:rPr>
              <w:t>ена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дорожны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знак</w:t>
            </w:r>
            <w:r>
              <w:rPr>
                <w:rFonts w:ascii="Times New Roman" w:hAnsi="Times New Roman"/>
                <w:sz w:val="20"/>
                <w:szCs w:val="20"/>
              </w:rPr>
              <w:t>ов и табличек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>, нанесен</w:t>
            </w:r>
            <w:r>
              <w:rPr>
                <w:rFonts w:ascii="Times New Roman" w:hAnsi="Times New Roman"/>
                <w:sz w:val="20"/>
                <w:szCs w:val="20"/>
              </w:rPr>
              <w:t>ие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горизонтальн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дорожн</w:t>
            </w:r>
            <w:r>
              <w:rPr>
                <w:rFonts w:ascii="Times New Roman" w:hAnsi="Times New Roman"/>
                <w:sz w:val="20"/>
                <w:szCs w:val="20"/>
              </w:rPr>
              <w:t>ой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 разметк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A3039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установка системы контроля, выполнение работы, направленной на обеспечение безопасности дорожного движения.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ЖКХ, транспорта и связи Администрации Курского района Курской области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7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96D" w:rsidRPr="004377AA" w:rsidRDefault="0071496D" w:rsidP="007149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1496D" w:rsidRDefault="0071496D" w:rsidP="007149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0E41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16" w:type="dxa"/>
            <w:gridSpan w:val="2"/>
          </w:tcPr>
          <w:p w:rsidR="0071496D" w:rsidRDefault="0071496D" w:rsidP="0071496D">
            <w:pPr>
              <w:jc w:val="center"/>
            </w:pPr>
            <w:r w:rsidRPr="0031797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878" w:type="dxa"/>
          </w:tcPr>
          <w:p w:rsidR="0071496D" w:rsidRDefault="0071496D" w:rsidP="0071496D">
            <w:pPr>
              <w:jc w:val="center"/>
            </w:pPr>
            <w:r w:rsidRPr="00317977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</w:tbl>
    <w:p w:rsidR="00E21A81" w:rsidRPr="004377AA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1A81" w:rsidRDefault="00E21A81" w:rsidP="00E21A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21A81" w:rsidRDefault="00E21A81" w:rsidP="00E21A81"/>
    <w:p w:rsidR="00042E63" w:rsidRDefault="00042E63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532DDB" w:rsidRDefault="00532DDB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E21A81" w:rsidRPr="00E21A81" w:rsidRDefault="00E21A81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E21A81">
        <w:rPr>
          <w:rFonts w:ascii="Times New Roman" w:hAnsi="Times New Roman"/>
          <w:b/>
          <w:sz w:val="28"/>
          <w:szCs w:val="28"/>
        </w:rPr>
        <w:t>Отчет</w:t>
      </w:r>
    </w:p>
    <w:p w:rsidR="00E21A81" w:rsidRPr="00E21A81" w:rsidRDefault="00E21A81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E21A81">
        <w:rPr>
          <w:rFonts w:ascii="Times New Roman" w:hAnsi="Times New Roman"/>
          <w:b/>
          <w:sz w:val="28"/>
          <w:szCs w:val="28"/>
        </w:rPr>
        <w:t>об использовании бюджетных ассигнований бюджета Курского района Курской области</w:t>
      </w:r>
    </w:p>
    <w:p w:rsidR="00E21A81" w:rsidRPr="00E21A81" w:rsidRDefault="00E21A81" w:rsidP="00E21A81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E21A81">
        <w:rPr>
          <w:rFonts w:ascii="Times New Roman" w:hAnsi="Times New Roman"/>
          <w:b/>
          <w:sz w:val="28"/>
          <w:szCs w:val="28"/>
        </w:rPr>
        <w:t>на реализацию муниципальной программы</w:t>
      </w:r>
    </w:p>
    <w:p w:rsidR="00E21A81" w:rsidRPr="00BF7E10" w:rsidRDefault="00E21A81" w:rsidP="00E21A81">
      <w:pPr>
        <w:rPr>
          <w:sz w:val="20"/>
          <w:szCs w:val="20"/>
        </w:rPr>
      </w:pPr>
    </w:p>
    <w:tbl>
      <w:tblPr>
        <w:tblW w:w="1479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2749"/>
        <w:gridCol w:w="1985"/>
        <w:gridCol w:w="709"/>
        <w:gridCol w:w="850"/>
        <w:gridCol w:w="992"/>
        <w:gridCol w:w="1134"/>
        <w:gridCol w:w="1843"/>
        <w:gridCol w:w="1843"/>
        <w:gridCol w:w="1559"/>
      </w:tblGrid>
      <w:tr w:rsidR="00E21A81" w:rsidRPr="00BF7E10" w:rsidTr="004664FB">
        <w:trPr>
          <w:tblCellSpacing w:w="5" w:type="nil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Статус</w:t>
            </w:r>
          </w:p>
        </w:tc>
        <w:tc>
          <w:tcPr>
            <w:tcW w:w="2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Наименование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муниципальной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программы,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подпрограммы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муниципальной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программы,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основного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исполнитель,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соисполнители,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участники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(ГРБС)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Код бюджетной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классификации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Объемы бюджетных </w:t>
            </w:r>
            <w:proofErr w:type="spellStart"/>
            <w:r w:rsidRPr="00E21A81">
              <w:rPr>
                <w:rFonts w:ascii="Times New Roman" w:hAnsi="Times New Roman"/>
              </w:rPr>
              <w:t>ассигнованийпо</w:t>
            </w:r>
            <w:proofErr w:type="spellEnd"/>
            <w:r w:rsidRPr="00E21A81">
              <w:rPr>
                <w:rFonts w:ascii="Times New Roman" w:hAnsi="Times New Roman"/>
              </w:rPr>
              <w:t xml:space="preserve"> годам</w:t>
            </w:r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E21A81" w:rsidRPr="00BF7E10" w:rsidTr="004664FB">
        <w:trPr>
          <w:tblCellSpacing w:w="5" w:type="nil"/>
        </w:trPr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ГРБС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ГП (муниципальная программа)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proofErr w:type="spellStart"/>
            <w:r w:rsidRPr="00E21A81">
              <w:rPr>
                <w:rFonts w:ascii="Times New Roman" w:hAnsi="Times New Roman"/>
              </w:rPr>
              <w:t>пГП</w:t>
            </w:r>
            <w:proofErr w:type="spellEnd"/>
          </w:p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(подпрограмма муниципальной программы)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ОМ (основное мероприятие)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  <w:color w:val="000000"/>
              </w:rPr>
              <w:t xml:space="preserve">сводная бюджетная </w:t>
            </w:r>
            <w:proofErr w:type="spellStart"/>
            <w:r w:rsidRPr="00E21A81">
              <w:rPr>
                <w:rFonts w:ascii="Times New Roman" w:hAnsi="Times New Roman"/>
                <w:color w:val="000000"/>
              </w:rPr>
              <w:t>роспись,план</w:t>
            </w:r>
            <w:proofErr w:type="spellEnd"/>
            <w:r w:rsidRPr="00E21A81">
              <w:rPr>
                <w:rFonts w:ascii="Times New Roman" w:hAnsi="Times New Roman"/>
                <w:color w:val="000000"/>
              </w:rPr>
              <w:t xml:space="preserve"> на 1 января  202</w:t>
            </w:r>
            <w:r w:rsidR="0025630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  <w:color w:val="000000"/>
              </w:rPr>
              <w:t>сводная бюджетная роспись на 31.12.202</w:t>
            </w:r>
            <w:r w:rsidR="0025630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1A81" w:rsidRPr="00E21A81" w:rsidRDefault="00E21A81" w:rsidP="00E21A81">
            <w:pPr>
              <w:pStyle w:val="af"/>
              <w:jc w:val="center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  <w:color w:val="000000"/>
              </w:rPr>
              <w:t>кассовое исполнение</w:t>
            </w:r>
          </w:p>
        </w:tc>
      </w:tr>
      <w:tr w:rsidR="00E21A81" w:rsidRPr="00BF7E10" w:rsidTr="004664FB">
        <w:trPr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   1       </w:t>
            </w:r>
          </w:p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  2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   3     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4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5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6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8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 9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1" w:rsidRPr="00E21A81" w:rsidRDefault="00E21A81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   10    </w:t>
            </w:r>
          </w:p>
        </w:tc>
      </w:tr>
      <w:tr w:rsidR="00532DDB" w:rsidRPr="00BF7E10" w:rsidTr="004664FB">
        <w:trPr>
          <w:trHeight w:val="630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Муниципальная 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программа 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«Развитие транспортной системы, обеспечение перевозки пассажиров в Курском районе Курской области и 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безопасности дорожного движения в Курском районе Курской области»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0E4152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139</w:t>
            </w:r>
            <w:r w:rsidR="0025630A">
              <w:rPr>
                <w:rFonts w:ascii="Times New Roman" w:hAnsi="Times New Roman"/>
                <w:color w:val="0000FF"/>
              </w:rPr>
              <w:t> </w:t>
            </w:r>
            <w:r>
              <w:rPr>
                <w:rFonts w:ascii="Times New Roman" w:hAnsi="Times New Roman"/>
                <w:color w:val="0000FF"/>
              </w:rPr>
              <w:t>781</w:t>
            </w:r>
            <w:r w:rsidR="0025630A">
              <w:rPr>
                <w:rFonts w:ascii="Times New Roman" w:hAnsi="Times New Roman"/>
                <w:color w:val="0000FF"/>
              </w:rPr>
              <w:t>,</w:t>
            </w:r>
            <w:r>
              <w:rPr>
                <w:rFonts w:ascii="Times New Roman" w:hAnsi="Times New Roman"/>
                <w:color w:val="0000FF"/>
              </w:rPr>
              <w:t> </w:t>
            </w:r>
            <w:r w:rsidR="0025630A">
              <w:rPr>
                <w:rFonts w:ascii="Times New Roman" w:hAnsi="Times New Roman"/>
                <w:color w:val="0000FF"/>
              </w:rPr>
              <w:t>119</w:t>
            </w:r>
            <w:r>
              <w:rPr>
                <w:rFonts w:ascii="Times New Roman" w:hAnsi="Times New Roman"/>
                <w:color w:val="0000FF"/>
              </w:rPr>
              <w:t>96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1C6D84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151 575,39827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4422A9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148 896,32596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</w:tr>
      <w:tr w:rsidR="00532DDB" w:rsidRPr="00BF7E10" w:rsidTr="004664FB">
        <w:trPr>
          <w:trHeight w:val="82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DB" w:rsidRPr="00BF7E10" w:rsidRDefault="00532DDB" w:rsidP="004664FB">
            <w:pPr>
              <w:rPr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2DDB" w:rsidRPr="00BF7E10" w:rsidRDefault="00532DDB" w:rsidP="004664F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 района Курской области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25630A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</w:rPr>
              <w:t>107 981,11996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DB" w:rsidRPr="00E21A81" w:rsidRDefault="001C6D84" w:rsidP="00E21A81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120 456,55227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DB" w:rsidRPr="00E21A81" w:rsidRDefault="004422A9" w:rsidP="00E21A81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118 090,52821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</w:tr>
      <w:tr w:rsidR="00532DDB" w:rsidRPr="00BF7E10" w:rsidTr="00A5611C">
        <w:trPr>
          <w:trHeight w:val="698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BF7E10" w:rsidRDefault="00532DDB" w:rsidP="004664FB">
            <w:pPr>
              <w:rPr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BF7E10" w:rsidRDefault="00532DDB" w:rsidP="004664FB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25630A" w:rsidP="00E21A81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eastAsia="HiddenHorzOCR" w:hAnsi="Times New Roman"/>
                <w:szCs w:val="28"/>
              </w:rPr>
              <w:lastRenderedPageBreak/>
              <w:t>31 800,00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DB" w:rsidRDefault="001C6D84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31 118,846</w:t>
            </w:r>
          </w:p>
          <w:p w:rsidR="00B5282E" w:rsidRDefault="00B5282E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B5282E" w:rsidRDefault="00B5282E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B5282E" w:rsidRDefault="00B5282E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B5282E" w:rsidRPr="00E21A81" w:rsidRDefault="00B5282E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DDB" w:rsidRDefault="004422A9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lastRenderedPageBreak/>
              <w:t>30 805,79775</w:t>
            </w:r>
          </w:p>
          <w:p w:rsidR="007D78B3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7D78B3" w:rsidRPr="00E21A81" w:rsidRDefault="007D78B3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532DDB" w:rsidRPr="00BF7E10" w:rsidTr="00A5611C">
        <w:trPr>
          <w:trHeight w:val="1835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BF7E10" w:rsidRDefault="00532DDB" w:rsidP="00E21A81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BF7E10" w:rsidRDefault="00532DDB" w:rsidP="00E21A81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DDB" w:rsidRPr="00E21A81" w:rsidRDefault="00532DDB" w:rsidP="00E21A81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</w:tr>
      <w:tr w:rsidR="005C5900" w:rsidRPr="00BF7E10" w:rsidTr="00532DDB">
        <w:trPr>
          <w:trHeight w:val="7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5900" w:rsidRPr="00BF7E10" w:rsidRDefault="005C5900" w:rsidP="005C5900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C5900" w:rsidRPr="00BF7E10" w:rsidRDefault="005C5900" w:rsidP="005C5900">
            <w:pPr>
              <w:pStyle w:val="af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Курской области.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A" w:rsidRPr="00E21A81" w:rsidRDefault="0025630A" w:rsidP="0025630A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139 781, 11996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84" w:rsidRPr="00E21A81" w:rsidRDefault="001C6D84" w:rsidP="001C6D84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151 575,39827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148 896,32596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4422A9" w:rsidRPr="00BF7E10" w:rsidTr="008F1869">
        <w:trPr>
          <w:trHeight w:val="918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Подпрограмма </w:t>
            </w:r>
            <w:r>
              <w:rPr>
                <w:rFonts w:ascii="Times New Roman" w:hAnsi="Times New Roman"/>
              </w:rPr>
              <w:t>1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«Развитие сети автомобильных дорог Курского района Курской области»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139 781, 11996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151 575,39827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148 896,32596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</w:tr>
      <w:tr w:rsidR="004422A9" w:rsidRPr="00BF7E10" w:rsidTr="004664FB">
        <w:trPr>
          <w:trHeight w:val="75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 района Курской области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</w:rPr>
              <w:t>107 981,11996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120 456,55227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118 090,52821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</w:tr>
      <w:tr w:rsidR="004422A9" w:rsidRPr="00BF7E10" w:rsidTr="00A5611C">
        <w:trPr>
          <w:trHeight w:val="21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eastAsia="HiddenHorzOCR" w:hAnsi="Times New Roman"/>
                <w:szCs w:val="28"/>
              </w:rPr>
              <w:t>31 800,00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31 118,846</w:t>
            </w: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lastRenderedPageBreak/>
              <w:t>30 805,79775</w:t>
            </w: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5C5900" w:rsidRPr="00BF7E10" w:rsidTr="00A5611C">
        <w:trPr>
          <w:trHeight w:val="1725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7D78B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5C5900" w:rsidRPr="00BF7E10" w:rsidTr="004664FB">
        <w:trPr>
          <w:trHeight w:val="2430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Курской области.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A" w:rsidRPr="00E21A81" w:rsidRDefault="0025630A" w:rsidP="0025630A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139 781, 11996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D84" w:rsidRPr="00E21A81" w:rsidRDefault="001C6D84" w:rsidP="001C6D84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151 575,39827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148 896,32596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4422A9" w:rsidRPr="00BF7E10" w:rsidTr="004664FB">
        <w:trPr>
          <w:trHeight w:val="473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Основное мероприятие 01.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«Развитие современной  и эффективной транспортной  инфраструктуры»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139 781, 11996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150 255,98440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147 578,40338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</w:tr>
      <w:tr w:rsidR="004422A9" w:rsidRPr="00BF7E10" w:rsidTr="003A74F7">
        <w:trPr>
          <w:trHeight w:val="78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района Курской области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107 981,11996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119 137,13840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116 772,60563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</w:rPr>
            </w:pPr>
          </w:p>
        </w:tc>
      </w:tr>
      <w:tr w:rsidR="004422A9" w:rsidRPr="00BF7E10" w:rsidTr="003A74F7">
        <w:trPr>
          <w:trHeight w:val="49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eastAsia="HiddenHorzOCR" w:hAnsi="Times New Roman"/>
                <w:szCs w:val="28"/>
              </w:rPr>
              <w:t>31 800,00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31 118,846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  <w:r>
              <w:rPr>
                <w:rFonts w:ascii="Times New Roman" w:hAnsi="Times New Roman"/>
                <w:color w:val="000000"/>
                <w:szCs w:val="28"/>
              </w:rPr>
              <w:t>30 805,79775</w:t>
            </w: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  <w:tr w:rsidR="005C5900" w:rsidRPr="00BF7E10" w:rsidTr="00A5611C">
        <w:trPr>
          <w:trHeight w:val="1954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5C5900" w:rsidRPr="00BF7E10" w:rsidTr="00A5611C">
        <w:trPr>
          <w:trHeight w:val="2475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Курской области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630A" w:rsidRPr="00E21A81" w:rsidRDefault="0025630A" w:rsidP="0025630A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139 781, 11996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C5900" w:rsidRPr="00E21A81" w:rsidRDefault="001C6D84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150 255,98440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22A9" w:rsidRPr="00E21A81" w:rsidRDefault="004422A9" w:rsidP="004422A9">
            <w:pPr>
              <w:pStyle w:val="af"/>
              <w:rPr>
                <w:rFonts w:ascii="Times New Roman" w:hAnsi="Times New Roman"/>
                <w:color w:val="0000FF"/>
              </w:rPr>
            </w:pPr>
            <w:r>
              <w:rPr>
                <w:rFonts w:ascii="Times New Roman" w:hAnsi="Times New Roman"/>
                <w:color w:val="0000FF"/>
              </w:rPr>
              <w:t>147 578,40338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5C5900" w:rsidRPr="00BF7E10" w:rsidTr="00E0424D">
        <w:trPr>
          <w:trHeight w:val="555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Основное </w:t>
            </w:r>
            <w:proofErr w:type="gramStart"/>
            <w:r w:rsidRPr="00E21A81">
              <w:rPr>
                <w:rFonts w:ascii="Times New Roman" w:hAnsi="Times New Roman"/>
              </w:rPr>
              <w:t>мероприятие  02</w:t>
            </w:r>
            <w:proofErr w:type="gramEnd"/>
            <w:r w:rsidRPr="00E21A81">
              <w:rPr>
                <w:rFonts w:ascii="Times New Roman" w:hAnsi="Times New Roman"/>
              </w:rPr>
              <w:t>.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«Повышение технического уровня автомобильных дорог»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Всего,                            в том числе: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25630A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1C6D84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1 319,41387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4422A9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1 317,92258</w:t>
            </w:r>
          </w:p>
        </w:tc>
      </w:tr>
      <w:tr w:rsidR="005C5900" w:rsidRPr="00BF7E10" w:rsidTr="004354CD">
        <w:trPr>
          <w:trHeight w:val="525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Бюджет Курского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района Курской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25630A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1C6D84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1 319,41387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4422A9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1 317,92258</w:t>
            </w:r>
          </w:p>
        </w:tc>
      </w:tr>
      <w:tr w:rsidR="005C5900" w:rsidRPr="00BF7E10" w:rsidTr="004354CD">
        <w:trPr>
          <w:trHeight w:val="525"/>
          <w:tblCellSpacing w:w="5" w:type="nil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Областной бюджет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25630A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1C6D84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4422A9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</w:tr>
      <w:tr w:rsidR="005C5900" w:rsidRPr="00BF7E10" w:rsidTr="004664FB">
        <w:trPr>
          <w:trHeight w:val="204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Ответственный 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Управление ЖКХ, транспорта и связи Администрации Курского района Курской области;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</w:tr>
      <w:tr w:rsidR="005C5900" w:rsidRPr="00BF7E10" w:rsidTr="004664FB">
        <w:trPr>
          <w:trHeight w:val="1290"/>
          <w:tblCellSpacing w:w="5" w:type="nil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Соисполнитель: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 xml:space="preserve">Администрация Курского района    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Курской области.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25630A" w:rsidP="005C5900">
            <w:pPr>
              <w:pStyle w:val="af"/>
              <w:rPr>
                <w:rFonts w:ascii="Times New Roman" w:hAnsi="Times New Roman"/>
              </w:rPr>
            </w:pPr>
            <w:r w:rsidRPr="00E21A81">
              <w:rPr>
                <w:rFonts w:ascii="Times New Roman" w:hAnsi="Times New Roman"/>
              </w:rPr>
              <w:t>0,00</w:t>
            </w:r>
          </w:p>
          <w:p w:rsidR="005C5900" w:rsidRPr="00E21A81" w:rsidRDefault="005C5900" w:rsidP="005C5900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1C6D84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1 319,41387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00" w:rsidRPr="00E21A81" w:rsidRDefault="004422A9" w:rsidP="005C5900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1 317,92258</w:t>
            </w:r>
          </w:p>
        </w:tc>
      </w:tr>
    </w:tbl>
    <w:p w:rsidR="00E21A81" w:rsidRDefault="00E21A81" w:rsidP="00E21A81"/>
    <w:p w:rsidR="00E21A81" w:rsidRDefault="00E21A81" w:rsidP="00E21A81"/>
    <w:p w:rsidR="00E21A81" w:rsidRDefault="00E21A81" w:rsidP="00E21A81"/>
    <w:p w:rsidR="00E21A81" w:rsidRDefault="00E21A81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354CD" w:rsidRDefault="004354CD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3417"/>
        <w:gridCol w:w="2977"/>
        <w:gridCol w:w="3402"/>
        <w:gridCol w:w="2268"/>
        <w:gridCol w:w="2268"/>
      </w:tblGrid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354CD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3" w:name="RANGE!A1:E29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="004664FB"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нформация</w:t>
            </w:r>
            <w:bookmarkEnd w:id="3"/>
          </w:p>
        </w:tc>
      </w:tr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 расходах  бюджета Курского района Курской области , федерального бюджета, областного бюджета,</w:t>
            </w:r>
          </w:p>
        </w:tc>
      </w:tr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местных бюджетов поселений  и внебюджетных источников на</w:t>
            </w:r>
          </w:p>
        </w:tc>
      </w:tr>
      <w:tr w:rsidR="004664FB" w:rsidRPr="004664FB" w:rsidTr="00F6479D">
        <w:trPr>
          <w:trHeight w:val="375"/>
        </w:trPr>
        <w:tc>
          <w:tcPr>
            <w:tcW w:w="143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реализацию целей муниципальной  программы</w:t>
            </w:r>
          </w:p>
        </w:tc>
      </w:tr>
      <w:tr w:rsidR="004664FB" w:rsidRPr="004664FB" w:rsidTr="00F6479D">
        <w:trPr>
          <w:trHeight w:val="390"/>
        </w:trPr>
        <w:tc>
          <w:tcPr>
            <w:tcW w:w="1433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F647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              </w:t>
            </w:r>
            <w:r w:rsidR="005430A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Тыс.</w:t>
            </w:r>
            <w:r w:rsidR="00F647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Pr="004664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(руб.)</w:t>
            </w:r>
          </w:p>
        </w:tc>
      </w:tr>
      <w:tr w:rsidR="004664FB" w:rsidRPr="004664FB" w:rsidTr="008F1869">
        <w:trPr>
          <w:trHeight w:val="1399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Статус    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4664FB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Наименование муниципальной программы, 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4664FB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Источники</w:t>
            </w:r>
            <w:r w:rsidR="00A5611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ресурсного обеспе</w:t>
            </w: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чения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Оценка  расходов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Фактические расходы</w:t>
            </w:r>
          </w:p>
        </w:tc>
      </w:tr>
      <w:tr w:rsidR="004664FB" w:rsidRPr="004664FB" w:rsidTr="008F1869">
        <w:trPr>
          <w:trHeight w:val="37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4664FB" w:rsidRDefault="004664FB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664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4664FB" w:rsidRPr="004664FB" w:rsidTr="002A6789">
        <w:trPr>
          <w:trHeight w:val="329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354CD" w:rsidP="004664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  <w:r w:rsidR="004354CD" w:rsidRPr="008F18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D23961" w:rsidRDefault="002A6789" w:rsidP="00D23961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</w:p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FF"/>
                <w:sz w:val="20"/>
                <w:szCs w:val="20"/>
              </w:rPr>
              <w:t>151 575,39827</w:t>
            </w:r>
          </w:p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551" w:rsidRPr="00D23961" w:rsidRDefault="00F62551" w:rsidP="00D23961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</w:p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FF"/>
                <w:sz w:val="20"/>
                <w:szCs w:val="20"/>
              </w:rPr>
              <w:t>148 896,32596</w:t>
            </w:r>
          </w:p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503A4" w:rsidRPr="004664FB" w:rsidTr="003503A4">
        <w:trPr>
          <w:trHeight w:val="62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00"/>
                <w:sz w:val="20"/>
                <w:szCs w:val="20"/>
              </w:rPr>
              <w:t>120 456,55227</w:t>
            </w: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00"/>
                <w:sz w:val="20"/>
                <w:szCs w:val="20"/>
              </w:rPr>
              <w:t>118 090,52821</w:t>
            </w: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503A4" w:rsidRPr="004664FB" w:rsidTr="003503A4">
        <w:trPr>
          <w:trHeight w:val="276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3A4" w:rsidRPr="008F1869" w:rsidRDefault="003503A4" w:rsidP="003503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3A4" w:rsidRPr="00D23961" w:rsidRDefault="003503A4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2A6789">
        <w:trPr>
          <w:trHeight w:val="421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00"/>
                <w:sz w:val="20"/>
                <w:szCs w:val="20"/>
              </w:rPr>
              <w:t>31 118,846</w:t>
            </w:r>
          </w:p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00"/>
                <w:sz w:val="20"/>
                <w:szCs w:val="20"/>
              </w:rPr>
              <w:t>30 805,79775</w:t>
            </w:r>
          </w:p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2A6789">
        <w:trPr>
          <w:trHeight w:val="38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местные бюджеты    поселений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2A6789">
        <w:trPr>
          <w:trHeight w:val="248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внебюджетные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2A6789" w:rsidRPr="004664FB" w:rsidTr="002A6789">
        <w:trPr>
          <w:trHeight w:val="261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8F1869" w:rsidRDefault="002A6789" w:rsidP="002A67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"Развитие сети автомобильных дорог Курского района Курской области"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789" w:rsidRPr="00D23961" w:rsidRDefault="002A6789" w:rsidP="00D23961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</w:p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FF"/>
                <w:sz w:val="20"/>
                <w:szCs w:val="20"/>
              </w:rPr>
              <w:t>151 575,39827</w:t>
            </w:r>
          </w:p>
          <w:p w:rsidR="003503A4" w:rsidRPr="00D23961" w:rsidRDefault="003503A4" w:rsidP="00D23961">
            <w:pPr>
              <w:pStyle w:val="af"/>
              <w:jc w:val="center"/>
              <w:rPr>
                <w:rFonts w:ascii="Times New Roman" w:hAnsi="Times New Roman"/>
                <w:b/>
                <w:color w:val="0000FF"/>
                <w:sz w:val="20"/>
                <w:szCs w:val="20"/>
              </w:rPr>
            </w:pPr>
          </w:p>
          <w:p w:rsidR="002A6789" w:rsidRPr="00D23961" w:rsidRDefault="002A6789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FF"/>
                <w:sz w:val="20"/>
                <w:szCs w:val="20"/>
              </w:rPr>
              <w:t>148 896,32596</w:t>
            </w:r>
          </w:p>
          <w:p w:rsidR="002A6789" w:rsidRPr="00D23961" w:rsidRDefault="002A6789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A6789" w:rsidRPr="004664FB" w:rsidTr="005430A0">
        <w:trPr>
          <w:trHeight w:val="471"/>
        </w:trPr>
        <w:tc>
          <w:tcPr>
            <w:tcW w:w="341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6789" w:rsidRPr="008F1869" w:rsidRDefault="002A6789" w:rsidP="002A67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00"/>
                <w:sz w:val="20"/>
                <w:szCs w:val="20"/>
              </w:rPr>
              <w:t>120 456,55227</w:t>
            </w:r>
          </w:p>
          <w:p w:rsidR="002A6789" w:rsidRPr="00D23961" w:rsidRDefault="002A6789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00"/>
                <w:sz w:val="20"/>
                <w:szCs w:val="20"/>
              </w:rPr>
              <w:t>118 090,52821</w:t>
            </w:r>
          </w:p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A6789" w:rsidRPr="00D23961" w:rsidRDefault="002A6789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2A6789">
        <w:trPr>
          <w:trHeight w:val="264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664FB" w:rsidRPr="00D23961" w:rsidRDefault="004664FB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23961" w:rsidRPr="004664FB" w:rsidTr="002A6789">
        <w:trPr>
          <w:trHeight w:val="39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961" w:rsidRPr="008F1869" w:rsidRDefault="00D23961" w:rsidP="00D239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3961" w:rsidRPr="008F1869" w:rsidRDefault="00D23961" w:rsidP="00D239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961" w:rsidRPr="008F1869" w:rsidRDefault="00D23961" w:rsidP="00D2396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00"/>
                <w:sz w:val="20"/>
                <w:szCs w:val="20"/>
              </w:rPr>
              <w:t>31 118,846</w:t>
            </w:r>
          </w:p>
          <w:p w:rsidR="00D23961" w:rsidRPr="00D23961" w:rsidRDefault="00D23961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961" w:rsidRPr="00D23961" w:rsidRDefault="00D23961" w:rsidP="00D23961">
            <w:pPr>
              <w:pStyle w:val="af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23961">
              <w:rPr>
                <w:rFonts w:ascii="Times New Roman" w:hAnsi="Times New Roman"/>
                <w:color w:val="000000"/>
                <w:sz w:val="20"/>
                <w:szCs w:val="20"/>
              </w:rPr>
              <w:t>30 805,79775</w:t>
            </w:r>
          </w:p>
          <w:p w:rsidR="00D23961" w:rsidRPr="00D23961" w:rsidRDefault="00D23961" w:rsidP="00D2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212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местные бюджеты    поселений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33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внебюджетные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FA3433" w:rsidRPr="004664FB" w:rsidTr="008F1869">
        <w:trPr>
          <w:trHeight w:val="282"/>
        </w:trPr>
        <w:tc>
          <w:tcPr>
            <w:tcW w:w="341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"Повышение безопасности дорожного движения в Курском районе Курской области"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всего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2A678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67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FA3433" w:rsidRPr="004664FB" w:rsidTr="008F1869">
        <w:trPr>
          <w:trHeight w:val="36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433" w:rsidRPr="008F1869" w:rsidRDefault="00FA3433" w:rsidP="00FA34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бюджет  Курского района Курской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2A678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67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433" w:rsidRPr="008F1869" w:rsidRDefault="00FA3433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664FB" w:rsidRPr="004664FB" w:rsidTr="008F1869">
        <w:trPr>
          <w:trHeight w:val="315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278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областной бюджет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A678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4664FB" w:rsidRPr="004664FB" w:rsidTr="008F1869">
        <w:trPr>
          <w:trHeight w:val="327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местные бюджеты    поселений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4664FB" w:rsidRPr="004664FB" w:rsidTr="008F1869">
        <w:trPr>
          <w:trHeight w:val="330"/>
        </w:trPr>
        <w:tc>
          <w:tcPr>
            <w:tcW w:w="341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64FB" w:rsidRPr="008F1869" w:rsidRDefault="004664FB" w:rsidP="004664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86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внебюджетные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4FB" w:rsidRPr="002A678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4FB" w:rsidRPr="008F1869" w:rsidRDefault="004664FB" w:rsidP="003503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81B73" w:rsidRDefault="00881B73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881B73" w:rsidSect="00F6479D">
          <w:type w:val="continuous"/>
          <w:pgSz w:w="16838" w:h="11906" w:orient="landscape"/>
          <w:pgMar w:top="567" w:right="851" w:bottom="284" w:left="851" w:header="0" w:footer="0" w:gutter="0"/>
          <w:cols w:space="708"/>
          <w:docGrid w:linePitch="360"/>
        </w:sectPr>
      </w:pPr>
    </w:p>
    <w:p w:rsidR="00881B73" w:rsidRPr="0012364F" w:rsidRDefault="00881B73" w:rsidP="00881B73">
      <w:pPr>
        <w:spacing w:after="0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 w:rsidRPr="0012364F">
        <w:rPr>
          <w:rFonts w:ascii="Times New Roman" w:hAnsi="Times New Roman"/>
          <w:b/>
          <w:sz w:val="28"/>
          <w:szCs w:val="28"/>
        </w:rPr>
        <w:lastRenderedPageBreak/>
        <w:t>Оценка эффективности муниципальной программы «Развитие транспортной системы, обеспечение перевозки пассажиров в Курском районе Курской области и безопасности дорожного движения в</w:t>
      </w:r>
      <w:r>
        <w:rPr>
          <w:rFonts w:ascii="Times New Roman" w:hAnsi="Times New Roman"/>
          <w:b/>
          <w:sz w:val="28"/>
          <w:szCs w:val="28"/>
        </w:rPr>
        <w:t xml:space="preserve"> Курском районе Курской области»</w:t>
      </w:r>
    </w:p>
    <w:p w:rsidR="00881B73" w:rsidRDefault="00881B73" w:rsidP="00881B73">
      <w:pPr>
        <w:spacing w:after="0"/>
        <w:ind w:left="-567" w:firstLine="567"/>
        <w:jc w:val="center"/>
        <w:rPr>
          <w:rFonts w:ascii="Times New Roman" w:hAnsi="Times New Roman"/>
          <w:b/>
          <w:sz w:val="32"/>
          <w:szCs w:val="32"/>
        </w:rPr>
      </w:pPr>
    </w:p>
    <w:p w:rsidR="007F6CEA" w:rsidRPr="00F90B56" w:rsidRDefault="007F6CEA" w:rsidP="007F6CEA">
      <w:pPr>
        <w:spacing w:after="0"/>
        <w:ind w:left="-567" w:firstLine="567"/>
        <w:jc w:val="both"/>
        <w:rPr>
          <w:rFonts w:ascii="Times New Roman" w:hAnsi="Times New Roman"/>
          <w:b/>
          <w:sz w:val="32"/>
          <w:szCs w:val="32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</w:t>
      </w:r>
    </w:p>
    <w:p w:rsidR="00881B73" w:rsidRPr="004423E4" w:rsidRDefault="00881B73" w:rsidP="00881B73">
      <w:pPr>
        <w:pStyle w:val="af0"/>
        <w:numPr>
          <w:ilvl w:val="0"/>
          <w:numId w:val="10"/>
        </w:num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 xml:space="preserve">Подпрограмма </w:t>
      </w:r>
      <w:r w:rsidR="00473FF1">
        <w:rPr>
          <w:rFonts w:ascii="Times New Roman" w:hAnsi="Times New Roman"/>
          <w:sz w:val="28"/>
          <w:szCs w:val="28"/>
        </w:rPr>
        <w:t>1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 w:rsidRPr="0012364F">
        <w:rPr>
          <w:rFonts w:ascii="Times New Roman" w:hAnsi="Times New Roman"/>
          <w:sz w:val="28"/>
          <w:szCs w:val="28"/>
        </w:rPr>
        <w:t>Развитие сети автомобильных дорог Курского района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</w:p>
    <w:p w:rsidR="00881B73" w:rsidRPr="0035350D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35350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</w:t>
      </w:r>
      <w:r w:rsidRPr="00F90B56">
        <w:rPr>
          <w:rFonts w:ascii="Times New Roman" w:hAnsi="Times New Roman"/>
          <w:sz w:val="20"/>
          <w:szCs w:val="20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A2532B">
        <w:rPr>
          <w:rFonts w:ascii="Times New Roman" w:hAnsi="Times New Roman"/>
          <w:sz w:val="28"/>
          <w:szCs w:val="28"/>
        </w:rPr>
        <w:t>2</w:t>
      </w:r>
      <w:r w:rsidR="00685A6E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1</w:t>
      </w:r>
      <w:r w:rsidR="00A2532B"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F90B56"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3A74F7">
        <w:rPr>
          <w:rFonts w:ascii="Times New Roman" w:hAnsi="Times New Roman"/>
          <w:sz w:val="28"/>
          <w:szCs w:val="28"/>
        </w:rPr>
        <w:t>148 896,32596/151 575,39827</w:t>
      </w:r>
      <w:r>
        <w:rPr>
          <w:rFonts w:ascii="Times New Roman" w:hAnsi="Times New Roman"/>
          <w:sz w:val="28"/>
          <w:szCs w:val="28"/>
        </w:rPr>
        <w:t xml:space="preserve"> = 0,9</w:t>
      </w:r>
      <w:r w:rsidR="003A74F7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A2532B">
        <w:rPr>
          <w:rFonts w:ascii="Times New Roman" w:hAnsi="Times New Roman"/>
          <w:sz w:val="28"/>
          <w:szCs w:val="28"/>
        </w:rPr>
        <w:t xml:space="preserve">бюджетных </w:t>
      </w:r>
      <w:r>
        <w:rPr>
          <w:rFonts w:ascii="Times New Roman" w:hAnsi="Times New Roman"/>
          <w:sz w:val="28"/>
          <w:szCs w:val="28"/>
        </w:rPr>
        <w:t>средств: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F90B56">
        <w:rPr>
          <w:rFonts w:ascii="Times New Roman" w:hAnsi="Times New Roman"/>
          <w:sz w:val="20"/>
          <w:szCs w:val="20"/>
        </w:rPr>
        <w:t>ис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1</w:t>
      </w:r>
      <w:r w:rsidR="00A2532B">
        <w:rPr>
          <w:rFonts w:ascii="Times New Roman" w:hAnsi="Times New Roman"/>
          <w:sz w:val="28"/>
          <w:szCs w:val="28"/>
        </w:rPr>
        <w:t>/0,</w:t>
      </w:r>
      <w:r w:rsidR="003A74F7">
        <w:rPr>
          <w:rFonts w:ascii="Times New Roman" w:hAnsi="Times New Roman"/>
          <w:sz w:val="28"/>
          <w:szCs w:val="28"/>
        </w:rPr>
        <w:t>982</w:t>
      </w:r>
      <w:r w:rsidR="00A2532B">
        <w:rPr>
          <w:rFonts w:ascii="Times New Roman" w:hAnsi="Times New Roman"/>
          <w:sz w:val="28"/>
          <w:szCs w:val="28"/>
        </w:rPr>
        <w:t xml:space="preserve"> = </w:t>
      </w:r>
      <w:r w:rsidR="005605B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п</w:t>
      </w:r>
      <w:r w:rsidRPr="00881B73">
        <w:rPr>
          <w:rFonts w:ascii="Times New Roman" w:hAnsi="Times New Roman"/>
          <w:sz w:val="28"/>
          <w:szCs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>
        <w:rPr>
          <w:rStyle w:val="211"/>
          <w:sz w:val="28"/>
          <w:szCs w:val="28"/>
        </w:rPr>
        <w:t>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E597D">
        <w:rPr>
          <w:rStyle w:val="211"/>
          <w:sz w:val="28"/>
          <w:szCs w:val="28"/>
        </w:rPr>
        <w:t>14</w:t>
      </w:r>
      <w:r>
        <w:rPr>
          <w:rStyle w:val="211"/>
          <w:sz w:val="28"/>
          <w:szCs w:val="28"/>
        </w:rPr>
        <w:t>,</w:t>
      </w:r>
      <w:r w:rsidR="006E597D">
        <w:rPr>
          <w:rStyle w:val="211"/>
          <w:sz w:val="28"/>
          <w:szCs w:val="28"/>
        </w:rPr>
        <w:t>40/12,0</w:t>
      </w:r>
      <w:r w:rsidR="003A74F7">
        <w:rPr>
          <w:rStyle w:val="211"/>
          <w:sz w:val="28"/>
          <w:szCs w:val="28"/>
        </w:rPr>
        <w:t>0</w:t>
      </w:r>
      <w:r w:rsidR="00685A6E">
        <w:rPr>
          <w:rStyle w:val="211"/>
          <w:sz w:val="28"/>
          <w:szCs w:val="28"/>
        </w:rPr>
        <w:t xml:space="preserve"> = 1</w:t>
      </w:r>
      <w:r w:rsidR="006E597D">
        <w:rPr>
          <w:rStyle w:val="211"/>
          <w:sz w:val="28"/>
          <w:szCs w:val="28"/>
        </w:rPr>
        <w:t>,2</w:t>
      </w:r>
      <w:r>
        <w:rPr>
          <w:rStyle w:val="211"/>
          <w:sz w:val="20"/>
          <w:szCs w:val="20"/>
        </w:rPr>
        <w:t>;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81B73">
        <w:rPr>
          <w:rStyle w:val="211"/>
          <w:sz w:val="28"/>
          <w:szCs w:val="28"/>
        </w:rPr>
        <w:t xml:space="preserve">- </w:t>
      </w:r>
      <w:r>
        <w:rPr>
          <w:rStyle w:val="211"/>
          <w:sz w:val="28"/>
          <w:szCs w:val="28"/>
        </w:rPr>
        <w:t>п</w:t>
      </w:r>
      <w:r w:rsidRPr="00881B73">
        <w:rPr>
          <w:rFonts w:ascii="Times New Roman" w:hAnsi="Times New Roman"/>
          <w:sz w:val="28"/>
          <w:szCs w:val="28"/>
        </w:rPr>
        <w:t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</w:r>
      <w:r>
        <w:rPr>
          <w:rFonts w:ascii="Times New Roman" w:hAnsi="Times New Roman"/>
          <w:sz w:val="28"/>
          <w:szCs w:val="28"/>
        </w:rPr>
        <w:t>: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881B73" w:rsidRDefault="00881B73" w:rsidP="00881B73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E597D">
        <w:rPr>
          <w:rStyle w:val="211"/>
          <w:sz w:val="28"/>
          <w:szCs w:val="28"/>
        </w:rPr>
        <w:t>6,8</w:t>
      </w:r>
      <w:r>
        <w:rPr>
          <w:rStyle w:val="211"/>
          <w:sz w:val="28"/>
          <w:szCs w:val="28"/>
        </w:rPr>
        <w:t>/</w:t>
      </w:r>
      <w:r w:rsidR="006E597D">
        <w:rPr>
          <w:rStyle w:val="211"/>
          <w:sz w:val="28"/>
          <w:szCs w:val="28"/>
        </w:rPr>
        <w:t>4,0</w:t>
      </w:r>
      <w:r>
        <w:rPr>
          <w:rStyle w:val="211"/>
          <w:sz w:val="28"/>
          <w:szCs w:val="28"/>
        </w:rPr>
        <w:t xml:space="preserve"> = </w:t>
      </w:r>
      <w:r w:rsidR="00685A6E"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,7</w:t>
      </w:r>
      <w:r>
        <w:rPr>
          <w:rStyle w:val="211"/>
          <w:sz w:val="20"/>
          <w:szCs w:val="20"/>
        </w:rPr>
        <w:t>;</w:t>
      </w:r>
    </w:p>
    <w:p w:rsidR="00881B73" w:rsidRP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881B73" w:rsidRDefault="00881B73" w:rsidP="00881B73">
      <w:pPr>
        <w:pStyle w:val="af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     </w:t>
      </w:r>
      <w:r w:rsidR="00B332E4">
        <w:rPr>
          <w:rStyle w:val="211"/>
          <w:sz w:val="28"/>
          <w:szCs w:val="28"/>
        </w:rPr>
        <w:t xml:space="preserve"> </w:t>
      </w:r>
      <w:r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,2</w:t>
      </w:r>
      <w:r w:rsidR="00B332E4">
        <w:rPr>
          <w:rStyle w:val="211"/>
          <w:sz w:val="28"/>
          <w:szCs w:val="28"/>
        </w:rPr>
        <w:t>+</w:t>
      </w:r>
      <w:r w:rsidR="00685A6E"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,7</w:t>
      </w:r>
    </w:p>
    <w:p w:rsidR="00881B73" w:rsidRDefault="00881B73" w:rsidP="00881B73">
      <w:pPr>
        <w:pStyle w:val="af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</w:t>
      </w:r>
      <w:r w:rsidR="00B332E4">
        <w:rPr>
          <w:rStyle w:val="211"/>
          <w:sz w:val="28"/>
          <w:szCs w:val="28"/>
        </w:rPr>
        <w:t>---------</w:t>
      </w:r>
      <w:r w:rsidR="005605B7">
        <w:rPr>
          <w:rStyle w:val="211"/>
          <w:sz w:val="28"/>
          <w:szCs w:val="28"/>
        </w:rPr>
        <w:t xml:space="preserve"> =</w:t>
      </w:r>
      <w:r>
        <w:rPr>
          <w:rStyle w:val="211"/>
          <w:sz w:val="28"/>
          <w:szCs w:val="28"/>
        </w:rPr>
        <w:t xml:space="preserve"> </w:t>
      </w:r>
      <w:r w:rsidR="00685A6E"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,45</w:t>
      </w:r>
      <w:r>
        <w:rPr>
          <w:rStyle w:val="211"/>
          <w:sz w:val="28"/>
          <w:szCs w:val="28"/>
        </w:rPr>
        <w:t>.</w:t>
      </w:r>
    </w:p>
    <w:p w:rsidR="00881B73" w:rsidRDefault="00B332E4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2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="005605B7">
        <w:rPr>
          <w:rStyle w:val="211"/>
          <w:sz w:val="28"/>
          <w:szCs w:val="28"/>
        </w:rPr>
        <w:t>1</w:t>
      </w:r>
      <w:r w:rsidR="00B332E4">
        <w:rPr>
          <w:rStyle w:val="211"/>
          <w:sz w:val="28"/>
          <w:szCs w:val="28"/>
        </w:rPr>
        <w:t>*</w:t>
      </w:r>
      <w:r w:rsidR="00685A6E"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,45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8"/>
          <w:szCs w:val="28"/>
        </w:rPr>
        <w:t xml:space="preserve"> </w:t>
      </w:r>
      <w:r w:rsidR="006E597D">
        <w:rPr>
          <w:rStyle w:val="211"/>
          <w:sz w:val="28"/>
          <w:szCs w:val="28"/>
        </w:rPr>
        <w:t>1</w:t>
      </w:r>
      <w:r w:rsidR="00B332E4">
        <w:rPr>
          <w:rStyle w:val="211"/>
          <w:sz w:val="28"/>
          <w:szCs w:val="28"/>
        </w:rPr>
        <w:t>,</w:t>
      </w:r>
      <w:r w:rsidR="006E597D">
        <w:rPr>
          <w:rStyle w:val="211"/>
          <w:sz w:val="28"/>
          <w:szCs w:val="28"/>
        </w:rPr>
        <w:t>4</w:t>
      </w:r>
      <w:r w:rsidR="005605B7">
        <w:rPr>
          <w:rStyle w:val="211"/>
          <w:sz w:val="28"/>
          <w:szCs w:val="28"/>
        </w:rPr>
        <w:t>5 (принимаем за 1)</w:t>
      </w:r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881B73" w:rsidRPr="00224B4D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>Эффект</w:t>
      </w:r>
      <w:r w:rsidR="00685A6E">
        <w:rPr>
          <w:rFonts w:ascii="Times New Roman" w:hAnsi="Times New Roman"/>
          <w:sz w:val="28"/>
          <w:szCs w:val="28"/>
        </w:rPr>
        <w:t>ивность реализации подпрограммы</w:t>
      </w:r>
      <w:r w:rsidRPr="00224B4D">
        <w:rPr>
          <w:rFonts w:ascii="Times New Roman" w:hAnsi="Times New Roman"/>
          <w:sz w:val="28"/>
          <w:szCs w:val="28"/>
        </w:rPr>
        <w:t xml:space="preserve"> с </w:t>
      </w:r>
      <w:r w:rsidRPr="00224B4D">
        <w:rPr>
          <w:rStyle w:val="211"/>
          <w:sz w:val="28"/>
          <w:szCs w:val="28"/>
        </w:rPr>
        <w:t>учетом достигнутых показателей оценивается как</w:t>
      </w:r>
      <w:r w:rsidRPr="00224B4D">
        <w:rPr>
          <w:rFonts w:ascii="Times New Roman" w:hAnsi="Times New Roman"/>
          <w:sz w:val="28"/>
          <w:szCs w:val="28"/>
        </w:rPr>
        <w:t xml:space="preserve"> </w:t>
      </w:r>
      <w:r w:rsidR="00D54347">
        <w:rPr>
          <w:rFonts w:ascii="Times New Roman" w:hAnsi="Times New Roman"/>
          <w:sz w:val="28"/>
          <w:szCs w:val="28"/>
        </w:rPr>
        <w:t>высокая</w:t>
      </w:r>
      <w:r w:rsidRPr="00224B4D">
        <w:rPr>
          <w:rFonts w:ascii="Times New Roman" w:hAnsi="Times New Roman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b/>
          <w:sz w:val="28"/>
          <w:szCs w:val="28"/>
        </w:rPr>
      </w:pPr>
    </w:p>
    <w:p w:rsidR="00881B73" w:rsidRDefault="00881B73" w:rsidP="00881B73">
      <w:pPr>
        <w:pStyle w:val="af0"/>
        <w:numPr>
          <w:ilvl w:val="0"/>
          <w:numId w:val="10"/>
        </w:numPr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224B4D">
        <w:rPr>
          <w:rFonts w:ascii="Times New Roman" w:hAnsi="Times New Roman"/>
          <w:sz w:val="28"/>
          <w:szCs w:val="28"/>
        </w:rPr>
        <w:t xml:space="preserve">Подпрограмма </w:t>
      </w:r>
      <w:r w:rsidR="00473FF1">
        <w:rPr>
          <w:rFonts w:ascii="Times New Roman" w:hAnsi="Times New Roman"/>
          <w:sz w:val="28"/>
          <w:szCs w:val="28"/>
        </w:rPr>
        <w:t>2</w:t>
      </w:r>
      <w:r w:rsidRPr="004423E4">
        <w:rPr>
          <w:rFonts w:ascii="Times New Roman" w:hAnsi="Times New Roman"/>
          <w:b/>
          <w:sz w:val="28"/>
          <w:szCs w:val="28"/>
        </w:rPr>
        <w:t xml:space="preserve"> «</w:t>
      </w:r>
      <w:r w:rsidRPr="00B973C8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в </w:t>
      </w:r>
      <w:r w:rsidR="00A2532B">
        <w:rPr>
          <w:rFonts w:ascii="Times New Roman" w:hAnsi="Times New Roman"/>
          <w:sz w:val="28"/>
          <w:szCs w:val="28"/>
        </w:rPr>
        <w:t>К</w:t>
      </w:r>
      <w:r w:rsidRPr="00B973C8">
        <w:rPr>
          <w:rFonts w:ascii="Times New Roman" w:hAnsi="Times New Roman"/>
          <w:sz w:val="28"/>
          <w:szCs w:val="28"/>
        </w:rPr>
        <w:t>урском районе Курской области</w:t>
      </w:r>
      <w:r w:rsidRPr="004423E4">
        <w:rPr>
          <w:rFonts w:ascii="Times New Roman" w:hAnsi="Times New Roman"/>
          <w:b/>
          <w:sz w:val="28"/>
          <w:szCs w:val="28"/>
        </w:rPr>
        <w:t>»</w:t>
      </w:r>
    </w:p>
    <w:p w:rsidR="00881B73" w:rsidRPr="004423E4" w:rsidRDefault="00881B73" w:rsidP="00881B73">
      <w:pPr>
        <w:pStyle w:val="af0"/>
        <w:spacing w:after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81B73" w:rsidRPr="0035350D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35350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СР</w:t>
      </w:r>
      <w:r w:rsidRPr="00F90B56">
        <w:rPr>
          <w:rFonts w:ascii="Times New Roman" w:hAnsi="Times New Roman"/>
          <w:sz w:val="20"/>
          <w:szCs w:val="20"/>
        </w:rPr>
        <w:t>м</w:t>
      </w:r>
      <w:proofErr w:type="spellEnd"/>
      <w:r>
        <w:rPr>
          <w:rFonts w:ascii="Times New Roman" w:hAnsi="Times New Roman"/>
          <w:sz w:val="28"/>
          <w:szCs w:val="28"/>
        </w:rPr>
        <w:t xml:space="preserve"> = 1/1 = 1,0</w:t>
      </w:r>
      <w:r>
        <w:rPr>
          <w:rStyle w:val="211"/>
          <w:sz w:val="20"/>
          <w:szCs w:val="20"/>
        </w:rPr>
        <w:t>.</w:t>
      </w:r>
    </w:p>
    <w:p w:rsidR="00881B73" w:rsidRDefault="00881B73" w:rsidP="00881B73">
      <w:pPr>
        <w:spacing w:after="0"/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СС</w:t>
      </w:r>
      <w:r w:rsidRPr="00F90B56">
        <w:rPr>
          <w:rFonts w:ascii="Times New Roman" w:hAnsi="Times New Roman"/>
          <w:sz w:val="20"/>
          <w:szCs w:val="20"/>
        </w:rPr>
        <w:t>уз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r w:rsidR="00685A6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/</w:t>
      </w:r>
      <w:r w:rsidR="00685A6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= 0.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A2532B">
        <w:rPr>
          <w:rFonts w:ascii="Times New Roman" w:hAnsi="Times New Roman"/>
          <w:sz w:val="28"/>
          <w:szCs w:val="28"/>
        </w:rPr>
        <w:t xml:space="preserve">бюджетных </w:t>
      </w:r>
      <w:r>
        <w:rPr>
          <w:rFonts w:ascii="Times New Roman" w:hAnsi="Times New Roman"/>
          <w:sz w:val="28"/>
          <w:szCs w:val="28"/>
        </w:rPr>
        <w:t>средств:</w:t>
      </w:r>
    </w:p>
    <w:p w:rsidR="00881B73" w:rsidRDefault="00881B73" w:rsidP="00881B73">
      <w:pPr>
        <w:spacing w:after="0"/>
        <w:ind w:left="-567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Э</w:t>
      </w:r>
      <w:r w:rsidRPr="00F90B56">
        <w:rPr>
          <w:rFonts w:ascii="Times New Roman" w:hAnsi="Times New Roman"/>
          <w:sz w:val="20"/>
          <w:szCs w:val="20"/>
        </w:rPr>
        <w:t>ис</w:t>
      </w:r>
      <w:proofErr w:type="spellEnd"/>
      <w:r w:rsidR="005605B7">
        <w:rPr>
          <w:rFonts w:ascii="Times New Roman" w:hAnsi="Times New Roman"/>
          <w:sz w:val="28"/>
          <w:szCs w:val="28"/>
        </w:rPr>
        <w:t xml:space="preserve"> = 1/0 = </w:t>
      </w:r>
      <w:r>
        <w:rPr>
          <w:rFonts w:ascii="Times New Roman" w:hAnsi="Times New Roman"/>
          <w:sz w:val="28"/>
          <w:szCs w:val="28"/>
        </w:rPr>
        <w:t>0.</w:t>
      </w:r>
    </w:p>
    <w:p w:rsidR="00881B73" w:rsidRDefault="00881B73" w:rsidP="00881B73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881B73" w:rsidRPr="00B973C8" w:rsidRDefault="00881B73" w:rsidP="00881B73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 w:rsidR="00B332E4">
        <w:rPr>
          <w:rStyle w:val="211"/>
          <w:sz w:val="28"/>
          <w:szCs w:val="28"/>
        </w:rPr>
        <w:t>к</w:t>
      </w:r>
      <w:r w:rsidR="00B332E4" w:rsidRPr="00B332E4">
        <w:rPr>
          <w:rFonts w:ascii="Times New Roman" w:hAnsi="Times New Roman"/>
          <w:sz w:val="28"/>
          <w:szCs w:val="28"/>
        </w:rPr>
        <w:t>оличество установленных знаков дорожного движения</w:t>
      </w:r>
      <w:r>
        <w:rPr>
          <w:rFonts w:ascii="Times New Roman" w:hAnsi="Times New Roman"/>
          <w:sz w:val="28"/>
          <w:szCs w:val="28"/>
        </w:rPr>
        <w:t>:</w:t>
      </w:r>
    </w:p>
    <w:p w:rsidR="00881B73" w:rsidRPr="00B973C8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E597D">
        <w:rPr>
          <w:rStyle w:val="211"/>
          <w:sz w:val="28"/>
          <w:szCs w:val="28"/>
        </w:rPr>
        <w:t>37</w:t>
      </w:r>
      <w:r w:rsidR="00B332E4">
        <w:rPr>
          <w:rStyle w:val="211"/>
          <w:sz w:val="28"/>
          <w:szCs w:val="28"/>
        </w:rPr>
        <w:t>/4</w:t>
      </w:r>
      <w:r>
        <w:rPr>
          <w:rStyle w:val="211"/>
          <w:sz w:val="28"/>
          <w:szCs w:val="28"/>
        </w:rPr>
        <w:t xml:space="preserve"> = </w:t>
      </w:r>
      <w:r w:rsidR="006E597D">
        <w:rPr>
          <w:rStyle w:val="211"/>
          <w:sz w:val="28"/>
          <w:szCs w:val="28"/>
        </w:rPr>
        <w:t>9,25</w:t>
      </w:r>
      <w:r w:rsidRPr="0054523A">
        <w:rPr>
          <w:rStyle w:val="211"/>
          <w:sz w:val="20"/>
          <w:szCs w:val="20"/>
        </w:rPr>
        <w:t>;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 w:rsidR="00B332E4">
        <w:rPr>
          <w:rStyle w:val="211"/>
          <w:sz w:val="28"/>
          <w:szCs w:val="28"/>
        </w:rPr>
        <w:t>к</w:t>
      </w:r>
      <w:r w:rsidR="00B332E4" w:rsidRPr="00B332E4">
        <w:rPr>
          <w:rFonts w:ascii="Times New Roman" w:hAnsi="Times New Roman"/>
          <w:sz w:val="28"/>
          <w:szCs w:val="28"/>
        </w:rPr>
        <w:t>оличество мероприятий, проведенных в общеобразовательных учреждениях в рамках профилактической работы</w:t>
      </w:r>
      <w:r>
        <w:rPr>
          <w:rStyle w:val="211"/>
          <w:sz w:val="28"/>
          <w:szCs w:val="28"/>
        </w:rPr>
        <w:t>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85A6E">
        <w:rPr>
          <w:rStyle w:val="211"/>
          <w:sz w:val="28"/>
          <w:szCs w:val="28"/>
        </w:rPr>
        <w:t>3</w:t>
      </w:r>
      <w:r w:rsidR="00B332E4">
        <w:rPr>
          <w:rStyle w:val="211"/>
          <w:sz w:val="28"/>
          <w:szCs w:val="28"/>
        </w:rPr>
        <w:t>0</w:t>
      </w:r>
      <w:r>
        <w:rPr>
          <w:rStyle w:val="211"/>
          <w:sz w:val="28"/>
          <w:szCs w:val="28"/>
        </w:rPr>
        <w:t>/</w:t>
      </w:r>
      <w:r w:rsidR="00685A6E">
        <w:rPr>
          <w:rStyle w:val="211"/>
          <w:sz w:val="28"/>
          <w:szCs w:val="28"/>
        </w:rPr>
        <w:t>3</w:t>
      </w:r>
      <w:r w:rsidR="00B332E4">
        <w:rPr>
          <w:rStyle w:val="211"/>
          <w:sz w:val="28"/>
          <w:szCs w:val="28"/>
        </w:rPr>
        <w:t>0</w:t>
      </w:r>
      <w:r>
        <w:rPr>
          <w:rStyle w:val="211"/>
          <w:sz w:val="28"/>
          <w:szCs w:val="28"/>
        </w:rPr>
        <w:t xml:space="preserve"> = </w:t>
      </w:r>
      <w:r w:rsidR="008124AA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подпрограммы:</w:t>
      </w:r>
    </w:p>
    <w:p w:rsidR="00881B73" w:rsidRDefault="00881B73" w:rsidP="00881B73">
      <w:pPr>
        <w:pStyle w:val="af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                         </w:t>
      </w:r>
      <w:r w:rsidR="005605B7">
        <w:rPr>
          <w:rStyle w:val="211"/>
          <w:sz w:val="28"/>
          <w:szCs w:val="28"/>
        </w:rPr>
        <w:t xml:space="preserve">    </w:t>
      </w:r>
      <w:r w:rsidR="006E597D">
        <w:rPr>
          <w:rStyle w:val="211"/>
          <w:sz w:val="28"/>
          <w:szCs w:val="28"/>
        </w:rPr>
        <w:t>9,25</w:t>
      </w:r>
      <w:r w:rsidR="00B332E4">
        <w:rPr>
          <w:rStyle w:val="211"/>
          <w:sz w:val="28"/>
          <w:szCs w:val="28"/>
        </w:rPr>
        <w:t>+1</w:t>
      </w:r>
    </w:p>
    <w:p w:rsidR="00881B73" w:rsidRDefault="00881B73" w:rsidP="00881B73">
      <w:pPr>
        <w:pStyle w:val="af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D6029C">
        <w:rPr>
          <w:rStyle w:val="211"/>
          <w:sz w:val="20"/>
          <w:szCs w:val="20"/>
        </w:rPr>
        <w:t>п</w:t>
      </w:r>
      <w:proofErr w:type="spellEnd"/>
      <w:r w:rsidRPr="00D6029C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 w:rsidR="00B332E4">
        <w:rPr>
          <w:rStyle w:val="211"/>
          <w:sz w:val="28"/>
          <w:szCs w:val="28"/>
        </w:rPr>
        <w:t>------------</w:t>
      </w:r>
      <w:r w:rsidR="005605B7">
        <w:rPr>
          <w:rStyle w:val="211"/>
          <w:sz w:val="28"/>
          <w:szCs w:val="28"/>
        </w:rPr>
        <w:t>-</w:t>
      </w:r>
      <w:r>
        <w:rPr>
          <w:rStyle w:val="211"/>
          <w:sz w:val="28"/>
          <w:szCs w:val="28"/>
        </w:rPr>
        <w:t xml:space="preserve"> </w:t>
      </w:r>
      <w:proofErr w:type="gramStart"/>
      <w:r>
        <w:rPr>
          <w:rStyle w:val="211"/>
          <w:sz w:val="28"/>
          <w:szCs w:val="28"/>
        </w:rPr>
        <w:t xml:space="preserve">=  </w:t>
      </w:r>
      <w:r w:rsidR="006E597D">
        <w:rPr>
          <w:rStyle w:val="211"/>
          <w:sz w:val="28"/>
          <w:szCs w:val="28"/>
        </w:rPr>
        <w:t>5,</w:t>
      </w:r>
      <w:r w:rsidR="008124AA"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25</w:t>
      </w:r>
      <w:proofErr w:type="gramEnd"/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2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подпрограммы: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F122EA">
        <w:rPr>
          <w:rStyle w:val="211"/>
          <w:sz w:val="20"/>
          <w:szCs w:val="20"/>
        </w:rPr>
        <w:t>п</w:t>
      </w:r>
      <w:proofErr w:type="spellEnd"/>
      <w:r w:rsidRPr="00F122EA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</w:t>
      </w:r>
      <w:r w:rsidRPr="00F122EA">
        <w:rPr>
          <w:rStyle w:val="211"/>
          <w:sz w:val="28"/>
          <w:szCs w:val="28"/>
        </w:rPr>
        <w:t>=</w:t>
      </w:r>
      <w:r>
        <w:rPr>
          <w:rStyle w:val="211"/>
          <w:sz w:val="20"/>
          <w:szCs w:val="20"/>
        </w:rPr>
        <w:t xml:space="preserve"> </w:t>
      </w:r>
      <w:r w:rsidR="00685A6E">
        <w:rPr>
          <w:rStyle w:val="211"/>
          <w:sz w:val="28"/>
          <w:szCs w:val="28"/>
        </w:rPr>
        <w:t>0</w:t>
      </w:r>
      <w:r w:rsidRPr="00F122EA">
        <w:rPr>
          <w:rStyle w:val="211"/>
          <w:sz w:val="28"/>
          <w:szCs w:val="28"/>
        </w:rPr>
        <w:t>*</w:t>
      </w:r>
      <w:r w:rsidR="006E597D">
        <w:rPr>
          <w:rStyle w:val="211"/>
          <w:sz w:val="28"/>
          <w:szCs w:val="28"/>
        </w:rPr>
        <w:t>5,125</w:t>
      </w:r>
      <w:r w:rsidRPr="00F122EA">
        <w:rPr>
          <w:rStyle w:val="211"/>
          <w:sz w:val="28"/>
          <w:szCs w:val="28"/>
        </w:rPr>
        <w:t>=</w:t>
      </w:r>
      <w:r w:rsidR="008124AA">
        <w:rPr>
          <w:rStyle w:val="211"/>
          <w:sz w:val="28"/>
          <w:szCs w:val="28"/>
        </w:rPr>
        <w:t xml:space="preserve"> </w:t>
      </w:r>
      <w:r>
        <w:rPr>
          <w:rStyle w:val="211"/>
          <w:sz w:val="28"/>
          <w:szCs w:val="28"/>
        </w:rPr>
        <w:t>0.</w:t>
      </w:r>
    </w:p>
    <w:p w:rsidR="00881B73" w:rsidRPr="00224B4D" w:rsidRDefault="00881B73" w:rsidP="00881B73">
      <w:p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24B4D">
        <w:rPr>
          <w:rStyle w:val="211"/>
          <w:sz w:val="28"/>
          <w:szCs w:val="28"/>
        </w:rPr>
        <w:t xml:space="preserve">Эффективность реализации подпрограммы с учетом достигнутых показателей оценивается как </w:t>
      </w:r>
      <w:r w:rsidR="008124AA">
        <w:rPr>
          <w:rStyle w:val="211"/>
          <w:sz w:val="28"/>
          <w:szCs w:val="28"/>
        </w:rPr>
        <w:t>неудовлетворительная</w:t>
      </w:r>
      <w:r w:rsidRPr="00224B4D">
        <w:rPr>
          <w:rStyle w:val="211"/>
          <w:sz w:val="28"/>
          <w:szCs w:val="28"/>
        </w:rPr>
        <w:t>.</w:t>
      </w:r>
    </w:p>
    <w:p w:rsidR="00881B73" w:rsidRPr="00224B4D" w:rsidRDefault="00881B73" w:rsidP="00881B73">
      <w:pPr>
        <w:spacing w:after="0"/>
        <w:ind w:left="-567" w:firstLine="567"/>
        <w:jc w:val="both"/>
        <w:rPr>
          <w:rStyle w:val="211"/>
          <w:sz w:val="28"/>
          <w:szCs w:val="28"/>
        </w:rPr>
      </w:pPr>
    </w:p>
    <w:p w:rsidR="00881B73" w:rsidRPr="00224B4D" w:rsidRDefault="00881B73" w:rsidP="00881B73">
      <w:pPr>
        <w:pStyle w:val="af0"/>
        <w:numPr>
          <w:ilvl w:val="0"/>
          <w:numId w:val="10"/>
        </w:numPr>
        <w:spacing w:after="0"/>
        <w:ind w:left="-567" w:firstLine="567"/>
        <w:jc w:val="both"/>
        <w:rPr>
          <w:rStyle w:val="211"/>
          <w:sz w:val="28"/>
          <w:szCs w:val="28"/>
        </w:rPr>
      </w:pPr>
      <w:r w:rsidRPr="00224B4D">
        <w:rPr>
          <w:rStyle w:val="211"/>
          <w:sz w:val="28"/>
          <w:szCs w:val="28"/>
        </w:rPr>
        <w:t>Оценка степени достижения целей и решения задач муниципальной программы.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 w:rsidRPr="00B926F6">
        <w:rPr>
          <w:rStyle w:val="211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</w:t>
      </w:r>
      <w:r>
        <w:rPr>
          <w:rStyle w:val="211"/>
          <w:sz w:val="28"/>
          <w:szCs w:val="28"/>
        </w:rPr>
        <w:t>:</w:t>
      </w:r>
    </w:p>
    <w:p w:rsidR="00B332E4" w:rsidRDefault="00881B73" w:rsidP="00B332E4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- </w:t>
      </w:r>
      <w:r w:rsidR="00B332E4">
        <w:rPr>
          <w:rStyle w:val="211"/>
          <w:sz w:val="28"/>
          <w:szCs w:val="28"/>
        </w:rPr>
        <w:t xml:space="preserve"> п</w:t>
      </w:r>
      <w:r w:rsidR="00B332E4" w:rsidRPr="00881B73">
        <w:rPr>
          <w:rFonts w:ascii="Times New Roman" w:hAnsi="Times New Roman"/>
          <w:sz w:val="28"/>
          <w:szCs w:val="28"/>
        </w:rPr>
        <w:t>рирост протяженности сети автомобильных дорог общего пользования местного значения в результате строительства новых автомобильных дорог</w:t>
      </w:r>
      <w:r w:rsidR="00B332E4">
        <w:rPr>
          <w:rStyle w:val="211"/>
          <w:sz w:val="28"/>
          <w:szCs w:val="28"/>
        </w:rPr>
        <w:t>: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E597D">
        <w:rPr>
          <w:rStyle w:val="211"/>
          <w:sz w:val="28"/>
          <w:szCs w:val="28"/>
        </w:rPr>
        <w:t>14,40/12,00</w:t>
      </w:r>
      <w:r>
        <w:rPr>
          <w:rStyle w:val="211"/>
          <w:sz w:val="28"/>
          <w:szCs w:val="28"/>
        </w:rPr>
        <w:t xml:space="preserve"> = </w:t>
      </w:r>
      <w:r w:rsidR="008124AA"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,2</w:t>
      </w:r>
      <w:r>
        <w:rPr>
          <w:rStyle w:val="211"/>
          <w:sz w:val="20"/>
          <w:szCs w:val="20"/>
        </w:rPr>
        <w:t>;</w:t>
      </w:r>
    </w:p>
    <w:p w:rsidR="00B332E4" w:rsidRDefault="00B332E4" w:rsidP="00B332E4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881B73">
        <w:rPr>
          <w:rStyle w:val="211"/>
          <w:sz w:val="28"/>
          <w:szCs w:val="28"/>
        </w:rPr>
        <w:t xml:space="preserve">- </w:t>
      </w:r>
      <w:r>
        <w:rPr>
          <w:rStyle w:val="211"/>
          <w:sz w:val="28"/>
          <w:szCs w:val="28"/>
        </w:rPr>
        <w:t>п</w:t>
      </w:r>
      <w:r w:rsidRPr="00881B73">
        <w:rPr>
          <w:rFonts w:ascii="Times New Roman" w:hAnsi="Times New Roman"/>
          <w:sz w:val="28"/>
          <w:szCs w:val="28"/>
        </w:rPr>
        <w:t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ремонта автомобильных дорог</w:t>
      </w:r>
      <w:r>
        <w:rPr>
          <w:rFonts w:ascii="Times New Roman" w:hAnsi="Times New Roman"/>
          <w:sz w:val="28"/>
          <w:szCs w:val="28"/>
        </w:rPr>
        <w:t>:</w:t>
      </w:r>
    </w:p>
    <w:p w:rsidR="00B332E4" w:rsidRDefault="00B332E4" w:rsidP="00B332E4">
      <w:pPr>
        <w:spacing w:after="0"/>
        <w:ind w:left="-567"/>
        <w:jc w:val="both"/>
        <w:rPr>
          <w:rFonts w:ascii="Times New Roman" w:hAnsi="Times New Roman"/>
          <w:sz w:val="28"/>
          <w:szCs w:val="28"/>
        </w:rPr>
      </w:pPr>
    </w:p>
    <w:p w:rsidR="00B332E4" w:rsidRDefault="00B332E4" w:rsidP="00B332E4">
      <w:pPr>
        <w:spacing w:after="0"/>
        <w:ind w:left="-567"/>
        <w:jc w:val="center"/>
        <w:rPr>
          <w:rStyle w:val="211"/>
          <w:sz w:val="20"/>
          <w:szCs w:val="20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>
        <w:rPr>
          <w:rStyle w:val="211"/>
          <w:sz w:val="28"/>
          <w:szCs w:val="28"/>
        </w:rPr>
        <w:t xml:space="preserve"> = </w:t>
      </w:r>
      <w:r w:rsidR="006E597D">
        <w:rPr>
          <w:rStyle w:val="211"/>
          <w:sz w:val="28"/>
          <w:szCs w:val="28"/>
        </w:rPr>
        <w:t>6</w:t>
      </w:r>
      <w:r w:rsidR="008124AA">
        <w:rPr>
          <w:rStyle w:val="211"/>
          <w:sz w:val="28"/>
          <w:szCs w:val="28"/>
        </w:rPr>
        <w:t>,</w:t>
      </w:r>
      <w:r w:rsidR="006E597D">
        <w:rPr>
          <w:rStyle w:val="211"/>
          <w:sz w:val="28"/>
          <w:szCs w:val="28"/>
        </w:rPr>
        <w:t>8</w:t>
      </w:r>
      <w:r w:rsidR="008124AA">
        <w:rPr>
          <w:rStyle w:val="211"/>
          <w:sz w:val="28"/>
          <w:szCs w:val="28"/>
        </w:rPr>
        <w:t>/</w:t>
      </w:r>
      <w:r w:rsidR="006E597D">
        <w:rPr>
          <w:rStyle w:val="211"/>
          <w:sz w:val="28"/>
          <w:szCs w:val="28"/>
        </w:rPr>
        <w:t>4</w:t>
      </w:r>
      <w:r w:rsidR="008124AA">
        <w:rPr>
          <w:rStyle w:val="211"/>
          <w:sz w:val="28"/>
          <w:szCs w:val="28"/>
        </w:rPr>
        <w:t>,</w:t>
      </w:r>
      <w:r w:rsidR="006E597D">
        <w:rPr>
          <w:rStyle w:val="211"/>
          <w:sz w:val="28"/>
          <w:szCs w:val="28"/>
        </w:rPr>
        <w:t>0</w:t>
      </w:r>
      <w:r w:rsidR="008124AA">
        <w:rPr>
          <w:rStyle w:val="211"/>
          <w:sz w:val="28"/>
          <w:szCs w:val="28"/>
        </w:rPr>
        <w:t xml:space="preserve"> = 1</w:t>
      </w:r>
      <w:r w:rsidR="006E597D">
        <w:rPr>
          <w:rStyle w:val="211"/>
          <w:sz w:val="28"/>
          <w:szCs w:val="28"/>
        </w:rPr>
        <w:t>,7</w:t>
      </w:r>
      <w:r>
        <w:rPr>
          <w:rStyle w:val="211"/>
          <w:sz w:val="20"/>
          <w:szCs w:val="20"/>
        </w:rPr>
        <w:t>;</w:t>
      </w:r>
    </w:p>
    <w:p w:rsidR="00B332E4" w:rsidRPr="00B973C8" w:rsidRDefault="00B332E4" w:rsidP="00B332E4">
      <w:pPr>
        <w:spacing w:before="100" w:beforeAutospacing="1"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установленных знаков дорожного движения</w:t>
      </w:r>
      <w:r>
        <w:rPr>
          <w:rFonts w:ascii="Times New Roman" w:hAnsi="Times New Roman"/>
          <w:sz w:val="28"/>
          <w:szCs w:val="28"/>
        </w:rPr>
        <w:t>:</w:t>
      </w:r>
    </w:p>
    <w:p w:rsidR="00B332E4" w:rsidRPr="00B973C8" w:rsidRDefault="00B332E4" w:rsidP="00B332E4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 w:rsidR="008124AA">
        <w:rPr>
          <w:rStyle w:val="211"/>
          <w:sz w:val="28"/>
          <w:szCs w:val="28"/>
        </w:rPr>
        <w:t xml:space="preserve"> = </w:t>
      </w:r>
      <w:r w:rsidR="006E597D">
        <w:rPr>
          <w:rStyle w:val="211"/>
          <w:sz w:val="28"/>
          <w:szCs w:val="28"/>
        </w:rPr>
        <w:t>37</w:t>
      </w:r>
      <w:r>
        <w:rPr>
          <w:rStyle w:val="211"/>
          <w:sz w:val="28"/>
          <w:szCs w:val="28"/>
        </w:rPr>
        <w:t xml:space="preserve">/4 = </w:t>
      </w:r>
      <w:r w:rsidR="006E597D">
        <w:rPr>
          <w:rStyle w:val="211"/>
          <w:sz w:val="28"/>
          <w:szCs w:val="28"/>
        </w:rPr>
        <w:t>9,25</w:t>
      </w:r>
      <w:r w:rsidRPr="0054523A">
        <w:rPr>
          <w:rStyle w:val="211"/>
          <w:sz w:val="20"/>
          <w:szCs w:val="20"/>
        </w:rPr>
        <w:t>;</w:t>
      </w:r>
    </w:p>
    <w:p w:rsidR="00B332E4" w:rsidRDefault="00B332E4" w:rsidP="00B332E4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- к</w:t>
      </w:r>
      <w:r w:rsidRPr="00B332E4">
        <w:rPr>
          <w:rFonts w:ascii="Times New Roman" w:hAnsi="Times New Roman"/>
          <w:sz w:val="28"/>
          <w:szCs w:val="28"/>
        </w:rPr>
        <w:t>оличество мероприятий, проведенных в общеобразовательных учреждениях в рамках профилактической работы</w:t>
      </w:r>
      <w:r>
        <w:rPr>
          <w:rStyle w:val="211"/>
          <w:sz w:val="28"/>
          <w:szCs w:val="28"/>
        </w:rPr>
        <w:t>: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СД</w:t>
      </w:r>
      <w:r w:rsidRPr="00F90B56">
        <w:rPr>
          <w:rStyle w:val="211"/>
          <w:sz w:val="20"/>
          <w:szCs w:val="20"/>
        </w:rPr>
        <w:t>п</w:t>
      </w:r>
      <w:proofErr w:type="spellEnd"/>
      <w:r w:rsidRPr="00F90B56">
        <w:rPr>
          <w:rStyle w:val="211"/>
          <w:sz w:val="20"/>
          <w:szCs w:val="20"/>
        </w:rPr>
        <w:t>/</w:t>
      </w:r>
      <w:proofErr w:type="spellStart"/>
      <w:r w:rsidRPr="00F90B56">
        <w:rPr>
          <w:rStyle w:val="211"/>
          <w:sz w:val="20"/>
          <w:szCs w:val="20"/>
        </w:rPr>
        <w:t>ппз</w:t>
      </w:r>
      <w:proofErr w:type="spellEnd"/>
      <w:r w:rsidR="008124AA">
        <w:rPr>
          <w:rStyle w:val="211"/>
          <w:sz w:val="28"/>
          <w:szCs w:val="28"/>
        </w:rPr>
        <w:t xml:space="preserve"> = 30/3</w:t>
      </w:r>
      <w:r>
        <w:rPr>
          <w:rStyle w:val="211"/>
          <w:sz w:val="28"/>
          <w:szCs w:val="28"/>
        </w:rPr>
        <w:t>0 = 1,0.</w:t>
      </w: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B332E4" w:rsidRDefault="00B332E4" w:rsidP="00B332E4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B332E4" w:rsidRDefault="00B332E4" w:rsidP="00B332E4">
      <w:pPr>
        <w:spacing w:after="0"/>
        <w:ind w:left="-567"/>
        <w:jc w:val="both"/>
        <w:rPr>
          <w:rStyle w:val="211"/>
          <w:sz w:val="20"/>
          <w:szCs w:val="20"/>
        </w:rPr>
      </w:pPr>
    </w:p>
    <w:p w:rsidR="00881B73" w:rsidRDefault="00881B73" w:rsidP="00B332E4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Степень реализации муниципальной программы:</w:t>
      </w:r>
    </w:p>
    <w:p w:rsidR="00881B73" w:rsidRDefault="00881B73" w:rsidP="00881B73">
      <w:pPr>
        <w:pStyle w:val="af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</w:t>
      </w:r>
      <w:r w:rsidR="005605B7">
        <w:rPr>
          <w:rStyle w:val="211"/>
          <w:sz w:val="28"/>
          <w:szCs w:val="28"/>
        </w:rPr>
        <w:t xml:space="preserve">               </w:t>
      </w:r>
      <w:r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,2</w:t>
      </w:r>
      <w:r>
        <w:rPr>
          <w:rStyle w:val="211"/>
          <w:sz w:val="28"/>
          <w:szCs w:val="28"/>
        </w:rPr>
        <w:t>+</w:t>
      </w:r>
      <w:r w:rsidR="008124AA">
        <w:rPr>
          <w:rStyle w:val="211"/>
          <w:sz w:val="28"/>
          <w:szCs w:val="28"/>
        </w:rPr>
        <w:t>1</w:t>
      </w:r>
      <w:r w:rsidR="006E597D">
        <w:rPr>
          <w:rStyle w:val="211"/>
          <w:sz w:val="28"/>
          <w:szCs w:val="28"/>
        </w:rPr>
        <w:t>,7</w:t>
      </w:r>
      <w:r>
        <w:rPr>
          <w:rStyle w:val="211"/>
          <w:sz w:val="28"/>
          <w:szCs w:val="28"/>
        </w:rPr>
        <w:t>+</w:t>
      </w:r>
      <w:r w:rsidR="006E597D">
        <w:rPr>
          <w:rStyle w:val="211"/>
          <w:sz w:val="28"/>
          <w:szCs w:val="28"/>
        </w:rPr>
        <w:t>9,25</w:t>
      </w:r>
      <w:r w:rsidR="00B332E4">
        <w:rPr>
          <w:rStyle w:val="211"/>
          <w:sz w:val="28"/>
          <w:szCs w:val="28"/>
        </w:rPr>
        <w:t>+1</w:t>
      </w:r>
    </w:p>
    <w:p w:rsidR="00881B73" w:rsidRDefault="00881B73" w:rsidP="00881B73">
      <w:pPr>
        <w:pStyle w:val="af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СР</w:t>
      </w:r>
      <w:r w:rsidRPr="00494A5C">
        <w:rPr>
          <w:rStyle w:val="211"/>
          <w:sz w:val="20"/>
          <w:szCs w:val="20"/>
        </w:rPr>
        <w:t>г</w:t>
      </w:r>
      <w:r w:rsidRPr="00D6029C">
        <w:rPr>
          <w:rStyle w:val="211"/>
          <w:sz w:val="20"/>
          <w:szCs w:val="20"/>
        </w:rPr>
        <w:t>п</w:t>
      </w:r>
      <w:proofErr w:type="spellEnd"/>
      <w:r>
        <w:rPr>
          <w:rStyle w:val="211"/>
          <w:sz w:val="20"/>
          <w:szCs w:val="20"/>
        </w:rPr>
        <w:t xml:space="preserve"> </w:t>
      </w:r>
      <w:r w:rsidRPr="00D6029C">
        <w:rPr>
          <w:rStyle w:val="211"/>
          <w:sz w:val="28"/>
          <w:szCs w:val="28"/>
        </w:rPr>
        <w:t xml:space="preserve">= </w:t>
      </w:r>
      <w:r>
        <w:rPr>
          <w:rStyle w:val="211"/>
          <w:sz w:val="28"/>
          <w:szCs w:val="28"/>
        </w:rPr>
        <w:t>--------------</w:t>
      </w:r>
      <w:r w:rsidR="00B332E4">
        <w:rPr>
          <w:rStyle w:val="211"/>
          <w:sz w:val="28"/>
          <w:szCs w:val="28"/>
        </w:rPr>
        <w:t>------</w:t>
      </w:r>
      <w:r w:rsidR="00727661">
        <w:rPr>
          <w:rStyle w:val="211"/>
          <w:sz w:val="28"/>
          <w:szCs w:val="28"/>
        </w:rPr>
        <w:t xml:space="preserve"> =</w:t>
      </w:r>
      <w:r>
        <w:rPr>
          <w:rStyle w:val="211"/>
          <w:sz w:val="28"/>
          <w:szCs w:val="28"/>
        </w:rPr>
        <w:t xml:space="preserve"> </w:t>
      </w:r>
      <w:r w:rsidR="00D54347">
        <w:rPr>
          <w:rStyle w:val="211"/>
          <w:sz w:val="28"/>
          <w:szCs w:val="28"/>
        </w:rPr>
        <w:t>3,2875</w:t>
      </w:r>
      <w:r w:rsidR="005605B7">
        <w:rPr>
          <w:rStyle w:val="211"/>
          <w:sz w:val="28"/>
          <w:szCs w:val="28"/>
        </w:rPr>
        <w:t xml:space="preserve"> (принимаем за 1)</w:t>
      </w:r>
      <w:r>
        <w:rPr>
          <w:rStyle w:val="211"/>
          <w:sz w:val="28"/>
          <w:szCs w:val="28"/>
        </w:rPr>
        <w:t>.</w:t>
      </w:r>
    </w:p>
    <w:p w:rsidR="00881B73" w:rsidRDefault="00881B73" w:rsidP="00881B73">
      <w:pPr>
        <w:spacing w:after="0"/>
        <w:ind w:left="-567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 xml:space="preserve">                                     </w:t>
      </w:r>
      <w:r w:rsidR="005605B7">
        <w:rPr>
          <w:rStyle w:val="211"/>
          <w:sz w:val="28"/>
          <w:szCs w:val="28"/>
        </w:rPr>
        <w:t xml:space="preserve">                   </w:t>
      </w:r>
      <w:r w:rsidR="00B332E4">
        <w:rPr>
          <w:rStyle w:val="211"/>
          <w:sz w:val="28"/>
          <w:szCs w:val="28"/>
        </w:rPr>
        <w:t>4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</w:rPr>
        <w:t>Оценка эффективности реализации муниципальной программы: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  <w:proofErr w:type="spellStart"/>
      <w:r>
        <w:rPr>
          <w:rStyle w:val="211"/>
          <w:sz w:val="28"/>
          <w:szCs w:val="28"/>
        </w:rPr>
        <w:t>ЭР</w:t>
      </w:r>
      <w:r w:rsidRPr="00191DBB">
        <w:rPr>
          <w:rStyle w:val="211"/>
          <w:sz w:val="20"/>
          <w:szCs w:val="20"/>
        </w:rPr>
        <w:t>г</w:t>
      </w:r>
      <w:proofErr w:type="spellEnd"/>
      <w:r w:rsidRPr="00191DBB">
        <w:rPr>
          <w:rStyle w:val="211"/>
          <w:sz w:val="20"/>
          <w:szCs w:val="20"/>
        </w:rPr>
        <w:t>/п</w:t>
      </w:r>
      <w:r>
        <w:rPr>
          <w:rStyle w:val="211"/>
          <w:sz w:val="20"/>
          <w:szCs w:val="20"/>
        </w:rPr>
        <w:t xml:space="preserve"> = </w:t>
      </w:r>
      <w:r w:rsidRPr="00191DBB">
        <w:rPr>
          <w:rStyle w:val="211"/>
          <w:sz w:val="28"/>
          <w:szCs w:val="28"/>
        </w:rPr>
        <w:t>0,5*</w:t>
      </w:r>
      <w:r w:rsidR="005605B7">
        <w:rPr>
          <w:rStyle w:val="211"/>
          <w:sz w:val="28"/>
          <w:szCs w:val="28"/>
        </w:rPr>
        <w:t>1</w:t>
      </w:r>
      <w:r w:rsidRPr="00191DBB">
        <w:rPr>
          <w:rStyle w:val="211"/>
          <w:sz w:val="28"/>
          <w:szCs w:val="28"/>
        </w:rPr>
        <w:t>+0,5</w:t>
      </w:r>
      <w:r>
        <w:rPr>
          <w:rStyle w:val="211"/>
          <w:sz w:val="28"/>
          <w:szCs w:val="28"/>
        </w:rPr>
        <w:t>(</w:t>
      </w:r>
      <w:r w:rsidR="005605B7">
        <w:rPr>
          <w:rStyle w:val="211"/>
          <w:sz w:val="28"/>
          <w:szCs w:val="28"/>
        </w:rPr>
        <w:t>1</w:t>
      </w:r>
      <w:r w:rsidR="008124AA">
        <w:rPr>
          <w:rStyle w:val="211"/>
          <w:sz w:val="28"/>
          <w:szCs w:val="28"/>
        </w:rPr>
        <w:t>*1+0*0</w:t>
      </w:r>
      <w:r>
        <w:rPr>
          <w:rStyle w:val="211"/>
          <w:sz w:val="28"/>
          <w:szCs w:val="28"/>
        </w:rPr>
        <w:t xml:space="preserve">) = </w:t>
      </w:r>
      <w:r w:rsidR="000202D7">
        <w:rPr>
          <w:rStyle w:val="211"/>
          <w:sz w:val="28"/>
          <w:szCs w:val="28"/>
        </w:rPr>
        <w:t>1</w:t>
      </w:r>
      <w:r>
        <w:rPr>
          <w:rStyle w:val="211"/>
          <w:sz w:val="28"/>
          <w:szCs w:val="28"/>
        </w:rPr>
        <w:t>, где</w:t>
      </w:r>
    </w:p>
    <w:p w:rsidR="00881B73" w:rsidRDefault="00881B73" w:rsidP="00881B73">
      <w:pPr>
        <w:spacing w:after="0"/>
        <w:ind w:left="-567"/>
        <w:jc w:val="center"/>
        <w:rPr>
          <w:rStyle w:val="211"/>
          <w:sz w:val="28"/>
          <w:szCs w:val="28"/>
        </w:rPr>
      </w:pPr>
    </w:p>
    <w:p w:rsidR="00881B73" w:rsidRPr="0040438E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25D18">
        <w:rPr>
          <w:rStyle w:val="211"/>
          <w:sz w:val="20"/>
          <w:szCs w:val="20"/>
        </w:rPr>
        <w:t>1</w:t>
      </w:r>
      <w:r w:rsidRPr="00425D18">
        <w:rPr>
          <w:rStyle w:val="211"/>
          <w:sz w:val="28"/>
          <w:szCs w:val="28"/>
        </w:rPr>
        <w:t xml:space="preserve">= </w:t>
      </w:r>
      <w:r w:rsidR="00727661" w:rsidRPr="00727661">
        <w:rPr>
          <w:rFonts w:ascii="Times New Roman" w:hAnsi="Times New Roman"/>
          <w:color w:val="0000FF"/>
          <w:sz w:val="28"/>
          <w:szCs w:val="28"/>
        </w:rPr>
        <w:t>148 896,32596</w:t>
      </w:r>
      <w:r w:rsidRPr="00727661">
        <w:rPr>
          <w:rStyle w:val="211"/>
          <w:sz w:val="28"/>
          <w:szCs w:val="28"/>
        </w:rPr>
        <w:t>/</w:t>
      </w:r>
      <w:r w:rsidR="00727661" w:rsidRPr="00727661">
        <w:rPr>
          <w:rFonts w:ascii="Times New Roman" w:hAnsi="Times New Roman"/>
          <w:color w:val="0000FF"/>
          <w:sz w:val="28"/>
          <w:szCs w:val="28"/>
        </w:rPr>
        <w:t>148 896,32596</w:t>
      </w:r>
      <w:r>
        <w:rPr>
          <w:rStyle w:val="211"/>
          <w:sz w:val="28"/>
          <w:szCs w:val="28"/>
        </w:rPr>
        <w:t>=</w:t>
      </w:r>
      <w:r w:rsidR="008124AA">
        <w:rPr>
          <w:rStyle w:val="211"/>
          <w:sz w:val="28"/>
          <w:szCs w:val="28"/>
        </w:rPr>
        <w:t>1</w:t>
      </w:r>
      <w:r w:rsidR="00694BE5">
        <w:rPr>
          <w:rStyle w:val="211"/>
          <w:sz w:val="28"/>
          <w:szCs w:val="28"/>
        </w:rPr>
        <w:t>;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  <w:r>
        <w:rPr>
          <w:rStyle w:val="211"/>
          <w:sz w:val="28"/>
          <w:szCs w:val="28"/>
          <w:lang w:val="en-US"/>
        </w:rPr>
        <w:t>k</w:t>
      </w:r>
      <w:r w:rsidRPr="0040438E">
        <w:rPr>
          <w:rStyle w:val="211"/>
          <w:sz w:val="20"/>
          <w:szCs w:val="20"/>
        </w:rPr>
        <w:t>2</w:t>
      </w:r>
      <w:r w:rsidRPr="00425D18">
        <w:rPr>
          <w:rStyle w:val="211"/>
          <w:sz w:val="28"/>
          <w:szCs w:val="28"/>
        </w:rPr>
        <w:t xml:space="preserve">= </w:t>
      </w:r>
      <w:r w:rsidR="008124AA">
        <w:rPr>
          <w:rStyle w:val="211"/>
          <w:sz w:val="28"/>
          <w:szCs w:val="28"/>
        </w:rPr>
        <w:t>0</w:t>
      </w:r>
      <w:r w:rsidRPr="00425D18">
        <w:rPr>
          <w:rStyle w:val="211"/>
          <w:sz w:val="28"/>
          <w:szCs w:val="28"/>
        </w:rPr>
        <w:t>/</w:t>
      </w:r>
      <w:r w:rsidR="00727661" w:rsidRPr="00727661">
        <w:rPr>
          <w:rFonts w:ascii="Times New Roman" w:hAnsi="Times New Roman"/>
          <w:color w:val="0000FF"/>
          <w:sz w:val="28"/>
          <w:szCs w:val="20"/>
        </w:rPr>
        <w:t>148 896,32596</w:t>
      </w:r>
      <w:r w:rsidR="008124AA">
        <w:rPr>
          <w:rStyle w:val="211"/>
          <w:sz w:val="28"/>
          <w:szCs w:val="28"/>
        </w:rPr>
        <w:t>= 0.</w:t>
      </w:r>
    </w:p>
    <w:p w:rsidR="00881B73" w:rsidRDefault="00881B73" w:rsidP="00881B73">
      <w:pPr>
        <w:spacing w:after="0"/>
        <w:ind w:left="-567"/>
        <w:jc w:val="both"/>
        <w:rPr>
          <w:rStyle w:val="211"/>
          <w:sz w:val="28"/>
          <w:szCs w:val="28"/>
        </w:rPr>
      </w:pPr>
    </w:p>
    <w:p w:rsidR="00881B73" w:rsidRPr="0035350D" w:rsidRDefault="00881B73" w:rsidP="00881B73">
      <w:pPr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F122EA">
        <w:rPr>
          <w:rStyle w:val="211"/>
          <w:b/>
          <w:sz w:val="28"/>
          <w:szCs w:val="28"/>
        </w:rPr>
        <w:t xml:space="preserve">Эффективность реализации </w:t>
      </w:r>
      <w:r>
        <w:rPr>
          <w:rStyle w:val="211"/>
          <w:b/>
          <w:sz w:val="28"/>
          <w:szCs w:val="28"/>
        </w:rPr>
        <w:t>муниципальной программы с учетом достигнутых показателей оценивается как</w:t>
      </w:r>
      <w:r w:rsidR="00387989">
        <w:rPr>
          <w:rStyle w:val="211"/>
          <w:b/>
          <w:sz w:val="28"/>
          <w:szCs w:val="28"/>
        </w:rPr>
        <w:t xml:space="preserve"> </w:t>
      </w:r>
      <w:r w:rsidR="008124AA">
        <w:rPr>
          <w:rStyle w:val="211"/>
          <w:b/>
          <w:sz w:val="28"/>
          <w:szCs w:val="28"/>
        </w:rPr>
        <w:t>высокая</w:t>
      </w:r>
      <w:r w:rsidRPr="00F122EA">
        <w:rPr>
          <w:rStyle w:val="211"/>
          <w:b/>
          <w:sz w:val="28"/>
          <w:szCs w:val="28"/>
        </w:rPr>
        <w:t>.</w:t>
      </w:r>
    </w:p>
    <w:p w:rsidR="004664FB" w:rsidRDefault="004664FB" w:rsidP="00DD095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4664FB" w:rsidSect="00CF4095">
      <w:pgSz w:w="11906" w:h="16838"/>
      <w:pgMar w:top="709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2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7011ACF"/>
    <w:multiLevelType w:val="hybridMultilevel"/>
    <w:tmpl w:val="F9C6BBF4"/>
    <w:lvl w:ilvl="0" w:tplc="163201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31C91D1C"/>
    <w:multiLevelType w:val="hybridMultilevel"/>
    <w:tmpl w:val="FD484C74"/>
    <w:lvl w:ilvl="0" w:tplc="65B2D3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6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8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369C"/>
    <w:rsid w:val="00017BDB"/>
    <w:rsid w:val="000202D7"/>
    <w:rsid w:val="00021F8C"/>
    <w:rsid w:val="000236F7"/>
    <w:rsid w:val="00023A77"/>
    <w:rsid w:val="00026119"/>
    <w:rsid w:val="00027844"/>
    <w:rsid w:val="00027EB0"/>
    <w:rsid w:val="000348E8"/>
    <w:rsid w:val="000354A6"/>
    <w:rsid w:val="00037135"/>
    <w:rsid w:val="00040E45"/>
    <w:rsid w:val="00042E63"/>
    <w:rsid w:val="0004497F"/>
    <w:rsid w:val="00051830"/>
    <w:rsid w:val="00052039"/>
    <w:rsid w:val="00052A49"/>
    <w:rsid w:val="0005565E"/>
    <w:rsid w:val="00061AEB"/>
    <w:rsid w:val="00064C45"/>
    <w:rsid w:val="000659F2"/>
    <w:rsid w:val="00070D0F"/>
    <w:rsid w:val="00072B16"/>
    <w:rsid w:val="00077A92"/>
    <w:rsid w:val="00087890"/>
    <w:rsid w:val="00095D0F"/>
    <w:rsid w:val="00096E76"/>
    <w:rsid w:val="00097D86"/>
    <w:rsid w:val="000A070B"/>
    <w:rsid w:val="000A18E7"/>
    <w:rsid w:val="000A665D"/>
    <w:rsid w:val="000A7000"/>
    <w:rsid w:val="000B7998"/>
    <w:rsid w:val="000C03BC"/>
    <w:rsid w:val="000C0D90"/>
    <w:rsid w:val="000C15B9"/>
    <w:rsid w:val="000D0C90"/>
    <w:rsid w:val="000D6799"/>
    <w:rsid w:val="000D6C85"/>
    <w:rsid w:val="000E0BD8"/>
    <w:rsid w:val="000E3A86"/>
    <w:rsid w:val="000E3CBB"/>
    <w:rsid w:val="000E4152"/>
    <w:rsid w:val="000F20E8"/>
    <w:rsid w:val="000F3831"/>
    <w:rsid w:val="000F4C91"/>
    <w:rsid w:val="000F72A2"/>
    <w:rsid w:val="00104589"/>
    <w:rsid w:val="00105DBE"/>
    <w:rsid w:val="001115FA"/>
    <w:rsid w:val="00114012"/>
    <w:rsid w:val="00121E40"/>
    <w:rsid w:val="00123E23"/>
    <w:rsid w:val="001323EB"/>
    <w:rsid w:val="00146B8A"/>
    <w:rsid w:val="00155140"/>
    <w:rsid w:val="001630C4"/>
    <w:rsid w:val="001643B0"/>
    <w:rsid w:val="00166D91"/>
    <w:rsid w:val="00167FC5"/>
    <w:rsid w:val="00180ED4"/>
    <w:rsid w:val="00187347"/>
    <w:rsid w:val="00192E2F"/>
    <w:rsid w:val="00195975"/>
    <w:rsid w:val="001963A8"/>
    <w:rsid w:val="001A0B3B"/>
    <w:rsid w:val="001A0CB4"/>
    <w:rsid w:val="001A31EF"/>
    <w:rsid w:val="001A4C32"/>
    <w:rsid w:val="001A5217"/>
    <w:rsid w:val="001B2C23"/>
    <w:rsid w:val="001B4218"/>
    <w:rsid w:val="001C21E4"/>
    <w:rsid w:val="001C2AB5"/>
    <w:rsid w:val="001C6D84"/>
    <w:rsid w:val="001C7DA5"/>
    <w:rsid w:val="001D1124"/>
    <w:rsid w:val="001D47CC"/>
    <w:rsid w:val="001E704C"/>
    <w:rsid w:val="001F05D1"/>
    <w:rsid w:val="00203EA8"/>
    <w:rsid w:val="00220764"/>
    <w:rsid w:val="0022182F"/>
    <w:rsid w:val="00224614"/>
    <w:rsid w:val="00224B4D"/>
    <w:rsid w:val="00232803"/>
    <w:rsid w:val="002360EE"/>
    <w:rsid w:val="00241053"/>
    <w:rsid w:val="00243579"/>
    <w:rsid w:val="00250AFB"/>
    <w:rsid w:val="00253269"/>
    <w:rsid w:val="00253F7C"/>
    <w:rsid w:val="00255EA0"/>
    <w:rsid w:val="0025630A"/>
    <w:rsid w:val="0026466A"/>
    <w:rsid w:val="00272B98"/>
    <w:rsid w:val="002942B5"/>
    <w:rsid w:val="00296D22"/>
    <w:rsid w:val="00297147"/>
    <w:rsid w:val="002A004D"/>
    <w:rsid w:val="002A6789"/>
    <w:rsid w:val="002A7E06"/>
    <w:rsid w:val="002B0A33"/>
    <w:rsid w:val="002B15AB"/>
    <w:rsid w:val="002B37D3"/>
    <w:rsid w:val="002B5E01"/>
    <w:rsid w:val="002B6C6A"/>
    <w:rsid w:val="002C7685"/>
    <w:rsid w:val="002D38AB"/>
    <w:rsid w:val="002E5601"/>
    <w:rsid w:val="002E7399"/>
    <w:rsid w:val="002E7859"/>
    <w:rsid w:val="002F0F39"/>
    <w:rsid w:val="002F2D8C"/>
    <w:rsid w:val="002F3548"/>
    <w:rsid w:val="002F4585"/>
    <w:rsid w:val="002F4A27"/>
    <w:rsid w:val="002F4BFB"/>
    <w:rsid w:val="002F557E"/>
    <w:rsid w:val="002F5E6A"/>
    <w:rsid w:val="00300587"/>
    <w:rsid w:val="0030309F"/>
    <w:rsid w:val="003033E8"/>
    <w:rsid w:val="003037C9"/>
    <w:rsid w:val="003046B4"/>
    <w:rsid w:val="003149B9"/>
    <w:rsid w:val="00314A82"/>
    <w:rsid w:val="0032162B"/>
    <w:rsid w:val="00326CDA"/>
    <w:rsid w:val="003321DE"/>
    <w:rsid w:val="0033262E"/>
    <w:rsid w:val="0033586C"/>
    <w:rsid w:val="00337AB4"/>
    <w:rsid w:val="003419FD"/>
    <w:rsid w:val="00342602"/>
    <w:rsid w:val="00345761"/>
    <w:rsid w:val="003468EA"/>
    <w:rsid w:val="003503A4"/>
    <w:rsid w:val="0035141C"/>
    <w:rsid w:val="00354263"/>
    <w:rsid w:val="0035514C"/>
    <w:rsid w:val="0035726A"/>
    <w:rsid w:val="00357E07"/>
    <w:rsid w:val="00361D32"/>
    <w:rsid w:val="00362CD1"/>
    <w:rsid w:val="003728FE"/>
    <w:rsid w:val="003815DC"/>
    <w:rsid w:val="00382BAE"/>
    <w:rsid w:val="003855B8"/>
    <w:rsid w:val="00387989"/>
    <w:rsid w:val="0039328B"/>
    <w:rsid w:val="003A179E"/>
    <w:rsid w:val="003A74F7"/>
    <w:rsid w:val="003B208E"/>
    <w:rsid w:val="003B255E"/>
    <w:rsid w:val="003B4816"/>
    <w:rsid w:val="003C4A80"/>
    <w:rsid w:val="003C63C7"/>
    <w:rsid w:val="003D2058"/>
    <w:rsid w:val="003D2CEF"/>
    <w:rsid w:val="003D49DF"/>
    <w:rsid w:val="003D6D5A"/>
    <w:rsid w:val="003E4CB1"/>
    <w:rsid w:val="003E6E0D"/>
    <w:rsid w:val="003F5226"/>
    <w:rsid w:val="00400AB2"/>
    <w:rsid w:val="00403836"/>
    <w:rsid w:val="00410131"/>
    <w:rsid w:val="00412FA7"/>
    <w:rsid w:val="004237CB"/>
    <w:rsid w:val="0042589C"/>
    <w:rsid w:val="00427022"/>
    <w:rsid w:val="004316A2"/>
    <w:rsid w:val="00432378"/>
    <w:rsid w:val="00434655"/>
    <w:rsid w:val="004354CD"/>
    <w:rsid w:val="0043682F"/>
    <w:rsid w:val="004422A9"/>
    <w:rsid w:val="00446741"/>
    <w:rsid w:val="004549D2"/>
    <w:rsid w:val="0045580C"/>
    <w:rsid w:val="00462407"/>
    <w:rsid w:val="004658EE"/>
    <w:rsid w:val="004664FB"/>
    <w:rsid w:val="004668EF"/>
    <w:rsid w:val="00473309"/>
    <w:rsid w:val="00473FF1"/>
    <w:rsid w:val="0047511D"/>
    <w:rsid w:val="00475B8F"/>
    <w:rsid w:val="0049060C"/>
    <w:rsid w:val="004914A6"/>
    <w:rsid w:val="00491513"/>
    <w:rsid w:val="004956FB"/>
    <w:rsid w:val="004A03C2"/>
    <w:rsid w:val="004B3D0B"/>
    <w:rsid w:val="004B4DC4"/>
    <w:rsid w:val="004C06E5"/>
    <w:rsid w:val="004C1063"/>
    <w:rsid w:val="004D2E94"/>
    <w:rsid w:val="004D4901"/>
    <w:rsid w:val="004D70A8"/>
    <w:rsid w:val="004E5964"/>
    <w:rsid w:val="004E6688"/>
    <w:rsid w:val="004E7B05"/>
    <w:rsid w:val="004F2079"/>
    <w:rsid w:val="004F4252"/>
    <w:rsid w:val="004F453C"/>
    <w:rsid w:val="00510C59"/>
    <w:rsid w:val="00512693"/>
    <w:rsid w:val="00517A51"/>
    <w:rsid w:val="0052680F"/>
    <w:rsid w:val="0053029C"/>
    <w:rsid w:val="00532DDB"/>
    <w:rsid w:val="00534A0C"/>
    <w:rsid w:val="00536F5F"/>
    <w:rsid w:val="005430A0"/>
    <w:rsid w:val="00547BB4"/>
    <w:rsid w:val="00547F32"/>
    <w:rsid w:val="0055594D"/>
    <w:rsid w:val="005605B7"/>
    <w:rsid w:val="005636C1"/>
    <w:rsid w:val="00566E07"/>
    <w:rsid w:val="00570EF5"/>
    <w:rsid w:val="00571399"/>
    <w:rsid w:val="00571E96"/>
    <w:rsid w:val="00576575"/>
    <w:rsid w:val="00580341"/>
    <w:rsid w:val="005826A0"/>
    <w:rsid w:val="0058796E"/>
    <w:rsid w:val="00592EAE"/>
    <w:rsid w:val="00594C82"/>
    <w:rsid w:val="005958F0"/>
    <w:rsid w:val="00595B03"/>
    <w:rsid w:val="00596D13"/>
    <w:rsid w:val="005A1B1F"/>
    <w:rsid w:val="005A7FCD"/>
    <w:rsid w:val="005B0E46"/>
    <w:rsid w:val="005B5635"/>
    <w:rsid w:val="005C19E2"/>
    <w:rsid w:val="005C2294"/>
    <w:rsid w:val="005C5900"/>
    <w:rsid w:val="005D3C98"/>
    <w:rsid w:val="005E4A66"/>
    <w:rsid w:val="005F03BE"/>
    <w:rsid w:val="005F07AD"/>
    <w:rsid w:val="005F67D1"/>
    <w:rsid w:val="005F730D"/>
    <w:rsid w:val="00601092"/>
    <w:rsid w:val="00603018"/>
    <w:rsid w:val="00605603"/>
    <w:rsid w:val="006059ED"/>
    <w:rsid w:val="00613D6E"/>
    <w:rsid w:val="00621784"/>
    <w:rsid w:val="0062207E"/>
    <w:rsid w:val="00622B42"/>
    <w:rsid w:val="00623101"/>
    <w:rsid w:val="00623781"/>
    <w:rsid w:val="00624CD6"/>
    <w:rsid w:val="00642645"/>
    <w:rsid w:val="006434E2"/>
    <w:rsid w:val="0064386E"/>
    <w:rsid w:val="006460B9"/>
    <w:rsid w:val="00651E83"/>
    <w:rsid w:val="00652B64"/>
    <w:rsid w:val="00653192"/>
    <w:rsid w:val="00656D81"/>
    <w:rsid w:val="00662D20"/>
    <w:rsid w:val="006673B4"/>
    <w:rsid w:val="00672AAD"/>
    <w:rsid w:val="006858D4"/>
    <w:rsid w:val="00685A6E"/>
    <w:rsid w:val="006861A3"/>
    <w:rsid w:val="0069040D"/>
    <w:rsid w:val="00690D46"/>
    <w:rsid w:val="00694BE5"/>
    <w:rsid w:val="006A11B3"/>
    <w:rsid w:val="006A2071"/>
    <w:rsid w:val="006A2869"/>
    <w:rsid w:val="006A2BCE"/>
    <w:rsid w:val="006C2226"/>
    <w:rsid w:val="006C3D33"/>
    <w:rsid w:val="006C66E5"/>
    <w:rsid w:val="006D02A8"/>
    <w:rsid w:val="006D35F5"/>
    <w:rsid w:val="006D49F5"/>
    <w:rsid w:val="006E4BFF"/>
    <w:rsid w:val="006E597D"/>
    <w:rsid w:val="006E6088"/>
    <w:rsid w:val="006E63B8"/>
    <w:rsid w:val="006F3412"/>
    <w:rsid w:val="006F4D27"/>
    <w:rsid w:val="006F7D7B"/>
    <w:rsid w:val="0070132B"/>
    <w:rsid w:val="007028EE"/>
    <w:rsid w:val="00702B24"/>
    <w:rsid w:val="00712765"/>
    <w:rsid w:val="00712C84"/>
    <w:rsid w:val="00713101"/>
    <w:rsid w:val="0071496D"/>
    <w:rsid w:val="00714B25"/>
    <w:rsid w:val="00727661"/>
    <w:rsid w:val="007302D1"/>
    <w:rsid w:val="00740B68"/>
    <w:rsid w:val="0074589E"/>
    <w:rsid w:val="00750BFE"/>
    <w:rsid w:val="00753442"/>
    <w:rsid w:val="00754636"/>
    <w:rsid w:val="007742E4"/>
    <w:rsid w:val="007753B1"/>
    <w:rsid w:val="00776E78"/>
    <w:rsid w:val="0077735C"/>
    <w:rsid w:val="007804EE"/>
    <w:rsid w:val="00781933"/>
    <w:rsid w:val="00793D1A"/>
    <w:rsid w:val="007A392A"/>
    <w:rsid w:val="007A786F"/>
    <w:rsid w:val="007B41CC"/>
    <w:rsid w:val="007B4413"/>
    <w:rsid w:val="007B4654"/>
    <w:rsid w:val="007B666F"/>
    <w:rsid w:val="007C02D7"/>
    <w:rsid w:val="007D0454"/>
    <w:rsid w:val="007D2347"/>
    <w:rsid w:val="007D7241"/>
    <w:rsid w:val="007D78B3"/>
    <w:rsid w:val="007E33E5"/>
    <w:rsid w:val="007E7CDB"/>
    <w:rsid w:val="007F120F"/>
    <w:rsid w:val="007F6CEA"/>
    <w:rsid w:val="00804F25"/>
    <w:rsid w:val="008074AD"/>
    <w:rsid w:val="00810E5B"/>
    <w:rsid w:val="008124AA"/>
    <w:rsid w:val="008168AE"/>
    <w:rsid w:val="008172B4"/>
    <w:rsid w:val="00826C97"/>
    <w:rsid w:val="00831257"/>
    <w:rsid w:val="00832030"/>
    <w:rsid w:val="00832E62"/>
    <w:rsid w:val="00834898"/>
    <w:rsid w:val="00842D44"/>
    <w:rsid w:val="00843876"/>
    <w:rsid w:val="00846E56"/>
    <w:rsid w:val="008565B7"/>
    <w:rsid w:val="00857458"/>
    <w:rsid w:val="008813B8"/>
    <w:rsid w:val="00881B73"/>
    <w:rsid w:val="00883971"/>
    <w:rsid w:val="008867B3"/>
    <w:rsid w:val="00886D54"/>
    <w:rsid w:val="00895EEB"/>
    <w:rsid w:val="008A6941"/>
    <w:rsid w:val="008B0A9E"/>
    <w:rsid w:val="008B6934"/>
    <w:rsid w:val="008B6B2A"/>
    <w:rsid w:val="008C0BA4"/>
    <w:rsid w:val="008C391B"/>
    <w:rsid w:val="008C412E"/>
    <w:rsid w:val="008D1F23"/>
    <w:rsid w:val="008D24C3"/>
    <w:rsid w:val="008D3018"/>
    <w:rsid w:val="008D53D4"/>
    <w:rsid w:val="008E01D9"/>
    <w:rsid w:val="008F1869"/>
    <w:rsid w:val="00901D6F"/>
    <w:rsid w:val="00904932"/>
    <w:rsid w:val="00906C59"/>
    <w:rsid w:val="009102F5"/>
    <w:rsid w:val="00911A01"/>
    <w:rsid w:val="00921174"/>
    <w:rsid w:val="00921CAC"/>
    <w:rsid w:val="00923AA8"/>
    <w:rsid w:val="009242C1"/>
    <w:rsid w:val="00935709"/>
    <w:rsid w:val="00936086"/>
    <w:rsid w:val="00940536"/>
    <w:rsid w:val="009419C1"/>
    <w:rsid w:val="009506C4"/>
    <w:rsid w:val="00955434"/>
    <w:rsid w:val="009556BD"/>
    <w:rsid w:val="009563E2"/>
    <w:rsid w:val="009577EF"/>
    <w:rsid w:val="0096471F"/>
    <w:rsid w:val="00966FDC"/>
    <w:rsid w:val="009821A9"/>
    <w:rsid w:val="00982E53"/>
    <w:rsid w:val="00986AA1"/>
    <w:rsid w:val="00987F7C"/>
    <w:rsid w:val="00990102"/>
    <w:rsid w:val="0099038C"/>
    <w:rsid w:val="00991338"/>
    <w:rsid w:val="0099447D"/>
    <w:rsid w:val="0099605F"/>
    <w:rsid w:val="0099746D"/>
    <w:rsid w:val="009976D1"/>
    <w:rsid w:val="00997CB1"/>
    <w:rsid w:val="009A2F5E"/>
    <w:rsid w:val="009A4062"/>
    <w:rsid w:val="009B393B"/>
    <w:rsid w:val="009B5803"/>
    <w:rsid w:val="009B7B2F"/>
    <w:rsid w:val="009D44D3"/>
    <w:rsid w:val="009D5AE1"/>
    <w:rsid w:val="009E0FC3"/>
    <w:rsid w:val="009E30F6"/>
    <w:rsid w:val="009E6DE1"/>
    <w:rsid w:val="009F04CB"/>
    <w:rsid w:val="009F40ED"/>
    <w:rsid w:val="00A01428"/>
    <w:rsid w:val="00A04DAA"/>
    <w:rsid w:val="00A10C1B"/>
    <w:rsid w:val="00A117FF"/>
    <w:rsid w:val="00A120F0"/>
    <w:rsid w:val="00A122E3"/>
    <w:rsid w:val="00A1401E"/>
    <w:rsid w:val="00A1506B"/>
    <w:rsid w:val="00A1727F"/>
    <w:rsid w:val="00A244D3"/>
    <w:rsid w:val="00A2532B"/>
    <w:rsid w:val="00A26BDF"/>
    <w:rsid w:val="00A26F14"/>
    <w:rsid w:val="00A370FB"/>
    <w:rsid w:val="00A41EBC"/>
    <w:rsid w:val="00A42926"/>
    <w:rsid w:val="00A432B6"/>
    <w:rsid w:val="00A47A94"/>
    <w:rsid w:val="00A500DF"/>
    <w:rsid w:val="00A512C6"/>
    <w:rsid w:val="00A523EE"/>
    <w:rsid w:val="00A53BCF"/>
    <w:rsid w:val="00A5611C"/>
    <w:rsid w:val="00A73BEF"/>
    <w:rsid w:val="00A758DA"/>
    <w:rsid w:val="00A77885"/>
    <w:rsid w:val="00A820F5"/>
    <w:rsid w:val="00A82AC0"/>
    <w:rsid w:val="00A82B57"/>
    <w:rsid w:val="00A836CF"/>
    <w:rsid w:val="00AA22AE"/>
    <w:rsid w:val="00AA3145"/>
    <w:rsid w:val="00AA7801"/>
    <w:rsid w:val="00AB06E5"/>
    <w:rsid w:val="00AB093B"/>
    <w:rsid w:val="00AB1A95"/>
    <w:rsid w:val="00AB3CDB"/>
    <w:rsid w:val="00AB4287"/>
    <w:rsid w:val="00AC04B1"/>
    <w:rsid w:val="00AC3FBE"/>
    <w:rsid w:val="00AC5376"/>
    <w:rsid w:val="00AC5B77"/>
    <w:rsid w:val="00AD24E3"/>
    <w:rsid w:val="00AD3A7E"/>
    <w:rsid w:val="00AD6633"/>
    <w:rsid w:val="00AD74D3"/>
    <w:rsid w:val="00AE37AB"/>
    <w:rsid w:val="00AE42CF"/>
    <w:rsid w:val="00AE47BB"/>
    <w:rsid w:val="00AE6AE6"/>
    <w:rsid w:val="00AF2F5E"/>
    <w:rsid w:val="00AF357E"/>
    <w:rsid w:val="00AF719D"/>
    <w:rsid w:val="00B00B51"/>
    <w:rsid w:val="00B01706"/>
    <w:rsid w:val="00B02623"/>
    <w:rsid w:val="00B0671C"/>
    <w:rsid w:val="00B14772"/>
    <w:rsid w:val="00B14B84"/>
    <w:rsid w:val="00B14EF1"/>
    <w:rsid w:val="00B172DE"/>
    <w:rsid w:val="00B176DA"/>
    <w:rsid w:val="00B215A4"/>
    <w:rsid w:val="00B221DA"/>
    <w:rsid w:val="00B22B35"/>
    <w:rsid w:val="00B24040"/>
    <w:rsid w:val="00B24132"/>
    <w:rsid w:val="00B25405"/>
    <w:rsid w:val="00B332E4"/>
    <w:rsid w:val="00B336F4"/>
    <w:rsid w:val="00B35359"/>
    <w:rsid w:val="00B37045"/>
    <w:rsid w:val="00B405FA"/>
    <w:rsid w:val="00B428ED"/>
    <w:rsid w:val="00B468FD"/>
    <w:rsid w:val="00B470E8"/>
    <w:rsid w:val="00B5282E"/>
    <w:rsid w:val="00B626A5"/>
    <w:rsid w:val="00B6352B"/>
    <w:rsid w:val="00B647A9"/>
    <w:rsid w:val="00B6512B"/>
    <w:rsid w:val="00B66A06"/>
    <w:rsid w:val="00B678ED"/>
    <w:rsid w:val="00B72C4E"/>
    <w:rsid w:val="00B80C40"/>
    <w:rsid w:val="00B87D02"/>
    <w:rsid w:val="00B95900"/>
    <w:rsid w:val="00B97135"/>
    <w:rsid w:val="00BA598D"/>
    <w:rsid w:val="00BA744D"/>
    <w:rsid w:val="00BB1F59"/>
    <w:rsid w:val="00BB2999"/>
    <w:rsid w:val="00BB2EF3"/>
    <w:rsid w:val="00BB46C8"/>
    <w:rsid w:val="00BB60F7"/>
    <w:rsid w:val="00BB6A22"/>
    <w:rsid w:val="00BB6B3A"/>
    <w:rsid w:val="00BB6FF7"/>
    <w:rsid w:val="00BC07FD"/>
    <w:rsid w:val="00BC44FC"/>
    <w:rsid w:val="00BD411D"/>
    <w:rsid w:val="00BF1C7E"/>
    <w:rsid w:val="00BF2FF9"/>
    <w:rsid w:val="00BF692B"/>
    <w:rsid w:val="00C057AB"/>
    <w:rsid w:val="00C06741"/>
    <w:rsid w:val="00C23E7D"/>
    <w:rsid w:val="00C25629"/>
    <w:rsid w:val="00C312BE"/>
    <w:rsid w:val="00C3699A"/>
    <w:rsid w:val="00C41FE0"/>
    <w:rsid w:val="00C445F0"/>
    <w:rsid w:val="00C4535E"/>
    <w:rsid w:val="00C5054E"/>
    <w:rsid w:val="00C5299F"/>
    <w:rsid w:val="00C6418E"/>
    <w:rsid w:val="00C65AC3"/>
    <w:rsid w:val="00C67330"/>
    <w:rsid w:val="00C8651C"/>
    <w:rsid w:val="00CA4B9B"/>
    <w:rsid w:val="00CB0B77"/>
    <w:rsid w:val="00CB1819"/>
    <w:rsid w:val="00CB4460"/>
    <w:rsid w:val="00CB47C1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0CC4"/>
    <w:rsid w:val="00CF1FAD"/>
    <w:rsid w:val="00CF219C"/>
    <w:rsid w:val="00CF3235"/>
    <w:rsid w:val="00CF409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204CB"/>
    <w:rsid w:val="00D2116F"/>
    <w:rsid w:val="00D23961"/>
    <w:rsid w:val="00D245E5"/>
    <w:rsid w:val="00D25EE4"/>
    <w:rsid w:val="00D27189"/>
    <w:rsid w:val="00D325DE"/>
    <w:rsid w:val="00D4605B"/>
    <w:rsid w:val="00D5118D"/>
    <w:rsid w:val="00D54347"/>
    <w:rsid w:val="00D5444F"/>
    <w:rsid w:val="00D55003"/>
    <w:rsid w:val="00D62632"/>
    <w:rsid w:val="00D64FE4"/>
    <w:rsid w:val="00D66E61"/>
    <w:rsid w:val="00D67584"/>
    <w:rsid w:val="00D71F46"/>
    <w:rsid w:val="00D77CD9"/>
    <w:rsid w:val="00D80B8B"/>
    <w:rsid w:val="00D973CB"/>
    <w:rsid w:val="00DA021B"/>
    <w:rsid w:val="00DA12B8"/>
    <w:rsid w:val="00DA2958"/>
    <w:rsid w:val="00DA3CD8"/>
    <w:rsid w:val="00DA541B"/>
    <w:rsid w:val="00DC1A1C"/>
    <w:rsid w:val="00DC1DE1"/>
    <w:rsid w:val="00DD0959"/>
    <w:rsid w:val="00DE6C4C"/>
    <w:rsid w:val="00DF05AA"/>
    <w:rsid w:val="00DF1CB5"/>
    <w:rsid w:val="00DF7552"/>
    <w:rsid w:val="00E0424D"/>
    <w:rsid w:val="00E12D27"/>
    <w:rsid w:val="00E1700D"/>
    <w:rsid w:val="00E21A81"/>
    <w:rsid w:val="00E305DB"/>
    <w:rsid w:val="00E353BA"/>
    <w:rsid w:val="00E363D4"/>
    <w:rsid w:val="00E40263"/>
    <w:rsid w:val="00E40995"/>
    <w:rsid w:val="00E44EAA"/>
    <w:rsid w:val="00E5137A"/>
    <w:rsid w:val="00E51F24"/>
    <w:rsid w:val="00E5253D"/>
    <w:rsid w:val="00E56D59"/>
    <w:rsid w:val="00E70603"/>
    <w:rsid w:val="00E750DE"/>
    <w:rsid w:val="00E8003D"/>
    <w:rsid w:val="00E848A6"/>
    <w:rsid w:val="00E8491D"/>
    <w:rsid w:val="00E857FC"/>
    <w:rsid w:val="00E964A4"/>
    <w:rsid w:val="00E97646"/>
    <w:rsid w:val="00EA07A5"/>
    <w:rsid w:val="00EA0A33"/>
    <w:rsid w:val="00EA2761"/>
    <w:rsid w:val="00EB614F"/>
    <w:rsid w:val="00EB6A26"/>
    <w:rsid w:val="00EB6C75"/>
    <w:rsid w:val="00EB6CB3"/>
    <w:rsid w:val="00EC0BE7"/>
    <w:rsid w:val="00EC13D7"/>
    <w:rsid w:val="00EC218E"/>
    <w:rsid w:val="00EC319B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F000E6"/>
    <w:rsid w:val="00F005CF"/>
    <w:rsid w:val="00F122F1"/>
    <w:rsid w:val="00F14364"/>
    <w:rsid w:val="00F146DF"/>
    <w:rsid w:val="00F14B42"/>
    <w:rsid w:val="00F2051D"/>
    <w:rsid w:val="00F226BF"/>
    <w:rsid w:val="00F23ABF"/>
    <w:rsid w:val="00F36F6E"/>
    <w:rsid w:val="00F403F9"/>
    <w:rsid w:val="00F405AB"/>
    <w:rsid w:val="00F40A3C"/>
    <w:rsid w:val="00F45EFE"/>
    <w:rsid w:val="00F4794C"/>
    <w:rsid w:val="00F51AF7"/>
    <w:rsid w:val="00F541CF"/>
    <w:rsid w:val="00F62551"/>
    <w:rsid w:val="00F630D1"/>
    <w:rsid w:val="00F6479D"/>
    <w:rsid w:val="00F64801"/>
    <w:rsid w:val="00F657F7"/>
    <w:rsid w:val="00F7429C"/>
    <w:rsid w:val="00F85197"/>
    <w:rsid w:val="00F86E37"/>
    <w:rsid w:val="00F872A5"/>
    <w:rsid w:val="00F907FE"/>
    <w:rsid w:val="00F935A9"/>
    <w:rsid w:val="00F9467F"/>
    <w:rsid w:val="00F964B5"/>
    <w:rsid w:val="00FA0D01"/>
    <w:rsid w:val="00FA18D5"/>
    <w:rsid w:val="00FA1EEB"/>
    <w:rsid w:val="00FA3433"/>
    <w:rsid w:val="00FD19BD"/>
    <w:rsid w:val="00FD552E"/>
    <w:rsid w:val="00FD583A"/>
    <w:rsid w:val="00FD7E0C"/>
    <w:rsid w:val="00FE06B9"/>
    <w:rsid w:val="00FE0B5B"/>
    <w:rsid w:val="00FE2349"/>
    <w:rsid w:val="00FE23A6"/>
    <w:rsid w:val="00FE3008"/>
    <w:rsid w:val="00FE3D43"/>
    <w:rsid w:val="00FF1F8E"/>
    <w:rsid w:val="00FF34EE"/>
    <w:rsid w:val="00FF36C5"/>
    <w:rsid w:val="00FF498C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E97C23"/>
  <w15:docId w15:val="{90162B4E-0C1B-43A3-A463-F16BA516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uiPriority w:val="99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uiPriority w:val="99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styleId="af0">
    <w:name w:val="List Paragraph"/>
    <w:basedOn w:val="a"/>
    <w:uiPriority w:val="34"/>
    <w:qFormat/>
    <w:rsid w:val="003D6D5A"/>
    <w:pPr>
      <w:ind w:left="720"/>
      <w:contextualSpacing/>
    </w:pPr>
    <w:rPr>
      <w:rFonts w:eastAsia="Times New Roman"/>
    </w:rPr>
  </w:style>
  <w:style w:type="character" w:customStyle="1" w:styleId="211">
    <w:name w:val="Основной текст (2) + 11"/>
    <w:aliases w:val="5 pt"/>
    <w:basedOn w:val="a0"/>
    <w:uiPriority w:val="99"/>
    <w:rsid w:val="00881B73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771A7-06B9-4490-A64B-55C36979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2648</Words>
  <Characters>19884</Characters>
  <Application>Microsoft Office Word</Application>
  <DocSecurity>0</DocSecurity>
  <Lines>165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6</cp:revision>
  <cp:lastPrinted>2023-03-23T09:24:00Z</cp:lastPrinted>
  <dcterms:created xsi:type="dcterms:W3CDTF">2023-03-15T09:40:00Z</dcterms:created>
  <dcterms:modified xsi:type="dcterms:W3CDTF">2023-03-23T09:24:00Z</dcterms:modified>
</cp:coreProperties>
</file>