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76E" w:rsidRDefault="003619F3" w:rsidP="00930535">
      <w:pPr>
        <w:shd w:val="clear" w:color="auto" w:fill="FFFFFF"/>
        <w:tabs>
          <w:tab w:val="left" w:pos="9072"/>
          <w:tab w:val="left" w:pos="921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3619F3" w:rsidRDefault="003619F3" w:rsidP="00930535">
      <w:pPr>
        <w:shd w:val="clear" w:color="auto" w:fill="FFFFFF"/>
        <w:tabs>
          <w:tab w:val="left" w:pos="9072"/>
          <w:tab w:val="left" w:pos="921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Курского района Курской области</w:t>
      </w:r>
    </w:p>
    <w:p w:rsidR="00246D81" w:rsidRDefault="003619F3" w:rsidP="003619F3">
      <w:pPr>
        <w:shd w:val="clear" w:color="auto" w:fill="FFFFFF"/>
        <w:tabs>
          <w:tab w:val="left" w:pos="9072"/>
          <w:tab w:val="left" w:pos="921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 29.07.2024  № 1012</w:t>
      </w:r>
    </w:p>
    <w:p w:rsidR="00246D81" w:rsidRDefault="00246D81" w:rsidP="00D62EDD">
      <w:pPr>
        <w:shd w:val="clear" w:color="auto" w:fill="FFFFFF"/>
        <w:tabs>
          <w:tab w:val="left" w:pos="9072"/>
          <w:tab w:val="left" w:pos="921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6D81" w:rsidRDefault="00246D81" w:rsidP="00D62EDD">
      <w:pPr>
        <w:shd w:val="clear" w:color="auto" w:fill="FFFFFF"/>
        <w:tabs>
          <w:tab w:val="left" w:pos="9072"/>
          <w:tab w:val="left" w:pos="921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1AD5" w:rsidRPr="00F91AD5" w:rsidRDefault="00F06AE4" w:rsidP="008626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57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назначении общественных обсуждений </w:t>
      </w:r>
      <w:r w:rsidR="00580491" w:rsidRPr="007557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</w:t>
      </w:r>
      <w:r w:rsidR="003E79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62EDD">
        <w:rPr>
          <w:rFonts w:ascii="Times New Roman" w:hAnsi="Times New Roman" w:cs="Times New Roman"/>
          <w:b/>
          <w:sz w:val="28"/>
          <w:szCs w:val="28"/>
        </w:rPr>
        <w:t xml:space="preserve">утверждению схемы расположения земельного участка на кадастровом плане территории, расположенного по адресу: Курская область, Курский район, </w:t>
      </w:r>
      <w:r w:rsidR="00246D81">
        <w:rPr>
          <w:rFonts w:ascii="Times New Roman" w:hAnsi="Times New Roman" w:cs="Times New Roman"/>
          <w:b/>
          <w:sz w:val="28"/>
          <w:szCs w:val="28"/>
        </w:rPr>
        <w:t>Лебяженски</w:t>
      </w:r>
      <w:r w:rsidR="00D62EDD">
        <w:rPr>
          <w:rFonts w:ascii="Times New Roman" w:hAnsi="Times New Roman" w:cs="Times New Roman"/>
          <w:b/>
          <w:sz w:val="28"/>
          <w:szCs w:val="28"/>
        </w:rPr>
        <w:t xml:space="preserve">й сельсовет, </w:t>
      </w:r>
      <w:r w:rsidR="00246D81">
        <w:rPr>
          <w:rFonts w:ascii="Times New Roman" w:hAnsi="Times New Roman" w:cs="Times New Roman"/>
          <w:b/>
          <w:sz w:val="28"/>
          <w:szCs w:val="28"/>
        </w:rPr>
        <w:t>с. Лебяжье, д. 2</w:t>
      </w:r>
    </w:p>
    <w:p w:rsidR="00D3662F" w:rsidRPr="0075575F" w:rsidRDefault="00D3662F" w:rsidP="0061331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7938" w:rsidRPr="0075575F" w:rsidRDefault="00D3662F" w:rsidP="003E7938">
      <w:pPr>
        <w:tabs>
          <w:tab w:val="num" w:pos="0"/>
          <w:tab w:val="left" w:pos="9498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3E793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Земельным</w:t>
      </w:r>
      <w:r w:rsidR="00614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кодексом Российской Федерации,</w:t>
      </w:r>
      <w:r w:rsidR="003E7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7938" w:rsidRPr="0075575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Градостроительным  кодексом  Российской Федерации</w:t>
      </w:r>
      <w:r w:rsidR="003E793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55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621F" w:rsidRPr="0075575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</w:t>
      </w:r>
      <w:r w:rsidR="00755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коном </w:t>
      </w:r>
      <w:r w:rsidR="00641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F621F" w:rsidRPr="00755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октября 2003 года № 131-ФЗ «Об общих принципах организации местного самоуправления в Российской Федерации», </w:t>
      </w:r>
      <w:r w:rsidR="00580491" w:rsidRPr="00755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</w:t>
      </w:r>
      <w:r w:rsidR="00FF621F" w:rsidRPr="00755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032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  <w:r w:rsidR="00580491" w:rsidRPr="0075575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23FD5" w:rsidRPr="0075575F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Курский район</w:t>
      </w:r>
      <w:r w:rsidR="00580491" w:rsidRPr="00755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523FD5" w:rsidRPr="0075575F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Курской области,</w:t>
      </w:r>
      <w:r w:rsidR="003E7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26A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Представительного Собрания Курского района Курской области от 26 ноября 2020</w:t>
      </w:r>
      <w:r w:rsidR="00750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382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11-4-87 «Об утверждении Положения о проведении общественных обсуждений или публичных слушаний по вопросам градостроительной деятельности на территории Курского района Курской области», </w:t>
      </w:r>
      <w:r w:rsidRPr="00755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r w:rsidR="00523FD5" w:rsidRPr="00755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соблюдения прав </w:t>
      </w:r>
      <w:r w:rsidR="00614489" w:rsidRPr="0075575F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человека на благоприятные условия жизнедеятельности, прав и законных интересов жителей и правообладателей земельных участков и объектов капитального строительства</w:t>
      </w:r>
      <w:r w:rsidRPr="0075575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80491" w:rsidRPr="00755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Курского района Курской области</w:t>
      </w:r>
      <w:r w:rsidR="003E7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0491" w:rsidRPr="007557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572B59" w:rsidRPr="00F91AD5" w:rsidRDefault="00B46E13" w:rsidP="003E79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575F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614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2144" w:rsidRPr="00755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</w:t>
      </w:r>
      <w:r w:rsidR="0003273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общественные обсуждения</w:t>
      </w:r>
      <w:r w:rsidR="002E2144" w:rsidRPr="00755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D62EDD" w:rsidRPr="00D62EDD">
        <w:rPr>
          <w:rFonts w:ascii="Times New Roman" w:hAnsi="Times New Roman" w:cs="Times New Roman"/>
          <w:sz w:val="28"/>
          <w:szCs w:val="28"/>
        </w:rPr>
        <w:t>утверждению схемы расположения земельного участка на кадастровом плане территории, расположенного по адресу: Курская область, Курский район</w:t>
      </w:r>
      <w:r w:rsidR="00D62EDD" w:rsidRPr="007F33F5">
        <w:rPr>
          <w:rFonts w:ascii="Times New Roman" w:hAnsi="Times New Roman" w:cs="Times New Roman"/>
          <w:sz w:val="28"/>
          <w:szCs w:val="28"/>
        </w:rPr>
        <w:t>,</w:t>
      </w:r>
      <w:r w:rsidR="007F33F5" w:rsidRPr="007F33F5">
        <w:rPr>
          <w:rFonts w:ascii="Times New Roman" w:hAnsi="Times New Roman" w:cs="Times New Roman"/>
          <w:sz w:val="28"/>
          <w:szCs w:val="28"/>
        </w:rPr>
        <w:t xml:space="preserve"> </w:t>
      </w:r>
      <w:r w:rsidR="00246D81">
        <w:rPr>
          <w:rFonts w:ascii="Times New Roman" w:hAnsi="Times New Roman" w:cs="Times New Roman"/>
          <w:sz w:val="28"/>
          <w:szCs w:val="28"/>
        </w:rPr>
        <w:t>Лебяженски</w:t>
      </w:r>
      <w:r w:rsidR="007F33F5" w:rsidRPr="007F33F5">
        <w:rPr>
          <w:rFonts w:ascii="Times New Roman" w:hAnsi="Times New Roman" w:cs="Times New Roman"/>
          <w:sz w:val="28"/>
          <w:szCs w:val="28"/>
        </w:rPr>
        <w:t xml:space="preserve">й сельсовет, </w:t>
      </w:r>
      <w:r w:rsidR="00246D81">
        <w:rPr>
          <w:rFonts w:ascii="Times New Roman" w:hAnsi="Times New Roman" w:cs="Times New Roman"/>
          <w:sz w:val="28"/>
          <w:szCs w:val="28"/>
        </w:rPr>
        <w:t>с.</w:t>
      </w:r>
      <w:r w:rsidR="0075017B">
        <w:rPr>
          <w:rFonts w:ascii="Times New Roman" w:hAnsi="Times New Roman" w:cs="Times New Roman"/>
          <w:sz w:val="28"/>
          <w:szCs w:val="28"/>
        </w:rPr>
        <w:t xml:space="preserve"> </w:t>
      </w:r>
      <w:r w:rsidR="00246D81">
        <w:rPr>
          <w:rFonts w:ascii="Times New Roman" w:hAnsi="Times New Roman" w:cs="Times New Roman"/>
          <w:sz w:val="28"/>
          <w:szCs w:val="28"/>
        </w:rPr>
        <w:t xml:space="preserve">Лебяжье, д. 2 </w:t>
      </w:r>
      <w:r w:rsidR="003E7938" w:rsidRPr="0075575F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Проект).</w:t>
      </w:r>
    </w:p>
    <w:p w:rsidR="001753D6" w:rsidRDefault="00BC2162" w:rsidP="001753D6">
      <w:pPr>
        <w:tabs>
          <w:tab w:val="left" w:pos="567"/>
          <w:tab w:val="lef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F6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5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Определить срок проведения общественных обсуждений по Проекту </w:t>
      </w:r>
      <w:r w:rsidR="001753D6" w:rsidRPr="005135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с  </w:t>
      </w:r>
      <w:r w:rsidR="00246D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02</w:t>
      </w:r>
      <w:r w:rsidR="00E40345" w:rsidRPr="005135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455961" w:rsidRPr="005135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="00246D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932BF4" w:rsidRPr="005135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.2024 г. по </w:t>
      </w:r>
      <w:r w:rsidR="00246D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02.09</w:t>
      </w:r>
      <w:r w:rsidR="00932BF4" w:rsidRPr="005135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.2024</w:t>
      </w:r>
      <w:r w:rsidR="001753D6" w:rsidRPr="005135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</w:t>
      </w:r>
    </w:p>
    <w:p w:rsidR="001753D6" w:rsidRDefault="001753D6" w:rsidP="001753D6">
      <w:pPr>
        <w:tabs>
          <w:tab w:val="left" w:pos="567"/>
          <w:tab w:val="left" w:pos="9498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Отделу архитектуры Администрации Курского рай</w:t>
      </w:r>
      <w:r w:rsidR="00866FB4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Курской области (Е.А. Звягинцева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:rsidR="00641D98" w:rsidRDefault="001753D6" w:rsidP="00C420F6">
      <w:pPr>
        <w:tabs>
          <w:tab w:val="left" w:pos="567"/>
          <w:tab w:val="left" w:pos="9498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настоящее постановление на официальном сайте муниципального образования «К</w:t>
      </w:r>
      <w:r w:rsidR="00C42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урский район» Курской области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информационно-телекоммуникационной сети «Интернет» </w:t>
      </w:r>
      <w:hyperlink r:id="rId8" w:history="1">
        <w:r w:rsidR="00C420F6" w:rsidRPr="00614618">
          <w:rPr>
            <w:rStyle w:val="a5"/>
            <w:rFonts w:ascii="Times New Roman" w:eastAsia="Times New Roman" w:hAnsi="Times New Roman" w:cs="Times New Roman"/>
            <w:sz w:val="28"/>
            <w:szCs w:val="28"/>
            <w:u w:val="none"/>
            <w:lang w:val="en-US" w:eastAsia="ru-RU"/>
          </w:rPr>
          <w:t>http</w:t>
        </w:r>
        <w:r w:rsidR="00C420F6" w:rsidRPr="00614618">
          <w:rPr>
            <w:rStyle w:val="a5"/>
            <w:rFonts w:ascii="Times New Roman" w:eastAsia="Times New Roman" w:hAnsi="Times New Roman" w:cs="Times New Roman"/>
            <w:sz w:val="28"/>
            <w:szCs w:val="28"/>
            <w:u w:val="none"/>
            <w:lang w:eastAsia="ru-RU"/>
          </w:rPr>
          <w:t>://</w:t>
        </w:r>
        <w:r w:rsidR="00C420F6" w:rsidRPr="00614618">
          <w:rPr>
            <w:rStyle w:val="a5"/>
            <w:rFonts w:ascii="Times New Roman" w:eastAsia="Times New Roman" w:hAnsi="Times New Roman" w:cs="Times New Roman"/>
            <w:sz w:val="28"/>
            <w:szCs w:val="28"/>
            <w:u w:val="none"/>
            <w:lang w:val="en-US" w:eastAsia="ru-RU"/>
          </w:rPr>
          <w:t>kurskr</w:t>
        </w:r>
        <w:r w:rsidR="00C420F6" w:rsidRPr="00614618">
          <w:rPr>
            <w:rStyle w:val="a5"/>
            <w:rFonts w:ascii="Times New Roman" w:eastAsia="Times New Roman" w:hAnsi="Times New Roman" w:cs="Times New Roman"/>
            <w:sz w:val="28"/>
            <w:szCs w:val="28"/>
            <w:u w:val="none"/>
            <w:lang w:eastAsia="ru-RU"/>
          </w:rPr>
          <w:t>.</w:t>
        </w:r>
        <w:r w:rsidR="00C420F6" w:rsidRPr="00614618">
          <w:rPr>
            <w:rStyle w:val="a5"/>
            <w:rFonts w:ascii="Times New Roman" w:eastAsia="Times New Roman" w:hAnsi="Times New Roman" w:cs="Times New Roman"/>
            <w:sz w:val="28"/>
            <w:szCs w:val="28"/>
            <w:u w:val="none"/>
            <w:lang w:val="en-US" w:eastAsia="ru-RU"/>
          </w:rPr>
          <w:t>rkursk</w:t>
        </w:r>
        <w:r w:rsidR="00C420F6" w:rsidRPr="00614618">
          <w:rPr>
            <w:rStyle w:val="a5"/>
            <w:rFonts w:ascii="Times New Roman" w:eastAsia="Times New Roman" w:hAnsi="Times New Roman" w:cs="Times New Roman"/>
            <w:sz w:val="28"/>
            <w:szCs w:val="28"/>
            <w:u w:val="none"/>
            <w:lang w:eastAsia="ru-RU"/>
          </w:rPr>
          <w:t>.</w:t>
        </w:r>
        <w:r w:rsidR="00C420F6" w:rsidRPr="00614618">
          <w:rPr>
            <w:rStyle w:val="a5"/>
            <w:rFonts w:ascii="Times New Roman" w:eastAsia="Times New Roman" w:hAnsi="Times New Roman" w:cs="Times New Roman"/>
            <w:sz w:val="28"/>
            <w:szCs w:val="28"/>
            <w:u w:val="none"/>
            <w:lang w:val="en-US" w:eastAsia="ru-RU"/>
          </w:rPr>
          <w:t>ru</w:t>
        </w:r>
      </w:hyperlink>
      <w:r w:rsidR="00C42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7 дней со дня подписания настоящего постановления;</w:t>
      </w:r>
    </w:p>
    <w:p w:rsidR="00295026" w:rsidRPr="0075575F" w:rsidRDefault="001753D6" w:rsidP="00BC2162">
      <w:pPr>
        <w:tabs>
          <w:tab w:val="left" w:pos="567"/>
          <w:tab w:val="left" w:pos="9498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подготовить и  </w:t>
      </w:r>
      <w:r w:rsidR="003E7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оповещение о начале  общественных обсуждений по  Проекту</w:t>
      </w:r>
      <w:r w:rsidR="003E7938" w:rsidRPr="003E7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7938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газете «Сельская новь», а также разместить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официальном сайте муниципального образования «Курский район» Курской области в информационно-телекоммуникационной сети «Интернет»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://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kurskr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rkursk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разделе «Объявления», </w:t>
      </w:r>
      <w:r w:rsidR="00485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позднее чем </w:t>
      </w:r>
      <w:r w:rsidR="00485D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 7 дней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дня размещения на официальном </w:t>
      </w:r>
      <w:r w:rsidR="00453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«Курский район» Курской области Проекта.</w:t>
      </w:r>
    </w:p>
    <w:p w:rsidR="00C456A2" w:rsidRPr="0075575F" w:rsidRDefault="00C456A2" w:rsidP="00691DE3">
      <w:pPr>
        <w:tabs>
          <w:tab w:val="left" w:pos="993"/>
          <w:tab w:val="left" w:pos="9498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75F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</w:t>
      </w:r>
      <w:r w:rsidR="00D92BBC" w:rsidRPr="0075575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троль за исполнением настоящего</w:t>
      </w:r>
      <w:r w:rsidRPr="00755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возложит</w:t>
      </w:r>
      <w:r w:rsidR="001753D6">
        <w:rPr>
          <w:rFonts w:ascii="Times New Roman" w:eastAsia="Times New Roman" w:hAnsi="Times New Roman" w:cs="Times New Roman"/>
          <w:sz w:val="28"/>
          <w:szCs w:val="28"/>
          <w:lang w:eastAsia="ru-RU"/>
        </w:rPr>
        <w:t>ь на первого заместителя Главы А</w:t>
      </w:r>
      <w:r w:rsidRPr="0075575F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Курского рай</w:t>
      </w:r>
      <w:r w:rsidR="00485D8A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Курской области О.В. Шестипе</w:t>
      </w:r>
      <w:r w:rsidRPr="0075575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рова.</w:t>
      </w:r>
    </w:p>
    <w:p w:rsidR="00BA4C75" w:rsidRDefault="00C456A2" w:rsidP="00BA4C75">
      <w:pPr>
        <w:tabs>
          <w:tab w:val="left" w:pos="567"/>
          <w:tab w:val="left" w:pos="9498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75F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Постановление вступает в силу с</w:t>
      </w:r>
      <w:r w:rsidR="00014796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дня</w:t>
      </w:r>
      <w:r w:rsidRPr="00755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подписания</w:t>
      </w:r>
      <w:r w:rsidRPr="007557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A4C75" w:rsidRDefault="00BA4C75" w:rsidP="00BA4C75">
      <w:pPr>
        <w:tabs>
          <w:tab w:val="left" w:pos="567"/>
          <w:tab w:val="left" w:pos="9498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1D98" w:rsidRDefault="00641D98" w:rsidP="00BA4C75">
      <w:pPr>
        <w:tabs>
          <w:tab w:val="left" w:pos="567"/>
          <w:tab w:val="left" w:pos="9498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1D98" w:rsidRDefault="00641D98" w:rsidP="00BA4C75">
      <w:pPr>
        <w:tabs>
          <w:tab w:val="left" w:pos="567"/>
          <w:tab w:val="left" w:pos="9498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5026" w:rsidRPr="0075575F" w:rsidRDefault="00A34988" w:rsidP="00BA4C75">
      <w:pPr>
        <w:tabs>
          <w:tab w:val="left" w:pos="567"/>
          <w:tab w:val="lef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C456A2" w:rsidRPr="00755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Курского района</w:t>
      </w:r>
    </w:p>
    <w:p w:rsidR="000D581A" w:rsidRPr="0075575F" w:rsidRDefault="00C456A2" w:rsidP="00691DE3">
      <w:pPr>
        <w:tabs>
          <w:tab w:val="left" w:pos="567"/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Курской области                                                     </w:t>
      </w:r>
      <w:r w:rsidR="00A34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C42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A34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А.В. Телегин</w:t>
      </w:r>
    </w:p>
    <w:sectPr w:rsidR="000D581A" w:rsidRPr="0075575F" w:rsidSect="002D10C0">
      <w:headerReference w:type="default" r:id="rId9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3D5A" w:rsidRDefault="00813D5A" w:rsidP="002D10C0">
      <w:pPr>
        <w:spacing w:after="0" w:line="240" w:lineRule="auto"/>
      </w:pPr>
      <w:r>
        <w:separator/>
      </w:r>
    </w:p>
  </w:endnote>
  <w:endnote w:type="continuationSeparator" w:id="1">
    <w:p w:rsidR="00813D5A" w:rsidRDefault="00813D5A" w:rsidP="002D1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3D5A" w:rsidRDefault="00813D5A" w:rsidP="002D10C0">
      <w:pPr>
        <w:spacing w:after="0" w:line="240" w:lineRule="auto"/>
      </w:pPr>
      <w:r>
        <w:separator/>
      </w:r>
    </w:p>
  </w:footnote>
  <w:footnote w:type="continuationSeparator" w:id="1">
    <w:p w:rsidR="00813D5A" w:rsidRDefault="00813D5A" w:rsidP="002D1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7421"/>
      <w:docPartObj>
        <w:docPartGallery w:val="Page Numbers (Top of Page)"/>
        <w:docPartUnique/>
      </w:docPartObj>
    </w:sdtPr>
    <w:sdtContent>
      <w:p w:rsidR="002D10C0" w:rsidRDefault="009A44A1">
        <w:pPr>
          <w:pStyle w:val="a8"/>
          <w:jc w:val="center"/>
        </w:pPr>
        <w:fldSimple w:instr=" PAGE   \* MERGEFORMAT ">
          <w:r w:rsidR="003619F3">
            <w:rPr>
              <w:noProof/>
            </w:rPr>
            <w:t>2</w:t>
          </w:r>
        </w:fldSimple>
      </w:p>
    </w:sdtContent>
  </w:sdt>
  <w:p w:rsidR="002D10C0" w:rsidRDefault="002D10C0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82FD4"/>
    <w:multiLevelType w:val="hybridMultilevel"/>
    <w:tmpl w:val="5F689060"/>
    <w:lvl w:ilvl="0" w:tplc="76D2F7A6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5AD533E"/>
    <w:multiLevelType w:val="hybridMultilevel"/>
    <w:tmpl w:val="6DB665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BF2D4F"/>
    <w:multiLevelType w:val="hybridMultilevel"/>
    <w:tmpl w:val="C4EE896E"/>
    <w:lvl w:ilvl="0" w:tplc="D34A4A82">
      <w:start w:val="1"/>
      <w:numFmt w:val="decimal"/>
      <w:lvlText w:val="1.%1."/>
      <w:lvlJc w:val="left"/>
      <w:pPr>
        <w:tabs>
          <w:tab w:val="num" w:pos="4977"/>
        </w:tabs>
        <w:ind w:left="4977" w:hanging="360"/>
      </w:pPr>
    </w:lvl>
    <w:lvl w:ilvl="1" w:tplc="D882A522">
      <w:start w:val="1"/>
      <w:numFmt w:val="decimal"/>
      <w:lvlText w:val="1.%2."/>
      <w:lvlJc w:val="left"/>
      <w:pPr>
        <w:tabs>
          <w:tab w:val="num" w:pos="2520"/>
        </w:tabs>
        <w:ind w:left="2520" w:hanging="360"/>
      </w:pPr>
    </w:lvl>
    <w:lvl w:ilvl="2" w:tplc="04190011">
      <w:start w:val="1"/>
      <w:numFmt w:val="decimal"/>
      <w:lvlText w:val="%3)"/>
      <w:lvlJc w:val="left"/>
      <w:pPr>
        <w:tabs>
          <w:tab w:val="num" w:pos="3420"/>
        </w:tabs>
        <w:ind w:left="3420" w:hanging="360"/>
      </w:pPr>
    </w:lvl>
    <w:lvl w:ilvl="3" w:tplc="8CE23FF2">
      <w:start w:val="1"/>
      <w:numFmt w:val="decimal"/>
      <w:lvlText w:val="%4)"/>
      <w:lvlJc w:val="left"/>
      <w:pPr>
        <w:tabs>
          <w:tab w:val="num" w:pos="3975"/>
        </w:tabs>
        <w:ind w:left="3975" w:hanging="375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F12A2C"/>
    <w:multiLevelType w:val="hybridMultilevel"/>
    <w:tmpl w:val="CB5E8A1E"/>
    <w:lvl w:ilvl="0" w:tplc="48D45B14">
      <w:start w:val="1"/>
      <w:numFmt w:val="decimal"/>
      <w:lvlText w:val="3.%1."/>
      <w:lvlJc w:val="left"/>
      <w:pPr>
        <w:tabs>
          <w:tab w:val="num" w:pos="1515"/>
        </w:tabs>
        <w:ind w:left="1515" w:hanging="360"/>
      </w:p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EA6328"/>
    <w:multiLevelType w:val="hybridMultilevel"/>
    <w:tmpl w:val="DBF8776A"/>
    <w:lvl w:ilvl="0" w:tplc="29D06AAC">
      <w:start w:val="1"/>
      <w:numFmt w:val="decimal"/>
      <w:lvlText w:val="3.%1."/>
      <w:lvlJc w:val="left"/>
      <w:pPr>
        <w:tabs>
          <w:tab w:val="num" w:pos="1440"/>
        </w:tabs>
        <w:ind w:left="1440" w:hanging="360"/>
      </w:pPr>
    </w:lvl>
    <w:lvl w:ilvl="1" w:tplc="29D06AAC">
      <w:start w:val="1"/>
      <w:numFmt w:val="decimal"/>
      <w:lvlText w:val="3.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9B3881"/>
    <w:multiLevelType w:val="hybridMultilevel"/>
    <w:tmpl w:val="38F0D256"/>
    <w:lvl w:ilvl="0" w:tplc="ACC69DF6">
      <w:start w:val="1"/>
      <w:numFmt w:val="decimal"/>
      <w:lvlText w:val="2.%1."/>
      <w:lvlJc w:val="left"/>
      <w:pPr>
        <w:tabs>
          <w:tab w:val="num" w:pos="3030"/>
        </w:tabs>
        <w:ind w:left="3030" w:hanging="360"/>
      </w:pPr>
    </w:lvl>
    <w:lvl w:ilvl="1" w:tplc="ACC69DF6">
      <w:start w:val="1"/>
      <w:numFmt w:val="decimal"/>
      <w:lvlText w:val="2.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B35CFC"/>
    <w:multiLevelType w:val="hybridMultilevel"/>
    <w:tmpl w:val="1228FC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6D5807"/>
    <w:multiLevelType w:val="hybridMultilevel"/>
    <w:tmpl w:val="1E10C73C"/>
    <w:lvl w:ilvl="0" w:tplc="8BA6E866">
      <w:start w:val="1"/>
      <w:numFmt w:val="decimal"/>
      <w:lvlText w:val="2.%1."/>
      <w:lvlJc w:val="left"/>
      <w:pPr>
        <w:tabs>
          <w:tab w:val="num" w:pos="1080"/>
        </w:tabs>
        <w:ind w:left="1080" w:hanging="360"/>
      </w:pPr>
    </w:lvl>
    <w:lvl w:ilvl="1" w:tplc="0419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074713B"/>
    <w:multiLevelType w:val="hybridMultilevel"/>
    <w:tmpl w:val="475C0B98"/>
    <w:lvl w:ilvl="0" w:tplc="D882A522">
      <w:start w:val="1"/>
      <w:numFmt w:val="decimal"/>
      <w:lvlText w:val="1.%1."/>
      <w:lvlJc w:val="left"/>
      <w:pPr>
        <w:tabs>
          <w:tab w:val="num" w:pos="2520"/>
        </w:tabs>
        <w:ind w:left="25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210156E"/>
    <w:multiLevelType w:val="multilevel"/>
    <w:tmpl w:val="1A50C2F6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1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10">
    <w:nsid w:val="7DC53C56"/>
    <w:multiLevelType w:val="hybridMultilevel"/>
    <w:tmpl w:val="CCEACE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0"/>
  </w:num>
  <w:num w:numId="9">
    <w:abstractNumId w:val="0"/>
  </w:num>
  <w:num w:numId="10">
    <w:abstractNumId w:val="6"/>
  </w:num>
  <w:num w:numId="11">
    <w:abstractNumId w:val="2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7E15"/>
    <w:rsid w:val="00001DC7"/>
    <w:rsid w:val="0000469B"/>
    <w:rsid w:val="00010EE5"/>
    <w:rsid w:val="00012B52"/>
    <w:rsid w:val="00014796"/>
    <w:rsid w:val="00015765"/>
    <w:rsid w:val="0003273F"/>
    <w:rsid w:val="0003541D"/>
    <w:rsid w:val="00037DD5"/>
    <w:rsid w:val="00041603"/>
    <w:rsid w:val="00056912"/>
    <w:rsid w:val="00072423"/>
    <w:rsid w:val="000726B0"/>
    <w:rsid w:val="00075A9B"/>
    <w:rsid w:val="00083E5C"/>
    <w:rsid w:val="00097399"/>
    <w:rsid w:val="000A1320"/>
    <w:rsid w:val="000D581A"/>
    <w:rsid w:val="000E0390"/>
    <w:rsid w:val="0010170F"/>
    <w:rsid w:val="00162690"/>
    <w:rsid w:val="001753D6"/>
    <w:rsid w:val="00186D81"/>
    <w:rsid w:val="001A0BE9"/>
    <w:rsid w:val="001A2ECF"/>
    <w:rsid w:val="001B192A"/>
    <w:rsid w:val="001B4CD1"/>
    <w:rsid w:val="001E5080"/>
    <w:rsid w:val="0021058A"/>
    <w:rsid w:val="00236835"/>
    <w:rsid w:val="00246D81"/>
    <w:rsid w:val="00264FAF"/>
    <w:rsid w:val="002675E8"/>
    <w:rsid w:val="00272CF8"/>
    <w:rsid w:val="00295026"/>
    <w:rsid w:val="002A0CFE"/>
    <w:rsid w:val="002A27C5"/>
    <w:rsid w:val="002A7655"/>
    <w:rsid w:val="002B6019"/>
    <w:rsid w:val="002D10C0"/>
    <w:rsid w:val="002E1868"/>
    <w:rsid w:val="002E2144"/>
    <w:rsid w:val="00305F5F"/>
    <w:rsid w:val="003465F4"/>
    <w:rsid w:val="003619F3"/>
    <w:rsid w:val="0036606B"/>
    <w:rsid w:val="00374B0B"/>
    <w:rsid w:val="003826A8"/>
    <w:rsid w:val="003A2093"/>
    <w:rsid w:val="003A6F40"/>
    <w:rsid w:val="003C2BB1"/>
    <w:rsid w:val="003C6803"/>
    <w:rsid w:val="003D7F45"/>
    <w:rsid w:val="003E7938"/>
    <w:rsid w:val="003F044F"/>
    <w:rsid w:val="004310A8"/>
    <w:rsid w:val="004414C6"/>
    <w:rsid w:val="00443423"/>
    <w:rsid w:val="0044366A"/>
    <w:rsid w:val="00453503"/>
    <w:rsid w:val="004537BC"/>
    <w:rsid w:val="00455961"/>
    <w:rsid w:val="004724CA"/>
    <w:rsid w:val="00477F01"/>
    <w:rsid w:val="004802F3"/>
    <w:rsid w:val="00485D8A"/>
    <w:rsid w:val="004958F4"/>
    <w:rsid w:val="004B0A63"/>
    <w:rsid w:val="004B35E1"/>
    <w:rsid w:val="004B37F9"/>
    <w:rsid w:val="004C2731"/>
    <w:rsid w:val="004D34EE"/>
    <w:rsid w:val="004D4262"/>
    <w:rsid w:val="004E59AD"/>
    <w:rsid w:val="004E7C79"/>
    <w:rsid w:val="004F26DC"/>
    <w:rsid w:val="0051352B"/>
    <w:rsid w:val="00523FD5"/>
    <w:rsid w:val="005249D8"/>
    <w:rsid w:val="00533E13"/>
    <w:rsid w:val="00560C36"/>
    <w:rsid w:val="005613B2"/>
    <w:rsid w:val="00564E75"/>
    <w:rsid w:val="00572B59"/>
    <w:rsid w:val="0057453C"/>
    <w:rsid w:val="00580491"/>
    <w:rsid w:val="005831DC"/>
    <w:rsid w:val="00587082"/>
    <w:rsid w:val="00597AC2"/>
    <w:rsid w:val="005C5CF4"/>
    <w:rsid w:val="005E1B65"/>
    <w:rsid w:val="005E50CC"/>
    <w:rsid w:val="00613317"/>
    <w:rsid w:val="00614489"/>
    <w:rsid w:val="00614618"/>
    <w:rsid w:val="00633D8D"/>
    <w:rsid w:val="00641D98"/>
    <w:rsid w:val="006557E7"/>
    <w:rsid w:val="006829B4"/>
    <w:rsid w:val="00691DE3"/>
    <w:rsid w:val="00697966"/>
    <w:rsid w:val="006A138B"/>
    <w:rsid w:val="006A62B6"/>
    <w:rsid w:val="006C295C"/>
    <w:rsid w:val="006D06DD"/>
    <w:rsid w:val="006D36A4"/>
    <w:rsid w:val="006E4E3D"/>
    <w:rsid w:val="00700E57"/>
    <w:rsid w:val="00722C3B"/>
    <w:rsid w:val="0073085A"/>
    <w:rsid w:val="00741544"/>
    <w:rsid w:val="0074475C"/>
    <w:rsid w:val="0075017B"/>
    <w:rsid w:val="0075575F"/>
    <w:rsid w:val="0076645F"/>
    <w:rsid w:val="0077134A"/>
    <w:rsid w:val="007F1637"/>
    <w:rsid w:val="007F33F5"/>
    <w:rsid w:val="00813D5A"/>
    <w:rsid w:val="00817617"/>
    <w:rsid w:val="00827C60"/>
    <w:rsid w:val="00842B32"/>
    <w:rsid w:val="0085528C"/>
    <w:rsid w:val="008626E8"/>
    <w:rsid w:val="00866FB4"/>
    <w:rsid w:val="008B26CD"/>
    <w:rsid w:val="008B7E15"/>
    <w:rsid w:val="008C2A71"/>
    <w:rsid w:val="008C4046"/>
    <w:rsid w:val="008D0C85"/>
    <w:rsid w:val="008D53BF"/>
    <w:rsid w:val="008D73EA"/>
    <w:rsid w:val="009065D7"/>
    <w:rsid w:val="00917FA2"/>
    <w:rsid w:val="009257BE"/>
    <w:rsid w:val="00930535"/>
    <w:rsid w:val="00932BF4"/>
    <w:rsid w:val="00953438"/>
    <w:rsid w:val="00957D9B"/>
    <w:rsid w:val="009A44A1"/>
    <w:rsid w:val="009B22DA"/>
    <w:rsid w:val="009C3E6E"/>
    <w:rsid w:val="009D0016"/>
    <w:rsid w:val="009F676E"/>
    <w:rsid w:val="00A053DD"/>
    <w:rsid w:val="00A074E1"/>
    <w:rsid w:val="00A335C8"/>
    <w:rsid w:val="00A34988"/>
    <w:rsid w:val="00A421A9"/>
    <w:rsid w:val="00AF0EA8"/>
    <w:rsid w:val="00B17694"/>
    <w:rsid w:val="00B31B28"/>
    <w:rsid w:val="00B46E13"/>
    <w:rsid w:val="00B8007C"/>
    <w:rsid w:val="00B914C5"/>
    <w:rsid w:val="00B95401"/>
    <w:rsid w:val="00BA4C75"/>
    <w:rsid w:val="00BB7708"/>
    <w:rsid w:val="00BC2162"/>
    <w:rsid w:val="00BC24C3"/>
    <w:rsid w:val="00BE01C6"/>
    <w:rsid w:val="00BE1B25"/>
    <w:rsid w:val="00BE7595"/>
    <w:rsid w:val="00BF166D"/>
    <w:rsid w:val="00C03305"/>
    <w:rsid w:val="00C04E6F"/>
    <w:rsid w:val="00C20C3D"/>
    <w:rsid w:val="00C21ABC"/>
    <w:rsid w:val="00C26C23"/>
    <w:rsid w:val="00C420F6"/>
    <w:rsid w:val="00C456A2"/>
    <w:rsid w:val="00C556F2"/>
    <w:rsid w:val="00C73753"/>
    <w:rsid w:val="00C76295"/>
    <w:rsid w:val="00C93002"/>
    <w:rsid w:val="00C9481C"/>
    <w:rsid w:val="00C966B4"/>
    <w:rsid w:val="00CB23FE"/>
    <w:rsid w:val="00CC6D9A"/>
    <w:rsid w:val="00CD027B"/>
    <w:rsid w:val="00CD0942"/>
    <w:rsid w:val="00CF4727"/>
    <w:rsid w:val="00D07FB5"/>
    <w:rsid w:val="00D336B9"/>
    <w:rsid w:val="00D3662F"/>
    <w:rsid w:val="00D45526"/>
    <w:rsid w:val="00D50017"/>
    <w:rsid w:val="00D51CC8"/>
    <w:rsid w:val="00D62EDD"/>
    <w:rsid w:val="00D733DE"/>
    <w:rsid w:val="00D92BBC"/>
    <w:rsid w:val="00DA063B"/>
    <w:rsid w:val="00DA4AFE"/>
    <w:rsid w:val="00DC04DF"/>
    <w:rsid w:val="00DC0678"/>
    <w:rsid w:val="00DC59C4"/>
    <w:rsid w:val="00DF17E3"/>
    <w:rsid w:val="00E12DD9"/>
    <w:rsid w:val="00E27FEC"/>
    <w:rsid w:val="00E40345"/>
    <w:rsid w:val="00E844FE"/>
    <w:rsid w:val="00ED68A7"/>
    <w:rsid w:val="00F06AE4"/>
    <w:rsid w:val="00F62A42"/>
    <w:rsid w:val="00F873D3"/>
    <w:rsid w:val="00F91AD5"/>
    <w:rsid w:val="00FA546C"/>
    <w:rsid w:val="00FB321B"/>
    <w:rsid w:val="00FE5450"/>
    <w:rsid w:val="00FF62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C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49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257BE"/>
    <w:rPr>
      <w:color w:val="0000FF" w:themeColor="hyperlink"/>
      <w:u w:val="single"/>
    </w:rPr>
  </w:style>
  <w:style w:type="paragraph" w:styleId="a6">
    <w:name w:val="List Paragraph"/>
    <w:basedOn w:val="a"/>
    <w:uiPriority w:val="99"/>
    <w:qFormat/>
    <w:rsid w:val="00A421A9"/>
    <w:pPr>
      <w:ind w:left="720"/>
      <w:contextualSpacing/>
    </w:pPr>
  </w:style>
  <w:style w:type="paragraph" w:styleId="a7">
    <w:name w:val="No Spacing"/>
    <w:uiPriority w:val="1"/>
    <w:qFormat/>
    <w:rsid w:val="00BC24C3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2D1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D10C0"/>
  </w:style>
  <w:style w:type="paragraph" w:styleId="aa">
    <w:name w:val="footer"/>
    <w:basedOn w:val="a"/>
    <w:link w:val="ab"/>
    <w:uiPriority w:val="99"/>
    <w:semiHidden/>
    <w:unhideWhenUsed/>
    <w:rsid w:val="002D1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D10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8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urskr.rku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7E1515-C708-4829-B511-B8354ADD8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</dc:creator>
  <cp:lastModifiedBy>Забоев</cp:lastModifiedBy>
  <cp:revision>7</cp:revision>
  <cp:lastPrinted>2024-07-29T12:54:00Z</cp:lastPrinted>
  <dcterms:created xsi:type="dcterms:W3CDTF">2024-07-23T13:35:00Z</dcterms:created>
  <dcterms:modified xsi:type="dcterms:W3CDTF">2024-07-31T09:06:00Z</dcterms:modified>
</cp:coreProperties>
</file>