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D65" w:rsidRPr="00F33D65" w:rsidRDefault="00F33D65" w:rsidP="00F33D65">
      <w:pPr>
        <w:keepNext/>
        <w:tabs>
          <w:tab w:val="num" w:pos="720"/>
        </w:tabs>
        <w:suppressAutoHyphens/>
        <w:spacing w:after="0" w:line="240" w:lineRule="auto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ar-SA"/>
        </w:rPr>
      </w:pPr>
      <w:r w:rsidRPr="00F33D65"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ar-SA"/>
        </w:rPr>
        <w:t>АДМИНИСТРАЦИЯ</w:t>
      </w:r>
    </w:p>
    <w:p w:rsidR="00F33D65" w:rsidRPr="00F33D65" w:rsidRDefault="00F33D65" w:rsidP="00F33D65">
      <w:pPr>
        <w:keepNext/>
        <w:tabs>
          <w:tab w:val="num" w:pos="720"/>
        </w:tabs>
        <w:suppressAutoHyphens/>
        <w:spacing w:after="0" w:line="240" w:lineRule="auto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ar-SA"/>
        </w:rPr>
      </w:pPr>
      <w:r w:rsidRPr="00F33D65"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ar-SA"/>
        </w:rPr>
        <w:t>КУРСКОГО РАЙОНА КУРСКОЙ ОБЛАСТИ</w:t>
      </w:r>
    </w:p>
    <w:p w:rsidR="00F33D65" w:rsidRPr="00F33D65" w:rsidRDefault="00F33D65" w:rsidP="00F33D65">
      <w:pPr>
        <w:keepNext/>
        <w:tabs>
          <w:tab w:val="num" w:pos="720"/>
        </w:tabs>
        <w:suppressAutoHyphens/>
        <w:spacing w:after="0" w:line="240" w:lineRule="auto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ar-SA"/>
        </w:rPr>
      </w:pPr>
      <w:r w:rsidRPr="00F33D65"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ar-SA"/>
        </w:rPr>
        <w:t>ПОСТАНОВЛЕНИЕ</w:t>
      </w:r>
    </w:p>
    <w:p w:rsidR="00F33D65" w:rsidRDefault="00F33D65" w:rsidP="00F33D65">
      <w:pPr>
        <w:keepNext/>
        <w:tabs>
          <w:tab w:val="num" w:pos="720"/>
        </w:tabs>
        <w:suppressAutoHyphens/>
        <w:spacing w:after="0" w:line="240" w:lineRule="auto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F33D65"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ar-SA"/>
        </w:rPr>
        <w:t xml:space="preserve">от </w:t>
      </w:r>
      <w:r w:rsidRPr="00F33D6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26</w:t>
      </w:r>
      <w:r w:rsidRPr="00F33D65"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ar-SA"/>
        </w:rPr>
        <w:t>.</w:t>
      </w:r>
      <w:r w:rsidRPr="00F33D6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12</w:t>
      </w:r>
      <w:r w:rsidRPr="00F33D65"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ar-SA"/>
        </w:rPr>
        <w:t xml:space="preserve">.2019г. № </w:t>
      </w:r>
      <w:r w:rsidRPr="00F33D6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339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3</w:t>
      </w:r>
    </w:p>
    <w:p w:rsidR="00F33D65" w:rsidRDefault="00F33D65" w:rsidP="00F33D65">
      <w:pPr>
        <w:keepNext/>
        <w:tabs>
          <w:tab w:val="num" w:pos="720"/>
        </w:tabs>
        <w:suppressAutoHyphens/>
        <w:spacing w:after="0" w:line="240" w:lineRule="auto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F33D65" w:rsidRDefault="00F33D65" w:rsidP="00F33D65">
      <w:pPr>
        <w:keepNext/>
        <w:tabs>
          <w:tab w:val="num" w:pos="720"/>
        </w:tabs>
        <w:suppressAutoHyphens/>
        <w:spacing w:after="0" w:line="240" w:lineRule="auto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F33D65" w:rsidRDefault="00F33D65" w:rsidP="00F33D65">
      <w:pPr>
        <w:keepNext/>
        <w:tabs>
          <w:tab w:val="num" w:pos="720"/>
        </w:tabs>
        <w:suppressAutoHyphens/>
        <w:spacing w:after="0" w:line="240" w:lineRule="auto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F33D65" w:rsidRDefault="00F33D65" w:rsidP="00F33D65">
      <w:pPr>
        <w:keepNext/>
        <w:tabs>
          <w:tab w:val="num" w:pos="720"/>
        </w:tabs>
        <w:suppressAutoHyphens/>
        <w:spacing w:after="0" w:line="240" w:lineRule="auto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F33D65" w:rsidRPr="00F33D65" w:rsidRDefault="00F33D65" w:rsidP="00F33D65">
      <w:pPr>
        <w:keepNext/>
        <w:tabs>
          <w:tab w:val="num" w:pos="720"/>
        </w:tabs>
        <w:suppressAutoHyphens/>
        <w:spacing w:after="0" w:line="240" w:lineRule="auto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bookmarkStart w:id="0" w:name="_GoBack"/>
      <w:bookmarkEnd w:id="0"/>
    </w:p>
    <w:p w:rsidR="00582D31" w:rsidRDefault="00582D31" w:rsidP="00582D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2D31" w:rsidRDefault="00582D31" w:rsidP="00551803">
      <w:pPr>
        <w:pStyle w:val="20"/>
        <w:shd w:val="clear" w:color="auto" w:fill="auto"/>
        <w:spacing w:before="0" w:after="0"/>
        <w:jc w:val="center"/>
      </w:pPr>
      <w:r>
        <w:t>Об утверждении муниципальной</w:t>
      </w:r>
      <w:r w:rsidR="00551803">
        <w:t xml:space="preserve"> </w:t>
      </w:r>
      <w:r>
        <w:t>программы «Социальная поддержка</w:t>
      </w:r>
    </w:p>
    <w:p w:rsidR="002A6107" w:rsidRDefault="00582D31" w:rsidP="00551803">
      <w:pPr>
        <w:pStyle w:val="20"/>
        <w:shd w:val="clear" w:color="auto" w:fill="auto"/>
        <w:spacing w:before="0" w:after="0"/>
        <w:jc w:val="center"/>
      </w:pPr>
      <w:r>
        <w:t>граждан Курского района Курской области»</w:t>
      </w:r>
    </w:p>
    <w:p w:rsidR="002A6107" w:rsidRDefault="002A6107" w:rsidP="00582D31">
      <w:pPr>
        <w:pStyle w:val="20"/>
        <w:shd w:val="clear" w:color="auto" w:fill="auto"/>
        <w:spacing w:before="0" w:after="0"/>
      </w:pPr>
    </w:p>
    <w:p w:rsidR="002A6107" w:rsidRDefault="002A6107" w:rsidP="00582D31">
      <w:pPr>
        <w:pStyle w:val="20"/>
        <w:shd w:val="clear" w:color="auto" w:fill="auto"/>
        <w:spacing w:before="0" w:after="0"/>
      </w:pPr>
    </w:p>
    <w:p w:rsidR="002A6107" w:rsidRDefault="002A6107" w:rsidP="00DD2396">
      <w:pPr>
        <w:widowControl w:val="0"/>
        <w:spacing w:after="0" w:line="370" w:lineRule="exact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A6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соответствии </w:t>
      </w:r>
      <w:r w:rsidR="00284A2C" w:rsidRPr="002A6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</w:t>
      </w:r>
      <w:r w:rsidR="00284A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="00284A2C" w:rsidRPr="002A6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статьей 179 Бюджетного кодекса Российской Федерации, </w:t>
      </w:r>
      <w:r w:rsidRPr="002A6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Уставом муниципального района «К</w:t>
      </w:r>
      <w:r w:rsidR="00284A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урский район» Курской области, </w:t>
      </w:r>
      <w:r w:rsidRPr="002A6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Порядком разработки</w:t>
      </w:r>
      <w:r w:rsidR="007938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Pr="002A6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реализации и оценки эффективности муниципальных программ Курск</w:t>
      </w:r>
      <w:r w:rsidR="007938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ого</w:t>
      </w:r>
      <w:r w:rsidRPr="002A6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район</w:t>
      </w:r>
      <w:r w:rsidR="007938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="00284A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Курской области, утвержденным п</w:t>
      </w:r>
      <w:r w:rsidRPr="002A6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остановлением Администрации Курского района Курской области </w:t>
      </w:r>
      <w:r w:rsidR="00284A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</w:t>
      </w:r>
      <w:r w:rsidRPr="002A6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7938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06.09.2019</w:t>
      </w:r>
      <w:r w:rsidRPr="002A6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</w:t>
      </w:r>
      <w:r w:rsidR="00B31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Pr="002A6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№</w:t>
      </w:r>
      <w:r w:rsidR="00284A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2A6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</w:t>
      </w:r>
      <w:r w:rsidR="007938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372</w:t>
      </w:r>
      <w:r w:rsidRPr="002A6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распоряжением Администрации Курского района Курской области от </w:t>
      </w:r>
      <w:r w:rsidR="002B6F09" w:rsidRPr="002B6F0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27</w:t>
      </w:r>
      <w:r w:rsidRPr="002A6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2B6F09" w:rsidRPr="002B6F0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09</w:t>
      </w:r>
      <w:r w:rsidRPr="002A6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.201</w:t>
      </w:r>
      <w:r w:rsidR="002B6F09" w:rsidRPr="002B6F0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9</w:t>
      </w:r>
      <w:r w:rsidRPr="002A6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</w:t>
      </w:r>
      <w:r w:rsidR="00B31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 w:rsidRPr="002A6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№</w:t>
      </w:r>
      <w:r w:rsidR="00284A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2B6F09" w:rsidRPr="002B6F0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458</w:t>
      </w:r>
      <w:r w:rsidRPr="002A6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«Об утверждении перечня муниципальных программ Курского района Курской области» и распоряжением Администрации Курского района Курской области от 2</w:t>
      </w:r>
      <w:r w:rsidR="002B6F09" w:rsidRPr="004A50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7.09.</w:t>
      </w:r>
      <w:r w:rsidRPr="002A6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201</w:t>
      </w:r>
      <w:r w:rsidR="002B6F09" w:rsidRPr="004A50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9</w:t>
      </w:r>
      <w:r w:rsidRPr="002A6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</w:t>
      </w:r>
      <w:r w:rsidR="002B6F09" w:rsidRPr="004A50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 w:rsidRPr="002A6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№</w:t>
      </w:r>
      <w:r w:rsidR="00284A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2B6F09" w:rsidRPr="004A50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459 «Об утверждении М</w:t>
      </w:r>
      <w:r w:rsidRPr="002A6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етодических указаний по разработке и реализации муниципальных программ Курск</w:t>
      </w:r>
      <w:r w:rsidR="004A50B6" w:rsidRPr="004A50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ого</w:t>
      </w:r>
      <w:r w:rsidRPr="002A6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район</w:t>
      </w:r>
      <w:r w:rsidR="004A50B6" w:rsidRPr="004A50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2A6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Курской области» Администрация Курского района Курской области ПОСТАНОВЛЯЕТ:</w:t>
      </w:r>
    </w:p>
    <w:p w:rsidR="003559F4" w:rsidRDefault="003559F4" w:rsidP="00DD2396">
      <w:pPr>
        <w:widowControl w:val="0"/>
        <w:spacing w:after="0" w:line="370" w:lineRule="exact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1.</w:t>
      </w:r>
      <w:r w:rsidR="00284A2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Утвердить прилагаемую</w:t>
      </w:r>
      <w:r w:rsidR="0013418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муниципальную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программу «Социальная поддержка граждан Курского района Курской области»</w:t>
      </w:r>
    </w:p>
    <w:p w:rsidR="002A6107" w:rsidRPr="002A6107" w:rsidRDefault="0033420A" w:rsidP="00C67363">
      <w:pPr>
        <w:widowControl w:val="0"/>
        <w:spacing w:after="0" w:line="370" w:lineRule="exact"/>
        <w:ind w:firstLine="5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2</w:t>
      </w:r>
      <w:r w:rsidR="00FE6F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680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2A6107" w:rsidRPr="002A6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Отделу социального обеспечения Администрации Курского района Курской области (Горякина О.Ф.) обеспечить размещение </w:t>
      </w:r>
      <w:r w:rsidR="00627F8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утвержденной муниципальной программы «Социальная поддержка граждан Курского района Курской области» на официальном сайте Администрации Курского района Курской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 сети «Интернет»</w:t>
      </w:r>
      <w:r w:rsidR="002A6107" w:rsidRPr="002A6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2A6107" w:rsidRDefault="00176DD9" w:rsidP="00176DD9">
      <w:pPr>
        <w:widowControl w:val="0"/>
        <w:tabs>
          <w:tab w:val="left" w:pos="1556"/>
        </w:tabs>
        <w:spacing w:after="0" w:line="360" w:lineRule="exact"/>
        <w:ind w:right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</w:t>
      </w:r>
      <w:r w:rsidR="00BF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BF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2A6107" w:rsidRPr="002A6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Контроль за исполнением настоящего </w:t>
      </w:r>
      <w:r w:rsidR="005A3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</w:t>
      </w:r>
      <w:r w:rsidR="002A6107" w:rsidRPr="002A6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остановления возложить на заместителя Главы Администрации Курского района Курской области по социальным вопросам Неведрова В.Д. и заместителя Главы Администрации Курского района Курской области по бюджету и налогам </w:t>
      </w:r>
      <w:r w:rsidR="006D0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Васютину Л.В.</w:t>
      </w:r>
    </w:p>
    <w:p w:rsidR="002A6107" w:rsidRDefault="00176DD9" w:rsidP="00176DD9">
      <w:pPr>
        <w:widowControl w:val="0"/>
        <w:tabs>
          <w:tab w:val="left" w:pos="1551"/>
        </w:tabs>
        <w:spacing w:after="0" w:line="360" w:lineRule="exact"/>
        <w:ind w:right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</w:t>
      </w:r>
      <w:r w:rsidR="00BF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BF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2A6107" w:rsidRPr="002A6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Настоящее </w:t>
      </w:r>
      <w:r w:rsidR="00BF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</w:t>
      </w:r>
      <w:r w:rsidR="002A6107" w:rsidRPr="002A6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остановление вступает в силу </w:t>
      </w:r>
      <w:r w:rsidR="000B2F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 1 января 2020 года.</w:t>
      </w:r>
    </w:p>
    <w:p w:rsidR="007E705C" w:rsidRDefault="007E705C" w:rsidP="00176DD9">
      <w:pPr>
        <w:widowControl w:val="0"/>
        <w:tabs>
          <w:tab w:val="left" w:pos="1551"/>
        </w:tabs>
        <w:spacing w:after="0" w:line="360" w:lineRule="exact"/>
        <w:ind w:right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551803" w:rsidRDefault="000B2F28" w:rsidP="00DB431A">
      <w:pPr>
        <w:widowControl w:val="0"/>
        <w:tabs>
          <w:tab w:val="left" w:pos="1551"/>
        </w:tabs>
        <w:spacing w:after="0" w:line="360" w:lineRule="exact"/>
        <w:ind w:right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Глава Курского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</w:p>
    <w:p w:rsidR="00E83885" w:rsidRPr="00E83885" w:rsidRDefault="00551803" w:rsidP="00DB431A">
      <w:pPr>
        <w:widowControl w:val="0"/>
        <w:tabs>
          <w:tab w:val="left" w:pos="1551"/>
        </w:tabs>
        <w:spacing w:after="0" w:line="360" w:lineRule="exact"/>
        <w:ind w:right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Курской области              </w:t>
      </w:r>
      <w:r w:rsidR="000B2F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r w:rsidR="001A5A9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</w:t>
      </w:r>
      <w:r w:rsidR="000B2F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r w:rsidR="000B2F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r w:rsidR="000B2F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r w:rsidR="000B2F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А.В.Телегин</w:t>
      </w:r>
    </w:p>
    <w:sectPr w:rsidR="00E83885" w:rsidRPr="00E83885" w:rsidSect="00AF34AB">
      <w:pgSz w:w="11906" w:h="16838"/>
      <w:pgMar w:top="1134" w:right="1276" w:bottom="1134" w:left="155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604DF9"/>
    <w:multiLevelType w:val="multilevel"/>
    <w:tmpl w:val="3E92C3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885"/>
    <w:rsid w:val="00000252"/>
    <w:rsid w:val="000B2F28"/>
    <w:rsid w:val="000C086D"/>
    <w:rsid w:val="0013418E"/>
    <w:rsid w:val="00176DD9"/>
    <w:rsid w:val="001A5A96"/>
    <w:rsid w:val="0022501E"/>
    <w:rsid w:val="00284A2C"/>
    <w:rsid w:val="002A6107"/>
    <w:rsid w:val="002B6F09"/>
    <w:rsid w:val="0033420A"/>
    <w:rsid w:val="003559F4"/>
    <w:rsid w:val="004A50B6"/>
    <w:rsid w:val="00551803"/>
    <w:rsid w:val="00582D31"/>
    <w:rsid w:val="005A3952"/>
    <w:rsid w:val="00627F8A"/>
    <w:rsid w:val="0065412E"/>
    <w:rsid w:val="00680000"/>
    <w:rsid w:val="006D0ADF"/>
    <w:rsid w:val="00793850"/>
    <w:rsid w:val="007E705C"/>
    <w:rsid w:val="00AF34AB"/>
    <w:rsid w:val="00B31682"/>
    <w:rsid w:val="00BF15A7"/>
    <w:rsid w:val="00C67363"/>
    <w:rsid w:val="00C80026"/>
    <w:rsid w:val="00DA06BA"/>
    <w:rsid w:val="00DB431A"/>
    <w:rsid w:val="00DD2396"/>
    <w:rsid w:val="00E83885"/>
    <w:rsid w:val="00E92088"/>
    <w:rsid w:val="00EE79FD"/>
    <w:rsid w:val="00F33D65"/>
    <w:rsid w:val="00FE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DA859"/>
  <w15:chartTrackingRefBased/>
  <w15:docId w15:val="{BAA94A7E-851C-4402-B1F6-21479FFB0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82D3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82D31"/>
    <w:pPr>
      <w:widowControl w:val="0"/>
      <w:shd w:val="clear" w:color="auto" w:fill="FFFFFF"/>
      <w:spacing w:before="360" w:after="360" w:line="365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DB43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43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9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Собес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Погребцова</dc:creator>
  <cp:keywords/>
  <dc:description/>
  <cp:lastModifiedBy>Policeimako</cp:lastModifiedBy>
  <cp:revision>33</cp:revision>
  <cp:lastPrinted>2019-10-04T11:00:00Z</cp:lastPrinted>
  <dcterms:created xsi:type="dcterms:W3CDTF">2019-10-04T09:45:00Z</dcterms:created>
  <dcterms:modified xsi:type="dcterms:W3CDTF">2019-12-27T11:50:00Z</dcterms:modified>
</cp:coreProperties>
</file>