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83" w:rsidRDefault="0090168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87971" w:rsidRDefault="00F8797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87971" w:rsidRDefault="00F8797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87971" w:rsidRDefault="00F8797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D5027" w:rsidRDefault="00DD502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A40A9" w:rsidRDefault="00AA40A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A40A9" w:rsidRDefault="00AA40A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A40A9" w:rsidRDefault="00AA40A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A40A9" w:rsidRDefault="00AA40A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D5027" w:rsidRDefault="00DD502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569F5" w:rsidRDefault="000569F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569F5" w:rsidRDefault="000569F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569F5" w:rsidRDefault="000569F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569F5" w:rsidRDefault="000569F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569F5" w:rsidRDefault="000569F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569F5" w:rsidRDefault="000569F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D5027" w:rsidRDefault="00DD5027" w:rsidP="00DD50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обработке персональных данных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D5027" w:rsidRPr="00DF3E31" w:rsidRDefault="00DD5027" w:rsidP="00DD50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</w:p>
    <w:p w:rsidR="00901683" w:rsidRPr="00DF3E31" w:rsidRDefault="0090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79D1" w:rsidRDefault="00901683" w:rsidP="00AA4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E3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DD502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A40A9">
        <w:t xml:space="preserve"> </w:t>
      </w:r>
      <w:r w:rsidR="00DD5027">
        <w:rPr>
          <w:rFonts w:ascii="Times New Roman" w:hAnsi="Times New Roman" w:cs="Times New Roman"/>
          <w:sz w:val="28"/>
          <w:szCs w:val="28"/>
        </w:rPr>
        <w:t>от 27 июля 2006 г</w:t>
      </w:r>
      <w:r w:rsidR="00284371">
        <w:rPr>
          <w:rFonts w:ascii="Times New Roman" w:hAnsi="Times New Roman" w:cs="Times New Roman"/>
          <w:sz w:val="28"/>
          <w:szCs w:val="28"/>
        </w:rPr>
        <w:t>ода</w:t>
      </w:r>
      <w:r w:rsidR="00DD5027">
        <w:rPr>
          <w:rFonts w:ascii="Times New Roman" w:hAnsi="Times New Roman" w:cs="Times New Roman"/>
          <w:sz w:val="28"/>
          <w:szCs w:val="28"/>
        </w:rPr>
        <w:t xml:space="preserve"> № 152-ФЗ «О персональных данных»</w:t>
      </w:r>
      <w:r w:rsidR="00284371">
        <w:rPr>
          <w:rFonts w:ascii="Times New Roman" w:hAnsi="Times New Roman" w:cs="Times New Roman"/>
          <w:sz w:val="28"/>
          <w:szCs w:val="28"/>
        </w:rPr>
        <w:t>,</w:t>
      </w:r>
      <w:r w:rsidRPr="00DF3E3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</w:t>
      </w:r>
      <w:r w:rsidR="00284371">
        <w:rPr>
          <w:rFonts w:ascii="Times New Roman" w:hAnsi="Times New Roman" w:cs="Times New Roman"/>
          <w:sz w:val="28"/>
          <w:szCs w:val="28"/>
        </w:rPr>
        <w:t xml:space="preserve"> Федерации от 21 марта 2012 года</w:t>
      </w:r>
      <w:r w:rsidR="00DD5027">
        <w:rPr>
          <w:rFonts w:ascii="Times New Roman" w:hAnsi="Times New Roman" w:cs="Times New Roman"/>
          <w:sz w:val="28"/>
          <w:szCs w:val="28"/>
        </w:rPr>
        <w:t xml:space="preserve"> №211 «</w:t>
      </w:r>
      <w:r w:rsidRPr="00DF3E31">
        <w:rPr>
          <w:rFonts w:ascii="Times New Roman" w:hAnsi="Times New Roman" w:cs="Times New Roman"/>
          <w:sz w:val="28"/>
          <w:szCs w:val="28"/>
        </w:rPr>
        <w:t>Об утверждении перечня мер, направленных на обеспечение выполнения обязанностей, преду</w:t>
      </w:r>
      <w:r w:rsidR="00DD5027">
        <w:rPr>
          <w:rFonts w:ascii="Times New Roman" w:hAnsi="Times New Roman" w:cs="Times New Roman"/>
          <w:sz w:val="28"/>
          <w:szCs w:val="28"/>
        </w:rPr>
        <w:t>смотренных Федеральным законом «О персональных данных»</w:t>
      </w:r>
      <w:r w:rsidRPr="00DF3E31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DD5027">
        <w:rPr>
          <w:rFonts w:ascii="Times New Roman" w:hAnsi="Times New Roman" w:cs="Times New Roman"/>
          <w:sz w:val="28"/>
          <w:szCs w:val="28"/>
        </w:rPr>
        <w:t>»</w:t>
      </w:r>
      <w:r w:rsidR="00284371">
        <w:rPr>
          <w:rFonts w:ascii="Times New Roman" w:hAnsi="Times New Roman" w:cs="Times New Roman"/>
          <w:sz w:val="28"/>
          <w:szCs w:val="28"/>
        </w:rPr>
        <w:t xml:space="preserve"> Администрация Курского района Курской области</w:t>
      </w:r>
      <w:r w:rsidR="003E4964">
        <w:rPr>
          <w:rFonts w:ascii="Times New Roman" w:hAnsi="Times New Roman" w:cs="Times New Roman"/>
          <w:sz w:val="28"/>
          <w:szCs w:val="28"/>
        </w:rPr>
        <w:t xml:space="preserve"> постано</w:t>
      </w:r>
      <w:r w:rsidR="00AA40A9">
        <w:rPr>
          <w:rFonts w:ascii="Times New Roman" w:hAnsi="Times New Roman" w:cs="Times New Roman"/>
          <w:sz w:val="28"/>
          <w:szCs w:val="28"/>
        </w:rPr>
        <w:t>вляет</w:t>
      </w:r>
      <w:r w:rsidR="0028437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01683" w:rsidRPr="00DF3E31" w:rsidRDefault="00901683" w:rsidP="00DD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1. Утвердить</w:t>
      </w:r>
      <w:r w:rsidR="00284371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Pr="00DF3E31">
        <w:rPr>
          <w:rFonts w:ascii="Times New Roman" w:hAnsi="Times New Roman" w:cs="Times New Roman"/>
          <w:sz w:val="28"/>
          <w:szCs w:val="28"/>
        </w:rPr>
        <w:t>:</w:t>
      </w:r>
    </w:p>
    <w:p w:rsidR="00901683" w:rsidRPr="00DF3E31" w:rsidRDefault="00F83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правила обработки персональных данных в </w:t>
      </w:r>
      <w:r w:rsidR="00DD5027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hyperlink w:anchor="P45" w:history="1"/>
      <w:r w:rsidR="00901683" w:rsidRPr="00F83DE6">
        <w:rPr>
          <w:rFonts w:ascii="Times New Roman" w:hAnsi="Times New Roman" w:cs="Times New Roman"/>
          <w:sz w:val="28"/>
          <w:szCs w:val="28"/>
        </w:rPr>
        <w:t>;</w:t>
      </w:r>
    </w:p>
    <w:p w:rsidR="00901683" w:rsidRPr="00F83DE6" w:rsidRDefault="00F83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правила рассмотрения запросов субъектов персональных данных или их представителей в </w:t>
      </w:r>
      <w:r w:rsidR="006C6BCC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901683" w:rsidRPr="00F83DE6">
        <w:rPr>
          <w:rFonts w:ascii="Times New Roman" w:hAnsi="Times New Roman" w:cs="Times New Roman"/>
          <w:sz w:val="28"/>
          <w:szCs w:val="28"/>
        </w:rPr>
        <w:t>;</w:t>
      </w:r>
    </w:p>
    <w:p w:rsidR="00901683" w:rsidRPr="00DF3E31" w:rsidRDefault="00F83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F83DE6">
        <w:rPr>
          <w:rFonts w:ascii="Times New Roman" w:hAnsi="Times New Roman" w:cs="Times New Roman"/>
          <w:sz w:val="28"/>
          <w:szCs w:val="28"/>
        </w:rPr>
        <w:t>правила осуществления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внутреннего контроля соответствия обработки персональных данных требованиям к защите персональных данных, уст</w:t>
      </w:r>
      <w:r w:rsidR="00284371">
        <w:rPr>
          <w:rFonts w:ascii="Times New Roman" w:hAnsi="Times New Roman" w:cs="Times New Roman"/>
          <w:sz w:val="28"/>
          <w:szCs w:val="28"/>
        </w:rPr>
        <w:t>ановленным Федеральным законом «</w:t>
      </w:r>
      <w:r w:rsidR="00901683" w:rsidRPr="00DF3E3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284371">
        <w:rPr>
          <w:rFonts w:ascii="Times New Roman" w:hAnsi="Times New Roman" w:cs="Times New Roman"/>
          <w:sz w:val="28"/>
          <w:szCs w:val="28"/>
        </w:rPr>
        <w:t>»</w:t>
      </w:r>
      <w:r w:rsidR="006C6BCC">
        <w:rPr>
          <w:rFonts w:ascii="Times New Roman" w:hAnsi="Times New Roman" w:cs="Times New Roman"/>
          <w:sz w:val="28"/>
          <w:szCs w:val="28"/>
        </w:rPr>
        <w:t>, принятыми в соответствии  с ним  нормативными правовыми актами Администрации Курского района Курской области</w:t>
      </w:r>
      <w:r w:rsidR="00901683" w:rsidRPr="00F83DE6">
        <w:rPr>
          <w:rFonts w:ascii="Times New Roman" w:hAnsi="Times New Roman" w:cs="Times New Roman"/>
          <w:sz w:val="28"/>
          <w:szCs w:val="28"/>
        </w:rPr>
        <w:t>;</w:t>
      </w:r>
    </w:p>
    <w:p w:rsidR="00901683" w:rsidRPr="00F83DE6" w:rsidRDefault="00F83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правила работы с обезличенными данными в случае обезличивания персональных данных в </w:t>
      </w:r>
      <w:r w:rsidR="006C6BCC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901683" w:rsidRPr="00F83DE6">
        <w:rPr>
          <w:rFonts w:ascii="Times New Roman" w:hAnsi="Times New Roman" w:cs="Times New Roman"/>
          <w:sz w:val="28"/>
          <w:szCs w:val="28"/>
        </w:rPr>
        <w:t>;</w:t>
      </w:r>
    </w:p>
    <w:p w:rsidR="00901683" w:rsidRPr="00DF3E31" w:rsidRDefault="00F83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перечень персональных данных, обрабатываемых в </w:t>
      </w:r>
      <w:r w:rsidR="006C6BCC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901683" w:rsidRPr="00DF3E31">
        <w:rPr>
          <w:rFonts w:ascii="Times New Roman" w:hAnsi="Times New Roman" w:cs="Times New Roman"/>
          <w:sz w:val="28"/>
          <w:szCs w:val="28"/>
        </w:rPr>
        <w:t>в связи с реализацией служебных или трудовых отношений, а также в с</w:t>
      </w:r>
      <w:r w:rsidR="006C6BCC">
        <w:rPr>
          <w:rFonts w:ascii="Times New Roman" w:hAnsi="Times New Roman" w:cs="Times New Roman"/>
          <w:sz w:val="28"/>
          <w:szCs w:val="28"/>
        </w:rPr>
        <w:t xml:space="preserve">вязи с оказанием государственных или муниципальных услуг 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и осуществлением гос</w:t>
      </w:r>
      <w:r w:rsidR="006C6BCC">
        <w:rPr>
          <w:rFonts w:ascii="Times New Roman" w:hAnsi="Times New Roman" w:cs="Times New Roman"/>
          <w:sz w:val="28"/>
          <w:szCs w:val="28"/>
        </w:rPr>
        <w:t>ударственных или муниципальных функций</w:t>
      </w:r>
      <w:r w:rsidR="00901683" w:rsidRPr="00F83DE6">
        <w:rPr>
          <w:rFonts w:ascii="Times New Roman" w:hAnsi="Times New Roman" w:cs="Times New Roman"/>
          <w:sz w:val="28"/>
          <w:szCs w:val="28"/>
        </w:rPr>
        <w:t>;</w:t>
      </w:r>
    </w:p>
    <w:p w:rsidR="00901683" w:rsidRPr="00DF3E31" w:rsidRDefault="00F83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перечень должностей </w:t>
      </w:r>
      <w:r w:rsidR="006C6BCC">
        <w:rPr>
          <w:rFonts w:ascii="Times New Roman" w:hAnsi="Times New Roman" w:cs="Times New Roman"/>
          <w:sz w:val="28"/>
          <w:szCs w:val="28"/>
        </w:rPr>
        <w:t>муниципальных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284371">
        <w:rPr>
          <w:rFonts w:ascii="Times New Roman" w:hAnsi="Times New Roman" w:cs="Times New Roman"/>
          <w:sz w:val="28"/>
          <w:szCs w:val="28"/>
        </w:rPr>
        <w:t xml:space="preserve">, замещающих </w:t>
      </w:r>
      <w:r w:rsidR="00284371">
        <w:rPr>
          <w:rFonts w:ascii="Times New Roman" w:hAnsi="Times New Roman" w:cs="Times New Roman"/>
          <w:sz w:val="28"/>
          <w:szCs w:val="28"/>
        </w:rPr>
        <w:lastRenderedPageBreak/>
        <w:t>должности муниципальной службы в Администрации Курского района Курской области</w:t>
      </w:r>
      <w:r w:rsidR="00901683" w:rsidRPr="00DF3E31">
        <w:rPr>
          <w:rFonts w:ascii="Times New Roman" w:hAnsi="Times New Roman" w:cs="Times New Roman"/>
          <w:sz w:val="28"/>
          <w:szCs w:val="28"/>
        </w:rPr>
        <w:t>, ответственных за проведение мероприятий по обезличиванию обрабатываемых персональных данных, в случае обезличивания персональных данных</w:t>
      </w:r>
      <w:r w:rsidR="00901683" w:rsidRPr="00F83DE6">
        <w:rPr>
          <w:rFonts w:ascii="Times New Roman" w:hAnsi="Times New Roman" w:cs="Times New Roman"/>
          <w:sz w:val="28"/>
          <w:szCs w:val="28"/>
        </w:rPr>
        <w:t>;</w:t>
      </w:r>
    </w:p>
    <w:p w:rsidR="00901683" w:rsidRPr="00DF3E31" w:rsidRDefault="00F83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перечень должностей </w:t>
      </w:r>
      <w:r w:rsidR="005D2308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901683" w:rsidRPr="00DF3E31">
        <w:rPr>
          <w:rFonts w:ascii="Times New Roman" w:hAnsi="Times New Roman" w:cs="Times New Roman"/>
          <w:sz w:val="28"/>
          <w:szCs w:val="28"/>
        </w:rPr>
        <w:t>, замещение которых предусматривает осуществление обработки персональных данных либо осуществление доступа к персональным данным</w:t>
      </w:r>
      <w:r w:rsidR="00901683" w:rsidRPr="00F83DE6">
        <w:rPr>
          <w:rFonts w:ascii="Times New Roman" w:hAnsi="Times New Roman" w:cs="Times New Roman"/>
          <w:sz w:val="28"/>
          <w:szCs w:val="28"/>
        </w:rPr>
        <w:t>;</w:t>
      </w:r>
    </w:p>
    <w:p w:rsidR="00901683" w:rsidRPr="00F83DE6" w:rsidRDefault="00F83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типовую форму разъяснения субъекту персональных данных юридических последствий отказа предоставить свои персональные данные</w:t>
      </w:r>
      <w:r w:rsidR="00901683" w:rsidRPr="00F83DE6">
        <w:rPr>
          <w:rFonts w:ascii="Times New Roman" w:hAnsi="Times New Roman" w:cs="Times New Roman"/>
          <w:sz w:val="28"/>
          <w:szCs w:val="28"/>
        </w:rPr>
        <w:t>;</w:t>
      </w:r>
    </w:p>
    <w:p w:rsidR="00901683" w:rsidRPr="00DF3E31" w:rsidRDefault="00F83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F83DE6">
        <w:rPr>
          <w:rFonts w:ascii="Times New Roman" w:hAnsi="Times New Roman" w:cs="Times New Roman"/>
          <w:sz w:val="28"/>
          <w:szCs w:val="28"/>
        </w:rPr>
        <w:t>типовое обязат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ельство </w:t>
      </w:r>
      <w:r w:rsidR="00284371">
        <w:rPr>
          <w:rFonts w:ascii="Times New Roman" w:hAnsi="Times New Roman" w:cs="Times New Roman"/>
          <w:sz w:val="28"/>
          <w:szCs w:val="28"/>
        </w:rPr>
        <w:t>муниципального</w:t>
      </w:r>
      <w:r w:rsidR="005D2308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284371">
        <w:rPr>
          <w:rFonts w:ascii="Times New Roman" w:hAnsi="Times New Roman" w:cs="Times New Roman"/>
          <w:sz w:val="28"/>
          <w:szCs w:val="28"/>
        </w:rPr>
        <w:t>его, замещающего должность муниципальной службы в Администрации Курского района Курской области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, непосредственно осуществляющего обработку персональных данных, в случае расторжения с ним </w:t>
      </w:r>
      <w:r w:rsidR="005D2308">
        <w:rPr>
          <w:rFonts w:ascii="Times New Roman" w:hAnsi="Times New Roman" w:cs="Times New Roman"/>
          <w:sz w:val="28"/>
          <w:szCs w:val="28"/>
        </w:rPr>
        <w:t>трудового договора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прекратить обработку персональных данных, ставших известными ему в связи с исполнением должностных обязанностей</w:t>
      </w:r>
      <w:r w:rsidR="00901683" w:rsidRPr="005B48A5">
        <w:rPr>
          <w:rFonts w:ascii="Times New Roman" w:hAnsi="Times New Roman" w:cs="Times New Roman"/>
          <w:sz w:val="28"/>
          <w:szCs w:val="28"/>
        </w:rPr>
        <w:t>;</w:t>
      </w:r>
    </w:p>
    <w:p w:rsidR="003F1266" w:rsidRDefault="00F83DE6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типовую форму согласия на обработку персональных данных </w:t>
      </w:r>
      <w:r w:rsidR="00284371">
        <w:rPr>
          <w:rFonts w:ascii="Times New Roman" w:hAnsi="Times New Roman" w:cs="Times New Roman"/>
          <w:sz w:val="28"/>
          <w:szCs w:val="28"/>
        </w:rPr>
        <w:t>муниципального служащего, замещающего должность муниципальной службы в</w:t>
      </w:r>
      <w:r w:rsidR="005D2308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области, </w:t>
      </w:r>
      <w:r w:rsidR="00901683" w:rsidRPr="00DF3E31">
        <w:rPr>
          <w:rFonts w:ascii="Times New Roman" w:hAnsi="Times New Roman" w:cs="Times New Roman"/>
          <w:sz w:val="28"/>
          <w:szCs w:val="28"/>
        </w:rPr>
        <w:t>а также иных субъектов персональных данных</w:t>
      </w:r>
      <w:r w:rsidR="003F1266">
        <w:t>;</w:t>
      </w:r>
    </w:p>
    <w:p w:rsidR="00D23F8F" w:rsidRDefault="00D23F8F" w:rsidP="00D23F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F8F">
        <w:rPr>
          <w:rFonts w:ascii="Times New Roman" w:hAnsi="Times New Roman" w:cs="Times New Roman"/>
          <w:sz w:val="28"/>
          <w:szCs w:val="28"/>
        </w:rPr>
        <w:t>должностные обязанности ответственного</w:t>
      </w:r>
      <w:r>
        <w:rPr>
          <w:rFonts w:ascii="Times New Roman" w:hAnsi="Times New Roman" w:cs="Times New Roman"/>
          <w:sz w:val="28"/>
          <w:szCs w:val="28"/>
        </w:rPr>
        <w:t xml:space="preserve"> за организацию обработки </w:t>
      </w:r>
      <w:r w:rsidR="00284371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Курского района Курской области;</w:t>
      </w:r>
    </w:p>
    <w:p w:rsidR="00D23F8F" w:rsidRPr="00D23F8F" w:rsidRDefault="00D23F8F" w:rsidP="00D23F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доступа </w:t>
      </w:r>
      <w:r w:rsidR="00F21DA1">
        <w:rPr>
          <w:rFonts w:ascii="Times New Roman" w:hAnsi="Times New Roman" w:cs="Times New Roman"/>
          <w:sz w:val="28"/>
          <w:szCs w:val="28"/>
        </w:rPr>
        <w:t>служащих в помещения</w:t>
      </w:r>
      <w:r w:rsidR="00AA40A9">
        <w:rPr>
          <w:rFonts w:ascii="Times New Roman" w:hAnsi="Times New Roman" w:cs="Times New Roman"/>
          <w:sz w:val="28"/>
          <w:szCs w:val="28"/>
        </w:rPr>
        <w:t xml:space="preserve"> </w:t>
      </w:r>
      <w:r w:rsidR="00284371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F21DA1">
        <w:rPr>
          <w:rFonts w:ascii="Times New Roman" w:hAnsi="Times New Roman" w:cs="Times New Roman"/>
          <w:sz w:val="28"/>
          <w:szCs w:val="28"/>
        </w:rPr>
        <w:t>, в которых ведется обработка персональных данных;</w:t>
      </w:r>
    </w:p>
    <w:p w:rsidR="00901683" w:rsidRPr="003F1266" w:rsidRDefault="003F12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266">
        <w:rPr>
          <w:rFonts w:ascii="Times New Roman" w:hAnsi="Times New Roman" w:cs="Times New Roman"/>
          <w:sz w:val="28"/>
          <w:szCs w:val="28"/>
        </w:rPr>
        <w:tab/>
        <w:t xml:space="preserve">перечень информационных систем персональных данных Администрации </w:t>
      </w:r>
      <w:r w:rsidR="00284371">
        <w:rPr>
          <w:rFonts w:ascii="Times New Roman" w:hAnsi="Times New Roman" w:cs="Times New Roman"/>
          <w:sz w:val="28"/>
          <w:szCs w:val="28"/>
        </w:rPr>
        <w:t>Курского района Курской области.</w:t>
      </w:r>
    </w:p>
    <w:p w:rsidR="00F83DE6" w:rsidRDefault="00F83DE6" w:rsidP="005D230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F87971">
        <w:rPr>
          <w:rFonts w:ascii="Times New Roman" w:hAnsi="Times New Roman" w:cs="Times New Roman"/>
          <w:sz w:val="28"/>
          <w:szCs w:val="28"/>
        </w:rPr>
        <w:t xml:space="preserve">2. Управлению по документационному обеспечению, муниципальной службе, кадровой работе, профилактике коррупционных и иных правонарушений и взаимодействию с органами местного самоуправления (Прокопов А.Ю.) </w:t>
      </w:r>
      <w:proofErr w:type="gramStart"/>
      <w:r w:rsidR="00F8797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87971">
        <w:rPr>
          <w:rFonts w:ascii="Times New Roman" w:hAnsi="Times New Roman" w:cs="Times New Roman"/>
          <w:sz w:val="28"/>
          <w:szCs w:val="28"/>
        </w:rPr>
        <w:t xml:space="preserve"> данное постановление </w:t>
      </w:r>
      <w:r w:rsidRPr="00F83DE6">
        <w:rPr>
          <w:rFonts w:ascii="Times New Roman" w:hAnsi="Times New Roman" w:cs="Times New Roman"/>
          <w:sz w:val="28"/>
          <w:szCs w:val="28"/>
        </w:rPr>
        <w:t>на официальном сайте муниципального района «Курский район» Курской области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F83DE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01683" w:rsidRPr="00DF3E31" w:rsidRDefault="005B48A5" w:rsidP="005D2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1AC6">
        <w:rPr>
          <w:rFonts w:ascii="Times New Roman" w:hAnsi="Times New Roman" w:cs="Times New Roman"/>
          <w:sz w:val="28"/>
          <w:szCs w:val="28"/>
        </w:rPr>
        <w:t>3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. Признать утратившими силу </w:t>
      </w:r>
      <w:r w:rsidR="00F87971">
        <w:rPr>
          <w:rFonts w:ascii="Times New Roman" w:hAnsi="Times New Roman" w:cs="Times New Roman"/>
          <w:sz w:val="28"/>
          <w:szCs w:val="28"/>
        </w:rPr>
        <w:t>постановление Администрации Курского района Курской области от 17.03.2016 № 254 «Об утверждении документов, определяющих политику Администрации Курского района Курской области в отношении обработки персональных данных».</w:t>
      </w:r>
    </w:p>
    <w:p w:rsidR="00901683" w:rsidRDefault="005B48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1AC6">
        <w:rPr>
          <w:rFonts w:ascii="Times New Roman" w:hAnsi="Times New Roman" w:cs="Times New Roman"/>
          <w:sz w:val="28"/>
          <w:szCs w:val="28"/>
        </w:rPr>
        <w:t>4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01683" w:rsidRPr="00DF3E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1683" w:rsidRPr="00DF3E31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F87971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Главы Администрации Курского ра</w:t>
      </w:r>
      <w:r w:rsidR="00FF6AAF">
        <w:rPr>
          <w:rFonts w:ascii="Times New Roman" w:hAnsi="Times New Roman" w:cs="Times New Roman"/>
          <w:sz w:val="28"/>
          <w:szCs w:val="28"/>
        </w:rPr>
        <w:t>йона Курской области (</w:t>
      </w:r>
      <w:proofErr w:type="spellStart"/>
      <w:r w:rsidR="00FF6AAF">
        <w:rPr>
          <w:rFonts w:ascii="Times New Roman" w:hAnsi="Times New Roman" w:cs="Times New Roman"/>
          <w:sz w:val="28"/>
          <w:szCs w:val="28"/>
        </w:rPr>
        <w:t>Дмитренко</w:t>
      </w:r>
      <w:proofErr w:type="spellEnd"/>
      <w:r w:rsidR="00AA40A9">
        <w:rPr>
          <w:rFonts w:ascii="Times New Roman" w:hAnsi="Times New Roman" w:cs="Times New Roman"/>
          <w:sz w:val="28"/>
          <w:szCs w:val="28"/>
        </w:rPr>
        <w:t xml:space="preserve"> </w:t>
      </w:r>
      <w:r w:rsidR="00F87971">
        <w:rPr>
          <w:rFonts w:ascii="Times New Roman" w:hAnsi="Times New Roman" w:cs="Times New Roman"/>
          <w:sz w:val="28"/>
          <w:szCs w:val="28"/>
        </w:rPr>
        <w:t>С.Н.).</w:t>
      </w:r>
    </w:p>
    <w:p w:rsidR="005D2308" w:rsidRDefault="005B48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1AC6">
        <w:rPr>
          <w:rFonts w:ascii="Times New Roman" w:hAnsi="Times New Roman" w:cs="Times New Roman"/>
          <w:sz w:val="28"/>
          <w:szCs w:val="28"/>
        </w:rPr>
        <w:t>5</w:t>
      </w:r>
      <w:r w:rsidR="005D2308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его подписания.</w:t>
      </w:r>
    </w:p>
    <w:p w:rsidR="005B48A5" w:rsidRDefault="005B48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308" w:rsidRDefault="005D2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308" w:rsidRPr="00DF3E31" w:rsidRDefault="005D2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 Курской области                                 А.В. Телегин</w:t>
      </w:r>
    </w:p>
    <w:p w:rsidR="00901683" w:rsidRDefault="0090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8A5" w:rsidRDefault="005B48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2A58" w:rsidRDefault="00322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322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A51AC6" w:rsidRDefault="00322A58" w:rsidP="00A51A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A51AC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51AC6" w:rsidRDefault="00A51AC6" w:rsidP="00A51A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</w:t>
      </w:r>
    </w:p>
    <w:p w:rsidR="004B48AB" w:rsidRPr="00DF3E31" w:rsidRDefault="004B48AB" w:rsidP="004B48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 №__________</w:t>
      </w:r>
    </w:p>
    <w:p w:rsidR="00901683" w:rsidRPr="00DF3E31" w:rsidRDefault="0090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669" w:rsidRDefault="00522669" w:rsidP="003F1266">
      <w:pPr>
        <w:pStyle w:val="2"/>
        <w:widowControl/>
        <w:tabs>
          <w:tab w:val="left" w:pos="0"/>
        </w:tabs>
        <w:spacing w:before="0" w:after="0"/>
        <w:jc w:val="center"/>
        <w:rPr>
          <w:color w:val="000000"/>
          <w:sz w:val="28"/>
          <w:szCs w:val="28"/>
        </w:rPr>
      </w:pPr>
      <w:bookmarkStart w:id="0" w:name="P45"/>
      <w:bookmarkEnd w:id="0"/>
      <w:r>
        <w:rPr>
          <w:color w:val="000000"/>
          <w:sz w:val="28"/>
          <w:szCs w:val="28"/>
        </w:rPr>
        <w:t>Правила</w:t>
      </w:r>
    </w:p>
    <w:p w:rsidR="003F1266" w:rsidRDefault="00522669" w:rsidP="003F1266">
      <w:pPr>
        <w:pStyle w:val="2"/>
        <w:widowControl/>
        <w:tabs>
          <w:tab w:val="left" w:pos="0"/>
        </w:tabs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обработки персональных данных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522669" w:rsidRDefault="00522669" w:rsidP="003F1266">
      <w:pPr>
        <w:pStyle w:val="2"/>
        <w:widowControl/>
        <w:tabs>
          <w:tab w:val="left" w:pos="0"/>
        </w:tabs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Курского района Курской области</w:t>
      </w:r>
    </w:p>
    <w:p w:rsidR="003F1266" w:rsidRPr="003F1266" w:rsidRDefault="003F1266" w:rsidP="003F1266">
      <w:pPr>
        <w:pStyle w:val="a0"/>
      </w:pPr>
    </w:p>
    <w:p w:rsidR="00124B91" w:rsidRPr="00EE66F5" w:rsidRDefault="000A79D1" w:rsidP="00124B91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66F5">
        <w:rPr>
          <w:rFonts w:ascii="Times New Roman" w:hAnsi="Times New Roman" w:cs="Times New Roman"/>
          <w:sz w:val="28"/>
          <w:szCs w:val="28"/>
        </w:rPr>
        <w:t>1</w:t>
      </w:r>
      <w:r w:rsidR="00124B91" w:rsidRPr="00EE66F5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124B91" w:rsidRPr="00DF3E31" w:rsidRDefault="00124B91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124B91" w:rsidRPr="00DF3E31" w:rsidRDefault="00124B91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3E31">
        <w:rPr>
          <w:rFonts w:ascii="Times New Roman" w:hAnsi="Times New Roman" w:cs="Times New Roman"/>
          <w:sz w:val="28"/>
          <w:szCs w:val="28"/>
        </w:rPr>
        <w:t>1.</w:t>
      </w:r>
      <w:r w:rsidR="000A79D1">
        <w:rPr>
          <w:rFonts w:ascii="Times New Roman" w:hAnsi="Times New Roman" w:cs="Times New Roman"/>
          <w:sz w:val="28"/>
          <w:szCs w:val="28"/>
        </w:rPr>
        <w:t>1.</w:t>
      </w:r>
      <w:r w:rsidRPr="00DF3E31">
        <w:rPr>
          <w:rFonts w:ascii="Times New Roman" w:hAnsi="Times New Roman" w:cs="Times New Roman"/>
          <w:sz w:val="28"/>
          <w:szCs w:val="28"/>
        </w:rPr>
        <w:t xml:space="preserve"> Настоящие Правила определяют цели, содержание и порядок обработки персональных данных, меры, направленные на защиту персональных данных, а также процедуры, направленные на выявление и предотвращение нарушений законодательства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>в области персональных данных в</w:t>
      </w:r>
      <w:r w:rsidR="00AA4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Pr="00DF3E31">
        <w:rPr>
          <w:rFonts w:ascii="Times New Roman" w:hAnsi="Times New Roman" w:cs="Times New Roman"/>
          <w:sz w:val="28"/>
          <w:szCs w:val="28"/>
        </w:rPr>
        <w:t>.</w:t>
      </w:r>
    </w:p>
    <w:p w:rsidR="00124B91" w:rsidRPr="00DF3E31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1.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2. Настоящие Правила определяют политику </w:t>
      </w:r>
      <w:r w:rsidR="00124B91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как оператора, осуществляющего обработку персональных данных, в отношении обработки и защиты персональных данных.</w:t>
      </w:r>
    </w:p>
    <w:p w:rsidR="00124B91" w:rsidRPr="00DF3E31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1.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3. Настоящие Правила разработаны в соответствии </w:t>
      </w:r>
      <w:proofErr w:type="gramStart"/>
      <w:r w:rsidR="00124B91" w:rsidRPr="00DF3E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24B91" w:rsidRPr="00DF3E31">
        <w:rPr>
          <w:rFonts w:ascii="Times New Roman" w:hAnsi="Times New Roman" w:cs="Times New Roman"/>
          <w:sz w:val="28"/>
          <w:szCs w:val="28"/>
        </w:rPr>
        <w:t>:</w:t>
      </w:r>
    </w:p>
    <w:p w:rsidR="00124B91" w:rsidRPr="00DF3E31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Трудовым</w:t>
      </w:r>
      <w:r w:rsidR="00AA40A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24B91" w:rsidRPr="004B149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AA40A9">
        <w:t xml:space="preserve"> </w:t>
      </w:r>
      <w:r w:rsidR="00124B91" w:rsidRPr="00DF3E31">
        <w:rPr>
          <w:rFonts w:ascii="Times New Roman" w:hAnsi="Times New Roman" w:cs="Times New Roman"/>
          <w:sz w:val="28"/>
          <w:szCs w:val="28"/>
        </w:rPr>
        <w:t>Российской Федерации  (далее - Трудовой кодекс);</w:t>
      </w:r>
    </w:p>
    <w:p w:rsidR="00124B91" w:rsidRPr="00DF3E31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124B91" w:rsidRPr="004B14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22A58">
        <w:rPr>
          <w:rFonts w:ascii="Times New Roman" w:hAnsi="Times New Roman" w:cs="Times New Roman"/>
          <w:sz w:val="28"/>
          <w:szCs w:val="28"/>
        </w:rPr>
        <w:t xml:space="preserve"> от 27 июля 2006 года</w:t>
      </w:r>
      <w:r w:rsidR="004B1498">
        <w:rPr>
          <w:rFonts w:ascii="Times New Roman" w:hAnsi="Times New Roman" w:cs="Times New Roman"/>
          <w:sz w:val="28"/>
          <w:szCs w:val="28"/>
        </w:rPr>
        <w:t xml:space="preserve"> № 149-ФЗ «</w:t>
      </w:r>
      <w:r w:rsidR="00124B91" w:rsidRPr="00DF3E31">
        <w:rPr>
          <w:rFonts w:ascii="Times New Roman" w:hAnsi="Times New Roman" w:cs="Times New Roman"/>
          <w:sz w:val="28"/>
          <w:szCs w:val="28"/>
        </w:rPr>
        <w:t>Об информации, информационных те</w:t>
      </w:r>
      <w:r w:rsidR="004B1498">
        <w:rPr>
          <w:rFonts w:ascii="Times New Roman" w:hAnsi="Times New Roman" w:cs="Times New Roman"/>
          <w:sz w:val="28"/>
          <w:szCs w:val="28"/>
        </w:rPr>
        <w:t>хнологиях и о защите информации»</w:t>
      </w:r>
      <w:r w:rsidR="00124B91" w:rsidRPr="00DF3E31">
        <w:rPr>
          <w:rFonts w:ascii="Times New Roman" w:hAnsi="Times New Roman" w:cs="Times New Roman"/>
          <w:sz w:val="28"/>
          <w:szCs w:val="28"/>
        </w:rPr>
        <w:t>;</w:t>
      </w:r>
    </w:p>
    <w:p w:rsidR="00124B91" w:rsidRPr="00DF3E31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="00124B91" w:rsidRPr="004B14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22A58">
        <w:rPr>
          <w:rFonts w:ascii="Times New Roman" w:hAnsi="Times New Roman" w:cs="Times New Roman"/>
          <w:sz w:val="28"/>
          <w:szCs w:val="28"/>
        </w:rPr>
        <w:t xml:space="preserve"> от 27 июля 2006 года</w:t>
      </w:r>
      <w:r w:rsidR="004B1498">
        <w:rPr>
          <w:rFonts w:ascii="Times New Roman" w:hAnsi="Times New Roman" w:cs="Times New Roman"/>
          <w:sz w:val="28"/>
          <w:szCs w:val="28"/>
        </w:rPr>
        <w:t xml:space="preserve"> № 152-ФЗ «О персональных данных»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(далее - Федеральны</w:t>
      </w:r>
      <w:r w:rsidR="004B1498">
        <w:rPr>
          <w:rFonts w:ascii="Times New Roman" w:hAnsi="Times New Roman" w:cs="Times New Roman"/>
          <w:sz w:val="28"/>
          <w:szCs w:val="28"/>
        </w:rPr>
        <w:t>й закон «О персональных данных»</w:t>
      </w:r>
      <w:r w:rsidR="00124B91" w:rsidRPr="00DF3E31">
        <w:rPr>
          <w:rFonts w:ascii="Times New Roman" w:hAnsi="Times New Roman" w:cs="Times New Roman"/>
          <w:sz w:val="28"/>
          <w:szCs w:val="28"/>
        </w:rPr>
        <w:t>);</w:t>
      </w:r>
    </w:p>
    <w:p w:rsidR="00124B91" w:rsidRPr="00DF3E31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Федеральным</w:t>
      </w:r>
      <w:r w:rsidR="00AA40A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124B91" w:rsidRPr="004B14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22A58">
        <w:rPr>
          <w:rFonts w:ascii="Times New Roman" w:hAnsi="Times New Roman" w:cs="Times New Roman"/>
          <w:sz w:val="28"/>
          <w:szCs w:val="28"/>
        </w:rPr>
        <w:t xml:space="preserve"> от 25 декабря 2008 года</w:t>
      </w:r>
      <w:r w:rsidR="004B1498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</w:t>
      </w:r>
      <w:proofErr w:type="gramStart"/>
      <w:r w:rsidR="004B1498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4B1498">
        <w:rPr>
          <w:rFonts w:ascii="Times New Roman" w:hAnsi="Times New Roman" w:cs="Times New Roman"/>
          <w:sz w:val="28"/>
          <w:szCs w:val="28"/>
        </w:rPr>
        <w:t>далее - Федеральный закон «О противодействии коррупции»</w:t>
      </w:r>
      <w:r w:rsidR="00124B91" w:rsidRPr="00DF3E31">
        <w:rPr>
          <w:rFonts w:ascii="Times New Roman" w:hAnsi="Times New Roman" w:cs="Times New Roman"/>
          <w:sz w:val="28"/>
          <w:szCs w:val="28"/>
        </w:rPr>
        <w:t>);</w:t>
      </w:r>
    </w:p>
    <w:p w:rsidR="00124B91" w:rsidRPr="00DF3E31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="00124B91" w:rsidRPr="004B14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A40A9">
        <w:t xml:space="preserve"> </w:t>
      </w:r>
      <w:r w:rsidR="00322A58">
        <w:rPr>
          <w:rFonts w:ascii="Times New Roman" w:hAnsi="Times New Roman" w:cs="Times New Roman"/>
          <w:sz w:val="28"/>
          <w:szCs w:val="28"/>
        </w:rPr>
        <w:t>от 27 июля 2010 года</w:t>
      </w:r>
      <w:r w:rsidR="004B1498">
        <w:rPr>
          <w:rFonts w:ascii="Times New Roman" w:hAnsi="Times New Roman" w:cs="Times New Roman"/>
          <w:sz w:val="28"/>
          <w:szCs w:val="28"/>
        </w:rPr>
        <w:t xml:space="preserve"> № 210-ФЗ «</w:t>
      </w:r>
      <w:r w:rsidR="00124B91" w:rsidRPr="00DF3E31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4B1498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(далее - Федеральный</w:t>
      </w:r>
      <w:r w:rsidR="004B1498">
        <w:rPr>
          <w:rFonts w:ascii="Times New Roman" w:hAnsi="Times New Roman" w:cs="Times New Roman"/>
          <w:sz w:val="28"/>
          <w:szCs w:val="28"/>
        </w:rPr>
        <w:t xml:space="preserve"> закон «</w:t>
      </w:r>
      <w:r w:rsidR="00124B91" w:rsidRPr="00DF3E31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4B1498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124B91" w:rsidRPr="00DF3E31">
        <w:rPr>
          <w:rFonts w:ascii="Times New Roman" w:hAnsi="Times New Roman" w:cs="Times New Roman"/>
          <w:sz w:val="28"/>
          <w:szCs w:val="28"/>
        </w:rPr>
        <w:t>);</w:t>
      </w:r>
    </w:p>
    <w:p w:rsidR="00124B91" w:rsidRPr="00DF3E31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="00124B91" w:rsidRPr="004B14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22A58">
        <w:rPr>
          <w:rFonts w:ascii="Times New Roman" w:hAnsi="Times New Roman" w:cs="Times New Roman"/>
          <w:sz w:val="28"/>
          <w:szCs w:val="28"/>
        </w:rPr>
        <w:t xml:space="preserve"> от 2 мая 2006 года</w:t>
      </w:r>
      <w:r w:rsidR="004B1498">
        <w:rPr>
          <w:rFonts w:ascii="Times New Roman" w:hAnsi="Times New Roman" w:cs="Times New Roman"/>
          <w:sz w:val="28"/>
          <w:szCs w:val="28"/>
        </w:rPr>
        <w:t xml:space="preserve"> № 59-ФЗ «</w:t>
      </w:r>
      <w:r w:rsidR="00124B91" w:rsidRPr="00DF3E31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4B1498">
        <w:rPr>
          <w:rFonts w:ascii="Times New Roman" w:hAnsi="Times New Roman" w:cs="Times New Roman"/>
          <w:sz w:val="28"/>
          <w:szCs w:val="28"/>
        </w:rPr>
        <w:t>ий граждан Российской Федерации</w:t>
      </w:r>
      <w:proofErr w:type="gramStart"/>
      <w:r w:rsidR="004B1498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4B1498">
        <w:rPr>
          <w:rFonts w:ascii="Times New Roman" w:hAnsi="Times New Roman" w:cs="Times New Roman"/>
          <w:sz w:val="28"/>
          <w:szCs w:val="28"/>
        </w:rPr>
        <w:t>далее - Федеральный закон «</w:t>
      </w:r>
      <w:r w:rsidR="00124B91" w:rsidRPr="00DF3E31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4B1498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="00124B91" w:rsidRPr="00DF3E31">
        <w:rPr>
          <w:rFonts w:ascii="Times New Roman" w:hAnsi="Times New Roman" w:cs="Times New Roman"/>
          <w:sz w:val="28"/>
          <w:szCs w:val="28"/>
        </w:rPr>
        <w:t>);</w:t>
      </w:r>
    </w:p>
    <w:p w:rsidR="00124B91" w:rsidRPr="00DF3E31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hyperlink r:id="rId13" w:history="1">
        <w:r w:rsidR="00124B91" w:rsidRPr="004B149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</w:t>
      </w:r>
      <w:r w:rsidR="00322A58">
        <w:rPr>
          <w:rFonts w:ascii="Times New Roman" w:hAnsi="Times New Roman" w:cs="Times New Roman"/>
          <w:sz w:val="28"/>
          <w:szCs w:val="28"/>
        </w:rPr>
        <w:t>дерации от 15 сентября 2008 года</w:t>
      </w:r>
      <w:r w:rsidR="004B1498">
        <w:rPr>
          <w:rFonts w:ascii="Times New Roman" w:hAnsi="Times New Roman" w:cs="Times New Roman"/>
          <w:sz w:val="28"/>
          <w:szCs w:val="28"/>
        </w:rPr>
        <w:t xml:space="preserve"> № 687 «</w:t>
      </w:r>
      <w:r w:rsidR="00124B91" w:rsidRPr="00DF3E31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обработки персональных данных, осуществляемой без испо</w:t>
      </w:r>
      <w:r w:rsidR="004B1498">
        <w:rPr>
          <w:rFonts w:ascii="Times New Roman" w:hAnsi="Times New Roman" w:cs="Times New Roman"/>
          <w:sz w:val="28"/>
          <w:szCs w:val="28"/>
        </w:rPr>
        <w:t>льзования средств автоматизации»</w:t>
      </w:r>
      <w:r w:rsidR="00124B91" w:rsidRPr="00DF3E31">
        <w:rPr>
          <w:rFonts w:ascii="Times New Roman" w:hAnsi="Times New Roman" w:cs="Times New Roman"/>
          <w:sz w:val="28"/>
          <w:szCs w:val="28"/>
        </w:rPr>
        <w:t>;</w:t>
      </w:r>
    </w:p>
    <w:p w:rsidR="00124B91" w:rsidRPr="00DF3E31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hyperlink r:id="rId14" w:history="1">
        <w:proofErr w:type="gramStart"/>
        <w:r w:rsidR="00124B91" w:rsidRPr="004B149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322A58">
        <w:rPr>
          <w:rFonts w:ascii="Times New Roman" w:hAnsi="Times New Roman" w:cs="Times New Roman"/>
          <w:sz w:val="28"/>
          <w:szCs w:val="28"/>
        </w:rPr>
        <w:t xml:space="preserve"> Федерации от 21 марта 2012 года </w:t>
      </w:r>
      <w:r w:rsidR="004B1498">
        <w:rPr>
          <w:rFonts w:ascii="Times New Roman" w:hAnsi="Times New Roman" w:cs="Times New Roman"/>
          <w:sz w:val="28"/>
          <w:szCs w:val="28"/>
        </w:rPr>
        <w:t>№211 «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Об утверждении перечня мер, направленных на </w:t>
      </w:r>
      <w:r w:rsidR="00124B91" w:rsidRPr="00DF3E31">
        <w:rPr>
          <w:rFonts w:ascii="Times New Roman" w:hAnsi="Times New Roman" w:cs="Times New Roman"/>
          <w:sz w:val="28"/>
          <w:szCs w:val="28"/>
        </w:rPr>
        <w:lastRenderedPageBreak/>
        <w:t>обеспечение выполнения обязанностей, преду</w:t>
      </w:r>
      <w:r w:rsidR="004B1498">
        <w:rPr>
          <w:rFonts w:ascii="Times New Roman" w:hAnsi="Times New Roman" w:cs="Times New Roman"/>
          <w:sz w:val="28"/>
          <w:szCs w:val="28"/>
        </w:rPr>
        <w:t>смотренных Федеральным законом «О персональных данных»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</w:t>
      </w:r>
      <w:r w:rsidR="004B1498">
        <w:rPr>
          <w:rFonts w:ascii="Times New Roman" w:hAnsi="Times New Roman" w:cs="Times New Roman"/>
          <w:sz w:val="28"/>
          <w:szCs w:val="28"/>
        </w:rPr>
        <w:t>ыми или муниципальными органами»</w:t>
      </w:r>
      <w:r w:rsidR="00124B91" w:rsidRPr="00DF3E3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24B91" w:rsidRPr="00DF3E31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hyperlink r:id="rId15" w:history="1">
        <w:r w:rsidR="00124B91" w:rsidRPr="004B149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4B1498">
        <w:rPr>
          <w:rFonts w:ascii="Times New Roman" w:hAnsi="Times New Roman" w:cs="Times New Roman"/>
          <w:sz w:val="28"/>
          <w:szCs w:val="28"/>
        </w:rPr>
        <w:t xml:space="preserve"> Федерации от 1 ноября 2012 г</w:t>
      </w:r>
      <w:r w:rsidR="00322A58">
        <w:rPr>
          <w:rFonts w:ascii="Times New Roman" w:hAnsi="Times New Roman" w:cs="Times New Roman"/>
          <w:sz w:val="28"/>
          <w:szCs w:val="28"/>
        </w:rPr>
        <w:t>ода</w:t>
      </w:r>
      <w:r w:rsidR="004B1498">
        <w:rPr>
          <w:rFonts w:ascii="Times New Roman" w:hAnsi="Times New Roman" w:cs="Times New Roman"/>
          <w:sz w:val="28"/>
          <w:szCs w:val="28"/>
        </w:rPr>
        <w:t xml:space="preserve"> №1119 «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Об утверждении требований к защите персональных данных при их обработке в информационных системах персональных </w:t>
      </w:r>
      <w:r w:rsidR="004B1498">
        <w:rPr>
          <w:rFonts w:ascii="Times New Roman" w:hAnsi="Times New Roman" w:cs="Times New Roman"/>
          <w:sz w:val="28"/>
          <w:szCs w:val="28"/>
        </w:rPr>
        <w:t>данных</w:t>
      </w:r>
      <w:proofErr w:type="gramStart"/>
      <w:r w:rsidR="004B1498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4B1498">
        <w:rPr>
          <w:rFonts w:ascii="Times New Roman" w:hAnsi="Times New Roman" w:cs="Times New Roman"/>
          <w:sz w:val="28"/>
          <w:szCs w:val="28"/>
        </w:rPr>
        <w:t>далее - Постановление №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1119);</w:t>
      </w:r>
    </w:p>
    <w:p w:rsidR="00124B91" w:rsidRPr="00DF3E31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hyperlink r:id="rId16" w:history="1">
        <w:r w:rsidR="00124B91" w:rsidRPr="004B1498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124B91" w:rsidRPr="00DF3E31">
        <w:rPr>
          <w:rFonts w:ascii="Times New Roman" w:hAnsi="Times New Roman" w:cs="Times New Roman"/>
          <w:sz w:val="28"/>
          <w:szCs w:val="28"/>
        </w:rPr>
        <w:t xml:space="preserve"> Федеральной службы по техническому и экспертному </w:t>
      </w:r>
      <w:r w:rsidR="004B1498">
        <w:rPr>
          <w:rFonts w:ascii="Times New Roman" w:hAnsi="Times New Roman" w:cs="Times New Roman"/>
          <w:sz w:val="28"/>
          <w:szCs w:val="28"/>
        </w:rPr>
        <w:t>контролю от 11 февраля 2013 г. № 17 «</w:t>
      </w:r>
      <w:r w:rsidR="00124B91" w:rsidRPr="00DF3E31">
        <w:rPr>
          <w:rFonts w:ascii="Times New Roman" w:hAnsi="Times New Roman" w:cs="Times New Roman"/>
          <w:sz w:val="28"/>
          <w:szCs w:val="28"/>
        </w:rPr>
        <w:t>Об утверждении Требований о защите информации, не составляющей государственную тайну, содержащейся в государственных информационных системах</w:t>
      </w:r>
      <w:r w:rsidR="004B1498">
        <w:rPr>
          <w:rFonts w:ascii="Times New Roman" w:hAnsi="Times New Roman" w:cs="Times New Roman"/>
          <w:sz w:val="28"/>
          <w:szCs w:val="28"/>
        </w:rPr>
        <w:t>»</w:t>
      </w:r>
      <w:r w:rsidR="00124B91" w:rsidRPr="00DF3E31">
        <w:rPr>
          <w:rFonts w:ascii="Times New Roman" w:hAnsi="Times New Roman" w:cs="Times New Roman"/>
          <w:sz w:val="28"/>
          <w:szCs w:val="28"/>
        </w:rPr>
        <w:t>.</w:t>
      </w:r>
    </w:p>
    <w:p w:rsidR="00124B91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1.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4. Обработка персональных данных в </w:t>
      </w:r>
      <w:r w:rsidR="00124B91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осуществляется с соблюдением принципов и условий, предусмотренных законодательством Российской Федерации в области персональных данных, а также настоящими Правилами.</w:t>
      </w:r>
    </w:p>
    <w:p w:rsidR="00124B91" w:rsidRDefault="004F136B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7322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="00E87322">
        <w:rPr>
          <w:rFonts w:ascii="Times New Roman" w:hAnsi="Times New Roman" w:cs="Times New Roman"/>
          <w:sz w:val="28"/>
          <w:szCs w:val="28"/>
        </w:rPr>
        <w:t>Цель обработки персональных данных в информационных системах персональных данных должны быть четко определены и соответствовать Уставу муниципального района «Курский район» Курской области, перечнем задач или функций структурных подразделений (должностных лиц) Администрации Курского района Курской области, указанным в положениях о таких структурных подразделениях (должностных обязанностях).</w:t>
      </w:r>
      <w:proofErr w:type="gramEnd"/>
      <w:r w:rsidR="00E87322">
        <w:rPr>
          <w:rFonts w:ascii="Times New Roman" w:hAnsi="Times New Roman" w:cs="Times New Roman"/>
          <w:sz w:val="28"/>
          <w:szCs w:val="28"/>
        </w:rPr>
        <w:t xml:space="preserve"> Цели обработки персональных данных определяют:</w:t>
      </w:r>
    </w:p>
    <w:p w:rsidR="00E87322" w:rsidRDefault="00E87322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содержание и объем обрабатываемых персональных данных;</w:t>
      </w:r>
    </w:p>
    <w:p w:rsidR="00E87322" w:rsidRDefault="00E87322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категории субъектов, персональные данные которых обрабатываются;</w:t>
      </w:r>
    </w:p>
    <w:p w:rsidR="00E87322" w:rsidRDefault="00E87322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сроки их обработки и хранения;</w:t>
      </w:r>
    </w:p>
    <w:p w:rsidR="00E87322" w:rsidRDefault="00E87322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порядок уничтожения при достижении целей обработки или при наступлении и иных законных оснований.</w:t>
      </w:r>
    </w:p>
    <w:p w:rsidR="00E87322" w:rsidRPr="00DF3E31" w:rsidRDefault="00E87322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124B91" w:rsidRPr="00EE66F5" w:rsidRDefault="000A79D1" w:rsidP="00124B91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66F5">
        <w:rPr>
          <w:rFonts w:ascii="Times New Roman" w:hAnsi="Times New Roman" w:cs="Times New Roman"/>
          <w:sz w:val="28"/>
          <w:szCs w:val="28"/>
        </w:rPr>
        <w:t>2</w:t>
      </w:r>
      <w:r w:rsidR="00124B91" w:rsidRPr="00EE66F5">
        <w:rPr>
          <w:rFonts w:ascii="Times New Roman" w:hAnsi="Times New Roman" w:cs="Times New Roman"/>
          <w:sz w:val="28"/>
          <w:szCs w:val="28"/>
        </w:rPr>
        <w:t>. Категории субъектов персональных данных</w:t>
      </w:r>
    </w:p>
    <w:p w:rsidR="00124B91" w:rsidRPr="00DF3E31" w:rsidRDefault="00124B91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124B91" w:rsidRPr="00DF3E31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2.1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К субъектам персональных данных, персональные данные которых обрабатываются в </w:t>
      </w:r>
      <w:r w:rsidR="00124B91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в соответствии с настоящими Правилами, относятся:</w:t>
      </w:r>
    </w:p>
    <w:p w:rsidR="00124B91" w:rsidRPr="00DF3E31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P76"/>
      <w:bookmarkEnd w:id="1"/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1) </w:t>
      </w:r>
      <w:r w:rsidR="00124B91">
        <w:rPr>
          <w:rFonts w:ascii="Times New Roman" w:hAnsi="Times New Roman" w:cs="Times New Roman"/>
          <w:sz w:val="28"/>
          <w:szCs w:val="28"/>
        </w:rPr>
        <w:t xml:space="preserve">муниципальные служащие, замещающие должности муниципальной службы 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в </w:t>
      </w:r>
      <w:r w:rsidR="00124B91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124B91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124B91">
        <w:rPr>
          <w:rFonts w:ascii="Times New Roman" w:hAnsi="Times New Roman" w:cs="Times New Roman"/>
          <w:sz w:val="28"/>
          <w:szCs w:val="28"/>
        </w:rPr>
        <w:t>униципальные служащие</w:t>
      </w:r>
      <w:r w:rsidR="00124B91" w:rsidRPr="00DF3E31">
        <w:rPr>
          <w:rFonts w:ascii="Times New Roman" w:hAnsi="Times New Roman" w:cs="Times New Roman"/>
          <w:sz w:val="28"/>
          <w:szCs w:val="28"/>
        </w:rPr>
        <w:t>);</w:t>
      </w:r>
    </w:p>
    <w:p w:rsidR="00124B91" w:rsidRPr="00DF3E31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2) граждане, претендующие на замещение должностей </w:t>
      </w:r>
      <w:r w:rsidR="00124B91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в </w:t>
      </w:r>
      <w:r w:rsidR="00124B91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>;</w:t>
      </w:r>
    </w:p>
    <w:p w:rsidR="00124B91" w:rsidRPr="00DF3E31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6BC3">
        <w:rPr>
          <w:rFonts w:ascii="Times New Roman" w:hAnsi="Times New Roman" w:cs="Times New Roman"/>
          <w:sz w:val="28"/>
          <w:szCs w:val="28"/>
        </w:rPr>
        <w:t>3</w:t>
      </w:r>
      <w:r w:rsidR="00124B91" w:rsidRPr="00DF3E31">
        <w:rPr>
          <w:rFonts w:ascii="Times New Roman" w:hAnsi="Times New Roman" w:cs="Times New Roman"/>
          <w:sz w:val="28"/>
          <w:szCs w:val="28"/>
        </w:rPr>
        <w:t>) лица, за</w:t>
      </w:r>
      <w:r w:rsidR="00124B91">
        <w:rPr>
          <w:rFonts w:ascii="Times New Roman" w:hAnsi="Times New Roman" w:cs="Times New Roman"/>
          <w:sz w:val="28"/>
          <w:szCs w:val="28"/>
        </w:rPr>
        <w:t>нимающие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должности руководителей </w:t>
      </w:r>
      <w:r w:rsidR="00124B91">
        <w:rPr>
          <w:rFonts w:ascii="Times New Roman" w:hAnsi="Times New Roman" w:cs="Times New Roman"/>
          <w:sz w:val="28"/>
          <w:szCs w:val="28"/>
        </w:rPr>
        <w:t>муниципальных учреждений Курского района Курской области</w:t>
      </w:r>
      <w:r w:rsidR="00486BC3">
        <w:rPr>
          <w:rFonts w:ascii="Times New Roman" w:hAnsi="Times New Roman" w:cs="Times New Roman"/>
          <w:sz w:val="28"/>
          <w:szCs w:val="28"/>
        </w:rPr>
        <w:t xml:space="preserve"> (далее - руководители учреждений</w:t>
      </w:r>
      <w:r w:rsidR="00124B91" w:rsidRPr="00DF3E31">
        <w:rPr>
          <w:rFonts w:ascii="Times New Roman" w:hAnsi="Times New Roman" w:cs="Times New Roman"/>
          <w:sz w:val="28"/>
          <w:szCs w:val="28"/>
        </w:rPr>
        <w:t>);</w:t>
      </w:r>
    </w:p>
    <w:p w:rsidR="00124B91" w:rsidRPr="00DF3E31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6BC3">
        <w:rPr>
          <w:rFonts w:ascii="Times New Roman" w:hAnsi="Times New Roman" w:cs="Times New Roman"/>
          <w:sz w:val="28"/>
          <w:szCs w:val="28"/>
        </w:rPr>
        <w:t>4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) граждане, претендующие на замещение должностей руководителей </w:t>
      </w:r>
      <w:r w:rsidR="00486BC3">
        <w:rPr>
          <w:rFonts w:ascii="Times New Roman" w:hAnsi="Times New Roman" w:cs="Times New Roman"/>
          <w:sz w:val="28"/>
          <w:szCs w:val="28"/>
        </w:rPr>
        <w:t>учреждений</w:t>
      </w:r>
      <w:r w:rsidR="00124B91" w:rsidRPr="00DF3E31">
        <w:rPr>
          <w:rFonts w:ascii="Times New Roman" w:hAnsi="Times New Roman" w:cs="Times New Roman"/>
          <w:sz w:val="28"/>
          <w:szCs w:val="28"/>
        </w:rPr>
        <w:t>;</w:t>
      </w:r>
    </w:p>
    <w:p w:rsidR="00124B91" w:rsidRPr="00DF3E31" w:rsidRDefault="003F126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86BC3">
        <w:rPr>
          <w:rFonts w:ascii="Times New Roman" w:hAnsi="Times New Roman" w:cs="Times New Roman"/>
          <w:sz w:val="28"/>
          <w:szCs w:val="28"/>
        </w:rPr>
        <w:t>5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) лица, состоящие в родстве (свойстве) с субъектами персональных данных, указанными в </w:t>
      </w:r>
      <w:hyperlink w:anchor="P76" w:history="1">
        <w:r w:rsidR="00124B91" w:rsidRPr="009E0640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124B91" w:rsidRPr="009E064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7" w:history="1">
        <w:r w:rsidR="00486BC3" w:rsidRPr="009E0640">
          <w:rPr>
            <w:rFonts w:ascii="Times New Roman" w:hAnsi="Times New Roman" w:cs="Times New Roman"/>
            <w:sz w:val="28"/>
            <w:szCs w:val="28"/>
          </w:rPr>
          <w:t>4</w:t>
        </w:r>
        <w:r w:rsidR="00124B91" w:rsidRPr="009E0640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9E0640" w:rsidRPr="009E0640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124B91" w:rsidRPr="00DF3E31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2" w:name="P89"/>
      <w:bookmarkEnd w:id="2"/>
      <w:r>
        <w:rPr>
          <w:rFonts w:ascii="Times New Roman" w:hAnsi="Times New Roman" w:cs="Times New Roman"/>
          <w:sz w:val="28"/>
          <w:szCs w:val="28"/>
        </w:rPr>
        <w:tab/>
      </w:r>
      <w:r w:rsidR="00486BC3">
        <w:rPr>
          <w:rFonts w:ascii="Times New Roman" w:hAnsi="Times New Roman" w:cs="Times New Roman"/>
          <w:sz w:val="28"/>
          <w:szCs w:val="28"/>
        </w:rPr>
        <w:t>6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) лица, представляемые к награждению, наградные материалы по которым представлены </w:t>
      </w:r>
      <w:r w:rsidR="00486BC3" w:rsidRPr="00DF3E31">
        <w:rPr>
          <w:rFonts w:ascii="Times New Roman" w:hAnsi="Times New Roman" w:cs="Times New Roman"/>
          <w:sz w:val="28"/>
          <w:szCs w:val="28"/>
        </w:rPr>
        <w:t xml:space="preserve">в </w:t>
      </w:r>
      <w:r w:rsidR="00486BC3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>;</w:t>
      </w:r>
    </w:p>
    <w:p w:rsidR="00124B91" w:rsidRPr="00DF3E31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6BC3">
        <w:rPr>
          <w:rFonts w:ascii="Times New Roman" w:hAnsi="Times New Roman" w:cs="Times New Roman"/>
          <w:sz w:val="28"/>
          <w:szCs w:val="28"/>
        </w:rPr>
        <w:t>7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) физические лица и представители организаций, обратившиеся в </w:t>
      </w:r>
      <w:r w:rsidR="00486BC3">
        <w:rPr>
          <w:rFonts w:ascii="Times New Roman" w:hAnsi="Times New Roman" w:cs="Times New Roman"/>
          <w:sz w:val="28"/>
          <w:szCs w:val="28"/>
        </w:rPr>
        <w:t>Администрацию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>:</w:t>
      </w:r>
    </w:p>
    <w:p w:rsidR="00124B91" w:rsidRPr="00DF3E31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в связи с</w:t>
      </w:r>
      <w:r w:rsidR="00486BC3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государственных и муниципальных услуг</w:t>
      </w:r>
      <w:r w:rsidR="00124B91" w:rsidRPr="00DF3E31">
        <w:rPr>
          <w:rFonts w:ascii="Times New Roman" w:hAnsi="Times New Roman" w:cs="Times New Roman"/>
          <w:sz w:val="28"/>
          <w:szCs w:val="28"/>
        </w:rPr>
        <w:t>;</w:t>
      </w:r>
    </w:p>
    <w:p w:rsidR="00124B91" w:rsidRPr="00DF3E31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в связи с исполнением </w:t>
      </w:r>
      <w:r w:rsidR="00486BC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24B91" w:rsidRPr="00DF3E31">
        <w:rPr>
          <w:rFonts w:ascii="Times New Roman" w:hAnsi="Times New Roman" w:cs="Times New Roman"/>
          <w:sz w:val="28"/>
          <w:szCs w:val="28"/>
        </w:rPr>
        <w:t>функции;</w:t>
      </w:r>
    </w:p>
    <w:p w:rsidR="00124B91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в связи с обязанностью давать разъяснения по вопросам применения законодательства Российской Федерации;</w:t>
      </w:r>
    </w:p>
    <w:p w:rsidR="00B1252B" w:rsidRDefault="00A80B47" w:rsidP="00B1252B">
      <w:pPr>
        <w:pStyle w:val="a0"/>
        <w:widowControl/>
        <w:numPr>
          <w:ilvl w:val="0"/>
          <w:numId w:val="1"/>
        </w:numPr>
        <w:spacing w:after="105"/>
        <w:ind w:right="5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1252B">
        <w:rPr>
          <w:color w:val="000000"/>
          <w:sz w:val="28"/>
          <w:szCs w:val="28"/>
        </w:rPr>
        <w:t>8) граждане, включенные в кадровый резерв;</w:t>
      </w:r>
    </w:p>
    <w:p w:rsidR="00B1252B" w:rsidRDefault="00A80B47" w:rsidP="00A80B47">
      <w:pPr>
        <w:pStyle w:val="a0"/>
        <w:widowControl/>
        <w:numPr>
          <w:ilvl w:val="0"/>
          <w:numId w:val="1"/>
        </w:numPr>
        <w:spacing w:after="0"/>
        <w:ind w:right="-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1252B">
        <w:rPr>
          <w:color w:val="000000"/>
          <w:sz w:val="28"/>
          <w:szCs w:val="28"/>
        </w:rPr>
        <w:t>9) депутаты Представительного Собрания Курского района Курской области;</w:t>
      </w:r>
    </w:p>
    <w:p w:rsidR="00B1252B" w:rsidRDefault="00A80B47" w:rsidP="00A80B47">
      <w:pPr>
        <w:pStyle w:val="a0"/>
        <w:widowControl/>
        <w:numPr>
          <w:ilvl w:val="0"/>
          <w:numId w:val="1"/>
        </w:numPr>
        <w:spacing w:after="0"/>
        <w:ind w:right="-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1252B">
        <w:rPr>
          <w:color w:val="000000"/>
          <w:sz w:val="28"/>
          <w:szCs w:val="28"/>
        </w:rPr>
        <w:t>10) главы муниципальных образований Курского района Курской области;</w:t>
      </w:r>
    </w:p>
    <w:p w:rsidR="00B1252B" w:rsidRDefault="00A80B47" w:rsidP="00A80B47">
      <w:pPr>
        <w:pStyle w:val="a0"/>
        <w:widowControl/>
        <w:numPr>
          <w:ilvl w:val="0"/>
          <w:numId w:val="1"/>
        </w:numPr>
        <w:spacing w:after="0"/>
        <w:ind w:right="-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1252B">
        <w:rPr>
          <w:color w:val="000000"/>
          <w:sz w:val="28"/>
          <w:szCs w:val="28"/>
        </w:rPr>
        <w:t xml:space="preserve">11)  руководители предприятий, учреждений и организаций </w:t>
      </w:r>
      <w:r w:rsidR="00322A58">
        <w:rPr>
          <w:color w:val="000000"/>
          <w:sz w:val="28"/>
          <w:szCs w:val="28"/>
        </w:rPr>
        <w:t xml:space="preserve">Курского </w:t>
      </w:r>
      <w:r w:rsidR="00B1252B">
        <w:rPr>
          <w:color w:val="000000"/>
          <w:sz w:val="28"/>
          <w:szCs w:val="28"/>
        </w:rPr>
        <w:t>района;</w:t>
      </w:r>
    </w:p>
    <w:p w:rsidR="00B1252B" w:rsidRPr="00322A58" w:rsidRDefault="00A80B47" w:rsidP="00A80B47">
      <w:pPr>
        <w:pStyle w:val="a0"/>
        <w:widowControl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</w:rPr>
      </w:pPr>
      <w:r w:rsidRPr="00322A58">
        <w:rPr>
          <w:color w:val="000000"/>
          <w:sz w:val="28"/>
          <w:szCs w:val="28"/>
        </w:rPr>
        <w:tab/>
      </w:r>
      <w:r w:rsidR="00B1252B" w:rsidRPr="00322A58">
        <w:rPr>
          <w:color w:val="000000"/>
          <w:sz w:val="28"/>
          <w:szCs w:val="28"/>
        </w:rPr>
        <w:t>12)  граждане, являющиеся кандидатами в присяжные заседатели;</w:t>
      </w:r>
    </w:p>
    <w:p w:rsidR="00B1252B" w:rsidRDefault="00A80B47" w:rsidP="00A80B47">
      <w:pPr>
        <w:pStyle w:val="a0"/>
        <w:widowControl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22A58">
        <w:rPr>
          <w:color w:val="000000"/>
          <w:sz w:val="28"/>
          <w:szCs w:val="28"/>
        </w:rPr>
        <w:t>13</w:t>
      </w:r>
      <w:r w:rsidR="00B1252B">
        <w:rPr>
          <w:color w:val="000000"/>
          <w:sz w:val="28"/>
          <w:szCs w:val="28"/>
        </w:rPr>
        <w:t>) почетные</w:t>
      </w:r>
      <w:r w:rsidR="00322A58">
        <w:rPr>
          <w:color w:val="000000"/>
          <w:sz w:val="28"/>
          <w:szCs w:val="28"/>
        </w:rPr>
        <w:t xml:space="preserve"> жители</w:t>
      </w:r>
      <w:r w:rsidR="00B1252B">
        <w:rPr>
          <w:color w:val="000000"/>
          <w:sz w:val="28"/>
          <w:szCs w:val="28"/>
        </w:rPr>
        <w:t xml:space="preserve"> Курского  района Курской области;</w:t>
      </w:r>
    </w:p>
    <w:p w:rsidR="00B1252B" w:rsidRDefault="00A80B47" w:rsidP="00A80B47">
      <w:pPr>
        <w:pStyle w:val="a0"/>
        <w:widowControl/>
        <w:numPr>
          <w:ilvl w:val="0"/>
          <w:numId w:val="1"/>
        </w:numPr>
        <w:spacing w:after="0"/>
        <w:ind w:right="-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22A58">
        <w:rPr>
          <w:color w:val="000000"/>
          <w:sz w:val="28"/>
          <w:szCs w:val="28"/>
        </w:rPr>
        <w:t>14</w:t>
      </w:r>
      <w:r w:rsidR="009378F7">
        <w:rPr>
          <w:color w:val="000000"/>
          <w:sz w:val="28"/>
          <w:szCs w:val="28"/>
        </w:rPr>
        <w:t>)</w:t>
      </w:r>
      <w:r w:rsidR="00B1252B">
        <w:rPr>
          <w:color w:val="000000"/>
          <w:sz w:val="28"/>
          <w:szCs w:val="28"/>
        </w:rPr>
        <w:t xml:space="preserve"> лиц</w:t>
      </w:r>
      <w:r w:rsidR="009378F7">
        <w:rPr>
          <w:color w:val="000000"/>
          <w:sz w:val="28"/>
          <w:szCs w:val="28"/>
        </w:rPr>
        <w:t>а, совершившие</w:t>
      </w:r>
      <w:r w:rsidR="00B1252B">
        <w:rPr>
          <w:color w:val="000000"/>
          <w:sz w:val="28"/>
          <w:szCs w:val="28"/>
        </w:rPr>
        <w:t xml:space="preserve"> </w:t>
      </w:r>
      <w:r w:rsidR="00AA40A9">
        <w:rPr>
          <w:color w:val="000000"/>
          <w:sz w:val="28"/>
          <w:szCs w:val="28"/>
        </w:rPr>
        <w:t>административные правонарушения;</w:t>
      </w:r>
    </w:p>
    <w:p w:rsidR="00124B91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2A58">
        <w:rPr>
          <w:rFonts w:ascii="Times New Roman" w:hAnsi="Times New Roman" w:cs="Times New Roman"/>
          <w:sz w:val="28"/>
          <w:szCs w:val="28"/>
        </w:rPr>
        <w:t>15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) граждане, обратившиеся в </w:t>
      </w:r>
      <w:r w:rsidR="009378F7">
        <w:rPr>
          <w:rFonts w:ascii="Times New Roman" w:hAnsi="Times New Roman" w:cs="Times New Roman"/>
          <w:sz w:val="28"/>
          <w:szCs w:val="28"/>
        </w:rPr>
        <w:t xml:space="preserve">Администрацию Курского района Курской области 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7" w:history="1">
        <w:r w:rsidR="00124B91" w:rsidRPr="004B14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A40A9">
        <w:t xml:space="preserve"> </w:t>
      </w:r>
      <w:r w:rsidR="004B1498">
        <w:rPr>
          <w:rFonts w:ascii="Times New Roman" w:hAnsi="Times New Roman" w:cs="Times New Roman"/>
          <w:sz w:val="28"/>
          <w:szCs w:val="28"/>
        </w:rPr>
        <w:t>«</w:t>
      </w:r>
      <w:r w:rsidR="00124B91" w:rsidRPr="00DF3E31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4B1498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="00124B91" w:rsidRPr="00DF3E31">
        <w:rPr>
          <w:rFonts w:ascii="Times New Roman" w:hAnsi="Times New Roman" w:cs="Times New Roman"/>
          <w:sz w:val="28"/>
          <w:szCs w:val="28"/>
        </w:rPr>
        <w:t>.</w:t>
      </w:r>
    </w:p>
    <w:p w:rsidR="009378F7" w:rsidRPr="00DF3E31" w:rsidRDefault="009378F7" w:rsidP="00124B91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124B91" w:rsidRPr="00EE66F5" w:rsidRDefault="000A79D1" w:rsidP="00124B91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66F5">
        <w:rPr>
          <w:rFonts w:ascii="Times New Roman" w:hAnsi="Times New Roman" w:cs="Times New Roman"/>
          <w:sz w:val="28"/>
          <w:szCs w:val="28"/>
        </w:rPr>
        <w:t>3</w:t>
      </w:r>
      <w:r w:rsidR="00124B91" w:rsidRPr="00EE66F5">
        <w:rPr>
          <w:rFonts w:ascii="Times New Roman" w:hAnsi="Times New Roman" w:cs="Times New Roman"/>
          <w:sz w:val="28"/>
          <w:szCs w:val="28"/>
        </w:rPr>
        <w:t xml:space="preserve">. Условия и порядок обработки </w:t>
      </w:r>
      <w:proofErr w:type="gramStart"/>
      <w:r w:rsidR="00124B91" w:rsidRPr="00EE66F5"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</w:p>
    <w:p w:rsidR="00124B91" w:rsidRPr="00EE66F5" w:rsidRDefault="00124B91" w:rsidP="00124B91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E66F5">
        <w:rPr>
          <w:rFonts w:ascii="Times New Roman" w:hAnsi="Times New Roman" w:cs="Times New Roman"/>
          <w:sz w:val="28"/>
          <w:szCs w:val="28"/>
        </w:rPr>
        <w:t>данных субъектов персональных данных в связи с реализацией</w:t>
      </w:r>
    </w:p>
    <w:p w:rsidR="00124B91" w:rsidRPr="00EE66F5" w:rsidRDefault="00124B91" w:rsidP="00124B91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E66F5">
        <w:rPr>
          <w:rFonts w:ascii="Times New Roman" w:hAnsi="Times New Roman" w:cs="Times New Roman"/>
          <w:sz w:val="28"/>
          <w:szCs w:val="28"/>
        </w:rPr>
        <w:t>служебных или трудовых отношений</w:t>
      </w:r>
    </w:p>
    <w:p w:rsidR="00124B91" w:rsidRPr="00DF3E31" w:rsidRDefault="00124B91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124B91" w:rsidRPr="00DF3E31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3" w:name="P100"/>
      <w:bookmarkEnd w:id="3"/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3.1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4B91" w:rsidRPr="00DF3E31">
        <w:rPr>
          <w:rFonts w:ascii="Times New Roman" w:hAnsi="Times New Roman" w:cs="Times New Roman"/>
          <w:sz w:val="28"/>
          <w:szCs w:val="28"/>
        </w:rPr>
        <w:t>Персональные данные субъектов персональных данных (далее -</w:t>
      </w:r>
      <w:r w:rsidR="00982F2D">
        <w:rPr>
          <w:rFonts w:ascii="Times New Roman" w:hAnsi="Times New Roman" w:cs="Times New Roman"/>
          <w:sz w:val="28"/>
          <w:szCs w:val="28"/>
        </w:rPr>
        <w:t xml:space="preserve"> персональные данные), указанные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76" w:history="1">
        <w:r w:rsidR="00124B91" w:rsidRPr="009E0640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124B91" w:rsidRPr="009E0640">
        <w:rPr>
          <w:rFonts w:ascii="Times New Roman" w:hAnsi="Times New Roman" w:cs="Times New Roman"/>
          <w:sz w:val="28"/>
          <w:szCs w:val="28"/>
        </w:rPr>
        <w:t xml:space="preserve"> - </w:t>
      </w:r>
      <w:r w:rsidR="00ED0536" w:rsidRPr="009E0640">
        <w:rPr>
          <w:rFonts w:ascii="Times New Roman" w:hAnsi="Times New Roman" w:cs="Times New Roman"/>
          <w:sz w:val="28"/>
          <w:szCs w:val="28"/>
        </w:rPr>
        <w:t>1</w:t>
      </w:r>
      <w:hyperlink w:anchor="P89" w:history="1">
        <w:r w:rsidR="00322A58" w:rsidRPr="009E0640">
          <w:rPr>
            <w:rFonts w:ascii="Times New Roman" w:hAnsi="Times New Roman" w:cs="Times New Roman"/>
            <w:sz w:val="28"/>
            <w:szCs w:val="28"/>
          </w:rPr>
          <w:t>5</w:t>
        </w:r>
        <w:r w:rsidR="00124B91" w:rsidRPr="009E0640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9E0640" w:rsidRPr="009E0640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настоящих Правил, обрабатываются в целях обеспечения задач кадровой работы, в том числе кадрового учета, делопроизводства, содействия в осуществлении служебной (трудовой) деятельности, формирования кадрового резерва, обучения и должностного роста, учета результатов исполнения должностных обязанностей, обеспечения личной безопасности субъектов персональных данных, обеспечения установленных законодательством Российской Федерации</w:t>
      </w:r>
      <w:proofErr w:type="gramEnd"/>
      <w:r w:rsidR="00124B91" w:rsidRPr="00DF3E31">
        <w:rPr>
          <w:rFonts w:ascii="Times New Roman" w:hAnsi="Times New Roman" w:cs="Times New Roman"/>
          <w:sz w:val="28"/>
          <w:szCs w:val="28"/>
        </w:rPr>
        <w:t xml:space="preserve"> условий труда, гарантий и компенсаций, а также в целях противодействия коррупции.</w:t>
      </w:r>
    </w:p>
    <w:p w:rsidR="00124B91" w:rsidRPr="00DF3E31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3.2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В целях, указанных в </w:t>
      </w:r>
      <w:hyperlink w:anchor="P100" w:history="1">
        <w:r w:rsidR="00CA11AB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настоящих Правил,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124B91" w:rsidRPr="00DF3E31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3.3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Согласие на обработку персональных данных субъекта персональных данных, чьи данные обрабатываются в целях, определенных </w:t>
      </w:r>
      <w:hyperlink w:anchor="P100" w:history="1">
        <w:r w:rsidR="00CA11AB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настоящих Правил, не требуется при обработке персональных данных в </w:t>
      </w:r>
      <w:r w:rsidR="00124B91" w:rsidRPr="00DF3E31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r:id="rId18" w:history="1">
        <w:r w:rsidR="00124B91" w:rsidRPr="00B1252B">
          <w:rPr>
            <w:rFonts w:ascii="Times New Roman" w:hAnsi="Times New Roman" w:cs="Times New Roman"/>
            <w:sz w:val="28"/>
            <w:szCs w:val="28"/>
          </w:rPr>
          <w:t>пунктом 2 части 1 статьи 6</w:t>
        </w:r>
      </w:hyperlink>
      <w:r w:rsidR="00124B91" w:rsidRPr="00DF3E3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D0536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="00124B91" w:rsidRPr="00DF3E31">
        <w:rPr>
          <w:rFonts w:ascii="Times New Roman" w:hAnsi="Times New Roman" w:cs="Times New Roman"/>
          <w:sz w:val="28"/>
          <w:szCs w:val="28"/>
        </w:rPr>
        <w:t>.</w:t>
      </w:r>
    </w:p>
    <w:p w:rsidR="00124B91" w:rsidRPr="00B1252B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3.4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4B91" w:rsidRPr="00DF3E31">
        <w:rPr>
          <w:rFonts w:ascii="Times New Roman" w:hAnsi="Times New Roman" w:cs="Times New Roman"/>
          <w:sz w:val="28"/>
          <w:szCs w:val="28"/>
        </w:rPr>
        <w:t xml:space="preserve">Согласие на обработку специальных категорий персональных данных, чьи данные обрабатываются в целях, </w:t>
      </w:r>
      <w:r w:rsidR="00124B91" w:rsidRPr="00B1252B"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hyperlink w:anchor="P100" w:history="1">
        <w:r w:rsidR="00124B91" w:rsidRPr="00CA11A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CA11AB" w:rsidRPr="00CA11AB">
        <w:rPr>
          <w:rFonts w:ascii="Times New Roman" w:hAnsi="Times New Roman" w:cs="Times New Roman"/>
          <w:sz w:val="28"/>
          <w:szCs w:val="28"/>
        </w:rPr>
        <w:t>3.1</w:t>
      </w:r>
      <w:r w:rsidR="00124B91" w:rsidRPr="00B1252B">
        <w:rPr>
          <w:rFonts w:ascii="Times New Roman" w:hAnsi="Times New Roman" w:cs="Times New Roman"/>
          <w:sz w:val="28"/>
          <w:szCs w:val="28"/>
        </w:rPr>
        <w:t xml:space="preserve"> настоящих Правил, не требуется при обработке персональных данных в соответствии с </w:t>
      </w:r>
      <w:hyperlink r:id="rId19" w:history="1">
        <w:r w:rsidR="00124B91" w:rsidRPr="00B1252B">
          <w:rPr>
            <w:rFonts w:ascii="Times New Roman" w:hAnsi="Times New Roman" w:cs="Times New Roman"/>
            <w:sz w:val="28"/>
            <w:szCs w:val="28"/>
          </w:rPr>
          <w:t>подпунктом 2.3 пункта 2 части 2 статьи 10</w:t>
        </w:r>
      </w:hyperlink>
      <w:r w:rsidR="00124B91" w:rsidRPr="00B1252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="00124B91" w:rsidRPr="00B1252B">
          <w:rPr>
            <w:rFonts w:ascii="Times New Roman" w:hAnsi="Times New Roman" w:cs="Times New Roman"/>
            <w:sz w:val="28"/>
            <w:szCs w:val="28"/>
          </w:rPr>
          <w:t>частью 2 статьи 11</w:t>
        </w:r>
      </w:hyperlink>
      <w:r w:rsidR="00B1252B" w:rsidRPr="00B1252B">
        <w:rPr>
          <w:rFonts w:ascii="Times New Roman" w:hAnsi="Times New Roman" w:cs="Times New Roman"/>
          <w:sz w:val="28"/>
          <w:szCs w:val="28"/>
        </w:rPr>
        <w:t xml:space="preserve"> Федерального закона «О персональных данных»</w:t>
      </w:r>
      <w:r w:rsidR="00124B91" w:rsidRPr="00B1252B">
        <w:rPr>
          <w:rFonts w:ascii="Times New Roman" w:hAnsi="Times New Roman" w:cs="Times New Roman"/>
          <w:sz w:val="28"/>
          <w:szCs w:val="28"/>
        </w:rPr>
        <w:t xml:space="preserve"> и положениями Трудового </w:t>
      </w:r>
      <w:hyperlink r:id="rId21" w:history="1">
        <w:r w:rsidR="00124B91" w:rsidRPr="00B1252B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124B91" w:rsidRPr="00B1252B">
        <w:rPr>
          <w:rFonts w:ascii="Times New Roman" w:hAnsi="Times New Roman" w:cs="Times New Roman"/>
          <w:sz w:val="28"/>
          <w:szCs w:val="28"/>
        </w:rPr>
        <w:t>, за исключением случаев получения персональных данных работника у третьей стороны.</w:t>
      </w:r>
      <w:proofErr w:type="gramEnd"/>
    </w:p>
    <w:p w:rsidR="00124B91" w:rsidRPr="00DF3E31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4" w:name="P104"/>
      <w:bookmarkEnd w:id="4"/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3.5</w:t>
      </w:r>
      <w:r w:rsidR="00124B91" w:rsidRPr="00DF3E31">
        <w:rPr>
          <w:rFonts w:ascii="Times New Roman" w:hAnsi="Times New Roman" w:cs="Times New Roman"/>
          <w:sz w:val="28"/>
          <w:szCs w:val="28"/>
        </w:rPr>
        <w:t>. Необходимо получить согласие субъекта персональных данных на обработку его персональных данных в следующих случаях:</w:t>
      </w:r>
    </w:p>
    <w:p w:rsidR="00124B91" w:rsidRPr="00DF3E31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при передаче (распространении, предоставлении) персональных данных третьим лицам в случаях, не предусмотренных действующим законодательством Российской Федерации о </w:t>
      </w:r>
      <w:r w:rsidR="00B1252B">
        <w:rPr>
          <w:rFonts w:ascii="Times New Roman" w:hAnsi="Times New Roman" w:cs="Times New Roman"/>
          <w:sz w:val="28"/>
          <w:szCs w:val="28"/>
        </w:rPr>
        <w:t>муниципальной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службе и о противодействии коррупции;</w:t>
      </w:r>
    </w:p>
    <w:p w:rsidR="00124B91" w:rsidRPr="00DF3E31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при трансграничной передаче персональных данных;</w:t>
      </w:r>
    </w:p>
    <w:p w:rsidR="00124B91" w:rsidRPr="00DF3E31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при принятии решений, порождающих юридические последствия в отношении указанных лиц или иным образом затрагивающих их права и законные интересы, на основании исключительно автоматизированной обработки их персональных данных.</w:t>
      </w:r>
    </w:p>
    <w:p w:rsidR="00A80B47" w:rsidRDefault="00A80B47" w:rsidP="00A80B4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3.6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В случаях, предусмотренных </w:t>
      </w:r>
      <w:r w:rsidR="00CA11AB" w:rsidRPr="00CA11AB">
        <w:rPr>
          <w:rFonts w:ascii="Times New Roman" w:hAnsi="Times New Roman" w:cs="Times New Roman"/>
          <w:sz w:val="28"/>
          <w:szCs w:val="28"/>
        </w:rPr>
        <w:t>пунктом 3.5</w:t>
      </w:r>
      <w:r w:rsidR="00124B91" w:rsidRPr="00DF3E31">
        <w:rPr>
          <w:rFonts w:ascii="Times New Roman" w:hAnsi="Times New Roman" w:cs="Times New Roman"/>
          <w:sz w:val="28"/>
          <w:szCs w:val="28"/>
        </w:rPr>
        <w:t>настоящих Правил, согласие субъекта персональных данных оформляется в письменной форме, если иное не установлено Федеральным</w:t>
      </w:r>
      <w:hyperlink r:id="rId22" w:history="1">
        <w:r w:rsidR="00124B91" w:rsidRPr="00B125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1252B">
        <w:rPr>
          <w:rFonts w:ascii="Times New Roman" w:hAnsi="Times New Roman" w:cs="Times New Roman"/>
          <w:sz w:val="28"/>
          <w:szCs w:val="28"/>
        </w:rPr>
        <w:t xml:space="preserve"> «О персональных данных»</w:t>
      </w:r>
      <w:r w:rsidR="00124B91" w:rsidRPr="00DF3E31">
        <w:rPr>
          <w:rFonts w:ascii="Times New Roman" w:hAnsi="Times New Roman" w:cs="Times New Roman"/>
          <w:sz w:val="28"/>
          <w:szCs w:val="28"/>
        </w:rPr>
        <w:t>.</w:t>
      </w:r>
    </w:p>
    <w:p w:rsidR="009378F7" w:rsidRPr="00A80B47" w:rsidRDefault="00A80B47" w:rsidP="00A80B4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3.7</w:t>
      </w:r>
      <w:r w:rsidR="00124B91" w:rsidRPr="00A80B47">
        <w:rPr>
          <w:rFonts w:ascii="Times New Roman" w:hAnsi="Times New Roman" w:cs="Times New Roman"/>
          <w:sz w:val="28"/>
          <w:szCs w:val="28"/>
        </w:rPr>
        <w:t xml:space="preserve">. Обработка персональных данных субъектов персональных данных, чьи данные обрабатываются в целях, определенных </w:t>
      </w:r>
      <w:r w:rsidR="00CA11AB" w:rsidRPr="00CA11AB">
        <w:rPr>
          <w:rFonts w:ascii="Times New Roman" w:hAnsi="Times New Roman" w:cs="Times New Roman"/>
          <w:sz w:val="28"/>
          <w:szCs w:val="28"/>
        </w:rPr>
        <w:t>пунктом 3.1.</w:t>
      </w:r>
      <w:r w:rsidR="00124B91" w:rsidRPr="00A80B47">
        <w:rPr>
          <w:rFonts w:ascii="Times New Roman" w:hAnsi="Times New Roman" w:cs="Times New Roman"/>
          <w:sz w:val="28"/>
          <w:szCs w:val="28"/>
        </w:rPr>
        <w:t xml:space="preserve">настоящих Правил, осуществляется </w:t>
      </w:r>
      <w:r w:rsidR="009378F7" w:rsidRPr="00A80B47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структурными подразделениями Администрации Курского района Курской области </w:t>
      </w:r>
      <w:r w:rsidR="00CA11AB">
        <w:rPr>
          <w:rFonts w:ascii="Times New Roman" w:hAnsi="Times New Roman" w:cs="Times New Roman"/>
          <w:color w:val="000000"/>
          <w:sz w:val="28"/>
          <w:szCs w:val="28"/>
        </w:rPr>
        <w:t xml:space="preserve">и должностными лицами, </w:t>
      </w:r>
      <w:r w:rsidR="009378F7" w:rsidRPr="00A80B4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осуществляющими обработку персональных данных субъектов персональных данных, не отнесенных к общедоступным персональным данным, </w:t>
      </w:r>
      <w:r w:rsidR="00AB37D3">
        <w:rPr>
          <w:rFonts w:ascii="Times New Roman" w:hAnsi="Times New Roman" w:cs="Times New Roman"/>
          <w:color w:val="000000"/>
          <w:sz w:val="28"/>
          <w:szCs w:val="28"/>
        </w:rPr>
        <w:t>которыми</w:t>
      </w:r>
      <w:r w:rsidR="003E49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78F7" w:rsidRPr="00A80B47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9378F7" w:rsidRDefault="00A80B47" w:rsidP="00A80B47">
      <w:pPr>
        <w:pStyle w:val="a0"/>
        <w:widowControl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378F7">
        <w:rPr>
          <w:color w:val="000000"/>
          <w:sz w:val="28"/>
          <w:szCs w:val="28"/>
        </w:rPr>
        <w:t>управление по документационному обеспечению, муниципальной службе, кадровой работе, профилактике коррупционных и иных правонарушений и взаимодействию с органами местного самоуправления;</w:t>
      </w:r>
    </w:p>
    <w:p w:rsidR="003E4964" w:rsidRDefault="003E4964" w:rsidP="00A80B47">
      <w:pPr>
        <w:pStyle w:val="a0"/>
        <w:widowControl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отдел по работе с обращениями граждан и документационному обеспечению управления по документационному обеспечению, муниципальной службе, кадровой работе, профилактике коррупционных и иных правонарушений и взаимодействию с органами местного самоуправления;</w:t>
      </w:r>
    </w:p>
    <w:p w:rsidR="009378F7" w:rsidRDefault="00ED0536" w:rsidP="00A80B47">
      <w:pPr>
        <w:pStyle w:val="a0"/>
        <w:widowControl/>
        <w:spacing w:after="0"/>
        <w:ind w:right="-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378F7">
        <w:rPr>
          <w:color w:val="000000"/>
          <w:sz w:val="28"/>
          <w:szCs w:val="28"/>
        </w:rPr>
        <w:t>управление по земельным правоотношениям, муниципальному земельному контролю и вопросам АПК;</w:t>
      </w:r>
    </w:p>
    <w:p w:rsidR="00ED0536" w:rsidRDefault="00ED0536" w:rsidP="00A80B47">
      <w:pPr>
        <w:pStyle w:val="a0"/>
        <w:widowControl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управление по подготовке и правовой экспертизе муниципальных правовых актов и взаимодействию с Предст</w:t>
      </w:r>
      <w:r w:rsidR="00982F2D">
        <w:rPr>
          <w:color w:val="000000"/>
          <w:sz w:val="28"/>
          <w:szCs w:val="28"/>
        </w:rPr>
        <w:t>авительным С</w:t>
      </w:r>
      <w:r>
        <w:rPr>
          <w:color w:val="000000"/>
          <w:sz w:val="28"/>
          <w:szCs w:val="28"/>
        </w:rPr>
        <w:t>обрание</w:t>
      </w:r>
      <w:r w:rsidR="00982F2D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Курского района Курской области</w:t>
      </w:r>
    </w:p>
    <w:p w:rsidR="009378F7" w:rsidRDefault="00ED0536" w:rsidP="00982F2D">
      <w:pPr>
        <w:pStyle w:val="a0"/>
        <w:widowControl/>
        <w:spacing w:after="0"/>
        <w:ind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378F7">
        <w:rPr>
          <w:color w:val="000000"/>
          <w:sz w:val="28"/>
          <w:szCs w:val="28"/>
        </w:rPr>
        <w:t>управление по бюджету и налогам;</w:t>
      </w:r>
    </w:p>
    <w:p w:rsidR="003E4964" w:rsidRDefault="003E4964" w:rsidP="003E4964">
      <w:pPr>
        <w:pStyle w:val="a0"/>
        <w:widowControl/>
        <w:spacing w:after="0"/>
        <w:ind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отдел финансов и контроля управления по бюджету и налогам;</w:t>
      </w:r>
    </w:p>
    <w:p w:rsidR="00ED0536" w:rsidRDefault="00ED0536" w:rsidP="00A80B47">
      <w:pPr>
        <w:pStyle w:val="a0"/>
        <w:widowControl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управление по делам образования и здравоохранения;</w:t>
      </w:r>
    </w:p>
    <w:p w:rsidR="003E4964" w:rsidRDefault="003E4964" w:rsidP="00A80B47">
      <w:pPr>
        <w:pStyle w:val="a0"/>
        <w:widowControl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отдел общего и дошкольного </w:t>
      </w:r>
      <w:proofErr w:type="gramStart"/>
      <w:r>
        <w:rPr>
          <w:color w:val="000000"/>
          <w:sz w:val="28"/>
          <w:szCs w:val="28"/>
        </w:rPr>
        <w:t>образовании</w:t>
      </w:r>
      <w:proofErr w:type="gramEnd"/>
      <w:r>
        <w:rPr>
          <w:color w:val="000000"/>
          <w:sz w:val="28"/>
          <w:szCs w:val="28"/>
        </w:rPr>
        <w:t xml:space="preserve"> управления по делам образования и здравоохранения;</w:t>
      </w:r>
    </w:p>
    <w:p w:rsidR="00ED0536" w:rsidRDefault="00ED0536" w:rsidP="00A80B47">
      <w:pPr>
        <w:pStyle w:val="a0"/>
        <w:widowControl/>
        <w:spacing w:after="0"/>
        <w:ind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управление ЖКХ, транспорта и связи;</w:t>
      </w:r>
    </w:p>
    <w:p w:rsidR="009378F7" w:rsidRDefault="00ED0536" w:rsidP="00A80B47">
      <w:pPr>
        <w:pStyle w:val="a0"/>
        <w:widowControl/>
        <w:spacing w:after="0"/>
        <w:ind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378F7">
        <w:rPr>
          <w:color w:val="000000"/>
          <w:sz w:val="28"/>
          <w:szCs w:val="28"/>
        </w:rPr>
        <w:t>отдел судебного представительства;</w:t>
      </w:r>
    </w:p>
    <w:p w:rsidR="009378F7" w:rsidRDefault="00ED0536" w:rsidP="00A80B47">
      <w:pPr>
        <w:pStyle w:val="a0"/>
        <w:widowControl/>
        <w:spacing w:after="0"/>
        <w:ind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378F7">
        <w:rPr>
          <w:color w:val="000000"/>
          <w:sz w:val="28"/>
          <w:szCs w:val="28"/>
        </w:rPr>
        <w:t>отдел бухгалтерского учета и отчетности;</w:t>
      </w:r>
    </w:p>
    <w:p w:rsidR="00CA11AB" w:rsidRPr="00CA11AB" w:rsidRDefault="003E4964" w:rsidP="00A80B47">
      <w:pPr>
        <w:pStyle w:val="a0"/>
        <w:widowControl/>
        <w:spacing w:after="0"/>
        <w:ind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A11AB">
        <w:rPr>
          <w:color w:val="000000"/>
          <w:sz w:val="28"/>
          <w:szCs w:val="28"/>
        </w:rPr>
        <w:t>отдел внутреннего финансового контроля;</w:t>
      </w:r>
    </w:p>
    <w:p w:rsidR="009378F7" w:rsidRDefault="00ED0536" w:rsidP="00A80B47">
      <w:pPr>
        <w:pStyle w:val="a0"/>
        <w:widowControl/>
        <w:spacing w:after="0"/>
        <w:ind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378F7">
        <w:rPr>
          <w:color w:val="000000"/>
          <w:sz w:val="28"/>
          <w:szCs w:val="28"/>
        </w:rPr>
        <w:t>отдел архитектуры;</w:t>
      </w:r>
    </w:p>
    <w:p w:rsidR="009378F7" w:rsidRDefault="00ED0536" w:rsidP="00A80B47">
      <w:pPr>
        <w:pStyle w:val="a0"/>
        <w:widowControl/>
        <w:spacing w:after="0"/>
        <w:ind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378F7">
        <w:rPr>
          <w:color w:val="000000"/>
          <w:sz w:val="28"/>
          <w:szCs w:val="28"/>
        </w:rPr>
        <w:t>отдел ЗАГС;</w:t>
      </w:r>
    </w:p>
    <w:p w:rsidR="009378F7" w:rsidRDefault="00ED0536" w:rsidP="00A80B47">
      <w:pPr>
        <w:pStyle w:val="a0"/>
        <w:widowControl/>
        <w:tabs>
          <w:tab w:val="left" w:pos="0"/>
        </w:tabs>
        <w:spacing w:after="0"/>
        <w:ind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378F7">
        <w:rPr>
          <w:color w:val="000000"/>
          <w:sz w:val="28"/>
          <w:szCs w:val="28"/>
        </w:rPr>
        <w:t>отдел по управлению муниципальным имуществом;</w:t>
      </w:r>
    </w:p>
    <w:p w:rsidR="009378F7" w:rsidRDefault="00ED0536" w:rsidP="00A80B47">
      <w:pPr>
        <w:pStyle w:val="a0"/>
        <w:widowControl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378F7">
        <w:rPr>
          <w:color w:val="000000"/>
          <w:sz w:val="28"/>
          <w:szCs w:val="28"/>
        </w:rPr>
        <w:t>отдел архивной работы;</w:t>
      </w:r>
    </w:p>
    <w:p w:rsidR="009378F7" w:rsidRDefault="00ED0536" w:rsidP="00A80B47">
      <w:pPr>
        <w:pStyle w:val="a0"/>
        <w:widowControl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378F7">
        <w:rPr>
          <w:color w:val="000000"/>
          <w:sz w:val="28"/>
          <w:szCs w:val="28"/>
        </w:rPr>
        <w:t>отдел социального обеспечения;</w:t>
      </w:r>
    </w:p>
    <w:p w:rsidR="009378F7" w:rsidRDefault="00ED0536" w:rsidP="00A80B47">
      <w:pPr>
        <w:pStyle w:val="a0"/>
        <w:widowControl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378F7">
        <w:rPr>
          <w:color w:val="000000"/>
          <w:sz w:val="28"/>
          <w:szCs w:val="28"/>
        </w:rPr>
        <w:t>отдел опеки и попечительства</w:t>
      </w:r>
      <w:r w:rsidR="00AB37D3">
        <w:rPr>
          <w:color w:val="000000"/>
          <w:sz w:val="28"/>
          <w:szCs w:val="28"/>
        </w:rPr>
        <w:t>;</w:t>
      </w:r>
    </w:p>
    <w:p w:rsidR="009378F7" w:rsidRDefault="00ED0536" w:rsidP="00A80B47">
      <w:pPr>
        <w:pStyle w:val="a0"/>
        <w:widowControl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378F7">
        <w:rPr>
          <w:color w:val="000000"/>
          <w:sz w:val="28"/>
          <w:szCs w:val="28"/>
        </w:rPr>
        <w:t>отдел ГО и ЧС</w:t>
      </w:r>
      <w:r w:rsidR="00AB37D3">
        <w:rPr>
          <w:color w:val="000000"/>
          <w:sz w:val="28"/>
          <w:szCs w:val="28"/>
        </w:rPr>
        <w:t>;</w:t>
      </w:r>
    </w:p>
    <w:p w:rsidR="00ED0536" w:rsidRDefault="00ED0536" w:rsidP="00A80B47">
      <w:pPr>
        <w:pStyle w:val="a0"/>
        <w:widowControl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отдел культуры, по делам молодежи, физкультуры и спорта</w:t>
      </w:r>
      <w:r w:rsidR="00AB37D3">
        <w:rPr>
          <w:color w:val="000000"/>
          <w:sz w:val="28"/>
          <w:szCs w:val="28"/>
        </w:rPr>
        <w:t>;</w:t>
      </w:r>
    </w:p>
    <w:p w:rsidR="009378F7" w:rsidRDefault="00ED0536" w:rsidP="00A80B47">
      <w:pPr>
        <w:pStyle w:val="a0"/>
        <w:widowControl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378F7">
        <w:rPr>
          <w:color w:val="000000"/>
          <w:sz w:val="28"/>
          <w:szCs w:val="28"/>
        </w:rPr>
        <w:t>консультант по мобилизационной подготовке;</w:t>
      </w:r>
    </w:p>
    <w:p w:rsidR="00ED0536" w:rsidRDefault="00ED0536" w:rsidP="00A80B47">
      <w:pPr>
        <w:pStyle w:val="a0"/>
        <w:widowControl/>
        <w:tabs>
          <w:tab w:val="left" w:pos="0"/>
        </w:tabs>
        <w:spacing w:after="0"/>
        <w:ind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378F7">
        <w:rPr>
          <w:color w:val="000000"/>
          <w:sz w:val="28"/>
          <w:szCs w:val="28"/>
        </w:rPr>
        <w:t>секретарь комиссии по делам несовершеннолетних и защите их прав;</w:t>
      </w:r>
    </w:p>
    <w:p w:rsidR="009378F7" w:rsidRPr="00ED0536" w:rsidRDefault="00ED0536" w:rsidP="00A80B47">
      <w:pPr>
        <w:pStyle w:val="a0"/>
        <w:widowControl/>
        <w:tabs>
          <w:tab w:val="left" w:pos="0"/>
        </w:tabs>
        <w:spacing w:after="0"/>
        <w:ind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378F7">
        <w:rPr>
          <w:color w:val="000000"/>
          <w:sz w:val="28"/>
          <w:szCs w:val="28"/>
        </w:rPr>
        <w:t>секретарь административной комиссии</w:t>
      </w:r>
      <w:r>
        <w:rPr>
          <w:color w:val="000000"/>
          <w:sz w:val="28"/>
          <w:szCs w:val="28"/>
        </w:rPr>
        <w:t>.</w:t>
      </w:r>
    </w:p>
    <w:p w:rsidR="00124B91" w:rsidRPr="009378F7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3.8</w:t>
      </w:r>
      <w:r w:rsidR="00124B91" w:rsidRPr="009378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4B91" w:rsidRPr="009378F7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субъектов персональных данных, чьи данные обрабатываются в целях, определенных </w:t>
      </w:r>
      <w:hyperlink w:anchor="P100" w:history="1">
        <w:r w:rsidR="00124B91" w:rsidRPr="00ED053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AB37D3">
        <w:rPr>
          <w:rFonts w:ascii="Times New Roman" w:hAnsi="Times New Roman" w:cs="Times New Roman"/>
          <w:sz w:val="28"/>
          <w:szCs w:val="28"/>
        </w:rPr>
        <w:t>3.1</w:t>
      </w:r>
      <w:r w:rsidR="00124B91" w:rsidRPr="009378F7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действия: сбор (получение),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124B91" w:rsidRPr="00DF3E31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3.9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4B91" w:rsidRPr="00DF3E31">
        <w:rPr>
          <w:rFonts w:ascii="Times New Roman" w:hAnsi="Times New Roman" w:cs="Times New Roman"/>
          <w:sz w:val="28"/>
          <w:szCs w:val="28"/>
        </w:rPr>
        <w:t xml:space="preserve">Сбор (получение), запись, систематизация, накопление и уточнение (обновление, изменение) персональных данных субъектов персональных данных, чьи данные обрабатываются в целях, определенных </w:t>
      </w:r>
      <w:r w:rsidR="00DE6F62">
        <w:fldChar w:fldCharType="begin"/>
      </w:r>
      <w:r w:rsidR="00DE6F62">
        <w:instrText>HYPERLINK \l "P100"</w:instrText>
      </w:r>
      <w:r w:rsidR="00DE6F62">
        <w:fldChar w:fldCharType="separate"/>
      </w:r>
      <w:r w:rsidR="00DE6F62">
        <w:fldChar w:fldCharType="end"/>
      </w:r>
      <w:r w:rsidR="00B822E9" w:rsidRPr="00B822E9">
        <w:rPr>
          <w:rFonts w:ascii="Times New Roman" w:hAnsi="Times New Roman" w:cs="Times New Roman"/>
          <w:sz w:val="28"/>
          <w:szCs w:val="28"/>
        </w:rPr>
        <w:t>пунктом 3.1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осуществляется путем:</w:t>
      </w:r>
      <w:proofErr w:type="gramEnd"/>
    </w:p>
    <w:p w:rsidR="00124B91" w:rsidRPr="00DF3E31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получения оригиналов необходимых документов;</w:t>
      </w:r>
    </w:p>
    <w:p w:rsidR="00124B91" w:rsidRPr="00DF3E31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копирования оригиналов документов;</w:t>
      </w:r>
    </w:p>
    <w:p w:rsidR="00124B91" w:rsidRPr="00DF3E31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внесения сведений в учетные формы (на бумажных и электронных носителях);</w:t>
      </w:r>
    </w:p>
    <w:p w:rsidR="00124B91" w:rsidRPr="00DF3E31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формирования персональных данных в ходе кадровой работы;</w:t>
      </w:r>
    </w:p>
    <w:p w:rsidR="00124B91" w:rsidRPr="00DF3E31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внесения персональных данных в автоматизированные информационные системы, оператором которых является </w:t>
      </w:r>
      <w:r w:rsidR="00ED0536">
        <w:rPr>
          <w:rFonts w:ascii="Times New Roman" w:hAnsi="Times New Roman" w:cs="Times New Roman"/>
          <w:sz w:val="28"/>
          <w:szCs w:val="28"/>
        </w:rPr>
        <w:t>Администрация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(далее - автоматизированные информационные системы), используемые в целях кадровой работы.</w:t>
      </w:r>
    </w:p>
    <w:p w:rsidR="00124B91" w:rsidRPr="00DF3E31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3.10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Сбор (получение), запись, систематизация, накопление и уточнение (обновление, изменение) персональных данных осуществляется путем получения персональных данных непосредственно от субъектов персональных данных, чьи данные обрабатываются в целях, определенных </w:t>
      </w:r>
      <w:r w:rsidR="00B822E9" w:rsidRPr="00B822E9">
        <w:rPr>
          <w:rFonts w:ascii="Times New Roman" w:hAnsi="Times New Roman" w:cs="Times New Roman"/>
          <w:sz w:val="28"/>
          <w:szCs w:val="28"/>
        </w:rPr>
        <w:t>пунктом 3.1</w:t>
      </w:r>
      <w:r w:rsidR="00124B91" w:rsidRPr="00DF3E31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124B91" w:rsidRPr="00DF3E31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3.11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В случае возникновения необходимости получения персональных </w:t>
      </w:r>
      <w:r w:rsidR="00124B91" w:rsidRPr="00DF3E31">
        <w:rPr>
          <w:rFonts w:ascii="Times New Roman" w:hAnsi="Times New Roman" w:cs="Times New Roman"/>
          <w:sz w:val="28"/>
          <w:szCs w:val="28"/>
        </w:rPr>
        <w:lastRenderedPageBreak/>
        <w:t>данных субъектов персональных данных, чьи данные обрабатываются в целях, определенных</w:t>
      </w:r>
      <w:hyperlink w:anchor="P100" w:history="1">
        <w:r w:rsidR="00124B91" w:rsidRPr="00ED053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AB37D3">
        <w:rPr>
          <w:rFonts w:ascii="Times New Roman" w:hAnsi="Times New Roman" w:cs="Times New Roman"/>
          <w:sz w:val="28"/>
          <w:szCs w:val="28"/>
        </w:rPr>
        <w:t>3.1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настоящих Правил, у третьей стороны, следует известить об этом субъектов персональных данных заранее, получить их письменное согласие и сообщить им о целях, предполагаемых источниках и способах получения персональных данных.</w:t>
      </w:r>
    </w:p>
    <w:p w:rsidR="00124B91" w:rsidRPr="00DF3E31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3.12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Запрещается получать, обрабатывать и приобщать к личным делам </w:t>
      </w:r>
      <w:r w:rsidR="00ED0536">
        <w:rPr>
          <w:rFonts w:ascii="Times New Roman" w:hAnsi="Times New Roman" w:cs="Times New Roman"/>
          <w:sz w:val="28"/>
          <w:szCs w:val="28"/>
        </w:rPr>
        <w:t>муниципальных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ED0536">
        <w:rPr>
          <w:rFonts w:ascii="Times New Roman" w:hAnsi="Times New Roman" w:cs="Times New Roman"/>
          <w:sz w:val="28"/>
          <w:szCs w:val="28"/>
        </w:rPr>
        <w:t>Администрация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, руководителей </w:t>
      </w:r>
      <w:r w:rsidR="00ED0536">
        <w:rPr>
          <w:rFonts w:ascii="Times New Roman" w:hAnsi="Times New Roman" w:cs="Times New Roman"/>
          <w:sz w:val="28"/>
          <w:szCs w:val="28"/>
        </w:rPr>
        <w:t>учреждений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персональные данные, касающиеся расовой, национальной принадлежности, политических взглядов, религиозных или философских убеждений, частной жизни, членства в общественных объединениях.</w:t>
      </w:r>
    </w:p>
    <w:p w:rsidR="00124B91" w:rsidRPr="00DF3E31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3.13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При сборе персональных данных </w:t>
      </w:r>
      <w:r w:rsidR="00565A0A">
        <w:rPr>
          <w:rFonts w:ascii="Times New Roman" w:hAnsi="Times New Roman" w:cs="Times New Roman"/>
          <w:sz w:val="28"/>
          <w:szCs w:val="28"/>
        </w:rPr>
        <w:t>муниципальныеслужащие</w:t>
      </w:r>
      <w:r w:rsidR="00124B91" w:rsidRPr="00DF3E31">
        <w:rPr>
          <w:rFonts w:ascii="Times New Roman" w:hAnsi="Times New Roman" w:cs="Times New Roman"/>
          <w:sz w:val="28"/>
          <w:szCs w:val="28"/>
        </w:rPr>
        <w:t>, у</w:t>
      </w:r>
      <w:r w:rsidR="00565A0A">
        <w:rPr>
          <w:rFonts w:ascii="Times New Roman" w:hAnsi="Times New Roman" w:cs="Times New Roman"/>
          <w:sz w:val="28"/>
          <w:szCs w:val="28"/>
        </w:rPr>
        <w:t>полномоченные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данных, осуществляю</w:t>
      </w:r>
      <w:r w:rsidR="00982F2D">
        <w:rPr>
          <w:rFonts w:ascii="Times New Roman" w:hAnsi="Times New Roman" w:cs="Times New Roman"/>
          <w:sz w:val="28"/>
          <w:szCs w:val="28"/>
        </w:rPr>
        <w:t>щи</w:t>
      </w:r>
      <w:r w:rsidR="00565A0A">
        <w:rPr>
          <w:rFonts w:ascii="Times New Roman" w:hAnsi="Times New Roman" w:cs="Times New Roman"/>
          <w:sz w:val="28"/>
          <w:szCs w:val="28"/>
        </w:rPr>
        <w:t>х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сбор (получение) персональных данных непосредственно от субъектов персональных данных, чьи данные обрабатываются в целях, определенных </w:t>
      </w:r>
      <w:r w:rsidR="00B822E9" w:rsidRPr="00B822E9">
        <w:rPr>
          <w:rFonts w:ascii="Times New Roman" w:hAnsi="Times New Roman" w:cs="Times New Roman"/>
          <w:sz w:val="28"/>
          <w:szCs w:val="28"/>
        </w:rPr>
        <w:t>пунктом 3.1</w:t>
      </w:r>
      <w:r w:rsidR="00124B91" w:rsidRPr="00DF3E31">
        <w:rPr>
          <w:rFonts w:ascii="Times New Roman" w:hAnsi="Times New Roman" w:cs="Times New Roman"/>
          <w:sz w:val="28"/>
          <w:szCs w:val="28"/>
        </w:rPr>
        <w:t>настоящих Правил, обязан</w:t>
      </w:r>
      <w:r w:rsidR="00B822E9">
        <w:rPr>
          <w:rFonts w:ascii="Times New Roman" w:hAnsi="Times New Roman" w:cs="Times New Roman"/>
          <w:sz w:val="28"/>
          <w:szCs w:val="28"/>
        </w:rPr>
        <w:t>ы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разъяснить указанным субъектам персональных данных юридические последствия отказа предоставить их персональные данные.</w:t>
      </w:r>
    </w:p>
    <w:p w:rsidR="00124B91" w:rsidRDefault="00A80B47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3.14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Передача (распространение, предоставление) и использование персональных данных субъектов персональных данных, чьи данные обрабатываются в целях, определенных </w:t>
      </w:r>
      <w:hyperlink w:anchor="P100" w:history="1">
        <w:r w:rsidR="00B822E9" w:rsidRPr="00B822E9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B822E9" w:rsidRPr="00B822E9">
        <w:rPr>
          <w:rFonts w:ascii="Times New Roman" w:hAnsi="Times New Roman" w:cs="Times New Roman"/>
          <w:sz w:val="28"/>
          <w:szCs w:val="28"/>
        </w:rPr>
        <w:t xml:space="preserve"> 3.1.</w:t>
      </w:r>
      <w:r w:rsidR="00124B91" w:rsidRPr="00DF3E31">
        <w:rPr>
          <w:rFonts w:ascii="Times New Roman" w:hAnsi="Times New Roman" w:cs="Times New Roman"/>
          <w:sz w:val="28"/>
          <w:szCs w:val="28"/>
        </w:rPr>
        <w:t>настоящих Правил, осуществляется лишь в случаях и в порядке, предусмотренных законодательством Российской Федерации.</w:t>
      </w:r>
    </w:p>
    <w:p w:rsidR="00C808D3" w:rsidRDefault="00C808D3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3.15. Срок обработки персональных данных определен началом его действия (со дня подп</w:t>
      </w:r>
      <w:r w:rsidR="00B822E9">
        <w:rPr>
          <w:rFonts w:ascii="Times New Roman" w:hAnsi="Times New Roman" w:cs="Times New Roman"/>
          <w:sz w:val="28"/>
          <w:szCs w:val="28"/>
        </w:rPr>
        <w:t>исания) и заканчивается моментом</w:t>
      </w:r>
      <w:r>
        <w:rPr>
          <w:rFonts w:ascii="Times New Roman" w:hAnsi="Times New Roman" w:cs="Times New Roman"/>
          <w:sz w:val="28"/>
          <w:szCs w:val="28"/>
        </w:rPr>
        <w:t xml:space="preserve"> востребования – письменным отзывом в произвольной форме. Таким образом, срок действия согласий субъектов персональных данных на их обработку в любом случае ограничен действием самого субъек</w:t>
      </w:r>
      <w:r w:rsidR="004F136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 персональных данных по предс</w:t>
      </w:r>
      <w:r w:rsidR="004F136B">
        <w:rPr>
          <w:rFonts w:ascii="Times New Roman" w:hAnsi="Times New Roman" w:cs="Times New Roman"/>
          <w:sz w:val="28"/>
          <w:szCs w:val="28"/>
        </w:rPr>
        <w:t xml:space="preserve">тавлению письменного отзыва ранее данного им согласия, в </w:t>
      </w:r>
      <w:proofErr w:type="gramStart"/>
      <w:r w:rsidR="004F136B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4F136B">
        <w:rPr>
          <w:rFonts w:ascii="Times New Roman" w:hAnsi="Times New Roman" w:cs="Times New Roman"/>
          <w:sz w:val="28"/>
          <w:szCs w:val="28"/>
        </w:rPr>
        <w:t xml:space="preserve"> с чем указанный срок можно квалифицировать сроком, определяющим момент востребования.</w:t>
      </w:r>
    </w:p>
    <w:p w:rsidR="000B5779" w:rsidRDefault="000B5779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3.16. Администрация Ку</w:t>
      </w:r>
      <w:r w:rsidR="00AD1A69">
        <w:rPr>
          <w:rFonts w:ascii="Times New Roman" w:hAnsi="Times New Roman" w:cs="Times New Roman"/>
          <w:sz w:val="28"/>
          <w:szCs w:val="28"/>
        </w:rPr>
        <w:t>рского района Курской области в</w:t>
      </w:r>
      <w:r>
        <w:rPr>
          <w:rFonts w:ascii="Times New Roman" w:hAnsi="Times New Roman" w:cs="Times New Roman"/>
          <w:sz w:val="28"/>
          <w:szCs w:val="28"/>
        </w:rPr>
        <w:t xml:space="preserve">праве обрабатывать персональные данные уволенных работников в случаях и сроки, предусмотренные федеральным законодательством: </w:t>
      </w:r>
    </w:p>
    <w:p w:rsidR="000B5779" w:rsidRDefault="000B5779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подп.5 п.3 ст.24 Налогового кодекса Российской Федерации установлена обязанность налоговых агентов (работодателей) в течение 4 лет обеспечивать сохранность </w:t>
      </w:r>
      <w:r w:rsidR="00AD1A69">
        <w:rPr>
          <w:rFonts w:ascii="Times New Roman" w:hAnsi="Times New Roman" w:cs="Times New Roman"/>
          <w:sz w:val="28"/>
          <w:szCs w:val="28"/>
        </w:rPr>
        <w:t>документов, необходимых для исчи</w:t>
      </w:r>
      <w:r>
        <w:rPr>
          <w:rFonts w:ascii="Times New Roman" w:hAnsi="Times New Roman" w:cs="Times New Roman"/>
          <w:sz w:val="28"/>
          <w:szCs w:val="28"/>
        </w:rPr>
        <w:t>сления, удержания и перечисления налога;</w:t>
      </w:r>
    </w:p>
    <w:p w:rsidR="000B5779" w:rsidRDefault="000B5779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статья </w:t>
      </w:r>
      <w:r w:rsidR="00AB37D3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B37D3">
        <w:rPr>
          <w:rFonts w:ascii="Times New Roman" w:hAnsi="Times New Roman" w:cs="Times New Roman"/>
          <w:sz w:val="28"/>
          <w:szCs w:val="28"/>
        </w:rPr>
        <w:t>6  декабря 2011 года</w:t>
      </w:r>
      <w:r>
        <w:rPr>
          <w:rFonts w:ascii="Times New Roman" w:hAnsi="Times New Roman" w:cs="Times New Roman"/>
          <w:sz w:val="28"/>
          <w:szCs w:val="28"/>
        </w:rPr>
        <w:t xml:space="preserve"> № 129-ФЗ «О бухгалтерском учете» определяет, что организации обязаны хранить бухгалтерскую документацию в течение сроков, устанавливаемых в соответствии с правилами организации государственного архивного дела, но при этом минимальный срок хранения не может быть менее пяти лет. Таким образом, с учетом положений п.2 ч.1 ст.6 Федерального закона «О персональных данных», согласие уволенных работников на обработку их </w:t>
      </w:r>
      <w:r>
        <w:rPr>
          <w:rFonts w:ascii="Times New Roman" w:hAnsi="Times New Roman" w:cs="Times New Roman"/>
          <w:sz w:val="28"/>
          <w:szCs w:val="28"/>
        </w:rPr>
        <w:lastRenderedPageBreak/>
        <w:t>персональных данных в данном случае не требуется</w:t>
      </w:r>
      <w:r w:rsidR="00AA40A9">
        <w:rPr>
          <w:rFonts w:ascii="Times New Roman" w:hAnsi="Times New Roman" w:cs="Times New Roman"/>
          <w:sz w:val="28"/>
          <w:szCs w:val="28"/>
        </w:rPr>
        <w:t>;</w:t>
      </w:r>
    </w:p>
    <w:p w:rsidR="00AD1A69" w:rsidRDefault="00AD1A69" w:rsidP="00AD1A69">
      <w:pPr>
        <w:pStyle w:val="a6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истечении сроков, определенных законодательство</w:t>
      </w:r>
      <w:r w:rsidR="00EE66F5">
        <w:rPr>
          <w:sz w:val="28"/>
          <w:szCs w:val="28"/>
        </w:rPr>
        <w:t>м</w:t>
      </w:r>
      <w:r>
        <w:rPr>
          <w:sz w:val="28"/>
          <w:szCs w:val="28"/>
        </w:rPr>
        <w:t xml:space="preserve"> Российской Федерации, личные дела работников передаются на архивное хранение на срок (</w:t>
      </w:r>
      <w:r>
        <w:rPr>
          <w:color w:val="222222"/>
          <w:sz w:val="28"/>
          <w:szCs w:val="28"/>
        </w:rPr>
        <w:t>д</w:t>
      </w:r>
      <w:r w:rsidRPr="00087BBF">
        <w:rPr>
          <w:color w:val="222222"/>
          <w:sz w:val="28"/>
          <w:szCs w:val="28"/>
        </w:rPr>
        <w:t>окументы по личному составу, законченные делопроизводством до 1 ян</w:t>
      </w:r>
      <w:r>
        <w:rPr>
          <w:color w:val="222222"/>
          <w:sz w:val="28"/>
          <w:szCs w:val="28"/>
        </w:rPr>
        <w:t>варя 2003 года, хранятся 75 лет; а д</w:t>
      </w:r>
      <w:r w:rsidRPr="00087BBF">
        <w:rPr>
          <w:color w:val="222222"/>
          <w:sz w:val="28"/>
          <w:szCs w:val="28"/>
        </w:rPr>
        <w:t>окументы по личному составу, законченные делопроизводством после 1 января 2003 года, хранятся 50 лет</w:t>
      </w:r>
      <w:r>
        <w:rPr>
          <w:color w:val="222222"/>
          <w:sz w:val="28"/>
          <w:szCs w:val="28"/>
        </w:rPr>
        <w:t>). При этом</w:t>
      </w:r>
      <w:proofErr w:type="gramStart"/>
      <w:r>
        <w:rPr>
          <w:color w:val="222222"/>
          <w:sz w:val="28"/>
          <w:szCs w:val="28"/>
        </w:rPr>
        <w:t>,</w:t>
      </w:r>
      <w:proofErr w:type="gramEnd"/>
      <w:r>
        <w:rPr>
          <w:color w:val="222222"/>
          <w:sz w:val="28"/>
          <w:szCs w:val="28"/>
        </w:rPr>
        <w:t xml:space="preserve"> на организацию архивного хранения комплектование, учет и использование архивных документов, содержащих персональные данные работников, действие Федерального закона «О персональных данных» не распространяется, и соответственно, обработка указанных сведений не требует соблюдение условий, связанных с получения согласия на обработку персональных данных.</w:t>
      </w:r>
    </w:p>
    <w:p w:rsidR="00124B91" w:rsidRPr="003E4964" w:rsidRDefault="000B5779" w:rsidP="00124B9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4964">
        <w:rPr>
          <w:rFonts w:ascii="Times New Roman" w:hAnsi="Times New Roman" w:cs="Times New Roman"/>
          <w:sz w:val="28"/>
          <w:szCs w:val="28"/>
        </w:rPr>
        <w:tab/>
      </w:r>
      <w:r w:rsidR="000A79D1" w:rsidRPr="003E4964">
        <w:rPr>
          <w:rFonts w:ascii="Times New Roman" w:hAnsi="Times New Roman" w:cs="Times New Roman"/>
          <w:b/>
          <w:sz w:val="28"/>
          <w:szCs w:val="28"/>
        </w:rPr>
        <w:t>4</w:t>
      </w:r>
      <w:r w:rsidR="00124B91" w:rsidRPr="003E4964">
        <w:rPr>
          <w:rFonts w:ascii="Times New Roman" w:hAnsi="Times New Roman" w:cs="Times New Roman"/>
          <w:b/>
          <w:sz w:val="28"/>
          <w:szCs w:val="28"/>
        </w:rPr>
        <w:t>. Условия и порядок обработки персональных данных</w:t>
      </w:r>
    </w:p>
    <w:p w:rsidR="00124B91" w:rsidRPr="00EE66F5" w:rsidRDefault="00124B91" w:rsidP="00124B91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E66F5">
        <w:rPr>
          <w:rFonts w:ascii="Times New Roman" w:hAnsi="Times New Roman" w:cs="Times New Roman"/>
          <w:sz w:val="28"/>
          <w:szCs w:val="28"/>
        </w:rPr>
        <w:t>субъектов персональных данных в связи с предоставлением</w:t>
      </w:r>
    </w:p>
    <w:p w:rsidR="00124B91" w:rsidRPr="00EE66F5" w:rsidRDefault="00124B91" w:rsidP="00124B91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E66F5">
        <w:rPr>
          <w:rFonts w:ascii="Times New Roman" w:hAnsi="Times New Roman" w:cs="Times New Roman"/>
          <w:sz w:val="28"/>
          <w:szCs w:val="28"/>
        </w:rPr>
        <w:t>государственной</w:t>
      </w:r>
      <w:r w:rsidR="00565A0A" w:rsidRPr="00EE66F5">
        <w:rPr>
          <w:rFonts w:ascii="Times New Roman" w:hAnsi="Times New Roman" w:cs="Times New Roman"/>
          <w:sz w:val="28"/>
          <w:szCs w:val="28"/>
        </w:rPr>
        <w:t xml:space="preserve"> или муниципальной</w:t>
      </w:r>
      <w:r w:rsidRPr="00EE66F5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B822E9" w:rsidRPr="00EE66F5">
        <w:rPr>
          <w:rFonts w:ascii="Times New Roman" w:hAnsi="Times New Roman" w:cs="Times New Roman"/>
          <w:sz w:val="28"/>
          <w:szCs w:val="28"/>
        </w:rPr>
        <w:t>осуществлением</w:t>
      </w:r>
      <w:r w:rsidRPr="00EE66F5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8D08B3" w:rsidRPr="00EE66F5">
        <w:rPr>
          <w:rFonts w:ascii="Times New Roman" w:hAnsi="Times New Roman" w:cs="Times New Roman"/>
          <w:sz w:val="28"/>
          <w:szCs w:val="28"/>
        </w:rPr>
        <w:t xml:space="preserve"> или муниципальной</w:t>
      </w:r>
      <w:r w:rsidRPr="00EE66F5">
        <w:rPr>
          <w:rFonts w:ascii="Times New Roman" w:hAnsi="Times New Roman" w:cs="Times New Roman"/>
          <w:sz w:val="28"/>
          <w:szCs w:val="28"/>
        </w:rPr>
        <w:t xml:space="preserve">функции, обязанностью давать письменные разъясненияпо вопросам применения законодательства РоссийскойФедерации </w:t>
      </w:r>
    </w:p>
    <w:p w:rsidR="00124B91" w:rsidRPr="00DF3E31" w:rsidRDefault="00BC5876" w:rsidP="008D08B3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51"/>
      <w:bookmarkEnd w:id="5"/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4.1.</w:t>
      </w:r>
      <w:r w:rsidR="00124B91" w:rsidRPr="008D08B3">
        <w:rPr>
          <w:rFonts w:ascii="Times New Roman" w:hAnsi="Times New Roman" w:cs="Times New Roman"/>
          <w:sz w:val="28"/>
          <w:szCs w:val="28"/>
        </w:rPr>
        <w:t xml:space="preserve"> В </w:t>
      </w:r>
      <w:r w:rsidR="008D08B3" w:rsidRPr="008D08B3">
        <w:rPr>
          <w:rFonts w:ascii="Times New Roman" w:hAnsi="Times New Roman" w:cs="Times New Roman"/>
          <w:sz w:val="28"/>
          <w:szCs w:val="28"/>
        </w:rPr>
        <w:t xml:space="preserve">Администрации Курского района Курской области </w:t>
      </w:r>
      <w:r w:rsidR="00124B91" w:rsidRPr="008D08B3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физических лиц и представителей организаций (далее - заявители) осуществляется в связи </w:t>
      </w:r>
      <w:r w:rsidR="008D08B3">
        <w:rPr>
          <w:rFonts w:ascii="Times New Roman" w:hAnsi="Times New Roman" w:cs="Times New Roman"/>
          <w:sz w:val="28"/>
          <w:szCs w:val="28"/>
        </w:rPr>
        <w:t xml:space="preserve">с </w:t>
      </w:r>
      <w:r w:rsidR="00124B91" w:rsidRPr="008D08B3">
        <w:rPr>
          <w:rFonts w:ascii="Times New Roman" w:hAnsi="Times New Roman" w:cs="Times New Roman"/>
          <w:sz w:val="28"/>
          <w:szCs w:val="28"/>
        </w:rPr>
        <w:t>предоставлением государственной</w:t>
      </w:r>
      <w:r w:rsidR="008D08B3" w:rsidRPr="008D08B3">
        <w:rPr>
          <w:rFonts w:ascii="Times New Roman" w:hAnsi="Times New Roman" w:cs="Times New Roman"/>
          <w:sz w:val="28"/>
          <w:szCs w:val="28"/>
        </w:rPr>
        <w:t xml:space="preserve"> или муниципальной</w:t>
      </w:r>
      <w:r w:rsidR="00124B91" w:rsidRPr="008D08B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B822E9">
        <w:rPr>
          <w:rFonts w:ascii="Times New Roman" w:hAnsi="Times New Roman" w:cs="Times New Roman"/>
          <w:sz w:val="28"/>
          <w:szCs w:val="28"/>
        </w:rPr>
        <w:t>и, осуществлением государственной или муниципальной функции.</w:t>
      </w:r>
    </w:p>
    <w:p w:rsidR="00124B91" w:rsidRPr="00DF3E31" w:rsidRDefault="00BC587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4.2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</w:t>
      </w:r>
      <w:r w:rsidR="008D08B3">
        <w:rPr>
          <w:rFonts w:ascii="Times New Roman" w:hAnsi="Times New Roman" w:cs="Times New Roman"/>
          <w:sz w:val="28"/>
          <w:szCs w:val="28"/>
        </w:rPr>
        <w:t>О</w:t>
      </w:r>
      <w:r w:rsidR="00124B91" w:rsidRPr="00DF3E31">
        <w:rPr>
          <w:rFonts w:ascii="Times New Roman" w:hAnsi="Times New Roman" w:cs="Times New Roman"/>
          <w:sz w:val="28"/>
          <w:szCs w:val="28"/>
        </w:rPr>
        <w:t>существляется обработка следующих персональных данных заявителей:</w:t>
      </w:r>
    </w:p>
    <w:p w:rsidR="00124B91" w:rsidRPr="00DF3E31" w:rsidRDefault="00B822E9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1) фамилия, имя, отчество (при наличии);</w:t>
      </w:r>
    </w:p>
    <w:p w:rsidR="00124B91" w:rsidRPr="00DF3E31" w:rsidRDefault="00B822E9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2) номер контактного телефона;</w:t>
      </w:r>
    </w:p>
    <w:p w:rsidR="00124B91" w:rsidRPr="00DF3E31" w:rsidRDefault="00B822E9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3) адрес электронной почты;</w:t>
      </w:r>
    </w:p>
    <w:p w:rsidR="00124B91" w:rsidRPr="00DF3E31" w:rsidRDefault="00B822E9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4) почтовый адрес.</w:t>
      </w:r>
    </w:p>
    <w:p w:rsidR="00124B91" w:rsidRPr="00DF3E31" w:rsidRDefault="00BC5876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4.3.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Обработка персональных данных в целях, указанных в </w:t>
      </w:r>
      <w:r w:rsidR="00B822E9" w:rsidRPr="00B822E9">
        <w:rPr>
          <w:rFonts w:ascii="Times New Roman" w:hAnsi="Times New Roman" w:cs="Times New Roman"/>
          <w:sz w:val="28"/>
          <w:szCs w:val="28"/>
        </w:rPr>
        <w:t>пункте 4.1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настоящих Правил, осуществляется без согласия заявителей в соответствии с </w:t>
      </w:r>
      <w:hyperlink r:id="rId23" w:history="1">
        <w:r w:rsidR="00124B91" w:rsidRPr="001E4386">
          <w:rPr>
            <w:rFonts w:ascii="Times New Roman" w:hAnsi="Times New Roman" w:cs="Times New Roman"/>
            <w:sz w:val="28"/>
            <w:szCs w:val="28"/>
          </w:rPr>
          <w:t>пунктом 4 части 1 статьи 6</w:t>
        </w:r>
      </w:hyperlink>
      <w:r w:rsidR="00124B91" w:rsidRPr="00DF3E3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E4386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="00124B91" w:rsidRPr="00DF3E31">
        <w:rPr>
          <w:rFonts w:ascii="Times New Roman" w:hAnsi="Times New Roman" w:cs="Times New Roman"/>
          <w:sz w:val="28"/>
          <w:szCs w:val="28"/>
        </w:rPr>
        <w:t>, федеральными законами</w:t>
      </w:r>
      <w:r w:rsidR="001E4386">
        <w:rPr>
          <w:rFonts w:ascii="Times New Roman" w:hAnsi="Times New Roman" w:cs="Times New Roman"/>
          <w:sz w:val="28"/>
          <w:szCs w:val="28"/>
        </w:rPr>
        <w:t>«</w:t>
      </w:r>
      <w:hyperlink r:id="rId24" w:history="1">
        <w:r w:rsidR="00124B91" w:rsidRPr="001E4386">
          <w:rPr>
            <w:rFonts w:ascii="Times New Roman" w:hAnsi="Times New Roman" w:cs="Times New Roman"/>
            <w:sz w:val="28"/>
            <w:szCs w:val="28"/>
          </w:rPr>
          <w:t>Об организации предоставления</w:t>
        </w:r>
      </w:hyperlink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госуда</w:t>
      </w:r>
      <w:r w:rsidR="001E4386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proofErr w:type="gramStart"/>
      <w:r w:rsidR="00124B91" w:rsidRPr="00DF3E31">
        <w:rPr>
          <w:rFonts w:ascii="Times New Roman" w:hAnsi="Times New Roman" w:cs="Times New Roman"/>
          <w:sz w:val="28"/>
          <w:szCs w:val="28"/>
        </w:rPr>
        <w:t>,</w:t>
      </w:r>
      <w:r w:rsidR="001E4386" w:rsidRPr="001E4386">
        <w:rPr>
          <w:rFonts w:ascii="Times New Roman" w:hAnsi="Times New Roman" w:cs="Times New Roman"/>
          <w:sz w:val="28"/>
          <w:szCs w:val="28"/>
        </w:rPr>
        <w:t>«</w:t>
      </w:r>
      <w:r w:rsidR="00DE6F62">
        <w:fldChar w:fldCharType="begin"/>
      </w:r>
      <w:r w:rsidR="005D6235">
        <w:instrText>HYPERLINK "consultantplus://offline/ref=E7358ECCE6F0625CEC0AE867E8DB4411DA938AABA11F3327C1A5A405FBF33F8288D05DE3E4A903EEA530A82A59gFI4K"</w:instrText>
      </w:r>
      <w:r w:rsidR="00DE6F62">
        <w:fldChar w:fldCharType="separate"/>
      </w:r>
      <w:r w:rsidR="00124B91" w:rsidRPr="001E4386">
        <w:rPr>
          <w:rFonts w:ascii="Times New Roman" w:hAnsi="Times New Roman" w:cs="Times New Roman"/>
          <w:sz w:val="28"/>
          <w:szCs w:val="28"/>
        </w:rPr>
        <w:t>О порядке рассмотрения</w:t>
      </w:r>
      <w:r w:rsidR="00DE6F62">
        <w:fldChar w:fldCharType="end"/>
      </w:r>
      <w:proofErr w:type="gramEnd"/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1E4386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актами, определяющими предоставление государственной</w:t>
      </w:r>
      <w:r w:rsidR="001E4386">
        <w:rPr>
          <w:rFonts w:ascii="Times New Roman" w:hAnsi="Times New Roman" w:cs="Times New Roman"/>
          <w:sz w:val="28"/>
          <w:szCs w:val="28"/>
        </w:rPr>
        <w:t xml:space="preserve"> и</w:t>
      </w:r>
      <w:r w:rsidR="00982F2D">
        <w:rPr>
          <w:rFonts w:ascii="Times New Roman" w:hAnsi="Times New Roman" w:cs="Times New Roman"/>
          <w:sz w:val="28"/>
          <w:szCs w:val="28"/>
        </w:rPr>
        <w:t>ли</w:t>
      </w:r>
      <w:r w:rsidR="001E4386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услуги и </w:t>
      </w:r>
      <w:r w:rsidR="00CF3793">
        <w:rPr>
          <w:rFonts w:ascii="Times New Roman" w:hAnsi="Times New Roman" w:cs="Times New Roman"/>
          <w:sz w:val="28"/>
          <w:szCs w:val="28"/>
        </w:rPr>
        <w:t>осуществление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1E4386">
        <w:rPr>
          <w:rFonts w:ascii="Times New Roman" w:hAnsi="Times New Roman" w:cs="Times New Roman"/>
          <w:sz w:val="28"/>
          <w:szCs w:val="28"/>
        </w:rPr>
        <w:t xml:space="preserve">или муниципальной 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функции в установленной сфере ведения </w:t>
      </w:r>
      <w:r w:rsidR="001E4386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>.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4.4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Обработка персональных данных в целях, указанных </w:t>
      </w:r>
      <w:r w:rsidR="00124B91" w:rsidRPr="00CF3793">
        <w:rPr>
          <w:rFonts w:ascii="Times New Roman" w:hAnsi="Times New Roman" w:cs="Times New Roman"/>
          <w:sz w:val="28"/>
          <w:szCs w:val="28"/>
        </w:rPr>
        <w:t xml:space="preserve">в </w:t>
      </w:r>
      <w:r w:rsidR="00CF3793" w:rsidRPr="00CF3793">
        <w:rPr>
          <w:rFonts w:ascii="Times New Roman" w:hAnsi="Times New Roman" w:cs="Times New Roman"/>
          <w:sz w:val="28"/>
          <w:szCs w:val="28"/>
        </w:rPr>
        <w:t xml:space="preserve">пункте 4.1 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настоящих Правил, осуществляется соответствующими </w:t>
      </w:r>
      <w:r w:rsidR="001E4386"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, в полномочия которых входит предоставление государственной </w:t>
      </w:r>
      <w:r w:rsidR="001E4386">
        <w:rPr>
          <w:rFonts w:ascii="Times New Roman" w:hAnsi="Times New Roman" w:cs="Times New Roman"/>
          <w:sz w:val="28"/>
          <w:szCs w:val="28"/>
        </w:rPr>
        <w:t xml:space="preserve">или муниципальной </w:t>
      </w:r>
      <w:r w:rsidR="00CF3793">
        <w:rPr>
          <w:rFonts w:ascii="Times New Roman" w:hAnsi="Times New Roman" w:cs="Times New Roman"/>
          <w:sz w:val="28"/>
          <w:szCs w:val="28"/>
        </w:rPr>
        <w:t>услуги, осуществление государственной или муниципальной функции.</w:t>
      </w:r>
    </w:p>
    <w:p w:rsidR="00124B91" w:rsidRPr="002E6049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A79D1">
        <w:rPr>
          <w:rFonts w:ascii="Times New Roman" w:hAnsi="Times New Roman" w:cs="Times New Roman"/>
          <w:sz w:val="28"/>
          <w:szCs w:val="28"/>
        </w:rPr>
        <w:t>4.5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4B91" w:rsidRPr="00DF3E31">
        <w:rPr>
          <w:rFonts w:ascii="Times New Roman" w:hAnsi="Times New Roman" w:cs="Times New Roman"/>
          <w:sz w:val="28"/>
          <w:szCs w:val="28"/>
        </w:rPr>
        <w:t xml:space="preserve">Сбор (получение), запись, систематизация, накопление и уточнение (обновление, изменение) персональных данных в целях, указанных в </w:t>
      </w:r>
      <w:r w:rsidR="00CF3793" w:rsidRPr="002E6049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2E6049" w:rsidRPr="002E6049">
        <w:rPr>
          <w:rFonts w:ascii="Times New Roman" w:hAnsi="Times New Roman" w:cs="Times New Roman"/>
          <w:sz w:val="28"/>
          <w:szCs w:val="28"/>
        </w:rPr>
        <w:t xml:space="preserve">4.1 </w:t>
      </w:r>
      <w:r w:rsidR="00124B91" w:rsidRPr="002E6049">
        <w:rPr>
          <w:rFonts w:ascii="Times New Roman" w:hAnsi="Times New Roman" w:cs="Times New Roman"/>
          <w:sz w:val="28"/>
          <w:szCs w:val="28"/>
        </w:rPr>
        <w:t>настоящих Правил, осуществляется путем:</w:t>
      </w:r>
      <w:proofErr w:type="gramEnd"/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получения оригиналов необходимых документов (заявлений);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24B91" w:rsidRPr="00DF3E31">
        <w:rPr>
          <w:rFonts w:ascii="Times New Roman" w:hAnsi="Times New Roman" w:cs="Times New Roman"/>
          <w:sz w:val="28"/>
          <w:szCs w:val="28"/>
        </w:rPr>
        <w:t>заверения копий</w:t>
      </w:r>
      <w:proofErr w:type="gramEnd"/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внесения сведений в учетные формы (на бумажных и электронных носителях);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внесения персональных данных в автоматизированные информационные системы.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9D1">
        <w:rPr>
          <w:rFonts w:ascii="Times New Roman" w:hAnsi="Times New Roman" w:cs="Times New Roman"/>
          <w:sz w:val="28"/>
          <w:szCs w:val="28"/>
        </w:rPr>
        <w:t>4.6</w:t>
      </w:r>
      <w:r w:rsidR="00124B91" w:rsidRPr="00DF3E31">
        <w:rPr>
          <w:rFonts w:ascii="Times New Roman" w:hAnsi="Times New Roman" w:cs="Times New Roman"/>
          <w:sz w:val="28"/>
          <w:szCs w:val="28"/>
        </w:rPr>
        <w:t>. Сбор (получение), запись, систематизация, накопление и уточнение (обновление, изменение) персональных данных осуществляется путем получения персональных данных непосредственно от заявителей.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4.7</w:t>
      </w:r>
      <w:r w:rsidR="00124B91" w:rsidRPr="00DF3E31">
        <w:rPr>
          <w:rFonts w:ascii="Times New Roman" w:hAnsi="Times New Roman" w:cs="Times New Roman"/>
          <w:sz w:val="28"/>
          <w:szCs w:val="28"/>
        </w:rPr>
        <w:t>. Запрещается запрашивать у заявителей и третьих лиц, а также обрабатывать персональные данные в случаях, не предусмотренных законодательством Российской Федерации.</w:t>
      </w:r>
    </w:p>
    <w:p w:rsidR="00124B91" w:rsidRPr="00DF3E31" w:rsidRDefault="00A87968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4.8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4B91" w:rsidRPr="00DF3E31">
        <w:rPr>
          <w:rFonts w:ascii="Times New Roman" w:hAnsi="Times New Roman" w:cs="Times New Roman"/>
          <w:sz w:val="28"/>
          <w:szCs w:val="28"/>
        </w:rPr>
        <w:t xml:space="preserve">При сборе (получении) персональных данных уполномоченное должностное лицо соответствующего </w:t>
      </w:r>
      <w:r w:rsidR="001E4386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Администрация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>, осуществляющее получение персона</w:t>
      </w:r>
      <w:r w:rsidR="001E4386">
        <w:rPr>
          <w:rFonts w:ascii="Times New Roman" w:hAnsi="Times New Roman" w:cs="Times New Roman"/>
          <w:sz w:val="28"/>
          <w:szCs w:val="28"/>
        </w:rPr>
        <w:t xml:space="preserve">льных данных непосредственно от 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заявителей, обратившихся в </w:t>
      </w:r>
      <w:r w:rsidR="001E4386">
        <w:rPr>
          <w:rFonts w:ascii="Times New Roman" w:hAnsi="Times New Roman" w:cs="Times New Roman"/>
          <w:sz w:val="28"/>
          <w:szCs w:val="28"/>
        </w:rPr>
        <w:t>Администрацию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в связи с предоставлением государственной </w:t>
      </w:r>
      <w:r w:rsidR="001E4386">
        <w:rPr>
          <w:rFonts w:ascii="Times New Roman" w:hAnsi="Times New Roman" w:cs="Times New Roman"/>
          <w:sz w:val="28"/>
          <w:szCs w:val="28"/>
        </w:rPr>
        <w:t xml:space="preserve">или муниципальной 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2E6049">
        <w:rPr>
          <w:rFonts w:ascii="Times New Roman" w:hAnsi="Times New Roman" w:cs="Times New Roman"/>
          <w:sz w:val="28"/>
          <w:szCs w:val="28"/>
        </w:rPr>
        <w:t>осуществлением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4386">
        <w:rPr>
          <w:rFonts w:ascii="Times New Roman" w:hAnsi="Times New Roman" w:cs="Times New Roman"/>
          <w:sz w:val="28"/>
          <w:szCs w:val="28"/>
        </w:rPr>
        <w:t xml:space="preserve">или муниципальной </w:t>
      </w:r>
      <w:r w:rsidR="00124B91" w:rsidRPr="00DF3E31">
        <w:rPr>
          <w:rFonts w:ascii="Times New Roman" w:hAnsi="Times New Roman" w:cs="Times New Roman"/>
          <w:sz w:val="28"/>
          <w:szCs w:val="28"/>
        </w:rPr>
        <w:t>функции, обязанностью</w:t>
      </w:r>
      <w:r w:rsidR="00982F2D">
        <w:rPr>
          <w:rFonts w:ascii="Times New Roman" w:hAnsi="Times New Roman" w:cs="Times New Roman"/>
          <w:sz w:val="28"/>
          <w:szCs w:val="28"/>
        </w:rPr>
        <w:t xml:space="preserve"> которых является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давать разъяснения по вопросам применения законодательства Российской Федерации, обязано разъяснить указанным заявителям юридические последствия отказа предоставить</w:t>
      </w:r>
      <w:proofErr w:type="gramEnd"/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персональные данные.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4.9</w:t>
      </w:r>
      <w:r w:rsidR="00124B91" w:rsidRPr="00DF3E31">
        <w:rPr>
          <w:rFonts w:ascii="Times New Roman" w:hAnsi="Times New Roman" w:cs="Times New Roman"/>
          <w:sz w:val="28"/>
          <w:szCs w:val="28"/>
        </w:rPr>
        <w:t>. Передача (распространение, предоставление) и использование персональных данных заявителей осуществляется лишь в случаях и в порядке, предусмотренных законодательством Российской Федерации.</w:t>
      </w:r>
    </w:p>
    <w:p w:rsidR="00124B91" w:rsidRPr="00DF3E31" w:rsidRDefault="00124B91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124B91" w:rsidRPr="00EE66F5" w:rsidRDefault="00A87968" w:rsidP="00124B91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66F5">
        <w:rPr>
          <w:rFonts w:ascii="Times New Roman" w:hAnsi="Times New Roman" w:cs="Times New Roman"/>
          <w:sz w:val="28"/>
          <w:szCs w:val="28"/>
        </w:rPr>
        <w:t>5</w:t>
      </w:r>
      <w:r w:rsidR="00124B91" w:rsidRPr="00EE66F5">
        <w:rPr>
          <w:rFonts w:ascii="Times New Roman" w:hAnsi="Times New Roman" w:cs="Times New Roman"/>
          <w:sz w:val="28"/>
          <w:szCs w:val="28"/>
        </w:rPr>
        <w:t>. Условия и порядок обработки персональных данных</w:t>
      </w:r>
    </w:p>
    <w:p w:rsidR="00124B91" w:rsidRPr="00EE66F5" w:rsidRDefault="00124B91" w:rsidP="00124B91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E66F5">
        <w:rPr>
          <w:rFonts w:ascii="Times New Roman" w:hAnsi="Times New Roman" w:cs="Times New Roman"/>
          <w:sz w:val="28"/>
          <w:szCs w:val="28"/>
        </w:rPr>
        <w:t>субъектов персональных данных в связи с рассмотрением</w:t>
      </w:r>
    </w:p>
    <w:p w:rsidR="00124B91" w:rsidRPr="00EE66F5" w:rsidRDefault="00124B91" w:rsidP="00124B91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E66F5">
        <w:rPr>
          <w:rFonts w:ascii="Times New Roman" w:hAnsi="Times New Roman" w:cs="Times New Roman"/>
          <w:sz w:val="28"/>
          <w:szCs w:val="28"/>
        </w:rPr>
        <w:t>обращений граждан</w:t>
      </w:r>
    </w:p>
    <w:p w:rsidR="00124B91" w:rsidRPr="00A87968" w:rsidRDefault="00124B91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5.1.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1E438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обработка персональных данных граждан осуществляется в целях обеспечения своевременного и в полном объеме рассмотрения их устных и письменных обращений в порядке, установленном Федеральным </w:t>
      </w:r>
      <w:hyperlink r:id="rId25" w:history="1">
        <w:r w:rsidR="00124B91" w:rsidRPr="001E43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E4386">
        <w:rPr>
          <w:rFonts w:ascii="Times New Roman" w:hAnsi="Times New Roman" w:cs="Times New Roman"/>
          <w:sz w:val="28"/>
          <w:szCs w:val="28"/>
        </w:rPr>
        <w:t xml:space="preserve"> «</w:t>
      </w:r>
      <w:r w:rsidR="00124B91" w:rsidRPr="00DF3E31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1E4386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="00124B91" w:rsidRPr="00DF3E31">
        <w:rPr>
          <w:rFonts w:ascii="Times New Roman" w:hAnsi="Times New Roman" w:cs="Times New Roman"/>
          <w:sz w:val="28"/>
          <w:szCs w:val="28"/>
        </w:rPr>
        <w:t>.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5.2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Персональные данные граждан, обратившихся в </w:t>
      </w:r>
      <w:r w:rsidR="001E4386">
        <w:rPr>
          <w:rFonts w:ascii="Times New Roman" w:hAnsi="Times New Roman" w:cs="Times New Roman"/>
          <w:sz w:val="28"/>
          <w:szCs w:val="28"/>
        </w:rPr>
        <w:t>Администрацию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лично, а также направивших индивидуальные или коллективные письменные обращения или обращения в форме электронного документа, обрабатываются в целях рассмотрения указанных обращений с последующим уведомлением граждан о результатах рассмотрения.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87968">
        <w:rPr>
          <w:rFonts w:ascii="Times New Roman" w:hAnsi="Times New Roman" w:cs="Times New Roman"/>
          <w:sz w:val="28"/>
          <w:szCs w:val="28"/>
        </w:rPr>
        <w:t xml:space="preserve">5.3. 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в </w:t>
      </w:r>
      <w:r w:rsidR="001E4386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>подлежат рассмотрению обращения граждан Российской Федерации.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6" w:name="P179"/>
      <w:bookmarkEnd w:id="6"/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5.4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В соответствии со </w:t>
      </w:r>
      <w:hyperlink r:id="rId26" w:history="1">
        <w:r w:rsidR="00124B91" w:rsidRPr="001E4386">
          <w:rPr>
            <w:rFonts w:ascii="Times New Roman" w:hAnsi="Times New Roman" w:cs="Times New Roman"/>
            <w:sz w:val="28"/>
            <w:szCs w:val="28"/>
          </w:rPr>
          <w:t>статьями 7</w:t>
        </w:r>
      </w:hyperlink>
      <w:r w:rsidR="00124B91" w:rsidRPr="001E438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="00124B91" w:rsidRPr="001E4386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="00124B91" w:rsidRPr="00DF3E3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E4386">
        <w:rPr>
          <w:rFonts w:ascii="Times New Roman" w:hAnsi="Times New Roman" w:cs="Times New Roman"/>
          <w:sz w:val="28"/>
          <w:szCs w:val="28"/>
        </w:rPr>
        <w:t>«</w:t>
      </w:r>
      <w:r w:rsidR="00124B91" w:rsidRPr="00DF3E31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1E4386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в связи с рассмотрением поступивших в</w:t>
      </w:r>
      <w:r w:rsidR="001E4386">
        <w:rPr>
          <w:rFonts w:ascii="Times New Roman" w:hAnsi="Times New Roman" w:cs="Times New Roman"/>
          <w:sz w:val="28"/>
          <w:szCs w:val="28"/>
        </w:rPr>
        <w:t>Администрацию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>обращений граждан обработке подлежат следующие персональные данные: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1) фамилия, имя, отчество (при наличии);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2) почтовый адрес;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3) адрес электронной почты;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4) указанный в обращении контактный телефон;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5) иные персональные данные, указанные в обращении, а также ставшие известными в ходе личного приема или в процессе рассмотрения поступившего обращения.</w:t>
      </w:r>
    </w:p>
    <w:p w:rsidR="00124B91" w:rsidRPr="00DF3E31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5.5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Обработка персональных данных, необходимых в связи с рассмотрением обращений граждан, осуществляется без согласия субъектов персональных данных в соответствии с </w:t>
      </w:r>
      <w:hyperlink r:id="rId28" w:history="1">
        <w:r w:rsidR="00124B91" w:rsidRPr="001E4386">
          <w:rPr>
            <w:rFonts w:ascii="Times New Roman" w:hAnsi="Times New Roman" w:cs="Times New Roman"/>
            <w:sz w:val="28"/>
            <w:szCs w:val="28"/>
          </w:rPr>
          <w:t>пунктом 2 части 1 статьи 6</w:t>
        </w:r>
      </w:hyperlink>
      <w:r w:rsidR="001E4386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124B91" w:rsidRPr="00DF3E3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1E4386">
        <w:rPr>
          <w:rFonts w:ascii="Times New Roman" w:hAnsi="Times New Roman" w:cs="Times New Roman"/>
          <w:sz w:val="28"/>
          <w:szCs w:val="28"/>
        </w:rPr>
        <w:t>»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и Федеральным </w:t>
      </w:r>
      <w:hyperlink r:id="rId29" w:history="1">
        <w:r w:rsidR="00124B91" w:rsidRPr="001E43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E4386">
        <w:rPr>
          <w:rFonts w:ascii="Times New Roman" w:hAnsi="Times New Roman" w:cs="Times New Roman"/>
          <w:sz w:val="28"/>
          <w:szCs w:val="28"/>
        </w:rPr>
        <w:t>«</w:t>
      </w:r>
      <w:r w:rsidR="00124B91" w:rsidRPr="00DF3E31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1E4386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="00124B91" w:rsidRPr="00DF3E31">
        <w:rPr>
          <w:rFonts w:ascii="Times New Roman" w:hAnsi="Times New Roman" w:cs="Times New Roman"/>
          <w:sz w:val="28"/>
          <w:szCs w:val="28"/>
        </w:rPr>
        <w:t>.</w:t>
      </w:r>
    </w:p>
    <w:p w:rsidR="00124B91" w:rsidRPr="00DF3E31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5.6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Передача (распространение, предоставление) и использование персональных данных, указанных в </w:t>
      </w:r>
      <w:r w:rsidR="002E6049" w:rsidRPr="002E6049">
        <w:rPr>
          <w:rFonts w:ascii="Times New Roman" w:hAnsi="Times New Roman" w:cs="Times New Roman"/>
          <w:sz w:val="28"/>
          <w:szCs w:val="28"/>
        </w:rPr>
        <w:t>пункте 5.4</w:t>
      </w:r>
      <w:r w:rsidR="00124B91" w:rsidRPr="00DF3E31">
        <w:rPr>
          <w:rFonts w:ascii="Times New Roman" w:hAnsi="Times New Roman" w:cs="Times New Roman"/>
          <w:sz w:val="28"/>
          <w:szCs w:val="28"/>
        </w:rPr>
        <w:t>настоящих Правил, осуществляется лишь в случаях и в порядке, предусмотренных законодательством Российской Федерации.</w:t>
      </w:r>
    </w:p>
    <w:p w:rsidR="00124B91" w:rsidRPr="00DF3E31" w:rsidRDefault="00124B91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124B91" w:rsidRPr="00EE66F5" w:rsidRDefault="00A87968" w:rsidP="00124B91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66F5">
        <w:rPr>
          <w:rFonts w:ascii="Times New Roman" w:hAnsi="Times New Roman" w:cs="Times New Roman"/>
          <w:sz w:val="28"/>
          <w:szCs w:val="28"/>
        </w:rPr>
        <w:t>6</w:t>
      </w:r>
      <w:r w:rsidR="00124B91" w:rsidRPr="00EE66F5">
        <w:rPr>
          <w:rFonts w:ascii="Times New Roman" w:hAnsi="Times New Roman" w:cs="Times New Roman"/>
          <w:sz w:val="28"/>
          <w:szCs w:val="28"/>
        </w:rPr>
        <w:t>. Порядок обработки персональных данных</w:t>
      </w:r>
    </w:p>
    <w:p w:rsidR="00124B91" w:rsidRPr="00EE66F5" w:rsidRDefault="00124B91" w:rsidP="00124B91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E66F5">
        <w:rPr>
          <w:rFonts w:ascii="Times New Roman" w:hAnsi="Times New Roman" w:cs="Times New Roman"/>
          <w:sz w:val="28"/>
          <w:szCs w:val="28"/>
        </w:rPr>
        <w:t>в автоматизированных информационных системах</w:t>
      </w:r>
    </w:p>
    <w:p w:rsidR="00124B91" w:rsidRPr="00DF3E31" w:rsidRDefault="00124B91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124B91" w:rsidRPr="00DF3E31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6.1</w:t>
      </w:r>
      <w:r w:rsidR="00124B91" w:rsidRPr="00DF3E31">
        <w:rPr>
          <w:rFonts w:ascii="Times New Roman" w:hAnsi="Times New Roman" w:cs="Times New Roman"/>
          <w:sz w:val="28"/>
          <w:szCs w:val="28"/>
        </w:rPr>
        <w:t>. Обработка персональных данных в</w:t>
      </w:r>
      <w:r w:rsidR="001E4386">
        <w:rPr>
          <w:rFonts w:ascii="Times New Roman" w:hAnsi="Times New Roman" w:cs="Times New Roman"/>
          <w:sz w:val="28"/>
          <w:szCs w:val="28"/>
        </w:rPr>
        <w:t xml:space="preserve">Администрации Курского района </w:t>
      </w:r>
      <w:proofErr w:type="gramStart"/>
      <w:r w:rsidR="001E4386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="001E438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>может осуществляется с использованием автоматизированных информационных систем.</w:t>
      </w:r>
    </w:p>
    <w:p w:rsidR="00124B91" w:rsidRPr="00DF3E31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 xml:space="preserve">6.2. 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Перечень автоматизированных информационных систем утверждается </w:t>
      </w:r>
      <w:r w:rsidR="001E4386">
        <w:rPr>
          <w:rFonts w:ascii="Times New Roman" w:hAnsi="Times New Roman" w:cs="Times New Roman"/>
          <w:sz w:val="28"/>
          <w:szCs w:val="28"/>
        </w:rPr>
        <w:t>распоряжением Администрации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>.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6.3</w:t>
      </w:r>
      <w:r w:rsidR="00124B91" w:rsidRPr="00DF3E31">
        <w:rPr>
          <w:rFonts w:ascii="Times New Roman" w:hAnsi="Times New Roman" w:cs="Times New Roman"/>
          <w:sz w:val="28"/>
          <w:szCs w:val="28"/>
        </w:rPr>
        <w:t>. Доступ к автоматизиро</w:t>
      </w:r>
      <w:r w:rsidR="001E4386">
        <w:rPr>
          <w:rFonts w:ascii="Times New Roman" w:hAnsi="Times New Roman" w:cs="Times New Roman"/>
          <w:sz w:val="28"/>
          <w:szCs w:val="28"/>
        </w:rPr>
        <w:t xml:space="preserve">ванным информационным системам муниципальных 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1E4386">
        <w:rPr>
          <w:rFonts w:ascii="Times New Roman" w:hAnsi="Times New Roman" w:cs="Times New Roman"/>
          <w:sz w:val="28"/>
          <w:szCs w:val="28"/>
        </w:rPr>
        <w:t>Администрация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>, осуществляющих обработку персональных данных в автоматизированных информационных системах, реализуется посредством учетной записи, состоящей из имени пользователя и пароля.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6.4.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Доступ к автоматизированным информационным системам предоставляется в соответствии с функциями, предусмотренными должностными </w:t>
      </w:r>
      <w:r w:rsidR="001E4386">
        <w:rPr>
          <w:rFonts w:ascii="Times New Roman" w:hAnsi="Times New Roman" w:cs="Times New Roman"/>
          <w:sz w:val="28"/>
          <w:szCs w:val="28"/>
        </w:rPr>
        <w:t>инструкциями муниципальных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1E4386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>.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6.5</w:t>
      </w:r>
      <w:r w:rsidR="00124B91" w:rsidRPr="00DF3E31">
        <w:rPr>
          <w:rFonts w:ascii="Times New Roman" w:hAnsi="Times New Roman" w:cs="Times New Roman"/>
          <w:sz w:val="28"/>
          <w:szCs w:val="28"/>
        </w:rPr>
        <w:t>. Информация может размещаться в автоматизированных информационных системах</w:t>
      </w:r>
      <w:r w:rsidR="00982F2D">
        <w:rPr>
          <w:rFonts w:ascii="Times New Roman" w:hAnsi="Times New Roman" w:cs="Times New Roman"/>
          <w:sz w:val="28"/>
          <w:szCs w:val="28"/>
        </w:rPr>
        <w:t>,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как в автоматическом, так и в ручном режиме, </w:t>
      </w:r>
      <w:r w:rsidR="00124B91" w:rsidRPr="00DF3E31">
        <w:rPr>
          <w:rFonts w:ascii="Times New Roman" w:hAnsi="Times New Roman" w:cs="Times New Roman"/>
          <w:sz w:val="28"/>
          <w:szCs w:val="28"/>
        </w:rPr>
        <w:lastRenderedPageBreak/>
        <w:t>при получении информации на бумажном носителе или в ином виде, не позволяющем осуществлять ее автоматическую регистрацию.</w:t>
      </w:r>
    </w:p>
    <w:p w:rsidR="00124B91" w:rsidRPr="00413035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87968">
        <w:rPr>
          <w:rFonts w:ascii="Times New Roman" w:hAnsi="Times New Roman" w:cs="Times New Roman"/>
          <w:sz w:val="28"/>
          <w:szCs w:val="28"/>
        </w:rPr>
        <w:t>6.6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.Обеспечение безопасности персональных данных, обрабатываемых в автоматизированных информационных системах, осуществляется </w:t>
      </w:r>
      <w:r w:rsidR="00413035">
        <w:rPr>
          <w:rFonts w:ascii="Times New Roman" w:hAnsi="Times New Roman" w:cs="Times New Roman"/>
          <w:sz w:val="28"/>
          <w:szCs w:val="28"/>
        </w:rPr>
        <w:t xml:space="preserve">отделом программного обеспечения муниципального казенного учреждения «По обеспечению деятельности Администрации Курского района Курской области» 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и достигается путем исключения несанкционированного, в том числе случайного, доступа к персональным данным, а также иных неправомерных действий в отношении персональных данных согласно </w:t>
      </w:r>
      <w:hyperlink r:id="rId30" w:history="1">
        <w:r w:rsidR="00124B91" w:rsidRPr="00413035">
          <w:rPr>
            <w:rFonts w:ascii="Times New Roman" w:hAnsi="Times New Roman" w:cs="Times New Roman"/>
            <w:sz w:val="28"/>
            <w:szCs w:val="28"/>
          </w:rPr>
          <w:t>статье 19</w:t>
        </w:r>
      </w:hyperlink>
      <w:r w:rsidR="00413035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124B91" w:rsidRPr="00413035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413035">
        <w:rPr>
          <w:rFonts w:ascii="Times New Roman" w:hAnsi="Times New Roman" w:cs="Times New Roman"/>
          <w:sz w:val="28"/>
          <w:szCs w:val="28"/>
        </w:rPr>
        <w:t>»</w:t>
      </w:r>
      <w:r w:rsidR="00124B91" w:rsidRPr="0041303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4B91" w:rsidRPr="00413035" w:rsidRDefault="00124B91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124B91" w:rsidRPr="00EE66F5" w:rsidRDefault="00A87968" w:rsidP="00124B91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66F5">
        <w:rPr>
          <w:rFonts w:ascii="Times New Roman" w:hAnsi="Times New Roman" w:cs="Times New Roman"/>
          <w:sz w:val="28"/>
          <w:szCs w:val="28"/>
        </w:rPr>
        <w:t>7</w:t>
      </w:r>
      <w:r w:rsidR="00124B91" w:rsidRPr="00EE66F5">
        <w:rPr>
          <w:rFonts w:ascii="Times New Roman" w:hAnsi="Times New Roman" w:cs="Times New Roman"/>
          <w:sz w:val="28"/>
          <w:szCs w:val="28"/>
        </w:rPr>
        <w:t>. Организация хранения персональных данных</w:t>
      </w:r>
    </w:p>
    <w:p w:rsidR="00124B91" w:rsidRPr="00DF3E31" w:rsidRDefault="00124B91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124B91" w:rsidRPr="00DF3E31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7.1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Персональные данные хранятся на бумажном носителе в </w:t>
      </w:r>
      <w:r w:rsidR="00413035">
        <w:rPr>
          <w:rFonts w:ascii="Times New Roman" w:hAnsi="Times New Roman" w:cs="Times New Roman"/>
          <w:sz w:val="28"/>
          <w:szCs w:val="28"/>
        </w:rPr>
        <w:t>структурных подразделенияхАдминистрации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, в функции которых входит обработка персональных данных в соответствии с положениями об этих </w:t>
      </w:r>
      <w:r w:rsidR="00413035">
        <w:rPr>
          <w:rFonts w:ascii="Times New Roman" w:hAnsi="Times New Roman" w:cs="Times New Roman"/>
          <w:sz w:val="28"/>
          <w:szCs w:val="28"/>
        </w:rPr>
        <w:t>подразделениях</w:t>
      </w:r>
      <w:r w:rsidR="00124B91" w:rsidRPr="00DF3E31">
        <w:rPr>
          <w:rFonts w:ascii="Times New Roman" w:hAnsi="Times New Roman" w:cs="Times New Roman"/>
          <w:sz w:val="28"/>
          <w:szCs w:val="28"/>
        </w:rPr>
        <w:t>.</w:t>
      </w:r>
    </w:p>
    <w:p w:rsidR="00941546" w:rsidRDefault="00ED3E84" w:rsidP="00ED3E84">
      <w:pPr>
        <w:pStyle w:val="ConsPlusNormal"/>
        <w:numPr>
          <w:ilvl w:val="0"/>
          <w:numId w:val="1"/>
        </w:numPr>
        <w:shd w:val="clear" w:color="auto" w:fill="FFFFFF"/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1546">
        <w:rPr>
          <w:rFonts w:ascii="Times New Roman" w:hAnsi="Times New Roman" w:cs="Times New Roman"/>
          <w:sz w:val="28"/>
          <w:szCs w:val="28"/>
        </w:rPr>
        <w:tab/>
      </w:r>
      <w:r w:rsidR="00A87968" w:rsidRPr="00941546">
        <w:rPr>
          <w:rFonts w:ascii="Times New Roman" w:hAnsi="Times New Roman" w:cs="Times New Roman"/>
          <w:sz w:val="28"/>
          <w:szCs w:val="28"/>
        </w:rPr>
        <w:t>7.2</w:t>
      </w:r>
      <w:r w:rsidR="00124B91" w:rsidRPr="00941546">
        <w:rPr>
          <w:rFonts w:ascii="Times New Roman" w:hAnsi="Times New Roman" w:cs="Times New Roman"/>
          <w:sz w:val="28"/>
          <w:szCs w:val="28"/>
        </w:rPr>
        <w:t>. Персональные данные хранятся в электронном виде в автомати</w:t>
      </w:r>
      <w:r w:rsidR="00941546" w:rsidRPr="00941546">
        <w:rPr>
          <w:rFonts w:ascii="Times New Roman" w:hAnsi="Times New Roman" w:cs="Times New Roman"/>
          <w:sz w:val="28"/>
          <w:szCs w:val="28"/>
        </w:rPr>
        <w:t>зированных электронных системах</w:t>
      </w:r>
      <w:r w:rsidR="00D43705">
        <w:rPr>
          <w:rFonts w:ascii="Times New Roman" w:hAnsi="Times New Roman" w:cs="Times New Roman"/>
          <w:sz w:val="28"/>
          <w:szCs w:val="28"/>
        </w:rPr>
        <w:t>.</w:t>
      </w:r>
    </w:p>
    <w:p w:rsidR="00124B91" w:rsidRPr="00941546" w:rsidRDefault="00ED3E84" w:rsidP="00ED3E84">
      <w:pPr>
        <w:pStyle w:val="ConsPlusNormal"/>
        <w:numPr>
          <w:ilvl w:val="0"/>
          <w:numId w:val="1"/>
        </w:numPr>
        <w:shd w:val="clear" w:color="auto" w:fill="FFFFFF"/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1546">
        <w:rPr>
          <w:rFonts w:ascii="Times New Roman" w:hAnsi="Times New Roman" w:cs="Times New Roman"/>
          <w:sz w:val="28"/>
          <w:szCs w:val="28"/>
        </w:rPr>
        <w:tab/>
      </w:r>
      <w:r w:rsidR="00A87968" w:rsidRPr="00941546">
        <w:rPr>
          <w:rFonts w:ascii="Times New Roman" w:hAnsi="Times New Roman" w:cs="Times New Roman"/>
          <w:sz w:val="28"/>
          <w:szCs w:val="28"/>
        </w:rPr>
        <w:t>7.3</w:t>
      </w:r>
      <w:r w:rsidR="00124B91" w:rsidRPr="00941546">
        <w:rPr>
          <w:rFonts w:ascii="Times New Roman" w:hAnsi="Times New Roman" w:cs="Times New Roman"/>
          <w:sz w:val="28"/>
          <w:szCs w:val="28"/>
        </w:rPr>
        <w:t>. Сроки хранения персональных данных на бумажном носителе определяются нормативными правовыми актами, регламентирующими порядок и</w:t>
      </w:r>
      <w:r w:rsidR="00D43705">
        <w:rPr>
          <w:rFonts w:ascii="Times New Roman" w:hAnsi="Times New Roman" w:cs="Times New Roman"/>
          <w:sz w:val="28"/>
          <w:szCs w:val="28"/>
        </w:rPr>
        <w:t>х сбора (получения) и обработки, в том числе п</w:t>
      </w:r>
      <w:r w:rsidR="00D43705" w:rsidRPr="00941546">
        <w:rPr>
          <w:rFonts w:ascii="Times New Roman" w:hAnsi="Times New Roman" w:cs="Times New Roman"/>
          <w:sz w:val="28"/>
          <w:szCs w:val="28"/>
        </w:rPr>
        <w:t>риказ</w:t>
      </w:r>
      <w:r w:rsidR="00D43705">
        <w:rPr>
          <w:rFonts w:ascii="Times New Roman" w:hAnsi="Times New Roman" w:cs="Times New Roman"/>
          <w:sz w:val="28"/>
          <w:szCs w:val="28"/>
        </w:rPr>
        <w:t>ом</w:t>
      </w:r>
      <w:r w:rsidR="00D43705" w:rsidRPr="00941546">
        <w:rPr>
          <w:rFonts w:ascii="Times New Roman" w:hAnsi="Times New Roman" w:cs="Times New Roman"/>
          <w:sz w:val="28"/>
          <w:szCs w:val="28"/>
        </w:rPr>
        <w:t xml:space="preserve"> Ми</w:t>
      </w:r>
      <w:r w:rsidR="002E6049">
        <w:rPr>
          <w:rFonts w:ascii="Times New Roman" w:hAnsi="Times New Roman" w:cs="Times New Roman"/>
          <w:sz w:val="28"/>
          <w:szCs w:val="28"/>
        </w:rPr>
        <w:t>нкультуры России от 25.08.2010 №</w:t>
      </w:r>
      <w:r w:rsidR="00D43705" w:rsidRPr="00941546">
        <w:rPr>
          <w:rFonts w:ascii="Times New Roman" w:hAnsi="Times New Roman" w:cs="Times New Roman"/>
          <w:sz w:val="28"/>
          <w:szCs w:val="28"/>
        </w:rPr>
        <w:t xml:space="preserve"> 558 </w:t>
      </w:r>
      <w:r w:rsidR="002E6049">
        <w:rPr>
          <w:rFonts w:ascii="Times New Roman" w:hAnsi="Times New Roman" w:cs="Times New Roman"/>
          <w:sz w:val="28"/>
          <w:szCs w:val="28"/>
        </w:rPr>
        <w:t>«Об утверждении «</w:t>
      </w:r>
      <w:r w:rsidR="00D43705" w:rsidRPr="00941546">
        <w:rPr>
          <w:rFonts w:ascii="Times New Roman" w:hAnsi="Times New Roman" w:cs="Times New Roman"/>
          <w:sz w:val="28"/>
          <w:szCs w:val="28"/>
        </w:rPr>
        <w:t>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</w:t>
      </w:r>
      <w:r w:rsidR="002E6049">
        <w:rPr>
          <w:rFonts w:ascii="Times New Roman" w:hAnsi="Times New Roman" w:cs="Times New Roman"/>
          <w:sz w:val="28"/>
          <w:szCs w:val="28"/>
        </w:rPr>
        <w:t>ий, с указанием сроков хранения».</w:t>
      </w:r>
    </w:p>
    <w:p w:rsidR="00124B91" w:rsidRPr="00DF3E31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7.4</w:t>
      </w:r>
      <w:r w:rsidR="00124B91" w:rsidRPr="00DF3E31">
        <w:rPr>
          <w:rFonts w:ascii="Times New Roman" w:hAnsi="Times New Roman" w:cs="Times New Roman"/>
          <w:sz w:val="28"/>
          <w:szCs w:val="28"/>
        </w:rPr>
        <w:t>. Срок хранения персональных данных, внесенных в автоматизированные информационные системы, должен соответствовать сроку хранения персональных данных на бумажных носителях.</w:t>
      </w:r>
    </w:p>
    <w:p w:rsidR="00124B91" w:rsidRPr="00DF3E31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7.5</w:t>
      </w:r>
      <w:r w:rsidR="00124B91" w:rsidRPr="00DF3E31">
        <w:rPr>
          <w:rFonts w:ascii="Times New Roman" w:hAnsi="Times New Roman" w:cs="Times New Roman"/>
          <w:sz w:val="28"/>
          <w:szCs w:val="28"/>
        </w:rPr>
        <w:t>. Персональные данные при их обработке, осуществляемой без использования автоматизированных информационных систем, должны обособляться от иной информации, в частности, путем фиксации их на разных материальных носителях персональных данных, в специальных разделах или на полях форм (бланков).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7.6</w:t>
      </w:r>
      <w:r w:rsidR="00124B91" w:rsidRPr="00DF3E31">
        <w:rPr>
          <w:rFonts w:ascii="Times New Roman" w:hAnsi="Times New Roman" w:cs="Times New Roman"/>
          <w:sz w:val="28"/>
          <w:szCs w:val="28"/>
        </w:rPr>
        <w:t>. Необходимо обеспечивать раздельное хранение персональных данных на разных материальных носителях персональных данных, обработка которых осуществляется в целях, определенных настоящими Правилами.</w:t>
      </w:r>
    </w:p>
    <w:p w:rsidR="00ED3E84" w:rsidRDefault="00ED3E84" w:rsidP="00124B91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4B91" w:rsidRPr="00EE66F5" w:rsidRDefault="00A87968" w:rsidP="00124B91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66F5">
        <w:rPr>
          <w:rFonts w:ascii="Times New Roman" w:hAnsi="Times New Roman" w:cs="Times New Roman"/>
          <w:sz w:val="28"/>
          <w:szCs w:val="28"/>
        </w:rPr>
        <w:t>8</w:t>
      </w:r>
      <w:r w:rsidR="00124B91" w:rsidRPr="00EE66F5">
        <w:rPr>
          <w:rFonts w:ascii="Times New Roman" w:hAnsi="Times New Roman" w:cs="Times New Roman"/>
          <w:sz w:val="28"/>
          <w:szCs w:val="28"/>
        </w:rPr>
        <w:t>. Порядок уничтожения персональных данных</w:t>
      </w:r>
    </w:p>
    <w:p w:rsidR="00124B91" w:rsidRPr="00EE66F5" w:rsidRDefault="00124B91" w:rsidP="00124B91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E66F5">
        <w:rPr>
          <w:rFonts w:ascii="Times New Roman" w:hAnsi="Times New Roman" w:cs="Times New Roman"/>
          <w:sz w:val="28"/>
          <w:szCs w:val="28"/>
        </w:rPr>
        <w:t>при достижении целей обработки или при наступлении иных</w:t>
      </w:r>
    </w:p>
    <w:p w:rsidR="00124B91" w:rsidRPr="00EE66F5" w:rsidRDefault="00124B91" w:rsidP="00124B91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E66F5">
        <w:rPr>
          <w:rFonts w:ascii="Times New Roman" w:hAnsi="Times New Roman" w:cs="Times New Roman"/>
          <w:sz w:val="28"/>
          <w:szCs w:val="28"/>
        </w:rPr>
        <w:t>законных оснований</w:t>
      </w:r>
    </w:p>
    <w:p w:rsidR="00124B91" w:rsidRPr="00DF3E31" w:rsidRDefault="00124B91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124B91" w:rsidRPr="00DF3E31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8.1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Документы, содержащие персональные данные, </w:t>
      </w:r>
      <w:proofErr w:type="gramStart"/>
      <w:r w:rsidR="00124B91" w:rsidRPr="00DF3E31"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 w:rsidR="00124B91" w:rsidRPr="00DF3E31">
        <w:rPr>
          <w:rFonts w:ascii="Times New Roman" w:hAnsi="Times New Roman" w:cs="Times New Roman"/>
          <w:sz w:val="28"/>
          <w:szCs w:val="28"/>
        </w:rPr>
        <w:t xml:space="preserve"> хранения которых истекли, подлежат уничтожению.</w:t>
      </w:r>
    </w:p>
    <w:p w:rsidR="00124B91" w:rsidRPr="00DF3E31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8.2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Документы, содержащие персональные данные, на бумажном </w:t>
      </w:r>
      <w:r w:rsidR="00124B91" w:rsidRPr="00DF3E31">
        <w:rPr>
          <w:rFonts w:ascii="Times New Roman" w:hAnsi="Times New Roman" w:cs="Times New Roman"/>
          <w:sz w:val="28"/>
          <w:szCs w:val="28"/>
        </w:rPr>
        <w:lastRenderedPageBreak/>
        <w:t>носителе передаются в</w:t>
      </w:r>
      <w:r w:rsidR="00413035">
        <w:rPr>
          <w:rFonts w:ascii="Times New Roman" w:hAnsi="Times New Roman" w:cs="Times New Roman"/>
          <w:sz w:val="28"/>
          <w:szCs w:val="28"/>
        </w:rPr>
        <w:t>отдел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архив</w:t>
      </w:r>
      <w:r w:rsidR="00413035">
        <w:rPr>
          <w:rFonts w:ascii="Times New Roman" w:hAnsi="Times New Roman" w:cs="Times New Roman"/>
          <w:sz w:val="28"/>
          <w:szCs w:val="28"/>
        </w:rPr>
        <w:t>ной работы Администрации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для уничтожения в порядке, установленном законодательством Российской Федерации об архивном деле.</w:t>
      </w:r>
    </w:p>
    <w:p w:rsidR="00124B91" w:rsidRPr="00DF3E31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1546">
        <w:rPr>
          <w:rFonts w:ascii="Times New Roman" w:hAnsi="Times New Roman" w:cs="Times New Roman"/>
          <w:sz w:val="28"/>
          <w:szCs w:val="28"/>
        </w:rPr>
        <w:t xml:space="preserve">8.3. </w:t>
      </w:r>
      <w:r w:rsidR="00124B91" w:rsidRPr="00DF3E31">
        <w:rPr>
          <w:rFonts w:ascii="Times New Roman" w:hAnsi="Times New Roman" w:cs="Times New Roman"/>
          <w:sz w:val="28"/>
          <w:szCs w:val="28"/>
        </w:rPr>
        <w:t>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носителя, не позволяющего произвести считывание или восстановление персональных данных, или удалением с электронных носителей методами и средствами гарантированного удаления остаточной информации.</w:t>
      </w:r>
    </w:p>
    <w:p w:rsidR="00124B91" w:rsidRPr="003E4964" w:rsidRDefault="00124B91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</w:p>
    <w:p w:rsidR="00124B91" w:rsidRPr="003E4964" w:rsidRDefault="00A87968" w:rsidP="00124B91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4964">
        <w:rPr>
          <w:rFonts w:ascii="Times New Roman" w:hAnsi="Times New Roman" w:cs="Times New Roman"/>
          <w:sz w:val="28"/>
          <w:szCs w:val="28"/>
        </w:rPr>
        <w:t>9</w:t>
      </w:r>
      <w:r w:rsidR="00124B91" w:rsidRPr="003E4964">
        <w:rPr>
          <w:rFonts w:ascii="Times New Roman" w:hAnsi="Times New Roman" w:cs="Times New Roman"/>
          <w:sz w:val="28"/>
          <w:szCs w:val="28"/>
        </w:rPr>
        <w:t>. Порядок доступа в помещения, в которых ведется обработка</w:t>
      </w:r>
    </w:p>
    <w:p w:rsidR="00124B91" w:rsidRPr="003E4964" w:rsidRDefault="00124B91" w:rsidP="00124B91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E4964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124B91" w:rsidRPr="00DF3E31" w:rsidRDefault="00ED3E84" w:rsidP="003E4964">
      <w:pPr>
        <w:pStyle w:val="ConsPlusNormal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9.1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Доступ в помещения, в которых ведется обработка персональных данных, в том числе хранятся персональные данные, содержащиеся на материальных носителях персональных данных, имеют </w:t>
      </w:r>
      <w:r w:rsidR="00413035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124B91" w:rsidRPr="00DF3E31">
        <w:rPr>
          <w:rFonts w:ascii="Times New Roman" w:hAnsi="Times New Roman" w:cs="Times New Roman"/>
          <w:sz w:val="28"/>
          <w:szCs w:val="28"/>
        </w:rPr>
        <w:t>служащие, уполномоченные на обработку персональных данных.</w:t>
      </w:r>
    </w:p>
    <w:p w:rsidR="00124B91" w:rsidRPr="00DF3E31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9.2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Пребывание лиц, не имеющих право на осуществление обработки персональных данных либо на осуществление доступа к персональным данным в помещениях, в которых ведется обработка персональных данных, возможно только в сопровождении </w:t>
      </w:r>
      <w:r w:rsidR="00413035">
        <w:rPr>
          <w:rFonts w:ascii="Times New Roman" w:hAnsi="Times New Roman" w:cs="Times New Roman"/>
          <w:sz w:val="28"/>
          <w:szCs w:val="28"/>
        </w:rPr>
        <w:t>муниципального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служащего, уполномоченного на обработку персональных данных.</w:t>
      </w:r>
    </w:p>
    <w:p w:rsidR="00124B91" w:rsidRPr="00DF3E31" w:rsidRDefault="00124B91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124B91" w:rsidRPr="00AA40A9" w:rsidRDefault="00A87968" w:rsidP="00124B91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40A9">
        <w:rPr>
          <w:rFonts w:ascii="Times New Roman" w:hAnsi="Times New Roman" w:cs="Times New Roman"/>
          <w:sz w:val="28"/>
          <w:szCs w:val="28"/>
        </w:rPr>
        <w:t>10</w:t>
      </w:r>
      <w:r w:rsidR="00124B91" w:rsidRPr="00AA40A9">
        <w:rPr>
          <w:rFonts w:ascii="Times New Roman" w:hAnsi="Times New Roman" w:cs="Times New Roman"/>
          <w:sz w:val="28"/>
          <w:szCs w:val="28"/>
        </w:rPr>
        <w:t>.</w:t>
      </w:r>
      <w:r w:rsidR="00124B91" w:rsidRPr="00A879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124B91" w:rsidRPr="00AA40A9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124B91" w:rsidRPr="00AA40A9">
        <w:rPr>
          <w:rFonts w:ascii="Times New Roman" w:hAnsi="Times New Roman" w:cs="Times New Roman"/>
          <w:sz w:val="28"/>
          <w:szCs w:val="28"/>
        </w:rPr>
        <w:t xml:space="preserve"> за организацию обработки</w:t>
      </w:r>
    </w:p>
    <w:p w:rsidR="00124B91" w:rsidRPr="00AA40A9" w:rsidRDefault="00124B91" w:rsidP="00124B91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A40A9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124B91" w:rsidRPr="00AA40A9" w:rsidRDefault="00124B91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B91" w:rsidRPr="00DF3E31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10.1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4B91" w:rsidRPr="00DF3E31">
        <w:rPr>
          <w:rFonts w:ascii="Times New Roman" w:hAnsi="Times New Roman" w:cs="Times New Roman"/>
          <w:sz w:val="28"/>
          <w:szCs w:val="28"/>
        </w:rPr>
        <w:t xml:space="preserve">Ответственный за организацию обработки персональных данных в </w:t>
      </w:r>
      <w:r w:rsidR="00413035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(далее - ответственный за обработку персональных данных), назначается </w:t>
      </w:r>
      <w:r w:rsidR="00413035">
        <w:rPr>
          <w:rFonts w:ascii="Times New Roman" w:hAnsi="Times New Roman" w:cs="Times New Roman"/>
          <w:sz w:val="28"/>
          <w:szCs w:val="28"/>
        </w:rPr>
        <w:t xml:space="preserve">Главой Курского района Курской области 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="00413035">
        <w:rPr>
          <w:rFonts w:ascii="Times New Roman" w:hAnsi="Times New Roman" w:cs="Times New Roman"/>
          <w:sz w:val="28"/>
          <w:szCs w:val="28"/>
        </w:rPr>
        <w:t>муниципальных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413035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, относящихся к высшей и (или) главной группе должностей категории </w:t>
      </w:r>
      <w:r w:rsidR="00EE66F5">
        <w:rPr>
          <w:rFonts w:ascii="Times New Roman" w:hAnsi="Times New Roman" w:cs="Times New Roman"/>
          <w:sz w:val="28"/>
          <w:szCs w:val="28"/>
        </w:rPr>
        <w:t>«</w:t>
      </w:r>
      <w:r w:rsidR="00124B91" w:rsidRPr="00DF3E31">
        <w:rPr>
          <w:rFonts w:ascii="Times New Roman" w:hAnsi="Times New Roman" w:cs="Times New Roman"/>
          <w:sz w:val="28"/>
          <w:szCs w:val="28"/>
        </w:rPr>
        <w:t>руководители</w:t>
      </w:r>
      <w:r w:rsidR="00EE66F5">
        <w:rPr>
          <w:rFonts w:ascii="Times New Roman" w:hAnsi="Times New Roman" w:cs="Times New Roman"/>
          <w:sz w:val="28"/>
          <w:szCs w:val="28"/>
        </w:rPr>
        <w:t>»</w:t>
      </w:r>
      <w:r w:rsidR="00124B91" w:rsidRPr="00DF3E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4B91" w:rsidRPr="00DF3E31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10.2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4B91" w:rsidRPr="00DF3E31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за обработку персональных данных в своей работе руководствуется законодательством Российской Федерации в области персональных данных и настоящими Правилами.</w:t>
      </w:r>
    </w:p>
    <w:p w:rsidR="00124B91" w:rsidRPr="00DF3E31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10.3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4B91" w:rsidRPr="00DF3E31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за обработку персональных данных обязан: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1) организовывать принятие правовых, организационных и технических мер для обеспечения защиты персональных данных, обрабатываемых в </w:t>
      </w:r>
      <w:r w:rsidR="00413035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>, от неправомерного или случайного доступа к ним, их уничтожения, изменения, блокирования, копирования, предоставления, распространения, а также от иных неправомерных действий;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2) осуществлять внутренний </w:t>
      </w:r>
      <w:proofErr w:type="gramStart"/>
      <w:r w:rsidR="00124B91" w:rsidRPr="00DF3E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4B91" w:rsidRPr="00DF3E31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413035">
        <w:rPr>
          <w:rFonts w:ascii="Times New Roman" w:hAnsi="Times New Roman" w:cs="Times New Roman"/>
          <w:sz w:val="28"/>
          <w:szCs w:val="28"/>
        </w:rPr>
        <w:t>муниципальными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служащими, уполномоченными на обработку персональных данных, требований законодательства Российской Федерации в области персональных данных, в том числе требований к защите </w:t>
      </w:r>
      <w:r w:rsidR="00124B91" w:rsidRPr="00DF3E31">
        <w:rPr>
          <w:rFonts w:ascii="Times New Roman" w:hAnsi="Times New Roman" w:cs="Times New Roman"/>
          <w:sz w:val="28"/>
          <w:szCs w:val="28"/>
        </w:rPr>
        <w:lastRenderedPageBreak/>
        <w:t>персональных данных;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3) доводить до сведения </w:t>
      </w:r>
      <w:r w:rsidR="00413035">
        <w:rPr>
          <w:rFonts w:ascii="Times New Roman" w:hAnsi="Times New Roman" w:cs="Times New Roman"/>
          <w:sz w:val="28"/>
          <w:szCs w:val="28"/>
        </w:rPr>
        <w:t>муниципальных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служащих, уполномоченных на обработку персональных данных, положения законодательства Российской Федерации в области персональных данных, локальные акты по вопросам обработки персональных данных, требования к защите персональных данных;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4) организовывать прием и обработку обращений и запросов субъектов </w:t>
      </w:r>
      <w:proofErr w:type="gramStart"/>
      <w:r w:rsidR="00124B91" w:rsidRPr="00DF3E31"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данных или их представителей, а также осуществлять контроль за приемом и обработкой таких обращений и запросов в </w:t>
      </w:r>
      <w:r w:rsidR="00413035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>;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5) в случае нарушения в </w:t>
      </w:r>
      <w:r w:rsidR="00413035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требований к защите персональных данных принимать необходимые меры по восстановлению нарушенных прав субъектов персональных данных.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10.4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4B91" w:rsidRPr="00DF3E31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за обработку персональных данных вправе: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1) иметь доступ к информации, касающейся обработки персональных данных в </w:t>
      </w:r>
      <w:r w:rsidR="00413035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и включающей: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цели обработки персональных данных;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категории обрабатываемых персональных данных;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категории субъектов персональных данных, персональные данные которых обрабатываются;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правовые основания обработки персональных данных;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перечень действий с персональными данными, общее описание используемых в </w:t>
      </w:r>
      <w:r w:rsidR="00413035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>способов обработки персональных данных;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описание мер, предусмотренных </w:t>
      </w:r>
      <w:hyperlink r:id="rId31" w:history="1">
        <w:r w:rsidR="00124B91" w:rsidRPr="00413035">
          <w:rPr>
            <w:rFonts w:ascii="Times New Roman" w:hAnsi="Times New Roman" w:cs="Times New Roman"/>
            <w:sz w:val="28"/>
            <w:szCs w:val="28"/>
          </w:rPr>
          <w:t>статьями 18.1</w:t>
        </w:r>
      </w:hyperlink>
      <w:r w:rsidR="00124B91" w:rsidRPr="0041303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2" w:history="1">
        <w:r w:rsidR="00124B91" w:rsidRPr="00413035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="00413035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124B91" w:rsidRPr="00DF3E3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413035">
        <w:rPr>
          <w:rFonts w:ascii="Times New Roman" w:hAnsi="Times New Roman" w:cs="Times New Roman"/>
          <w:sz w:val="28"/>
          <w:szCs w:val="28"/>
        </w:rPr>
        <w:t>»</w:t>
      </w:r>
      <w:r w:rsidR="00124B91" w:rsidRPr="00DF3E31">
        <w:rPr>
          <w:rFonts w:ascii="Times New Roman" w:hAnsi="Times New Roman" w:cs="Times New Roman"/>
          <w:sz w:val="28"/>
          <w:szCs w:val="28"/>
        </w:rPr>
        <w:t>, в том числе сведения о наличии шифровальных (криптографических) средств и наименования этих средств;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дату начала обработки персональных данных;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срок или условия прекращения обработки персональных данных;</w:t>
      </w:r>
    </w:p>
    <w:p w:rsidR="00124B91" w:rsidRPr="00DF3E31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>сведения о наличии или об отсутствии трансграничной передачи персональных данных в процессе их обработки;</w:t>
      </w:r>
    </w:p>
    <w:p w:rsidR="00124B91" w:rsidRPr="00413035" w:rsidRDefault="00ED3E84" w:rsidP="00124B9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сведения </w:t>
      </w:r>
      <w:proofErr w:type="gramStart"/>
      <w:r w:rsidR="00124B91" w:rsidRPr="00DF3E31">
        <w:rPr>
          <w:rFonts w:ascii="Times New Roman" w:hAnsi="Times New Roman" w:cs="Times New Roman"/>
          <w:sz w:val="28"/>
          <w:szCs w:val="28"/>
        </w:rPr>
        <w:t>об обеспечении безопасности персональных данных в соответствии с требованиями к защите персональных данных при их обработке</w:t>
      </w:r>
      <w:proofErr w:type="gramEnd"/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в информационных системах персональных данных, установленными </w:t>
      </w:r>
      <w:hyperlink r:id="rId33" w:history="1">
        <w:r w:rsidR="00124B91" w:rsidRPr="0041303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413035" w:rsidRPr="00413035">
        <w:rPr>
          <w:rFonts w:ascii="Times New Roman" w:hAnsi="Times New Roman" w:cs="Times New Roman"/>
          <w:sz w:val="28"/>
          <w:szCs w:val="28"/>
        </w:rPr>
        <w:t xml:space="preserve"> №</w:t>
      </w:r>
      <w:r w:rsidR="00124B91" w:rsidRPr="00413035">
        <w:rPr>
          <w:rFonts w:ascii="Times New Roman" w:hAnsi="Times New Roman" w:cs="Times New Roman"/>
          <w:sz w:val="28"/>
          <w:szCs w:val="28"/>
        </w:rPr>
        <w:t xml:space="preserve"> 1119;</w:t>
      </w:r>
    </w:p>
    <w:p w:rsidR="00124B91" w:rsidRPr="00DF3E31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2) привлекать к реализации мер, направленных на обеспечение безопасности персональных данных, обрабатываемых в </w:t>
      </w:r>
      <w:r w:rsidR="00413035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>, иных</w:t>
      </w:r>
      <w:r w:rsidR="00413035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413035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с возложением на них соответствующих обязанностей и закреплением ответственности.</w:t>
      </w:r>
    </w:p>
    <w:p w:rsidR="00124B91" w:rsidRPr="00DF3E31" w:rsidRDefault="00ED3E84" w:rsidP="00ED3E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68">
        <w:rPr>
          <w:rFonts w:ascii="Times New Roman" w:hAnsi="Times New Roman" w:cs="Times New Roman"/>
          <w:sz w:val="28"/>
          <w:szCs w:val="28"/>
        </w:rPr>
        <w:t>10.5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. Ответственный за обработку персональных данных несет ответственность </w:t>
      </w:r>
      <w:proofErr w:type="gramStart"/>
      <w:r w:rsidR="00124B91" w:rsidRPr="00DF3E31">
        <w:rPr>
          <w:rFonts w:ascii="Times New Roman" w:hAnsi="Times New Roman" w:cs="Times New Roman"/>
          <w:sz w:val="28"/>
          <w:szCs w:val="28"/>
        </w:rPr>
        <w:t xml:space="preserve">за ненадлежащее выполнение функций по организации обработки персональных данных в </w:t>
      </w:r>
      <w:r w:rsidR="0059492D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124B91" w:rsidRPr="00DF3E31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</w:t>
      </w:r>
      <w:proofErr w:type="gramEnd"/>
      <w:r w:rsidR="00124B91" w:rsidRPr="00DF3E31">
        <w:rPr>
          <w:rFonts w:ascii="Times New Roman" w:hAnsi="Times New Roman" w:cs="Times New Roman"/>
          <w:sz w:val="28"/>
          <w:szCs w:val="28"/>
        </w:rPr>
        <w:t xml:space="preserve"> Российской Федерации в области персональных данных.</w:t>
      </w:r>
    </w:p>
    <w:p w:rsidR="00901683" w:rsidRPr="00DF3E31" w:rsidRDefault="002E604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3F1266" w:rsidRDefault="002E6049" w:rsidP="003F1266">
      <w:pPr>
        <w:pStyle w:val="ConsPlusNormal"/>
        <w:numPr>
          <w:ilvl w:val="0"/>
          <w:numId w:val="1"/>
        </w:num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3F126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F1266" w:rsidRDefault="003F1266" w:rsidP="003F1266">
      <w:pPr>
        <w:pStyle w:val="ConsPlusNormal"/>
        <w:numPr>
          <w:ilvl w:val="0"/>
          <w:numId w:val="1"/>
        </w:num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</w:t>
      </w:r>
    </w:p>
    <w:p w:rsidR="004B48AB" w:rsidRPr="00DF3E31" w:rsidRDefault="004B48AB" w:rsidP="004B48AB">
      <w:pPr>
        <w:pStyle w:val="ConsPlusNormal"/>
        <w:numPr>
          <w:ilvl w:val="0"/>
          <w:numId w:val="1"/>
        </w:num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 №__________</w:t>
      </w:r>
    </w:p>
    <w:p w:rsidR="00A87968" w:rsidRPr="00A87968" w:rsidRDefault="00A87968" w:rsidP="00ED3E84">
      <w:pPr>
        <w:pStyle w:val="2"/>
        <w:spacing w:before="0" w:after="0"/>
        <w:ind w:firstLine="301"/>
        <w:jc w:val="center"/>
        <w:rPr>
          <w:sz w:val="28"/>
          <w:szCs w:val="28"/>
        </w:rPr>
      </w:pPr>
    </w:p>
    <w:p w:rsidR="00A51AC6" w:rsidRPr="00ED3E84" w:rsidRDefault="00A51AC6" w:rsidP="00ED3E84">
      <w:pPr>
        <w:pStyle w:val="2"/>
        <w:spacing w:before="0" w:after="0"/>
        <w:ind w:firstLine="301"/>
        <w:jc w:val="center"/>
        <w:rPr>
          <w:sz w:val="28"/>
          <w:szCs w:val="28"/>
        </w:rPr>
      </w:pPr>
      <w:r w:rsidRPr="00ED3E84">
        <w:rPr>
          <w:color w:val="000000"/>
          <w:sz w:val="28"/>
          <w:szCs w:val="28"/>
        </w:rPr>
        <w:t>Правила</w:t>
      </w:r>
    </w:p>
    <w:p w:rsidR="00ED3E84" w:rsidRDefault="00A51AC6" w:rsidP="00ED3E84">
      <w:pPr>
        <w:pStyle w:val="2"/>
        <w:spacing w:before="0" w:after="0"/>
        <w:ind w:firstLine="301"/>
        <w:jc w:val="center"/>
        <w:rPr>
          <w:color w:val="000000"/>
          <w:sz w:val="28"/>
          <w:szCs w:val="28"/>
        </w:rPr>
      </w:pPr>
      <w:r w:rsidRPr="00ED3E84">
        <w:rPr>
          <w:color w:val="000000"/>
          <w:sz w:val="28"/>
          <w:szCs w:val="28"/>
        </w:rPr>
        <w:t xml:space="preserve">рассмотрения запросов субъектов персональных </w:t>
      </w:r>
    </w:p>
    <w:p w:rsidR="002E6049" w:rsidRDefault="00A51AC6" w:rsidP="00ED3E84">
      <w:pPr>
        <w:pStyle w:val="2"/>
        <w:spacing w:before="0" w:after="0"/>
        <w:ind w:firstLine="301"/>
        <w:jc w:val="center"/>
        <w:rPr>
          <w:color w:val="000000"/>
          <w:sz w:val="28"/>
          <w:szCs w:val="28"/>
        </w:rPr>
      </w:pPr>
      <w:r w:rsidRPr="00ED3E84">
        <w:rPr>
          <w:color w:val="000000"/>
          <w:sz w:val="28"/>
          <w:szCs w:val="28"/>
        </w:rPr>
        <w:t>данных или их представителей</w:t>
      </w:r>
      <w:r w:rsidR="002E6049">
        <w:rPr>
          <w:color w:val="000000"/>
          <w:sz w:val="28"/>
          <w:szCs w:val="28"/>
        </w:rPr>
        <w:t xml:space="preserve"> в Администрации </w:t>
      </w:r>
    </w:p>
    <w:p w:rsidR="00A51AC6" w:rsidRDefault="002E6049" w:rsidP="00ED3E84">
      <w:pPr>
        <w:pStyle w:val="2"/>
        <w:spacing w:before="0" w:after="0"/>
        <w:ind w:firstLine="30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Курского района Курской области</w:t>
      </w:r>
    </w:p>
    <w:p w:rsidR="00A87968" w:rsidRPr="00A87968" w:rsidRDefault="00A87968" w:rsidP="00A87968">
      <w:pPr>
        <w:pStyle w:val="a0"/>
        <w:rPr>
          <w:sz w:val="16"/>
          <w:szCs w:val="16"/>
        </w:rPr>
      </w:pPr>
    </w:p>
    <w:p w:rsidR="00A51AC6" w:rsidRPr="00EE66F5" w:rsidRDefault="00A51AC6" w:rsidP="00A51AC6">
      <w:pPr>
        <w:pStyle w:val="3"/>
        <w:spacing w:before="0" w:after="108"/>
        <w:ind w:firstLine="301"/>
        <w:jc w:val="center"/>
      </w:pPr>
      <w:r w:rsidRPr="00EE66F5">
        <w:rPr>
          <w:color w:val="000000"/>
        </w:rPr>
        <w:t>1. Общие положения</w:t>
      </w:r>
    </w:p>
    <w:p w:rsidR="00A51AC6" w:rsidRPr="0059492D" w:rsidRDefault="00A51AC6" w:rsidP="00982F2D">
      <w:pPr>
        <w:pStyle w:val="a6"/>
        <w:spacing w:before="0" w:beforeAutospacing="0" w:after="0"/>
        <w:ind w:firstLine="811"/>
        <w:jc w:val="both"/>
        <w:rPr>
          <w:sz w:val="28"/>
          <w:szCs w:val="28"/>
        </w:rPr>
      </w:pPr>
      <w:r w:rsidRPr="0059492D">
        <w:rPr>
          <w:color w:val="000000"/>
          <w:sz w:val="28"/>
          <w:szCs w:val="28"/>
        </w:rPr>
        <w:t>Настоящие Правила рассмотрения запросов субъектов персональных данных или их представителей (далее – Правила) регулируют отношения, возникающие при выполнении Администрацией Курского района Курской области (далее – Администрация) обязательств согласно требованиям Федерального зак</w:t>
      </w:r>
      <w:r w:rsidR="002E6049">
        <w:rPr>
          <w:color w:val="000000"/>
          <w:sz w:val="28"/>
          <w:szCs w:val="28"/>
        </w:rPr>
        <w:t>она от 27 июля 2006 года</w:t>
      </w:r>
      <w:r w:rsidR="0059492D">
        <w:rPr>
          <w:color w:val="000000"/>
          <w:sz w:val="28"/>
          <w:szCs w:val="28"/>
        </w:rPr>
        <w:t xml:space="preserve"> №152-ФЗ «</w:t>
      </w:r>
      <w:r w:rsidRPr="0059492D">
        <w:rPr>
          <w:color w:val="000000"/>
          <w:sz w:val="28"/>
          <w:szCs w:val="28"/>
        </w:rPr>
        <w:t>О персональных данных</w:t>
      </w:r>
      <w:r w:rsidR="0059492D">
        <w:rPr>
          <w:color w:val="000000"/>
          <w:sz w:val="28"/>
          <w:szCs w:val="28"/>
        </w:rPr>
        <w:t>»</w:t>
      </w:r>
      <w:r w:rsidRPr="0059492D">
        <w:rPr>
          <w:color w:val="000000"/>
          <w:sz w:val="28"/>
          <w:szCs w:val="28"/>
        </w:rPr>
        <w:t xml:space="preserve"> (далее – Федеральный закон №152-ФЗ).</w:t>
      </w:r>
    </w:p>
    <w:p w:rsidR="00A51AC6" w:rsidRPr="0059492D" w:rsidRDefault="00A51AC6" w:rsidP="00982F2D">
      <w:pPr>
        <w:pStyle w:val="a6"/>
        <w:spacing w:before="0" w:beforeAutospacing="0" w:after="0"/>
        <w:ind w:firstLine="828"/>
        <w:jc w:val="both"/>
        <w:rPr>
          <w:sz w:val="28"/>
          <w:szCs w:val="28"/>
        </w:rPr>
      </w:pPr>
      <w:r w:rsidRPr="0059492D">
        <w:rPr>
          <w:color w:val="000000"/>
          <w:sz w:val="28"/>
          <w:szCs w:val="28"/>
        </w:rPr>
        <w:t xml:space="preserve">Положения настоящих Правил распространяются на действия </w:t>
      </w:r>
      <w:r w:rsidR="0059492D">
        <w:rPr>
          <w:color w:val="000000"/>
          <w:sz w:val="28"/>
          <w:szCs w:val="28"/>
        </w:rPr>
        <w:t>А</w:t>
      </w:r>
      <w:r w:rsidR="0059492D" w:rsidRPr="0059492D">
        <w:rPr>
          <w:color w:val="000000"/>
          <w:sz w:val="28"/>
          <w:szCs w:val="28"/>
        </w:rPr>
        <w:t>дминистрации</w:t>
      </w:r>
      <w:r w:rsidRPr="0059492D">
        <w:rPr>
          <w:color w:val="000000"/>
          <w:sz w:val="28"/>
          <w:szCs w:val="28"/>
        </w:rPr>
        <w:t xml:space="preserve">при </w:t>
      </w:r>
      <w:proofErr w:type="gramStart"/>
      <w:r w:rsidRPr="0059492D">
        <w:rPr>
          <w:color w:val="000000"/>
          <w:sz w:val="28"/>
          <w:szCs w:val="28"/>
        </w:rPr>
        <w:t>получении</w:t>
      </w:r>
      <w:proofErr w:type="gramEnd"/>
      <w:r w:rsidRPr="0059492D">
        <w:rPr>
          <w:color w:val="000000"/>
          <w:sz w:val="28"/>
          <w:szCs w:val="28"/>
        </w:rPr>
        <w:t xml:space="preserve"> зап</w:t>
      </w:r>
      <w:r w:rsidR="0059492D">
        <w:rPr>
          <w:color w:val="000000"/>
          <w:sz w:val="28"/>
          <w:szCs w:val="28"/>
        </w:rPr>
        <w:t>роса от муниципальных служащих А</w:t>
      </w:r>
      <w:r w:rsidRPr="0059492D">
        <w:rPr>
          <w:color w:val="000000"/>
          <w:sz w:val="28"/>
          <w:szCs w:val="28"/>
        </w:rPr>
        <w:t>дминистрации, иных лиц и их законных представителей (далее – субъект персональных данных).</w:t>
      </w:r>
    </w:p>
    <w:p w:rsidR="00A51AC6" w:rsidRDefault="00A51AC6" w:rsidP="00982F2D">
      <w:pPr>
        <w:pStyle w:val="a6"/>
        <w:spacing w:before="0" w:beforeAutospacing="0" w:after="0"/>
        <w:ind w:firstLine="839"/>
        <w:jc w:val="both"/>
        <w:rPr>
          <w:color w:val="000000"/>
          <w:sz w:val="28"/>
          <w:szCs w:val="28"/>
        </w:rPr>
      </w:pPr>
      <w:proofErr w:type="gramStart"/>
      <w:r w:rsidRPr="0059492D">
        <w:rPr>
          <w:color w:val="000000"/>
          <w:sz w:val="28"/>
          <w:szCs w:val="28"/>
        </w:rPr>
        <w:t>Настоящие Правила разработаны в соответствии с Трудовым кодексом Российской Федерации, постановлением Правительства Российской Феде</w:t>
      </w:r>
      <w:r w:rsidR="002E6049">
        <w:rPr>
          <w:color w:val="000000"/>
          <w:sz w:val="28"/>
          <w:szCs w:val="28"/>
        </w:rPr>
        <w:t xml:space="preserve">рации от 21 марта 2012 года </w:t>
      </w:r>
      <w:r w:rsidR="0059492D">
        <w:rPr>
          <w:color w:val="000000"/>
          <w:sz w:val="28"/>
          <w:szCs w:val="28"/>
        </w:rPr>
        <w:t>№211 «</w:t>
      </w:r>
      <w:r w:rsidRPr="0059492D">
        <w:rPr>
          <w:color w:val="000000"/>
          <w:sz w:val="28"/>
          <w:szCs w:val="28"/>
        </w:rPr>
        <w:t xml:space="preserve">Об утверждении перечня мер, направленных на обеспечение выполнения обязанностей, предусмотренных Федеральным </w:t>
      </w:r>
      <w:r w:rsidR="0059492D">
        <w:rPr>
          <w:color w:val="000000"/>
          <w:sz w:val="28"/>
          <w:szCs w:val="28"/>
        </w:rPr>
        <w:t>законом «О персональных данных»</w:t>
      </w:r>
      <w:r w:rsidRPr="0059492D">
        <w:rPr>
          <w:color w:val="000000"/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</w:t>
      </w:r>
      <w:r w:rsidR="0059492D">
        <w:rPr>
          <w:color w:val="000000"/>
          <w:sz w:val="28"/>
          <w:szCs w:val="28"/>
        </w:rPr>
        <w:t>ыми или муниципальными органами</w:t>
      </w:r>
      <w:r w:rsidR="00C43725">
        <w:rPr>
          <w:color w:val="000000"/>
          <w:sz w:val="28"/>
          <w:szCs w:val="28"/>
        </w:rPr>
        <w:t>»</w:t>
      </w:r>
      <w:r w:rsidRPr="0059492D">
        <w:rPr>
          <w:color w:val="000000"/>
          <w:sz w:val="28"/>
          <w:szCs w:val="28"/>
        </w:rPr>
        <w:t>, Законом Курской области от 13 июня 2007 года №60-ЗКО «О</w:t>
      </w:r>
      <w:proofErr w:type="gramEnd"/>
      <w:r w:rsidRPr="0059492D">
        <w:rPr>
          <w:color w:val="000000"/>
          <w:sz w:val="28"/>
          <w:szCs w:val="28"/>
        </w:rPr>
        <w:t xml:space="preserve"> муниципальной службе в Курской о</w:t>
      </w:r>
      <w:r w:rsidR="0059492D">
        <w:rPr>
          <w:color w:val="000000"/>
          <w:sz w:val="28"/>
          <w:szCs w:val="28"/>
        </w:rPr>
        <w:t>бласти»</w:t>
      </w:r>
      <w:r w:rsidRPr="0059492D">
        <w:rPr>
          <w:color w:val="000000"/>
          <w:sz w:val="28"/>
          <w:szCs w:val="28"/>
        </w:rPr>
        <w:t xml:space="preserve"> и другими нормативными правовыми актами.</w:t>
      </w:r>
    </w:p>
    <w:p w:rsidR="001E6E71" w:rsidRPr="0059492D" w:rsidRDefault="001E6E71" w:rsidP="00982F2D">
      <w:pPr>
        <w:pStyle w:val="a6"/>
        <w:spacing w:before="0" w:beforeAutospacing="0" w:after="0"/>
        <w:ind w:firstLine="839"/>
        <w:jc w:val="both"/>
        <w:rPr>
          <w:sz w:val="28"/>
          <w:szCs w:val="28"/>
        </w:rPr>
      </w:pPr>
    </w:p>
    <w:p w:rsidR="00982F2D" w:rsidRPr="001E6E71" w:rsidRDefault="00A51AC6" w:rsidP="00982F2D">
      <w:pPr>
        <w:pStyle w:val="3"/>
        <w:spacing w:before="0" w:after="0"/>
        <w:ind w:firstLine="301"/>
        <w:jc w:val="center"/>
      </w:pPr>
      <w:r w:rsidRPr="001E6E71">
        <w:rPr>
          <w:color w:val="000000"/>
        </w:rPr>
        <w:t>2. Организация и проведение работ</w:t>
      </w:r>
    </w:p>
    <w:p w:rsidR="00A51AC6" w:rsidRPr="001E6E71" w:rsidRDefault="00A51AC6" w:rsidP="00982F2D">
      <w:pPr>
        <w:pStyle w:val="3"/>
        <w:spacing w:before="0" w:after="0"/>
        <w:ind w:firstLine="301"/>
        <w:jc w:val="center"/>
        <w:rPr>
          <w:color w:val="000000"/>
          <w:sz w:val="16"/>
          <w:szCs w:val="16"/>
        </w:rPr>
      </w:pPr>
      <w:r w:rsidRPr="001E6E71">
        <w:rPr>
          <w:color w:val="000000"/>
        </w:rPr>
        <w:t>Администрацией по запросу персональных данных</w:t>
      </w:r>
    </w:p>
    <w:p w:rsidR="00C43725" w:rsidRPr="00C43725" w:rsidRDefault="00C43725" w:rsidP="00C43725">
      <w:pPr>
        <w:pStyle w:val="a0"/>
        <w:rPr>
          <w:sz w:val="16"/>
          <w:szCs w:val="16"/>
        </w:rPr>
      </w:pPr>
    </w:p>
    <w:p w:rsidR="00A51AC6" w:rsidRPr="0059492D" w:rsidRDefault="00A51AC6" w:rsidP="001E6E71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59492D">
        <w:rPr>
          <w:color w:val="000000"/>
          <w:sz w:val="28"/>
          <w:szCs w:val="28"/>
        </w:rPr>
        <w:t xml:space="preserve">Субъект персональных данных имеет право на получение информации, касающейся обработки его </w:t>
      </w:r>
      <w:r w:rsidR="00C43725">
        <w:rPr>
          <w:color w:val="000000"/>
          <w:sz w:val="28"/>
          <w:szCs w:val="28"/>
        </w:rPr>
        <w:t xml:space="preserve">персональных данных (далее – </w:t>
      </w:r>
      <w:proofErr w:type="spellStart"/>
      <w:r w:rsidRPr="0059492D">
        <w:rPr>
          <w:color w:val="000000"/>
          <w:sz w:val="28"/>
          <w:szCs w:val="28"/>
        </w:rPr>
        <w:t>ПДн</w:t>
      </w:r>
      <w:proofErr w:type="spellEnd"/>
      <w:r w:rsidR="00C43725">
        <w:rPr>
          <w:color w:val="000000"/>
          <w:sz w:val="28"/>
          <w:szCs w:val="28"/>
        </w:rPr>
        <w:t>)</w:t>
      </w:r>
      <w:r w:rsidRPr="0059492D">
        <w:rPr>
          <w:color w:val="000000"/>
          <w:sz w:val="28"/>
          <w:szCs w:val="28"/>
        </w:rPr>
        <w:t xml:space="preserve"> в соответствии с частью 7 статьи 14 Федерального закона №152-ФЗ.</w:t>
      </w:r>
    </w:p>
    <w:p w:rsidR="00A51AC6" w:rsidRPr="0059492D" w:rsidRDefault="00A51AC6" w:rsidP="001E6E71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59492D">
        <w:rPr>
          <w:color w:val="000000"/>
          <w:sz w:val="28"/>
          <w:szCs w:val="28"/>
        </w:rPr>
        <w:t xml:space="preserve">Право субъекта персональных данных на доступ </w:t>
      </w:r>
      <w:proofErr w:type="gramStart"/>
      <w:r w:rsidRPr="0059492D">
        <w:rPr>
          <w:color w:val="000000"/>
          <w:sz w:val="28"/>
          <w:szCs w:val="28"/>
        </w:rPr>
        <w:t>к</w:t>
      </w:r>
      <w:proofErr w:type="gramEnd"/>
      <w:r w:rsidRPr="0059492D">
        <w:rPr>
          <w:color w:val="000000"/>
          <w:sz w:val="28"/>
          <w:szCs w:val="28"/>
        </w:rPr>
        <w:t xml:space="preserve"> его </w:t>
      </w:r>
      <w:proofErr w:type="spellStart"/>
      <w:r w:rsidRPr="0059492D">
        <w:rPr>
          <w:color w:val="000000"/>
          <w:sz w:val="28"/>
          <w:szCs w:val="28"/>
        </w:rPr>
        <w:t>ПДн</w:t>
      </w:r>
      <w:proofErr w:type="spellEnd"/>
      <w:r w:rsidRPr="0059492D">
        <w:rPr>
          <w:color w:val="000000"/>
          <w:sz w:val="28"/>
          <w:szCs w:val="28"/>
        </w:rPr>
        <w:t xml:space="preserve"> может быть ограничено в соответствии с частью 8 статьи 14 Федерального закона №152-ФЗ.</w:t>
      </w:r>
    </w:p>
    <w:p w:rsidR="00A51AC6" w:rsidRPr="0059492D" w:rsidRDefault="00A51AC6" w:rsidP="001E6E71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59492D">
        <w:rPr>
          <w:color w:val="000000"/>
          <w:sz w:val="28"/>
          <w:szCs w:val="28"/>
        </w:rPr>
        <w:t xml:space="preserve">Субъект персональных данных вправе требовать от Администрации уточнения его </w:t>
      </w:r>
      <w:proofErr w:type="spellStart"/>
      <w:r w:rsidRPr="0059492D">
        <w:rPr>
          <w:color w:val="000000"/>
          <w:sz w:val="28"/>
          <w:szCs w:val="28"/>
        </w:rPr>
        <w:t>ПДн</w:t>
      </w:r>
      <w:proofErr w:type="spellEnd"/>
      <w:r w:rsidRPr="0059492D">
        <w:rPr>
          <w:color w:val="000000"/>
          <w:sz w:val="28"/>
          <w:szCs w:val="28"/>
        </w:rPr>
        <w:t xml:space="preserve">, их блокирования или уничтожения в случае, если </w:t>
      </w:r>
      <w:proofErr w:type="spellStart"/>
      <w:r w:rsidRPr="0059492D">
        <w:rPr>
          <w:color w:val="000000"/>
          <w:sz w:val="28"/>
          <w:szCs w:val="28"/>
        </w:rPr>
        <w:t>ПДн</w:t>
      </w:r>
      <w:proofErr w:type="spellEnd"/>
      <w:r w:rsidRPr="0059492D">
        <w:rPr>
          <w:color w:val="000000"/>
          <w:sz w:val="28"/>
          <w:szCs w:val="28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</w:t>
      </w:r>
      <w:r w:rsidRPr="0059492D">
        <w:rPr>
          <w:color w:val="000000"/>
          <w:sz w:val="28"/>
          <w:szCs w:val="28"/>
        </w:rPr>
        <w:lastRenderedPageBreak/>
        <w:t>принимать предусмотренные</w:t>
      </w:r>
      <w:r w:rsidR="00C43725">
        <w:rPr>
          <w:color w:val="000000"/>
          <w:sz w:val="28"/>
          <w:szCs w:val="28"/>
        </w:rPr>
        <w:t xml:space="preserve"> Федеральным</w:t>
      </w:r>
      <w:r w:rsidRPr="0059492D">
        <w:rPr>
          <w:color w:val="000000"/>
          <w:sz w:val="28"/>
          <w:szCs w:val="28"/>
        </w:rPr>
        <w:t xml:space="preserve"> законом </w:t>
      </w:r>
      <w:r w:rsidR="00C43725">
        <w:rPr>
          <w:color w:val="000000"/>
          <w:sz w:val="28"/>
          <w:szCs w:val="28"/>
        </w:rPr>
        <w:t xml:space="preserve">№ 152-ФЗ </w:t>
      </w:r>
      <w:r w:rsidRPr="0059492D">
        <w:rPr>
          <w:color w:val="000000"/>
          <w:sz w:val="28"/>
          <w:szCs w:val="28"/>
        </w:rPr>
        <w:t>меры по защите своих прав</w:t>
      </w:r>
      <w:proofErr w:type="gramStart"/>
      <w:r w:rsidRPr="0059492D">
        <w:rPr>
          <w:color w:val="000000"/>
          <w:sz w:val="28"/>
          <w:szCs w:val="28"/>
        </w:rPr>
        <w:t>.С</w:t>
      </w:r>
      <w:proofErr w:type="gramEnd"/>
      <w:r w:rsidRPr="0059492D">
        <w:rPr>
          <w:color w:val="000000"/>
          <w:sz w:val="28"/>
          <w:szCs w:val="28"/>
        </w:rPr>
        <w:t xml:space="preserve">ведения, указанные в части 7 статьи 14 Федерального закона №152-ФЗ, предоставляются субъекту персональных данных Администрацией при </w:t>
      </w:r>
      <w:proofErr w:type="gramStart"/>
      <w:r w:rsidRPr="0059492D">
        <w:rPr>
          <w:color w:val="000000"/>
          <w:sz w:val="28"/>
          <w:szCs w:val="28"/>
        </w:rPr>
        <w:t>получении</w:t>
      </w:r>
      <w:proofErr w:type="gramEnd"/>
      <w:r w:rsidRPr="0059492D">
        <w:rPr>
          <w:color w:val="000000"/>
          <w:sz w:val="28"/>
          <w:szCs w:val="28"/>
        </w:rPr>
        <w:t xml:space="preserve"> запроса от субъекта персональных данных.</w:t>
      </w:r>
    </w:p>
    <w:p w:rsidR="00A51AC6" w:rsidRPr="0059492D" w:rsidRDefault="00A51AC6" w:rsidP="00982F2D">
      <w:pPr>
        <w:pStyle w:val="a6"/>
        <w:spacing w:before="0" w:beforeAutospacing="0" w:after="0"/>
        <w:ind w:firstLine="567"/>
        <w:jc w:val="both"/>
        <w:rPr>
          <w:sz w:val="28"/>
          <w:szCs w:val="28"/>
        </w:rPr>
      </w:pPr>
      <w:r w:rsidRPr="0059492D">
        <w:rPr>
          <w:color w:val="000000"/>
          <w:sz w:val="28"/>
          <w:szCs w:val="28"/>
        </w:rPr>
        <w:t xml:space="preserve">Сведения, указанные в части 7 статьи 14 Федерального закона №152-ФЗ, должны быть предоставлены субъекту персональных данных в доступной форме и в них не должны содержаться </w:t>
      </w:r>
      <w:proofErr w:type="spellStart"/>
      <w:r w:rsidRPr="0059492D">
        <w:rPr>
          <w:color w:val="000000"/>
          <w:sz w:val="28"/>
          <w:szCs w:val="28"/>
        </w:rPr>
        <w:t>ПДн</w:t>
      </w:r>
      <w:proofErr w:type="spellEnd"/>
      <w:r w:rsidRPr="0059492D">
        <w:rPr>
          <w:color w:val="000000"/>
          <w:sz w:val="28"/>
          <w:szCs w:val="28"/>
        </w:rPr>
        <w:t xml:space="preserve">, относящиеся к другим субъектам персональных данных, за исключением случаев, если имеются законные основания для раскрытия таких </w:t>
      </w:r>
      <w:proofErr w:type="spellStart"/>
      <w:r w:rsidRPr="0059492D">
        <w:rPr>
          <w:color w:val="000000"/>
          <w:sz w:val="28"/>
          <w:szCs w:val="28"/>
        </w:rPr>
        <w:t>ПДн</w:t>
      </w:r>
      <w:proofErr w:type="spellEnd"/>
      <w:r w:rsidRPr="0059492D">
        <w:rPr>
          <w:color w:val="000000"/>
          <w:sz w:val="28"/>
          <w:szCs w:val="28"/>
        </w:rPr>
        <w:t>.</w:t>
      </w:r>
    </w:p>
    <w:p w:rsidR="00A51AC6" w:rsidRPr="0059492D" w:rsidRDefault="00A51AC6" w:rsidP="00982F2D">
      <w:pPr>
        <w:pStyle w:val="a6"/>
        <w:spacing w:before="0" w:beforeAutospacing="0" w:after="0"/>
        <w:ind w:firstLine="567"/>
        <w:jc w:val="both"/>
        <w:rPr>
          <w:sz w:val="28"/>
          <w:szCs w:val="28"/>
        </w:rPr>
      </w:pPr>
      <w:proofErr w:type="gramStart"/>
      <w:r w:rsidRPr="0059492D">
        <w:rPr>
          <w:color w:val="000000"/>
          <w:sz w:val="28"/>
          <w:szCs w:val="28"/>
        </w:rPr>
        <w:t xml:space="preserve">Запрос субъекта персональных данных должен содержать номер основного документа, удостоверяющего личность субъекта персональных данных, сведения о дате выдачи указанного документа и выдавшем его органе, сведения, подтверждающие участие субъекта персональных данных в отношениях с Администрацией (номер трудового договора, дата заключения трудового договора), либо сведения, иным образом подтверждающие факт обработки </w:t>
      </w:r>
      <w:proofErr w:type="spellStart"/>
      <w:r w:rsidRPr="0059492D">
        <w:rPr>
          <w:color w:val="000000"/>
          <w:sz w:val="28"/>
          <w:szCs w:val="28"/>
        </w:rPr>
        <w:t>ПДн</w:t>
      </w:r>
      <w:proofErr w:type="spellEnd"/>
      <w:r w:rsidRPr="0059492D">
        <w:rPr>
          <w:color w:val="000000"/>
          <w:sz w:val="28"/>
          <w:szCs w:val="28"/>
        </w:rPr>
        <w:t xml:space="preserve"> Администрацией, подпись субъекта персональных данных.</w:t>
      </w:r>
      <w:proofErr w:type="gramEnd"/>
      <w:r w:rsidRPr="0059492D">
        <w:rPr>
          <w:color w:val="000000"/>
          <w:sz w:val="28"/>
          <w:szCs w:val="28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A51AC6" w:rsidRPr="0059492D" w:rsidRDefault="00A51AC6" w:rsidP="00982F2D">
      <w:pPr>
        <w:pStyle w:val="a6"/>
        <w:spacing w:before="0" w:beforeAutospacing="0" w:after="0"/>
        <w:ind w:firstLine="567"/>
        <w:jc w:val="both"/>
        <w:rPr>
          <w:sz w:val="28"/>
          <w:szCs w:val="28"/>
        </w:rPr>
      </w:pPr>
      <w:r w:rsidRPr="0059492D">
        <w:rPr>
          <w:color w:val="000000"/>
          <w:sz w:val="28"/>
          <w:szCs w:val="28"/>
        </w:rPr>
        <w:t xml:space="preserve">Ведение делопроизводства по запросам осуществляется </w:t>
      </w:r>
      <w:r w:rsidR="0059492D">
        <w:rPr>
          <w:color w:val="000000"/>
          <w:sz w:val="28"/>
          <w:szCs w:val="28"/>
        </w:rPr>
        <w:t xml:space="preserve">структурными подразделениями </w:t>
      </w:r>
      <w:r w:rsidRPr="0059492D">
        <w:rPr>
          <w:color w:val="000000"/>
          <w:sz w:val="28"/>
          <w:szCs w:val="28"/>
        </w:rPr>
        <w:t>Администрации.</w:t>
      </w:r>
    </w:p>
    <w:p w:rsidR="00A51AC6" w:rsidRPr="0059492D" w:rsidRDefault="00A51AC6" w:rsidP="00982F2D">
      <w:pPr>
        <w:pStyle w:val="a6"/>
        <w:spacing w:before="0" w:beforeAutospacing="0" w:after="0"/>
        <w:ind w:firstLine="567"/>
        <w:jc w:val="both"/>
        <w:rPr>
          <w:sz w:val="28"/>
          <w:szCs w:val="28"/>
        </w:rPr>
      </w:pPr>
      <w:r w:rsidRPr="0059492D">
        <w:rPr>
          <w:color w:val="000000"/>
          <w:sz w:val="28"/>
          <w:szCs w:val="28"/>
        </w:rPr>
        <w:t>Все поступившие запросы регистрируются в день их поступления в журнале регистрации входящей корреспонденции. На запросе проставляется штамп, в котором указывается входящий номер и дата регистрации.</w:t>
      </w:r>
    </w:p>
    <w:p w:rsidR="00A51AC6" w:rsidRPr="0059492D" w:rsidRDefault="00A51AC6" w:rsidP="00982F2D">
      <w:pPr>
        <w:pStyle w:val="a6"/>
        <w:spacing w:before="0" w:beforeAutospacing="0" w:after="0"/>
        <w:ind w:firstLine="567"/>
        <w:jc w:val="both"/>
        <w:rPr>
          <w:sz w:val="28"/>
          <w:szCs w:val="28"/>
        </w:rPr>
      </w:pPr>
      <w:r w:rsidRPr="0059492D">
        <w:rPr>
          <w:color w:val="000000"/>
          <w:sz w:val="28"/>
          <w:szCs w:val="28"/>
        </w:rPr>
        <w:t>В случае подачи субъектом персональных данных повторного запроса, в целях получения сведений, указанных в части 7 статьи 14 Федерального закона №152-ФЗ, необходимо руководствоваться частями 4 и 5 статьи 14 Федерального закона №152-ФЗ. Повторный запрос наряду со сведениями, указанными выше, должен содержать обоснование направления повторного запроса.</w:t>
      </w:r>
    </w:p>
    <w:p w:rsidR="00A51AC6" w:rsidRPr="0059492D" w:rsidRDefault="00A51AC6" w:rsidP="00982F2D">
      <w:pPr>
        <w:pStyle w:val="a6"/>
        <w:spacing w:before="0" w:beforeAutospacing="0" w:after="0"/>
        <w:ind w:firstLine="567"/>
        <w:jc w:val="both"/>
        <w:rPr>
          <w:sz w:val="28"/>
          <w:szCs w:val="28"/>
        </w:rPr>
      </w:pPr>
      <w:r w:rsidRPr="0059492D">
        <w:rPr>
          <w:color w:val="000000"/>
          <w:sz w:val="28"/>
          <w:szCs w:val="28"/>
        </w:rPr>
        <w:t>Администрация вправе отказать субъекту персональных данных в выполнении повторного запроса, не соответствующего условиям, предусмотренным частями 4 и 5 статьи 14 Федерального закона №152-ФЗ. Такой отказ должен быть мотивированным.</w:t>
      </w:r>
    </w:p>
    <w:p w:rsidR="00A51AC6" w:rsidRPr="0059492D" w:rsidRDefault="00A51AC6" w:rsidP="00982F2D">
      <w:pPr>
        <w:pStyle w:val="a6"/>
        <w:spacing w:before="0" w:beforeAutospacing="0" w:after="0"/>
        <w:ind w:firstLine="567"/>
        <w:jc w:val="both"/>
        <w:rPr>
          <w:sz w:val="28"/>
          <w:szCs w:val="28"/>
        </w:rPr>
      </w:pPr>
      <w:r w:rsidRPr="0059492D">
        <w:rPr>
          <w:color w:val="000000"/>
          <w:sz w:val="28"/>
          <w:szCs w:val="28"/>
        </w:rPr>
        <w:t>Прошедшие регистрацию запросы в тот же день предоставляются Главе Курского района Курской области либо лицу, его замещающему, который дает по каждому из них письменное указание исполнителям.</w:t>
      </w:r>
    </w:p>
    <w:p w:rsidR="00A51AC6" w:rsidRPr="0059492D" w:rsidRDefault="00A51AC6" w:rsidP="00982F2D">
      <w:pPr>
        <w:pStyle w:val="a6"/>
        <w:spacing w:before="0" w:beforeAutospacing="0" w:after="0"/>
        <w:ind w:firstLine="567"/>
        <w:jc w:val="both"/>
        <w:rPr>
          <w:sz w:val="28"/>
          <w:szCs w:val="28"/>
        </w:rPr>
      </w:pPr>
      <w:r w:rsidRPr="0059492D">
        <w:rPr>
          <w:color w:val="000000"/>
          <w:sz w:val="28"/>
          <w:szCs w:val="28"/>
        </w:rPr>
        <w:t>Исполнители при рассмотрении и разрешении запроса обязаны:</w:t>
      </w:r>
    </w:p>
    <w:p w:rsidR="00982F2D" w:rsidRDefault="00A51AC6" w:rsidP="00982F2D">
      <w:pPr>
        <w:pStyle w:val="a6"/>
        <w:spacing w:before="0" w:beforeAutospacing="0" w:after="0"/>
        <w:ind w:firstLine="567"/>
        <w:jc w:val="both"/>
        <w:rPr>
          <w:sz w:val="28"/>
          <w:szCs w:val="28"/>
        </w:rPr>
      </w:pPr>
      <w:r w:rsidRPr="0059492D">
        <w:rPr>
          <w:color w:val="000000"/>
          <w:sz w:val="28"/>
          <w:szCs w:val="28"/>
        </w:rPr>
        <w:t xml:space="preserve">внимательно разобраться в их существе, принять меры для объективного разрешения поставленных заявителями вопросов, выявления и устранения причин и условий, порождающих факты нарушения законодательства о </w:t>
      </w:r>
      <w:proofErr w:type="spellStart"/>
      <w:r w:rsidRPr="0059492D">
        <w:rPr>
          <w:color w:val="000000"/>
          <w:sz w:val="28"/>
          <w:szCs w:val="28"/>
        </w:rPr>
        <w:t>ПДн</w:t>
      </w:r>
      <w:proofErr w:type="spellEnd"/>
      <w:r w:rsidRPr="0059492D">
        <w:rPr>
          <w:color w:val="000000"/>
          <w:sz w:val="28"/>
          <w:szCs w:val="28"/>
        </w:rPr>
        <w:t>;</w:t>
      </w:r>
    </w:p>
    <w:p w:rsidR="00982F2D" w:rsidRDefault="00A51AC6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59492D">
        <w:rPr>
          <w:color w:val="000000"/>
          <w:sz w:val="28"/>
          <w:szCs w:val="28"/>
        </w:rPr>
        <w:t>принимать по ним законные, обоснованные и мотивированные решения и обеспечивать своевременное и качественное их исполнение;</w:t>
      </w:r>
    </w:p>
    <w:p w:rsidR="00A51AC6" w:rsidRDefault="00A51AC6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59492D">
        <w:rPr>
          <w:color w:val="000000"/>
          <w:sz w:val="28"/>
          <w:szCs w:val="28"/>
        </w:rPr>
        <w:t xml:space="preserve">сообщать в письменной форме заявителям о решениях, принятых по их запросам, со ссылками на законодательство Российской Федерации, а в </w:t>
      </w:r>
      <w:r w:rsidRPr="0059492D">
        <w:rPr>
          <w:color w:val="000000"/>
          <w:sz w:val="28"/>
          <w:szCs w:val="28"/>
        </w:rPr>
        <w:lastRenderedPageBreak/>
        <w:t>случае отклонения запроса – разъяснять также порядок обжалования принятого решения.</w:t>
      </w: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Default="00C43725" w:rsidP="00982F2D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C43725" w:rsidRPr="0059492D" w:rsidRDefault="00C43725" w:rsidP="00982F2D">
      <w:pPr>
        <w:pStyle w:val="a6"/>
        <w:spacing w:before="0" w:beforeAutospacing="0" w:after="0"/>
        <w:ind w:firstLine="567"/>
        <w:jc w:val="both"/>
        <w:rPr>
          <w:sz w:val="28"/>
          <w:szCs w:val="28"/>
        </w:rPr>
      </w:pPr>
    </w:p>
    <w:p w:rsidR="00901683" w:rsidRPr="00DF3E31" w:rsidRDefault="00C437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3F1266" w:rsidRDefault="003F1266" w:rsidP="003F12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3F1266" w:rsidRDefault="003F1266" w:rsidP="003F12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</w:t>
      </w:r>
    </w:p>
    <w:p w:rsidR="004B48AB" w:rsidRPr="00DF3E31" w:rsidRDefault="004B48AB" w:rsidP="004B48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 №__________</w:t>
      </w:r>
    </w:p>
    <w:p w:rsidR="00901683" w:rsidRPr="00DF3E31" w:rsidRDefault="0090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13D" w:rsidRDefault="005011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309"/>
      <w:bookmarkEnd w:id="7"/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901683" w:rsidRDefault="005011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«О персональных данных»</w:t>
      </w:r>
      <w:r w:rsidR="005906EA">
        <w:rPr>
          <w:rFonts w:ascii="Times New Roman" w:hAnsi="Times New Roman" w:cs="Times New Roman"/>
          <w:sz w:val="28"/>
          <w:szCs w:val="28"/>
        </w:rPr>
        <w:t>, принятыми в соответствии с ни нормативными правовыми актами Администрации Курского района Курской области</w:t>
      </w:r>
    </w:p>
    <w:p w:rsidR="0050113D" w:rsidRPr="00DF3E31" w:rsidRDefault="005011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50113D" w:rsidP="00501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1. Настоящими Правилами определяются процедуры, направленные на выявление и предотвращение нарушений законодательства Российской Федерации в сфере персональных данных,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данных.</w:t>
      </w:r>
    </w:p>
    <w:p w:rsidR="00901683" w:rsidRPr="00DF3E31" w:rsidRDefault="0050113D" w:rsidP="00501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01683" w:rsidRPr="00DF3E31">
        <w:rPr>
          <w:rFonts w:ascii="Times New Roman" w:hAnsi="Times New Roman" w:cs="Times New Roman"/>
          <w:sz w:val="28"/>
          <w:szCs w:val="28"/>
        </w:rPr>
        <w:t xml:space="preserve">В целях осуществления внутреннего контроля соответствия обработки персональных данных требованиям к защите персональных данных в </w:t>
      </w:r>
      <w:r w:rsidR="00397658" w:rsidRPr="00397658">
        <w:rPr>
          <w:rFonts w:ascii="Times New Roman" w:hAnsi="Times New Roman" w:cs="Times New Roman"/>
          <w:color w:val="000000"/>
          <w:sz w:val="28"/>
          <w:szCs w:val="28"/>
        </w:rPr>
        <w:t>Администрации Курского района Курской области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организовывается проведение плановых и внеплановых проверок условий обработки персональных данных на предмет соответствия Федеральному </w:t>
      </w:r>
      <w:hyperlink r:id="rId34" w:history="1">
        <w:r w:rsidR="00901683" w:rsidRPr="0050113D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="005906EA">
        <w:rPr>
          <w:rFonts w:ascii="Times New Roman" w:hAnsi="Times New Roman" w:cs="Times New Roman"/>
          <w:sz w:val="28"/>
          <w:szCs w:val="28"/>
        </w:rPr>
        <w:t xml:space="preserve"> от 27 июля 2006 года№ 152-ФЗ «О персональных данных»  (далее - Федеральный закон «О персональных данных»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), принятым в соответствии с ним нормативным правовым актам </w:t>
      </w:r>
      <w:r w:rsidR="00397658" w:rsidRPr="00397658">
        <w:rPr>
          <w:rFonts w:ascii="Times New Roman" w:hAnsi="Times New Roman" w:cs="Times New Roman"/>
          <w:color w:val="000000"/>
          <w:sz w:val="28"/>
          <w:szCs w:val="28"/>
        </w:rPr>
        <w:t>Администрации Курского района</w:t>
      </w:r>
      <w:proofErr w:type="gramEnd"/>
      <w:r w:rsidR="00397658" w:rsidRPr="00397658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</w:t>
      </w:r>
      <w:proofErr w:type="gramStart"/>
      <w:r w:rsidR="00397658" w:rsidRPr="003976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01683" w:rsidRPr="00DF3E3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01683" w:rsidRPr="00DF3E31">
        <w:rPr>
          <w:rFonts w:ascii="Times New Roman" w:hAnsi="Times New Roman" w:cs="Times New Roman"/>
          <w:sz w:val="28"/>
          <w:szCs w:val="28"/>
        </w:rPr>
        <w:t>далее - проверк</w:t>
      </w:r>
      <w:r w:rsidR="001E6E71">
        <w:rPr>
          <w:rFonts w:ascii="Times New Roman" w:hAnsi="Times New Roman" w:cs="Times New Roman"/>
          <w:sz w:val="28"/>
          <w:szCs w:val="28"/>
        </w:rPr>
        <w:t>а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, </w:t>
      </w:r>
      <w:r w:rsidR="005906EA">
        <w:rPr>
          <w:rFonts w:ascii="Times New Roman" w:hAnsi="Times New Roman" w:cs="Times New Roman"/>
          <w:sz w:val="28"/>
          <w:szCs w:val="28"/>
        </w:rPr>
        <w:t>Администрация</w:t>
      </w:r>
      <w:r w:rsidR="00901683" w:rsidRPr="00DF3E31">
        <w:rPr>
          <w:rFonts w:ascii="Times New Roman" w:hAnsi="Times New Roman" w:cs="Times New Roman"/>
          <w:sz w:val="28"/>
          <w:szCs w:val="28"/>
        </w:rPr>
        <w:t>).</w:t>
      </w:r>
    </w:p>
    <w:p w:rsidR="00901683" w:rsidRPr="00DF3E31" w:rsidRDefault="0050113D" w:rsidP="00501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3. Проверки проводятся в </w:t>
      </w:r>
      <w:r w:rsidR="00397658">
        <w:rPr>
          <w:rFonts w:ascii="Times New Roman" w:hAnsi="Times New Roman" w:cs="Times New Roman"/>
          <w:sz w:val="28"/>
          <w:szCs w:val="28"/>
        </w:rPr>
        <w:t>Администрации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на основании ежегодного плана или на основании поступившего в </w:t>
      </w:r>
      <w:r w:rsidR="00397658">
        <w:rPr>
          <w:rFonts w:ascii="Times New Roman" w:hAnsi="Times New Roman" w:cs="Times New Roman"/>
          <w:sz w:val="28"/>
          <w:szCs w:val="28"/>
        </w:rPr>
        <w:t>Администрацию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письменного заявления о нарушениях правил обработки персональных данных (внеплановые проверки).</w:t>
      </w:r>
    </w:p>
    <w:p w:rsidR="00901683" w:rsidRPr="00DF3E31" w:rsidRDefault="0050113D" w:rsidP="00501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Ежегодный план проверок разрабатывается и утверждается комиссией по организации обработки и защиты персональных данных </w:t>
      </w:r>
      <w:r w:rsidR="00397658" w:rsidRPr="00397658">
        <w:rPr>
          <w:rFonts w:ascii="Times New Roman" w:hAnsi="Times New Roman" w:cs="Times New Roman"/>
          <w:color w:val="000000"/>
          <w:sz w:val="28"/>
          <w:szCs w:val="28"/>
        </w:rPr>
        <w:t>Администрации Курского района Курской области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для осуществления внутреннего контроля соответствия обработки персональных данных требованиям, предусмотренным Федеральным </w:t>
      </w:r>
      <w:hyperlink r:id="rId35" w:history="1">
        <w:r w:rsidR="00901683" w:rsidRPr="003976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97658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901683" w:rsidRPr="00DF3E31" w:rsidRDefault="0050113D" w:rsidP="00501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4. В плане по каждой проверке устанавливается объект внутреннего контроля, проверяемый период, срок проведения проверки, ответственные исполнители.</w:t>
      </w:r>
    </w:p>
    <w:p w:rsidR="00901683" w:rsidRPr="00DF3E31" w:rsidRDefault="0050113D" w:rsidP="00501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5. Проверки проводятся Комиссией, создаваемой </w:t>
      </w:r>
      <w:r w:rsidR="00397658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. В проведении проверки не может участвовать </w:t>
      </w:r>
      <w:r w:rsidR="00397658">
        <w:rPr>
          <w:rFonts w:ascii="Times New Roman" w:hAnsi="Times New Roman" w:cs="Times New Roman"/>
          <w:sz w:val="28"/>
          <w:szCs w:val="28"/>
        </w:rPr>
        <w:t>муниципальный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служащий, прямо или косвенно заинтересованный в ее результатах.</w:t>
      </w:r>
    </w:p>
    <w:p w:rsidR="00901683" w:rsidRPr="00DF3E31" w:rsidRDefault="0050113D" w:rsidP="00501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6. Основанием для проведения внеплановой проверки является поступившее в </w:t>
      </w:r>
      <w:r w:rsidR="00397658">
        <w:rPr>
          <w:rFonts w:ascii="Times New Roman" w:hAnsi="Times New Roman" w:cs="Times New Roman"/>
          <w:sz w:val="28"/>
          <w:szCs w:val="28"/>
        </w:rPr>
        <w:t>Администрацию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письменное обращение субъекта </w:t>
      </w:r>
      <w:r w:rsidR="00901683" w:rsidRPr="00DF3E31">
        <w:rPr>
          <w:rFonts w:ascii="Times New Roman" w:hAnsi="Times New Roman" w:cs="Times New Roman"/>
          <w:sz w:val="28"/>
          <w:szCs w:val="28"/>
        </w:rPr>
        <w:lastRenderedPageBreak/>
        <w:t>персональных данных или его представителя (далее - заявитель) о нарушении правил обработки персональных данных.</w:t>
      </w:r>
    </w:p>
    <w:p w:rsidR="00901683" w:rsidRPr="00DF3E31" w:rsidRDefault="0050113D" w:rsidP="00501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7. Проведение внеплановой проверки организу</w:t>
      </w:r>
      <w:r w:rsidR="005906EA">
        <w:rPr>
          <w:rFonts w:ascii="Times New Roman" w:hAnsi="Times New Roman" w:cs="Times New Roman"/>
          <w:sz w:val="28"/>
          <w:szCs w:val="28"/>
        </w:rPr>
        <w:t xml:space="preserve">ется в течение 5 рабочих дней со дня </w:t>
      </w:r>
      <w:r w:rsidR="00901683" w:rsidRPr="00DF3E31">
        <w:rPr>
          <w:rFonts w:ascii="Times New Roman" w:hAnsi="Times New Roman" w:cs="Times New Roman"/>
          <w:sz w:val="28"/>
          <w:szCs w:val="28"/>
        </w:rPr>
        <w:t>поступления обращения.</w:t>
      </w:r>
    </w:p>
    <w:p w:rsidR="00901683" w:rsidRPr="00DF3E31" w:rsidRDefault="0050113D" w:rsidP="00501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8. Срок проведения проверки не может превышать месяц со дня принятия решения о ее проведении.</w:t>
      </w:r>
    </w:p>
    <w:p w:rsidR="00901683" w:rsidRPr="00DF3E31" w:rsidRDefault="0050113D" w:rsidP="00501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9. Члены Комиссии, получившие доступ к персональным данным субъектов персональных данных в ходе проведения проверки, обеспечивают конфиденциальность персональных данных субъектов персональных данных, не раскрывают третьим лицам и не распространяют персональные данные без согласия субъекта персональных данных.</w:t>
      </w:r>
    </w:p>
    <w:p w:rsidR="00901683" w:rsidRPr="00DF3E31" w:rsidRDefault="0050113D" w:rsidP="00501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10. По результатам каждой проверки Комиссией проводится заседание. Решения, принятые на заседаниях Комиссии, оформляются протоколом.</w:t>
      </w:r>
    </w:p>
    <w:p w:rsidR="00901683" w:rsidRPr="00DF3E31" w:rsidRDefault="0050113D" w:rsidP="00501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11. По существу поставленных в обращении (жалобе) вопросов Комиссия в течение 5 рабочих дней со дня окончания проверки дает письменный ответ заявителю.</w:t>
      </w:r>
    </w:p>
    <w:p w:rsidR="00901683" w:rsidRPr="00DF3E31" w:rsidRDefault="00901683" w:rsidP="005011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Default="00901683" w:rsidP="005011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13D" w:rsidRDefault="0050113D" w:rsidP="005011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13D" w:rsidRDefault="0050113D" w:rsidP="005011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13D" w:rsidRDefault="0050113D" w:rsidP="005011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13D" w:rsidRDefault="0050113D" w:rsidP="005011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13D" w:rsidRDefault="0050113D" w:rsidP="005011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13D" w:rsidRDefault="0050113D" w:rsidP="005011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13D" w:rsidRDefault="0050113D" w:rsidP="005011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13D" w:rsidRDefault="0050113D" w:rsidP="005011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13D" w:rsidRDefault="0050113D" w:rsidP="005011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13D" w:rsidRDefault="0050113D" w:rsidP="005011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13D" w:rsidRDefault="0050113D" w:rsidP="005011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13D" w:rsidRDefault="0050113D" w:rsidP="005011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13D" w:rsidRDefault="0050113D" w:rsidP="005011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13D" w:rsidRDefault="0050113D" w:rsidP="005011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13D" w:rsidRDefault="0050113D" w:rsidP="005011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13D" w:rsidRDefault="0050113D" w:rsidP="005011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13D" w:rsidRDefault="0050113D" w:rsidP="005011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13D" w:rsidRDefault="0050113D" w:rsidP="005011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13D" w:rsidRDefault="0050113D" w:rsidP="005011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13D" w:rsidRDefault="0050113D" w:rsidP="005011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13D" w:rsidRDefault="0050113D" w:rsidP="005011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13D" w:rsidRDefault="0050113D" w:rsidP="005011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3418" w:rsidRDefault="00753418" w:rsidP="005011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3418" w:rsidRDefault="00753418" w:rsidP="005011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13D" w:rsidRDefault="0050113D" w:rsidP="005011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13D" w:rsidRPr="00DF3E31" w:rsidRDefault="0050113D" w:rsidP="005011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901683" w:rsidP="005011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5906E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3F1266" w:rsidRDefault="005906EA" w:rsidP="003F12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3F126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F1266" w:rsidRDefault="003F1266" w:rsidP="003F12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</w:t>
      </w:r>
    </w:p>
    <w:p w:rsidR="004B48AB" w:rsidRPr="00DF3E31" w:rsidRDefault="004B48AB" w:rsidP="004B48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 №__________</w:t>
      </w:r>
    </w:p>
    <w:p w:rsidR="00901683" w:rsidRPr="00DF3E31" w:rsidRDefault="0090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13D" w:rsidRDefault="005011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37"/>
      <w:bookmarkEnd w:id="8"/>
      <w:r>
        <w:rPr>
          <w:rFonts w:ascii="Times New Roman" w:hAnsi="Times New Roman" w:cs="Times New Roman"/>
          <w:sz w:val="28"/>
          <w:szCs w:val="28"/>
        </w:rPr>
        <w:t xml:space="preserve">Правила </w:t>
      </w:r>
    </w:p>
    <w:p w:rsidR="0050113D" w:rsidRDefault="005011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с обезличенными данными в случае</w:t>
      </w:r>
    </w:p>
    <w:p w:rsidR="0050113D" w:rsidRDefault="005011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обезличивания персональных данных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13D" w:rsidRDefault="005011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</w:p>
    <w:p w:rsidR="0050113D" w:rsidRDefault="0050113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1683" w:rsidRPr="00104455" w:rsidRDefault="00901683" w:rsidP="0050113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04455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901683" w:rsidRPr="00DF3E31" w:rsidRDefault="00901683" w:rsidP="005011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50113D" w:rsidP="00501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1. Настоящие Правила определяют порядок работы с обезличенными данными в </w:t>
      </w:r>
      <w:r w:rsidR="00397658" w:rsidRPr="00397658">
        <w:rPr>
          <w:rFonts w:ascii="Times New Roman" w:hAnsi="Times New Roman" w:cs="Times New Roman"/>
          <w:color w:val="000000"/>
          <w:sz w:val="28"/>
          <w:szCs w:val="28"/>
        </w:rPr>
        <w:t>Администрации Курского района Курской област</w:t>
      </w:r>
      <w:proofErr w:type="gramStart"/>
      <w:r w:rsidR="00397658" w:rsidRPr="003976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01683" w:rsidRPr="00DF3E3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01683" w:rsidRPr="00DF3E31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397658">
        <w:rPr>
          <w:rFonts w:ascii="Times New Roman" w:hAnsi="Times New Roman" w:cs="Times New Roman"/>
          <w:sz w:val="28"/>
          <w:szCs w:val="28"/>
        </w:rPr>
        <w:t>Администрация</w:t>
      </w:r>
      <w:r w:rsidR="00901683" w:rsidRPr="00DF3E31">
        <w:rPr>
          <w:rFonts w:ascii="Times New Roman" w:hAnsi="Times New Roman" w:cs="Times New Roman"/>
          <w:sz w:val="28"/>
          <w:szCs w:val="28"/>
        </w:rPr>
        <w:t>) и разработаны в соответствии с:</w:t>
      </w:r>
    </w:p>
    <w:p w:rsidR="00901683" w:rsidRPr="00DF3E31" w:rsidRDefault="0050113D" w:rsidP="00501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Федеральным</w:t>
      </w:r>
      <w:hyperlink r:id="rId36" w:history="1">
        <w:r w:rsidR="00901683" w:rsidRPr="005011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2006 г</w:t>
      </w:r>
      <w:r w:rsidR="005906EA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152-ФЗ «О персональных данных»</w:t>
      </w:r>
      <w:r w:rsidR="00901683" w:rsidRPr="00DF3E31">
        <w:rPr>
          <w:rFonts w:ascii="Times New Roman" w:hAnsi="Times New Roman" w:cs="Times New Roman"/>
          <w:sz w:val="28"/>
          <w:szCs w:val="28"/>
        </w:rPr>
        <w:t>;</w:t>
      </w:r>
    </w:p>
    <w:p w:rsidR="00901683" w:rsidRPr="00DF3E31" w:rsidRDefault="00DE6F62" w:rsidP="00501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proofErr w:type="gramStart"/>
        <w:r w:rsidR="00901683" w:rsidRPr="0050113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901683" w:rsidRPr="00DF3E3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марта 20</w:t>
      </w:r>
      <w:r w:rsidR="0050113D">
        <w:rPr>
          <w:rFonts w:ascii="Times New Roman" w:hAnsi="Times New Roman" w:cs="Times New Roman"/>
          <w:sz w:val="28"/>
          <w:szCs w:val="28"/>
        </w:rPr>
        <w:t>12 г</w:t>
      </w:r>
      <w:r w:rsidR="005906EA">
        <w:rPr>
          <w:rFonts w:ascii="Times New Roman" w:hAnsi="Times New Roman" w:cs="Times New Roman"/>
          <w:sz w:val="28"/>
          <w:szCs w:val="28"/>
        </w:rPr>
        <w:t>ода</w:t>
      </w:r>
      <w:r w:rsidR="0050113D">
        <w:rPr>
          <w:rFonts w:ascii="Times New Roman" w:hAnsi="Times New Roman" w:cs="Times New Roman"/>
          <w:sz w:val="28"/>
          <w:szCs w:val="28"/>
        </w:rPr>
        <w:t xml:space="preserve"> №</w:t>
      </w:r>
      <w:r w:rsidR="00935629">
        <w:rPr>
          <w:rFonts w:ascii="Times New Roman" w:hAnsi="Times New Roman" w:cs="Times New Roman"/>
          <w:sz w:val="28"/>
          <w:szCs w:val="28"/>
        </w:rPr>
        <w:t xml:space="preserve"> 211 «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 w:rsidR="00935629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</w:t>
      </w:r>
      <w:r w:rsidR="00935629">
        <w:rPr>
          <w:rFonts w:ascii="Times New Roman" w:hAnsi="Times New Roman" w:cs="Times New Roman"/>
          <w:sz w:val="28"/>
          <w:szCs w:val="28"/>
        </w:rPr>
        <w:t>ыми или муниципальными органами»</w:t>
      </w:r>
      <w:r w:rsidR="00901683" w:rsidRPr="00DF3E3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01683" w:rsidRPr="00DF3E31" w:rsidRDefault="00DE6F62" w:rsidP="00501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901683" w:rsidRPr="0093562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901683" w:rsidRPr="00DF3E31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935629">
        <w:rPr>
          <w:rFonts w:ascii="Times New Roman" w:hAnsi="Times New Roman" w:cs="Times New Roman"/>
          <w:sz w:val="28"/>
          <w:szCs w:val="28"/>
        </w:rPr>
        <w:t xml:space="preserve"> Федерации от 1 ноября 2012 г. № 1119 «</w:t>
      </w:r>
      <w:r w:rsidR="00901683" w:rsidRPr="00DF3E31">
        <w:rPr>
          <w:rFonts w:ascii="Times New Roman" w:hAnsi="Times New Roman" w:cs="Times New Roman"/>
          <w:sz w:val="28"/>
          <w:szCs w:val="28"/>
        </w:rPr>
        <w:t>Об утверждении требований к защите персональных данных при их обработке в информационн</w:t>
      </w:r>
      <w:r w:rsidR="00935629">
        <w:rPr>
          <w:rFonts w:ascii="Times New Roman" w:hAnsi="Times New Roman" w:cs="Times New Roman"/>
          <w:sz w:val="28"/>
          <w:szCs w:val="28"/>
        </w:rPr>
        <w:t>ых системах персональных данных»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(далее - постановление </w:t>
      </w:r>
      <w:r w:rsidR="00935629">
        <w:rPr>
          <w:rFonts w:ascii="Times New Roman" w:hAnsi="Times New Roman" w:cs="Times New Roman"/>
          <w:sz w:val="28"/>
          <w:szCs w:val="28"/>
        </w:rPr>
        <w:t>№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1119);</w:t>
      </w:r>
    </w:p>
    <w:p w:rsidR="00901683" w:rsidRPr="00DF3E31" w:rsidRDefault="00DE6F62" w:rsidP="00501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901683" w:rsidRPr="00935629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901683" w:rsidRPr="00DF3E31">
        <w:rPr>
          <w:rFonts w:ascii="Times New Roman" w:hAnsi="Times New Roman" w:cs="Times New Roman"/>
          <w:sz w:val="28"/>
          <w:szCs w:val="28"/>
        </w:rPr>
        <w:t xml:space="preserve"> Федеральной службы по техническому и экспертному </w:t>
      </w:r>
      <w:r w:rsidR="00935629">
        <w:rPr>
          <w:rFonts w:ascii="Times New Roman" w:hAnsi="Times New Roman" w:cs="Times New Roman"/>
          <w:sz w:val="28"/>
          <w:szCs w:val="28"/>
        </w:rPr>
        <w:t>контролю от 11 февраля 2013 г. № 17 «</w:t>
      </w:r>
      <w:r w:rsidR="00901683" w:rsidRPr="00DF3E31">
        <w:rPr>
          <w:rFonts w:ascii="Times New Roman" w:hAnsi="Times New Roman" w:cs="Times New Roman"/>
          <w:sz w:val="28"/>
          <w:szCs w:val="28"/>
        </w:rPr>
        <w:t>Об утверждении Требований о защите информации, не составляющей государственную тайну, содержащейся в государс</w:t>
      </w:r>
      <w:r w:rsidR="00935629">
        <w:rPr>
          <w:rFonts w:ascii="Times New Roman" w:hAnsi="Times New Roman" w:cs="Times New Roman"/>
          <w:sz w:val="28"/>
          <w:szCs w:val="28"/>
        </w:rPr>
        <w:t>твенных информационных системах</w:t>
      </w:r>
      <w:proofErr w:type="gramStart"/>
      <w:r w:rsidR="00935629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935629">
        <w:rPr>
          <w:rFonts w:ascii="Times New Roman" w:hAnsi="Times New Roman" w:cs="Times New Roman"/>
          <w:sz w:val="28"/>
          <w:szCs w:val="28"/>
        </w:rPr>
        <w:t>далее - приказ ФСТЭК России №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17);</w:t>
      </w:r>
    </w:p>
    <w:p w:rsidR="00901683" w:rsidRPr="00DF3E31" w:rsidRDefault="00DE6F62" w:rsidP="00501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901683" w:rsidRPr="00935629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901683" w:rsidRPr="00DF3E31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связи, информационных технологий и массовых коммуникаций от 5 сент</w:t>
      </w:r>
      <w:r w:rsidR="00935629">
        <w:rPr>
          <w:rFonts w:ascii="Times New Roman" w:hAnsi="Times New Roman" w:cs="Times New Roman"/>
          <w:sz w:val="28"/>
          <w:szCs w:val="28"/>
        </w:rPr>
        <w:t>ября 2013 г. № 996 «</w:t>
      </w:r>
      <w:r w:rsidR="00901683" w:rsidRPr="00DF3E31">
        <w:rPr>
          <w:rFonts w:ascii="Times New Roman" w:hAnsi="Times New Roman" w:cs="Times New Roman"/>
          <w:sz w:val="28"/>
          <w:szCs w:val="28"/>
        </w:rPr>
        <w:t>Об утверждении требований и методов по об</w:t>
      </w:r>
      <w:r w:rsidR="00935629">
        <w:rPr>
          <w:rFonts w:ascii="Times New Roman" w:hAnsi="Times New Roman" w:cs="Times New Roman"/>
          <w:sz w:val="28"/>
          <w:szCs w:val="28"/>
        </w:rPr>
        <w:t>езличиванию персональных данных</w:t>
      </w:r>
      <w:proofErr w:type="gramStart"/>
      <w:r w:rsidR="00935629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935629">
        <w:rPr>
          <w:rFonts w:ascii="Times New Roman" w:hAnsi="Times New Roman" w:cs="Times New Roman"/>
          <w:sz w:val="28"/>
          <w:szCs w:val="28"/>
        </w:rPr>
        <w:t xml:space="preserve">далее - приказ </w:t>
      </w:r>
      <w:proofErr w:type="spellStart"/>
      <w:r w:rsidR="00935629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="00935629">
        <w:rPr>
          <w:rFonts w:ascii="Times New Roman" w:hAnsi="Times New Roman" w:cs="Times New Roman"/>
          <w:sz w:val="28"/>
          <w:szCs w:val="28"/>
        </w:rPr>
        <w:t xml:space="preserve"> №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996).</w:t>
      </w:r>
    </w:p>
    <w:p w:rsidR="00901683" w:rsidRPr="00DF3E31" w:rsidRDefault="0090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1E6E71" w:rsidRDefault="0075341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6E71">
        <w:rPr>
          <w:rFonts w:ascii="Times New Roman" w:hAnsi="Times New Roman" w:cs="Times New Roman"/>
          <w:sz w:val="28"/>
          <w:szCs w:val="28"/>
        </w:rPr>
        <w:t>2</w:t>
      </w:r>
      <w:r w:rsidR="00901683" w:rsidRPr="001E6E71">
        <w:rPr>
          <w:rFonts w:ascii="Times New Roman" w:hAnsi="Times New Roman" w:cs="Times New Roman"/>
          <w:sz w:val="28"/>
          <w:szCs w:val="28"/>
        </w:rPr>
        <w:t>. Порядок работы с обезличенными персональными данными</w:t>
      </w:r>
    </w:p>
    <w:p w:rsidR="00901683" w:rsidRPr="001E6E71" w:rsidRDefault="0090168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683" w:rsidRPr="00DF3E31" w:rsidRDefault="00935629" w:rsidP="0093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53"/>
      <w:bookmarkEnd w:id="9"/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01683" w:rsidRPr="00DF3E31">
        <w:rPr>
          <w:rFonts w:ascii="Times New Roman" w:hAnsi="Times New Roman" w:cs="Times New Roman"/>
          <w:sz w:val="28"/>
          <w:szCs w:val="28"/>
        </w:rPr>
        <w:t xml:space="preserve">Обезличивание персональных данных в </w:t>
      </w:r>
      <w:r w:rsidR="00397658">
        <w:rPr>
          <w:rFonts w:ascii="Times New Roman" w:hAnsi="Times New Roman" w:cs="Times New Roman"/>
          <w:sz w:val="28"/>
          <w:szCs w:val="28"/>
        </w:rPr>
        <w:t>Администрации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проводится в статистических или иных исследовательских целях, а также с целью снижения ущерба от разглашения защищаемых персональных данных, снижения класса автоматизированных информационных систем, оператором которых является </w:t>
      </w:r>
      <w:r w:rsidR="00397658">
        <w:rPr>
          <w:rFonts w:ascii="Times New Roman" w:hAnsi="Times New Roman" w:cs="Times New Roman"/>
          <w:sz w:val="28"/>
          <w:szCs w:val="28"/>
        </w:rPr>
        <w:t>Администрация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(далее - автоматизированные информационные системы) и по достижении целей обработки персональных </w:t>
      </w:r>
      <w:r w:rsidR="00901683" w:rsidRPr="00DF3E31">
        <w:rPr>
          <w:rFonts w:ascii="Times New Roman" w:hAnsi="Times New Roman" w:cs="Times New Roman"/>
          <w:sz w:val="28"/>
          <w:szCs w:val="28"/>
        </w:rPr>
        <w:lastRenderedPageBreak/>
        <w:t>данных или в случае утраты необходимости в достижении этих целей.</w:t>
      </w:r>
      <w:proofErr w:type="gramEnd"/>
    </w:p>
    <w:p w:rsidR="00901683" w:rsidRPr="00DF3E31" w:rsidRDefault="00935629" w:rsidP="0093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3. Обезличиванию подвергаются персональные данные, обработка которых осуществляется в автоматизированных информационных системах.</w:t>
      </w:r>
    </w:p>
    <w:p w:rsidR="00901683" w:rsidRPr="00DF3E31" w:rsidRDefault="00935629" w:rsidP="0093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4. Обезличивание персональных данных, обрабатываемых в автоматизированных информационных системах, осуществляется методами, определенными</w:t>
      </w:r>
      <w:r w:rsidR="008A2A36"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history="1">
        <w:r w:rsidR="00901683" w:rsidRPr="00935629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8A2A36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996.</w:t>
      </w:r>
    </w:p>
    <w:p w:rsidR="00901683" w:rsidRPr="00DF3E31" w:rsidRDefault="00935629" w:rsidP="0093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5. В процессе реализации процедуры обезличивания персональных данных следует соблюдать требования, предъявляемые к выбранному методу обезличивания, установленные </w:t>
      </w:r>
      <w:hyperlink r:id="rId42" w:history="1">
        <w:r w:rsidR="00901683" w:rsidRPr="00935629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8A2A36">
        <w:t xml:space="preserve"> </w:t>
      </w:r>
      <w:proofErr w:type="spellStart"/>
      <w:r w:rsidR="00901683" w:rsidRPr="00DF3E31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="00901683" w:rsidRPr="00DF3E31">
        <w:rPr>
          <w:rFonts w:ascii="Times New Roman" w:hAnsi="Times New Roman" w:cs="Times New Roman"/>
          <w:sz w:val="28"/>
          <w:szCs w:val="28"/>
        </w:rPr>
        <w:t xml:space="preserve"> N 996.</w:t>
      </w:r>
    </w:p>
    <w:p w:rsidR="00901683" w:rsidRPr="00DF3E31" w:rsidRDefault="0093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6. Перечень </w:t>
      </w:r>
      <w:r w:rsidR="00397658">
        <w:rPr>
          <w:rFonts w:ascii="Times New Roman" w:hAnsi="Times New Roman" w:cs="Times New Roman"/>
          <w:sz w:val="28"/>
          <w:szCs w:val="28"/>
        </w:rPr>
        <w:t>муниципальных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397658">
        <w:rPr>
          <w:rFonts w:ascii="Times New Roman" w:hAnsi="Times New Roman" w:cs="Times New Roman"/>
          <w:sz w:val="28"/>
          <w:szCs w:val="28"/>
        </w:rPr>
        <w:t>Администрации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397658">
        <w:rPr>
          <w:rFonts w:ascii="Times New Roman" w:hAnsi="Times New Roman" w:cs="Times New Roman"/>
          <w:sz w:val="28"/>
          <w:szCs w:val="28"/>
        </w:rPr>
        <w:t>муниципальные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397658">
        <w:rPr>
          <w:rFonts w:ascii="Times New Roman" w:hAnsi="Times New Roman" w:cs="Times New Roman"/>
          <w:sz w:val="28"/>
          <w:szCs w:val="28"/>
        </w:rPr>
        <w:t>Администрации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), ответственных за проведение мероприятий по обезличиванию обрабатываемых персональных данных, утверждается </w:t>
      </w:r>
      <w:r w:rsidR="00397658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. Обязанности по обезличиванию персональных данных подлежат закреплению в должностных </w:t>
      </w:r>
      <w:r w:rsidR="00397658">
        <w:rPr>
          <w:rFonts w:ascii="Times New Roman" w:hAnsi="Times New Roman" w:cs="Times New Roman"/>
          <w:sz w:val="28"/>
          <w:szCs w:val="28"/>
        </w:rPr>
        <w:t>инструкциях муниципальных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397658">
        <w:rPr>
          <w:rFonts w:ascii="Times New Roman" w:hAnsi="Times New Roman" w:cs="Times New Roman"/>
          <w:sz w:val="28"/>
          <w:szCs w:val="28"/>
        </w:rPr>
        <w:t>Администрации</w:t>
      </w:r>
      <w:r w:rsidR="00901683" w:rsidRPr="00DF3E31">
        <w:rPr>
          <w:rFonts w:ascii="Times New Roman" w:hAnsi="Times New Roman" w:cs="Times New Roman"/>
          <w:sz w:val="28"/>
          <w:szCs w:val="28"/>
        </w:rPr>
        <w:t>.</w:t>
      </w:r>
    </w:p>
    <w:p w:rsidR="00901683" w:rsidRPr="00DF3E31" w:rsidRDefault="0093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58"/>
      <w:bookmarkEnd w:id="10"/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7. В случае необходимости обезличивания персональных данных, обрабатываемых в автоматизированных информационных системах, </w:t>
      </w:r>
      <w:r w:rsidR="00397658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, непосредственно осуществляющие обработку персональных данных, осуществляют подготовку предложений по обезличиванию персональных данных с обоснованием необходимости и метода обезличивания </w:t>
      </w:r>
      <w:proofErr w:type="gramStart"/>
      <w:r w:rsidR="00901683" w:rsidRPr="00DF3E31"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  <w:r w:rsidR="00901683" w:rsidRPr="00DF3E31">
        <w:rPr>
          <w:rFonts w:ascii="Times New Roman" w:hAnsi="Times New Roman" w:cs="Times New Roman"/>
          <w:sz w:val="28"/>
          <w:szCs w:val="28"/>
        </w:rPr>
        <w:t xml:space="preserve"> данных и направляют указанную информацию в </w:t>
      </w:r>
      <w:r w:rsidR="00397658">
        <w:rPr>
          <w:rFonts w:ascii="Times New Roman" w:hAnsi="Times New Roman" w:cs="Times New Roman"/>
          <w:sz w:val="28"/>
          <w:szCs w:val="28"/>
        </w:rPr>
        <w:t>отдел программного обеспечения МКУ «По обеспечению деятельности Администрации Курского района Курской области»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в форме служебной записки, подписанной </w:t>
      </w:r>
      <w:r w:rsidR="005376B3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="00901683" w:rsidRPr="00DF3E31">
        <w:rPr>
          <w:rFonts w:ascii="Times New Roman" w:hAnsi="Times New Roman" w:cs="Times New Roman"/>
          <w:sz w:val="28"/>
          <w:szCs w:val="28"/>
        </w:rPr>
        <w:t>.</w:t>
      </w:r>
    </w:p>
    <w:p w:rsidR="00901683" w:rsidRPr="00DF3E31" w:rsidRDefault="0093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8. Обезличивание персональных данных, обрабатываемых в автоматизированных информационных системах, обеспечивает </w:t>
      </w:r>
      <w:r w:rsidR="005376B3">
        <w:rPr>
          <w:rFonts w:ascii="Times New Roman" w:hAnsi="Times New Roman" w:cs="Times New Roman"/>
          <w:sz w:val="28"/>
          <w:szCs w:val="28"/>
        </w:rPr>
        <w:t>отдел программного обеспечения МКУ «По обеспечению деятельности Администрации Курского района Курской области</w:t>
      </w:r>
      <w:proofErr w:type="gramStart"/>
      <w:r w:rsidR="005376B3">
        <w:rPr>
          <w:rFonts w:ascii="Times New Roman" w:hAnsi="Times New Roman" w:cs="Times New Roman"/>
          <w:sz w:val="28"/>
          <w:szCs w:val="28"/>
        </w:rPr>
        <w:t>»</w:t>
      </w:r>
      <w:r w:rsidR="00901683" w:rsidRPr="00DF3E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01683" w:rsidRPr="00DF3E31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w:anchor="P358" w:history="1">
        <w:r w:rsidR="00901683" w:rsidRPr="005376B3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="00901683" w:rsidRPr="00DF3E31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901683" w:rsidRPr="00DF3E31" w:rsidRDefault="00935629" w:rsidP="0093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9. В случае принятия </w:t>
      </w:r>
      <w:r w:rsidR="005376B3">
        <w:rPr>
          <w:rFonts w:ascii="Times New Roman" w:hAnsi="Times New Roman" w:cs="Times New Roman"/>
          <w:sz w:val="28"/>
          <w:szCs w:val="28"/>
        </w:rPr>
        <w:t>отделом программного обеспечения МКУ «По обеспечению деятельности Администрации Курского района Курской области</w:t>
      </w:r>
      <w:proofErr w:type="gramStart"/>
      <w:r w:rsidR="005376B3">
        <w:rPr>
          <w:rFonts w:ascii="Times New Roman" w:hAnsi="Times New Roman" w:cs="Times New Roman"/>
          <w:sz w:val="28"/>
          <w:szCs w:val="28"/>
        </w:rPr>
        <w:t>»</w:t>
      </w:r>
      <w:r w:rsidR="00901683" w:rsidRPr="00DF3E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01683" w:rsidRPr="00DF3E31">
        <w:rPr>
          <w:rFonts w:ascii="Times New Roman" w:hAnsi="Times New Roman" w:cs="Times New Roman"/>
          <w:sz w:val="28"/>
          <w:szCs w:val="28"/>
        </w:rPr>
        <w:t xml:space="preserve">ешения о необходимости обезличивания персональных данных, обрабатываемых в автоматизированных информационных системах, в соответствии с </w:t>
      </w:r>
      <w:hyperlink w:anchor="P353" w:history="1">
        <w:r w:rsidR="00901683" w:rsidRPr="005376B3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901683" w:rsidRPr="00DF3E31">
        <w:rPr>
          <w:rFonts w:ascii="Times New Roman" w:hAnsi="Times New Roman" w:cs="Times New Roman"/>
          <w:sz w:val="28"/>
          <w:szCs w:val="28"/>
        </w:rPr>
        <w:t xml:space="preserve"> настоящих Правил, обезличивание персональных данных обеспечивается </w:t>
      </w:r>
      <w:r w:rsidR="005376B3">
        <w:rPr>
          <w:rFonts w:ascii="Times New Roman" w:hAnsi="Times New Roman" w:cs="Times New Roman"/>
          <w:sz w:val="28"/>
          <w:szCs w:val="28"/>
        </w:rPr>
        <w:t>отделом программного обеспечения МКУ «По обеспечению деятельности Администрации Курского района Курской области»по согласованию со структурным подразделением Администрации Курского района Курской области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, непосредственно </w:t>
      </w:r>
      <w:proofErr w:type="gramStart"/>
      <w:r w:rsidR="00901683" w:rsidRPr="00DF3E31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="00901683" w:rsidRPr="00DF3E31">
        <w:rPr>
          <w:rFonts w:ascii="Times New Roman" w:hAnsi="Times New Roman" w:cs="Times New Roman"/>
          <w:sz w:val="28"/>
          <w:szCs w:val="28"/>
        </w:rPr>
        <w:t xml:space="preserve"> обработку соответствующих персональных данных.</w:t>
      </w:r>
    </w:p>
    <w:p w:rsidR="00901683" w:rsidRPr="00DF3E31" w:rsidRDefault="00935629" w:rsidP="0093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10. Обработка обезличенных персональных данных может осуществляться на бумажных носителях без использования средств автоматизации, а также в автоматизированных информационных системах.</w:t>
      </w:r>
    </w:p>
    <w:p w:rsidR="00901683" w:rsidRPr="00DF3E31" w:rsidRDefault="00935629" w:rsidP="0093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11. При обработке обезличенных персональных данных в автоматизированных информационных системах необходимо соблюдение:</w:t>
      </w:r>
    </w:p>
    <w:p w:rsidR="00901683" w:rsidRPr="00DF3E31" w:rsidRDefault="00935629" w:rsidP="0093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парольной защиты автоматизированных информационных систем;</w:t>
      </w:r>
    </w:p>
    <w:p w:rsidR="00901683" w:rsidRPr="00DF3E31" w:rsidRDefault="00935629" w:rsidP="0093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антивирусной политики;</w:t>
      </w:r>
    </w:p>
    <w:p w:rsidR="00901683" w:rsidRPr="00DF3E31" w:rsidRDefault="00935629" w:rsidP="0093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правил работы со съемными носителями (в случае их использования);</w:t>
      </w:r>
    </w:p>
    <w:p w:rsidR="00901683" w:rsidRPr="00DF3E31" w:rsidRDefault="00935629" w:rsidP="0093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правил резервного копирования;</w:t>
      </w:r>
    </w:p>
    <w:p w:rsidR="00901683" w:rsidRPr="00DF3E31" w:rsidRDefault="00935629" w:rsidP="0093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правил доступа в помещения, где расположены элементы автоматизированных информационных систем.</w:t>
      </w:r>
    </w:p>
    <w:p w:rsidR="00901683" w:rsidRPr="00DF3E31" w:rsidRDefault="00935629" w:rsidP="0093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12. При хранении обезличенных персональных данных следует:</w:t>
      </w:r>
    </w:p>
    <w:p w:rsidR="00901683" w:rsidRPr="00DF3E31" w:rsidRDefault="00935629" w:rsidP="0093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организовать раздельное хранение обезличенных персональных данных и дополнительной (служебной) информации о выбранном методе обезличивания персональных данных и параметрах процедуры обезличивания персональных данных;</w:t>
      </w:r>
    </w:p>
    <w:p w:rsidR="00901683" w:rsidRPr="00DF3E31" w:rsidRDefault="00935629" w:rsidP="0093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обеспечивать конфиденциальность дополнительной (служебной) информации о выбранном методе обезличивания персональных данных и параметрах процедуры обезличивания персональных данных.</w:t>
      </w:r>
    </w:p>
    <w:p w:rsidR="00901683" w:rsidRPr="00DF3E31" w:rsidRDefault="00935629" w:rsidP="00935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="00901683" w:rsidRPr="00DF3E31">
        <w:rPr>
          <w:rFonts w:ascii="Times New Roman" w:hAnsi="Times New Roman" w:cs="Times New Roman"/>
          <w:sz w:val="28"/>
          <w:szCs w:val="28"/>
        </w:rPr>
        <w:t xml:space="preserve">При обработке обезличенных персональных данных в автоматизированных информационных системах обеспечивается соблюдение </w:t>
      </w:r>
      <w:hyperlink r:id="rId43" w:history="1">
        <w:r w:rsidR="00901683" w:rsidRPr="00935629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="00901683" w:rsidRPr="00DF3E31">
        <w:rPr>
          <w:rFonts w:ascii="Times New Roman" w:hAnsi="Times New Roman" w:cs="Times New Roman"/>
          <w:sz w:val="28"/>
          <w:szCs w:val="28"/>
        </w:rPr>
        <w:t xml:space="preserve"> к защите персональных данных при их обработке в информационных системах персональных данных, утвержденных постановлением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1119, а также организационно-технических мер по обеспечению безопасности персональных данных, определенных </w:t>
      </w:r>
      <w:hyperlink r:id="rId44" w:history="1">
        <w:r w:rsidR="00901683" w:rsidRPr="00935629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ФСТЭК России №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17, с учетом уровней защищенности персональных данных, определенных для автоматизированных информационных систем, в которых осуществляется обработка персональных данных.</w:t>
      </w:r>
      <w:proofErr w:type="gramEnd"/>
    </w:p>
    <w:p w:rsidR="00901683" w:rsidRPr="00DF3E31" w:rsidRDefault="0090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90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Default="0090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629" w:rsidRDefault="00935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629" w:rsidRDefault="00935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629" w:rsidRDefault="00935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629" w:rsidRDefault="00935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629" w:rsidRDefault="00935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629" w:rsidRDefault="00935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3418" w:rsidRDefault="007534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3418" w:rsidRDefault="007534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06EA" w:rsidRDefault="00590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06EA" w:rsidRDefault="00590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06EA" w:rsidRDefault="00590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06EA" w:rsidRDefault="00590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06EA" w:rsidRDefault="00590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06EA" w:rsidRDefault="00590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3418" w:rsidRDefault="007534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629" w:rsidRDefault="00935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629" w:rsidRPr="00DF3E31" w:rsidRDefault="00935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90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90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5906E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F1266" w:rsidRDefault="005906EA" w:rsidP="003F12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3F126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F1266" w:rsidRDefault="003F1266" w:rsidP="003F12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</w:t>
      </w:r>
    </w:p>
    <w:p w:rsidR="004B48AB" w:rsidRPr="00DF3E31" w:rsidRDefault="004B48AB" w:rsidP="004B48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 №__________</w:t>
      </w:r>
    </w:p>
    <w:p w:rsidR="00901683" w:rsidRPr="00DF3E31" w:rsidRDefault="0090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48AB" w:rsidRDefault="009356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382"/>
      <w:bookmarkEnd w:id="11"/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4B48AB" w:rsidRDefault="009356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персональных данных, обрабатываемых в Администрации Курского района Курской области в свя</w:t>
      </w:r>
      <w:r w:rsidR="004B48AB">
        <w:rPr>
          <w:rFonts w:ascii="Times New Roman" w:hAnsi="Times New Roman" w:cs="Times New Roman"/>
          <w:sz w:val="28"/>
          <w:szCs w:val="28"/>
        </w:rPr>
        <w:t xml:space="preserve">зи с реализацией служебных или трудовых отношений, а также в связи с оказанием государственных или муниципальных услуг и осуществлением государственных или муниципальных функций </w:t>
      </w:r>
    </w:p>
    <w:p w:rsidR="00901683" w:rsidRPr="00DF3E31" w:rsidRDefault="00901683" w:rsidP="004B48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4B48AB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1. Фамилия, имя, отчество (при наличии) (в том числе прежние фамилии, имена и отчества (при наличии) в случае их изменения, сведения о том, когда, где и по какой причине они изменялись).</w:t>
      </w:r>
    </w:p>
    <w:p w:rsidR="00901683" w:rsidRPr="00DF3E31" w:rsidRDefault="004B48AB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2. Дата рождения (число, месяц и год рождения).</w:t>
      </w:r>
    </w:p>
    <w:p w:rsidR="00901683" w:rsidRPr="00DF3E31" w:rsidRDefault="004B48AB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3. Месторождения.</w:t>
      </w:r>
    </w:p>
    <w:p w:rsidR="00901683" w:rsidRPr="00DF3E31" w:rsidRDefault="004B48AB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4. Вид, серия, номер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выдачи.</w:t>
      </w:r>
    </w:p>
    <w:p w:rsidR="00901683" w:rsidRPr="00DF3E31" w:rsidRDefault="004B48AB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5. Фотография.</w:t>
      </w:r>
    </w:p>
    <w:p w:rsidR="00901683" w:rsidRPr="00DF3E31" w:rsidRDefault="004B48AB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6. Сведения о гражданстве.</w:t>
      </w:r>
    </w:p>
    <w:p w:rsidR="00901683" w:rsidRPr="00DF3E31" w:rsidRDefault="004B48AB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7. Адрес и дата регистрации по месту жительства (места пребывания).</w:t>
      </w:r>
    </w:p>
    <w:p w:rsidR="00901683" w:rsidRPr="00DF3E31" w:rsidRDefault="004B48AB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8. Адрес фактического проживания (места нахождения).</w:t>
      </w:r>
    </w:p>
    <w:p w:rsidR="00901683" w:rsidRPr="00DF3E31" w:rsidRDefault="004B48AB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9. Сведения о семейном положении, о составе семьи.</w:t>
      </w:r>
    </w:p>
    <w:p w:rsidR="00901683" w:rsidRPr="00DF3E31" w:rsidRDefault="004B48AB" w:rsidP="004B48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10. Реквизиты свидетельств государственной регистрации актов гражданского состояния и содержащиеся в них сведения.</w:t>
      </w:r>
    </w:p>
    <w:p w:rsidR="00901683" w:rsidRPr="00DF3E31" w:rsidRDefault="004B48AB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="00901683" w:rsidRPr="00DF3E31">
        <w:rPr>
          <w:rFonts w:ascii="Times New Roman" w:hAnsi="Times New Roman" w:cs="Times New Roman"/>
          <w:sz w:val="28"/>
          <w:szCs w:val="28"/>
        </w:rPr>
        <w:t>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и квалификация по документу об образовании, ученая степень, ученое звание (дата присвоения, реквизиты диплома, аттестата).</w:t>
      </w:r>
      <w:proofErr w:type="gramEnd"/>
    </w:p>
    <w:p w:rsidR="00901683" w:rsidRPr="00DF3E31" w:rsidRDefault="004B48AB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="00901683" w:rsidRPr="00DF3E31">
        <w:rPr>
          <w:rFonts w:ascii="Times New Roman" w:hAnsi="Times New Roman" w:cs="Times New Roman"/>
          <w:sz w:val="28"/>
          <w:szCs w:val="28"/>
        </w:rPr>
        <w:t>Сведения о дополнительном профессиональном образовании (профессиональной переподготовке, повышении квалификации) (наименование образовательной и (или) научной организации, год окончания, реквизиты документа о переподготовке (повышении квалификации), квалификация и специальность по документу о переподготовке (повышении квалификации), наименование программы обучения, количество часов обучения.</w:t>
      </w:r>
      <w:proofErr w:type="gramEnd"/>
    </w:p>
    <w:p w:rsidR="00901683" w:rsidRPr="00DF3E31" w:rsidRDefault="004B48AB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13. Сведения о владении иностранными языками и языками народов Российской Федерации.</w:t>
      </w:r>
    </w:p>
    <w:p w:rsidR="00901683" w:rsidRPr="00DF3E31" w:rsidRDefault="004B48AB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14. Сведения о трудовой деятельности до поступления на </w:t>
      </w:r>
      <w:r w:rsidR="005376B3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службу в </w:t>
      </w:r>
      <w:r w:rsidR="005376B3">
        <w:rPr>
          <w:rFonts w:ascii="Times New Roman" w:hAnsi="Times New Roman" w:cs="Times New Roman"/>
          <w:sz w:val="28"/>
          <w:szCs w:val="28"/>
        </w:rPr>
        <w:t>Администрацию Курского района Курской области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5376B3">
        <w:rPr>
          <w:rFonts w:ascii="Times New Roman" w:hAnsi="Times New Roman" w:cs="Times New Roman"/>
          <w:sz w:val="28"/>
          <w:szCs w:val="28"/>
        </w:rPr>
        <w:t>Администрация</w:t>
      </w:r>
      <w:r w:rsidR="00901683" w:rsidRPr="00DF3E31">
        <w:rPr>
          <w:rFonts w:ascii="Times New Roman" w:hAnsi="Times New Roman" w:cs="Times New Roman"/>
          <w:sz w:val="28"/>
          <w:szCs w:val="28"/>
        </w:rPr>
        <w:t>) (</w:t>
      </w:r>
      <w:r w:rsidR="005376B3">
        <w:rPr>
          <w:rFonts w:ascii="Times New Roman" w:hAnsi="Times New Roman" w:cs="Times New Roman"/>
          <w:sz w:val="28"/>
          <w:szCs w:val="28"/>
        </w:rPr>
        <w:t>у</w:t>
      </w:r>
      <w:r w:rsidR="005429B7">
        <w:rPr>
          <w:rFonts w:ascii="Times New Roman" w:hAnsi="Times New Roman" w:cs="Times New Roman"/>
          <w:sz w:val="28"/>
          <w:szCs w:val="28"/>
        </w:rPr>
        <w:t>чреждения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, находящиеся в ведении </w:t>
      </w:r>
      <w:r w:rsidR="005429B7">
        <w:rPr>
          <w:rFonts w:ascii="Times New Roman" w:hAnsi="Times New Roman" w:cs="Times New Roman"/>
          <w:sz w:val="28"/>
          <w:szCs w:val="28"/>
        </w:rPr>
        <w:t>Администрации</w:t>
      </w:r>
      <w:r w:rsidR="005906EA">
        <w:rPr>
          <w:rFonts w:ascii="Times New Roman" w:hAnsi="Times New Roman" w:cs="Times New Roman"/>
          <w:sz w:val="28"/>
          <w:szCs w:val="28"/>
        </w:rPr>
        <w:t>)</w:t>
      </w:r>
      <w:r w:rsidR="005429B7">
        <w:rPr>
          <w:rFonts w:ascii="Times New Roman" w:hAnsi="Times New Roman" w:cs="Times New Roman"/>
          <w:sz w:val="28"/>
          <w:szCs w:val="28"/>
        </w:rPr>
        <w:t>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lastRenderedPageBreak/>
        <w:t>15. Сведения о классном чине муниципальной службы, дипломатический ранг, воинское и (или) специальное звание, классный чин правоохранительной службы, классный чин юстиции (кем и когда присвоены).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Сведения о родителях, детях, сестрах, братьях, о супруге (бывшем или бывшей супруге</w:t>
      </w:r>
      <w:r w:rsidR="00F97149">
        <w:rPr>
          <w:rFonts w:ascii="Times New Roman" w:hAnsi="Times New Roman" w:cs="Times New Roman"/>
          <w:sz w:val="28"/>
          <w:szCs w:val="28"/>
        </w:rPr>
        <w:t>)</w:t>
      </w:r>
      <w:r w:rsidR="005906EA">
        <w:rPr>
          <w:rFonts w:ascii="Times New Roman" w:hAnsi="Times New Roman" w:cs="Times New Roman"/>
          <w:sz w:val="28"/>
          <w:szCs w:val="28"/>
        </w:rPr>
        <w:t xml:space="preserve">, </w:t>
      </w:r>
      <w:r w:rsidR="005906EA" w:rsidRPr="005906EA">
        <w:rPr>
          <w:rFonts w:ascii="Times New Roman" w:hAnsi="Times New Roman" w:cs="Times New Roman"/>
          <w:sz w:val="28"/>
          <w:szCs w:val="28"/>
        </w:rPr>
        <w:t>супруги братьев и сестер, братья и сестры супругов</w:t>
      </w:r>
      <w:r w:rsidRPr="00DF3E31">
        <w:rPr>
          <w:rFonts w:ascii="Times New Roman" w:hAnsi="Times New Roman" w:cs="Times New Roman"/>
          <w:sz w:val="28"/>
          <w:szCs w:val="28"/>
        </w:rPr>
        <w:t>) (дата рождения, место рождения, место работы (службы), домашний адрес).</w:t>
      </w:r>
      <w:proofErr w:type="gramEnd"/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17. Сведения о форме и дате оформления допуска к государственной тайне, ранее 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имевшемся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 xml:space="preserve"> и (или) имеющемся.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18. Сведения о государственных наградах, иных наградах и знаках отличия.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19. Сведения о пребывании за границей (когда, где, с какой целью).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20. Сведения о близких родственниках (родителях, братьях, сестрах, детях), а также супругах, в том числе бывших, постоянно проживающих за границей и (или) оформляющих документы для выезда на постоянное место жительства в другое государство (фамилия, имя, отчество (при его наличии), с какого времени проживают за границей).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21. Реквизиты страхового свидетельства обязательного пенсионного страхования, содержащиеся в нем сведения.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22. Идентификационный номер налогоплательщика.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23. Реквизиты страхового медицинского полиса обязательного медицинского страхования, содержащиеся в нем сведения.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24. Сведения о воинском учете, реквизиты документов воинского учета, а также сведения, содержащиеся в документах воинского учета.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25. Сведения о наличии (отсутствии) судимости.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26.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27. Номера контактных телефонов (домашнего, служебного, мобильного).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28. Сведения о наличии (отсутствии) заболевания, препятствующего поступлению на </w:t>
      </w:r>
      <w:r w:rsidR="005429B7">
        <w:rPr>
          <w:rFonts w:ascii="Times New Roman" w:hAnsi="Times New Roman" w:cs="Times New Roman"/>
          <w:sz w:val="28"/>
          <w:szCs w:val="28"/>
        </w:rPr>
        <w:t>муниципальную</w:t>
      </w:r>
      <w:r w:rsidRPr="00DF3E31">
        <w:rPr>
          <w:rFonts w:ascii="Times New Roman" w:hAnsi="Times New Roman" w:cs="Times New Roman"/>
          <w:sz w:val="28"/>
          <w:szCs w:val="28"/>
        </w:rPr>
        <w:t xml:space="preserve"> службу Российской Федерации или ее прохождению.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29. Сведения об инвалидности, сроке действия установленной инвалидности.</w:t>
      </w:r>
    </w:p>
    <w:p w:rsidR="00901683" w:rsidRPr="00DF3E31" w:rsidRDefault="00901683" w:rsidP="004B4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30. Иные сведения, которые субъект персональных данных пожелал сообщить о себе.</w:t>
      </w:r>
    </w:p>
    <w:p w:rsidR="00901683" w:rsidRPr="00DF3E31" w:rsidRDefault="00901683" w:rsidP="004B48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901683" w:rsidP="004B48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901683" w:rsidP="004B48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901683" w:rsidP="004B48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Default="00901683" w:rsidP="004B48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48AB" w:rsidRDefault="004B48AB" w:rsidP="004B48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48AB" w:rsidRPr="00DF3E31" w:rsidRDefault="004B48AB" w:rsidP="004B48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F97149" w:rsidP="004B48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F1266" w:rsidRDefault="00F97149" w:rsidP="003F12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3F126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F1266" w:rsidRDefault="003F1266" w:rsidP="003F12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</w:t>
      </w:r>
    </w:p>
    <w:p w:rsidR="003F1266" w:rsidRPr="00DF3E31" w:rsidRDefault="004B48AB" w:rsidP="003F12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 №__________</w:t>
      </w:r>
    </w:p>
    <w:p w:rsidR="00901683" w:rsidRPr="00DF3E31" w:rsidRDefault="0090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97C" w:rsidRDefault="004B48AB" w:rsidP="003C09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429"/>
      <w:bookmarkEnd w:id="12"/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901683" w:rsidRDefault="004B48AB" w:rsidP="003C09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должностей муниципальных служащих</w:t>
      </w:r>
      <w:r w:rsidR="00F97149">
        <w:rPr>
          <w:rFonts w:ascii="Times New Roman" w:hAnsi="Times New Roman" w:cs="Times New Roman"/>
          <w:sz w:val="28"/>
          <w:szCs w:val="28"/>
        </w:rPr>
        <w:t>, замещающих должности муниципальной службы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области, ответственных за проведение мероприятий по обезличиванию обрабатываемых персональных данных, в случае обе</w:t>
      </w:r>
      <w:r w:rsidR="003C097C">
        <w:rPr>
          <w:rFonts w:ascii="Times New Roman" w:hAnsi="Times New Roman" w:cs="Times New Roman"/>
          <w:sz w:val="28"/>
          <w:szCs w:val="28"/>
        </w:rPr>
        <w:t xml:space="preserve">зличивания персональных данных </w:t>
      </w:r>
    </w:p>
    <w:p w:rsidR="005429B7" w:rsidRPr="00DF3E31" w:rsidRDefault="005429B7" w:rsidP="005429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29B7" w:rsidRDefault="00542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 Курского района Курской области</w:t>
      </w:r>
      <w:r w:rsidR="003C097C">
        <w:rPr>
          <w:rFonts w:ascii="Times New Roman" w:hAnsi="Times New Roman" w:cs="Times New Roman"/>
          <w:sz w:val="28"/>
          <w:szCs w:val="28"/>
        </w:rPr>
        <w:t>;</w:t>
      </w:r>
    </w:p>
    <w:p w:rsidR="005429B7" w:rsidRDefault="005429B7" w:rsidP="00542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 Курского района Курской области</w:t>
      </w:r>
      <w:r w:rsidR="003C097C">
        <w:rPr>
          <w:rFonts w:ascii="Times New Roman" w:hAnsi="Times New Roman" w:cs="Times New Roman"/>
          <w:sz w:val="28"/>
          <w:szCs w:val="28"/>
        </w:rPr>
        <w:t>;</w:t>
      </w:r>
    </w:p>
    <w:p w:rsidR="005429B7" w:rsidRDefault="005429B7" w:rsidP="00542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Курского района Курской области</w:t>
      </w:r>
      <w:r w:rsidR="003C097C">
        <w:rPr>
          <w:rFonts w:ascii="Times New Roman" w:hAnsi="Times New Roman" w:cs="Times New Roman"/>
          <w:sz w:val="28"/>
          <w:szCs w:val="28"/>
        </w:rPr>
        <w:t>;</w:t>
      </w:r>
    </w:p>
    <w:p w:rsidR="005429B7" w:rsidRDefault="005429B7" w:rsidP="00542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8A2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3C097C">
        <w:rPr>
          <w:rFonts w:ascii="Times New Roman" w:hAnsi="Times New Roman" w:cs="Times New Roman"/>
          <w:sz w:val="28"/>
          <w:szCs w:val="28"/>
        </w:rPr>
        <w:t>;</w:t>
      </w:r>
    </w:p>
    <w:p w:rsidR="005429B7" w:rsidRDefault="005429B7" w:rsidP="00542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управленияАдминистрации Курского района Курской области</w:t>
      </w:r>
      <w:r w:rsidR="003C097C">
        <w:rPr>
          <w:rFonts w:ascii="Times New Roman" w:hAnsi="Times New Roman" w:cs="Times New Roman"/>
          <w:sz w:val="28"/>
          <w:szCs w:val="28"/>
        </w:rPr>
        <w:t>;</w:t>
      </w:r>
    </w:p>
    <w:p w:rsidR="005429B7" w:rsidRDefault="005429B7" w:rsidP="00542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="008A2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3C097C">
        <w:rPr>
          <w:rFonts w:ascii="Times New Roman" w:hAnsi="Times New Roman" w:cs="Times New Roman"/>
          <w:sz w:val="28"/>
          <w:szCs w:val="28"/>
        </w:rPr>
        <w:t>;</w:t>
      </w:r>
    </w:p>
    <w:p w:rsidR="005429B7" w:rsidRDefault="005429B7" w:rsidP="00542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начальника отдела</w:t>
      </w:r>
      <w:r w:rsidR="008A2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proofErr w:type="gramEnd"/>
      <w:r w:rsidR="003C097C">
        <w:rPr>
          <w:rFonts w:ascii="Times New Roman" w:hAnsi="Times New Roman" w:cs="Times New Roman"/>
          <w:sz w:val="28"/>
          <w:szCs w:val="28"/>
        </w:rPr>
        <w:t>;</w:t>
      </w:r>
    </w:p>
    <w:p w:rsidR="005429B7" w:rsidRDefault="005429B7" w:rsidP="00542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</w:t>
      </w:r>
      <w:r w:rsidR="008A2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3C097C">
        <w:rPr>
          <w:rFonts w:ascii="Times New Roman" w:hAnsi="Times New Roman" w:cs="Times New Roman"/>
          <w:sz w:val="28"/>
          <w:szCs w:val="28"/>
        </w:rPr>
        <w:t>;</w:t>
      </w:r>
    </w:p>
    <w:p w:rsidR="005429B7" w:rsidRDefault="005429B7" w:rsidP="00542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специалист-экспертАдминистрации Курского района Курской области</w:t>
      </w:r>
      <w:r w:rsidR="003C097C">
        <w:rPr>
          <w:rFonts w:ascii="Times New Roman" w:hAnsi="Times New Roman" w:cs="Times New Roman"/>
          <w:sz w:val="28"/>
          <w:szCs w:val="28"/>
        </w:rPr>
        <w:t>.</w:t>
      </w:r>
    </w:p>
    <w:p w:rsidR="00901683" w:rsidRDefault="005429B7" w:rsidP="005429B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5429B7" w:rsidRDefault="005429B7" w:rsidP="005429B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5429B7" w:rsidRDefault="005429B7" w:rsidP="005429B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5429B7" w:rsidRDefault="005429B7" w:rsidP="005429B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5429B7" w:rsidRDefault="005429B7" w:rsidP="005429B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5429B7" w:rsidRDefault="005429B7" w:rsidP="005429B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5429B7" w:rsidRDefault="005429B7" w:rsidP="005429B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5429B7" w:rsidRDefault="005429B7" w:rsidP="005429B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5429B7" w:rsidRDefault="005429B7" w:rsidP="005429B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5429B7" w:rsidRDefault="005429B7" w:rsidP="005429B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753418" w:rsidRDefault="00753418" w:rsidP="005429B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753418" w:rsidRDefault="00753418" w:rsidP="005429B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753418" w:rsidRDefault="00753418" w:rsidP="005429B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753418" w:rsidRDefault="00753418" w:rsidP="005429B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753418" w:rsidRDefault="00753418" w:rsidP="005429B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5429B7" w:rsidRDefault="005429B7" w:rsidP="005429B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5429B7" w:rsidRDefault="005429B7" w:rsidP="005429B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F9714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F1266" w:rsidRDefault="003F1266" w:rsidP="003F12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="00F97149">
        <w:rPr>
          <w:rFonts w:ascii="Times New Roman" w:hAnsi="Times New Roman" w:cs="Times New Roman"/>
          <w:sz w:val="28"/>
          <w:szCs w:val="28"/>
        </w:rPr>
        <w:t>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F1266" w:rsidRDefault="003F1266" w:rsidP="003F12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</w:t>
      </w:r>
    </w:p>
    <w:p w:rsidR="003C097C" w:rsidRPr="00DF3E31" w:rsidRDefault="003C097C" w:rsidP="003C0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 №__________</w:t>
      </w:r>
    </w:p>
    <w:p w:rsidR="00AC0305" w:rsidRPr="003C097C" w:rsidRDefault="00AC0305" w:rsidP="00AC030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0305">
        <w:rPr>
          <w:rFonts w:ascii="Arial" w:eastAsia="Times New Roman" w:hAnsi="Arial" w:cs="Arial"/>
          <w:sz w:val="28"/>
          <w:lang w:eastAsia="ru-RU"/>
        </w:rPr>
        <w:t> </w:t>
      </w:r>
    </w:p>
    <w:p w:rsidR="003C097C" w:rsidRPr="003C097C" w:rsidRDefault="003C097C" w:rsidP="003C097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3C097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Перечень </w:t>
      </w:r>
    </w:p>
    <w:p w:rsidR="00AC0305" w:rsidRPr="003C097C" w:rsidRDefault="003C097C" w:rsidP="003C097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097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должностей муниципальных служащих Администрации Курского района Курской области, замещение которых предусматривает осуществление обработки персональных данных либо осуществление доступа к персональным данным  </w:t>
      </w:r>
    </w:p>
    <w:p w:rsidR="00AC0305" w:rsidRPr="003C097C" w:rsidRDefault="00AC0305" w:rsidP="00AC030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097C">
        <w:rPr>
          <w:rFonts w:ascii="Times New Roman" w:eastAsia="Times New Roman" w:hAnsi="Times New Roman"/>
          <w:sz w:val="28"/>
          <w:lang w:eastAsia="ru-RU"/>
        </w:rPr>
        <w:t> </w:t>
      </w:r>
    </w:p>
    <w:p w:rsidR="00AC0305" w:rsidRPr="00AC0305" w:rsidRDefault="00AC0305" w:rsidP="00AC030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AC0305">
        <w:rPr>
          <w:rFonts w:ascii="Times New Roman" w:eastAsia="Times New Roman" w:hAnsi="Times New Roman"/>
          <w:sz w:val="28"/>
          <w:lang w:eastAsia="ru-RU"/>
        </w:rPr>
        <w:t> </w:t>
      </w:r>
    </w:p>
    <w:tbl>
      <w:tblPr>
        <w:tblW w:w="9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5"/>
        <w:gridCol w:w="2268"/>
        <w:gridCol w:w="6767"/>
      </w:tblGrid>
      <w:tr w:rsidR="00504564" w:rsidRPr="00504564" w:rsidTr="00F97149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504564" w:rsidRDefault="00504564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№п/п</w:t>
            </w:r>
            <w:r w:rsidRPr="0050456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97149" w:rsidRDefault="00504564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Наименование</w:t>
            </w:r>
            <w:proofErr w:type="spellEnd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</w:t>
            </w:r>
          </w:p>
          <w:p w:rsidR="00504564" w:rsidRPr="00504564" w:rsidRDefault="00504564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должностей</w:t>
            </w:r>
            <w:proofErr w:type="spellEnd"/>
            <w:r w:rsidRPr="0050456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4564" w:rsidRPr="00504564" w:rsidRDefault="00504564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допуска </w:t>
            </w:r>
          </w:p>
        </w:tc>
      </w:tr>
      <w:tr w:rsidR="00504564" w:rsidRPr="00504564" w:rsidTr="00F97149"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504564" w:rsidRDefault="00504564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504564" w:rsidRDefault="00504564" w:rsidP="00AC0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 </w:t>
            </w:r>
            <w:r w:rsidR="00F97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Курского 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 </w:t>
            </w:r>
          </w:p>
        </w:tc>
        <w:tc>
          <w:tcPr>
            <w:tcW w:w="6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4564" w:rsidRPr="00F97149" w:rsidRDefault="00504564" w:rsidP="00F97149">
            <w:pPr>
              <w:spacing w:after="0" w:line="240" w:lineRule="auto"/>
              <w:ind w:left="283" w:right="246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149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1. Допуск к персональным данным обрабатываемым </w:t>
            </w:r>
            <w:r w:rsidRPr="00F97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F97149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дминистрацией</w:t>
            </w:r>
            <w:r w:rsidR="00F97149" w:rsidRPr="00F97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Курского района Курской области</w:t>
            </w:r>
            <w:r w:rsidRPr="00F97149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в связи с реализацией трудовых отношений.</w:t>
            </w:r>
            <w:r w:rsidRPr="00F97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F97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F97149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2. </w:t>
            </w:r>
            <w:proofErr w:type="spellStart"/>
            <w:r w:rsidRPr="00F97149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Допуск</w:t>
            </w:r>
            <w:proofErr w:type="spellEnd"/>
            <w:r w:rsidRPr="00F97149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к </w:t>
            </w:r>
            <w:proofErr w:type="spellStart"/>
            <w:r w:rsidRPr="00F97149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персональным</w:t>
            </w:r>
            <w:proofErr w:type="spellEnd"/>
            <w:r w:rsidRPr="00F97149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</w:t>
            </w:r>
            <w:proofErr w:type="spellStart"/>
            <w:r w:rsidRPr="00F97149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данным</w:t>
            </w:r>
            <w:proofErr w:type="spellEnd"/>
            <w:r w:rsidRPr="00F97149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, </w:t>
            </w:r>
            <w:proofErr w:type="spellStart"/>
            <w:r w:rsidRPr="00F97149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обрабатываемых</w:t>
            </w:r>
            <w:proofErr w:type="spellEnd"/>
            <w:r w:rsidRPr="00F97149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в </w:t>
            </w:r>
            <w:r w:rsidRPr="00F97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spellStart"/>
            <w:r w:rsidRPr="00F97149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дминистрации</w:t>
            </w:r>
            <w:proofErr w:type="spellEnd"/>
            <w:r w:rsidRPr="00F97149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</w:t>
            </w:r>
            <w:r w:rsidR="00F97149" w:rsidRPr="00F97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Курского</w:t>
            </w:r>
            <w:r w:rsidRPr="00F97149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</w:t>
            </w:r>
            <w:proofErr w:type="spellStart"/>
            <w:r w:rsidRPr="00F97149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района</w:t>
            </w:r>
            <w:proofErr w:type="spellEnd"/>
            <w:r w:rsidRPr="00F97149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</w:t>
            </w:r>
            <w:r w:rsidR="00F97149" w:rsidRPr="00F97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Курской области </w:t>
            </w:r>
            <w:r w:rsidRPr="00F97149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в </w:t>
            </w:r>
            <w:proofErr w:type="spellStart"/>
            <w:r w:rsidRPr="00F97149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связи</w:t>
            </w:r>
            <w:proofErr w:type="spellEnd"/>
            <w:r w:rsidRPr="00F97149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с </w:t>
            </w:r>
            <w:r w:rsidRPr="00F97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обращениями,</w:t>
            </w:r>
            <w:r w:rsidR="00F97149" w:rsidRPr="00F97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жалобами г</w:t>
            </w:r>
            <w:r w:rsidRPr="00F97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раждан,</w:t>
            </w:r>
            <w:r w:rsidRPr="00F97149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оказанием муниципальных услуг или государственных услуг, предоставляемых </w:t>
            </w:r>
            <w:r w:rsidRPr="00F97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spellStart"/>
            <w:r w:rsidRPr="00F97149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дминистрацией</w:t>
            </w:r>
            <w:proofErr w:type="spellEnd"/>
            <w:r w:rsidRPr="00F97149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</w:t>
            </w:r>
            <w:r w:rsidRPr="00F97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Курского района Курской области</w:t>
            </w:r>
            <w:r w:rsidRPr="00F97149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при осуществлении отдельных государственных полномочий, переданных федеральными законами и законами </w:t>
            </w:r>
            <w:r w:rsidRPr="00F97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Курской области</w:t>
            </w:r>
            <w:r w:rsidRPr="00F97149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, осуществлением муниципальных функций</w:t>
            </w:r>
            <w:r w:rsidR="00F97149" w:rsidRPr="00F97149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и полномочий, предусмотренных </w:t>
            </w:r>
            <w:proofErr w:type="spellStart"/>
            <w:r w:rsidR="00F97149" w:rsidRPr="00F97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Pr="00F97149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едеральными</w:t>
            </w:r>
            <w:proofErr w:type="spellEnd"/>
            <w:r w:rsidRPr="00F97149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</w:t>
            </w:r>
            <w:proofErr w:type="spellStart"/>
            <w:r w:rsidRPr="00F97149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законами</w:t>
            </w:r>
            <w:proofErr w:type="spellEnd"/>
            <w:r w:rsidRPr="00F97149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и </w:t>
            </w:r>
            <w:proofErr w:type="spellStart"/>
            <w:r w:rsidRPr="00F97149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законами</w:t>
            </w:r>
            <w:proofErr w:type="spellEnd"/>
            <w:r w:rsidRPr="00F97149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</w:t>
            </w:r>
            <w:r w:rsidRPr="00F97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Курской области</w:t>
            </w:r>
          </w:p>
        </w:tc>
      </w:tr>
      <w:tr w:rsidR="00504564" w:rsidRPr="00504564" w:rsidTr="00F97149"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504564" w:rsidRDefault="00504564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64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504564" w:rsidRDefault="00504564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Администрации Курского района Курской области </w:t>
            </w:r>
          </w:p>
        </w:tc>
        <w:tc>
          <w:tcPr>
            <w:tcW w:w="6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4564" w:rsidRPr="00504564" w:rsidRDefault="00504564" w:rsidP="00AC0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Допуск к пер</w:t>
            </w:r>
            <w:r w:rsidR="00B6482A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сональным данным, обрабатываемы</w:t>
            </w:r>
            <w:r w:rsidR="00B64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в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дминистрации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Курского района Курской области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в связи с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обращениями, жалобами граждан,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оказанием муниципальных услуг или государственных услуг, предоставляемых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дминистрацией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Курского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района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Курской области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при осуществлении отдельных государственных полномочий, переданных федеральными законами и законами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Курской области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, осуществлением муниципальных функций и полномочий, предусмотренных Федеральными законами и законам</w:t>
            </w:r>
            <w:r w:rsidR="00B64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Курской области</w:t>
            </w:r>
          </w:p>
        </w:tc>
      </w:tr>
      <w:tr w:rsidR="00504564" w:rsidRPr="00504564" w:rsidTr="00F97149">
        <w:trPr>
          <w:trHeight w:val="2943"/>
        </w:trPr>
        <w:tc>
          <w:tcPr>
            <w:tcW w:w="5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504564" w:rsidRDefault="00504564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  <w:r w:rsidR="00B64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504564" w:rsidRDefault="00504564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Управляющий делами Администрации Курского района Курской области 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4564" w:rsidRPr="00504564" w:rsidRDefault="00504564" w:rsidP="00AC0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Допуск</w:t>
            </w:r>
            <w:proofErr w:type="spellEnd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к </w:t>
            </w: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пер</w:t>
            </w:r>
            <w:r w:rsidR="00B6482A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сональным</w:t>
            </w:r>
            <w:proofErr w:type="spellEnd"/>
            <w:r w:rsidR="00B6482A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</w:t>
            </w:r>
            <w:proofErr w:type="spellStart"/>
            <w:r w:rsidR="00B6482A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данным</w:t>
            </w:r>
            <w:proofErr w:type="spellEnd"/>
            <w:r w:rsidR="00B6482A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, </w:t>
            </w:r>
            <w:proofErr w:type="spellStart"/>
            <w:r w:rsidR="00B6482A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обрабатываемы</w:t>
            </w:r>
            <w:proofErr w:type="spellEnd"/>
            <w:r w:rsidR="00B64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в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дминистрации</w:t>
            </w:r>
            <w:proofErr w:type="spellEnd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Курского района Курской области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в </w:t>
            </w: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связи</w:t>
            </w:r>
            <w:proofErr w:type="spellEnd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с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обращениями, жалобами граждан,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оказанием муниципальных услуг или государственных услуг, предоставляемых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дминистрацией</w:t>
            </w:r>
            <w:proofErr w:type="spellEnd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Курского </w:t>
            </w: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района</w:t>
            </w:r>
            <w:proofErr w:type="spellEnd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Курской области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при осуществлении отдельных государственных полномочий, переданных федеральными законами и законами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Курской области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, осуществлением муниципальных функций</w:t>
            </w:r>
            <w:r w:rsidR="00B6482A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и полномочий, предусмотренных </w:t>
            </w:r>
            <w:proofErr w:type="spellStart"/>
            <w:r w:rsidR="00B64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едеральными</w:t>
            </w:r>
            <w:proofErr w:type="spellEnd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</w:t>
            </w: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законами</w:t>
            </w:r>
            <w:proofErr w:type="spellEnd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и </w:t>
            </w: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законам</w:t>
            </w:r>
            <w:proofErr w:type="spellEnd"/>
            <w:r w:rsidR="00B64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Курской области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04564" w:rsidRPr="00504564" w:rsidTr="00F97149">
        <w:trPr>
          <w:trHeight w:val="3253"/>
        </w:trPr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504564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504564" w:rsidRDefault="00504564" w:rsidP="00A5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 </w:t>
            </w:r>
          </w:p>
        </w:tc>
        <w:tc>
          <w:tcPr>
            <w:tcW w:w="6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4564" w:rsidRPr="00B6482A" w:rsidRDefault="00504564" w:rsidP="00B648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1. Допуск к персональным данным обрабатываемым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дминистрацией</w:t>
            </w:r>
            <w:r w:rsidR="00B64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Курского района Курской области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в связи с реализацией трудовых отношений.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2. </w:t>
            </w: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Допуск</w:t>
            </w:r>
            <w:proofErr w:type="spellEnd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к </w:t>
            </w: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персональн</w:t>
            </w:r>
            <w:r w:rsidR="00B6482A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ым</w:t>
            </w:r>
            <w:proofErr w:type="spellEnd"/>
            <w:r w:rsidR="00B6482A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</w:t>
            </w:r>
            <w:proofErr w:type="spellStart"/>
            <w:r w:rsidR="00B6482A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данным</w:t>
            </w:r>
            <w:proofErr w:type="spellEnd"/>
            <w:r w:rsidR="00B6482A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, </w:t>
            </w:r>
            <w:proofErr w:type="spellStart"/>
            <w:r w:rsidR="00B6482A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обрабатываемы</w:t>
            </w:r>
            <w:proofErr w:type="spellEnd"/>
            <w:r w:rsidR="00B64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в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дминистрации</w:t>
            </w:r>
            <w:proofErr w:type="spellEnd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 </w:t>
            </w:r>
            <w:r w:rsidR="00B64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Курского района Курской области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в </w:t>
            </w: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связи</w:t>
            </w:r>
            <w:proofErr w:type="spellEnd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с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обращениями, жалобами граждан,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оказанием муниципальных услуг или государственных услуг, предоставляемых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дминистрацией</w:t>
            </w:r>
            <w:proofErr w:type="spellEnd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Курского района Курской области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при осуществлении отдельных государственных полномочий, переданных федеральными законами и законами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Курской области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, осуществлением муниципальных функций</w:t>
            </w:r>
            <w:r w:rsidR="00B6482A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и полномочий, предусмотренных </w:t>
            </w:r>
            <w:proofErr w:type="spellStart"/>
            <w:r w:rsidR="00B64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едеральными</w:t>
            </w:r>
            <w:proofErr w:type="spellEnd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</w:t>
            </w: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законами</w:t>
            </w:r>
            <w:proofErr w:type="spellEnd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и </w:t>
            </w: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законами</w:t>
            </w:r>
            <w:proofErr w:type="spellEnd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Курской области</w:t>
            </w:r>
          </w:p>
        </w:tc>
      </w:tr>
      <w:tr w:rsidR="00504564" w:rsidRPr="00504564" w:rsidTr="00F97149"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504564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504564" w:rsidRDefault="00504564" w:rsidP="00A5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начальника управления </w:t>
            </w:r>
          </w:p>
        </w:tc>
        <w:tc>
          <w:tcPr>
            <w:tcW w:w="6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4564" w:rsidRPr="00504564" w:rsidRDefault="00504564" w:rsidP="00B648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Допуск к персональным данным обрабатываемым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дминистрацией</w:t>
            </w:r>
            <w:r w:rsidR="00B64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Курского района Курской области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в связи с реализацией трудовых отношений.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04564" w:rsidRPr="00504564" w:rsidTr="00F97149">
        <w:tc>
          <w:tcPr>
            <w:tcW w:w="5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Default="00504564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64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  <w:p w:rsidR="00B6482A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482A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482A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482A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482A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482A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482A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482A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482A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482A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482A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482A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482A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482A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482A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482A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482A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  <w:p w:rsidR="00B6482A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482A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482A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482A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482A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482A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482A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482A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482A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482A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482A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482A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482A" w:rsidRPr="00504564" w:rsidRDefault="00B6482A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504564" w:rsidRDefault="00504564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Начальник отдела </w:t>
            </w:r>
          </w:p>
        </w:tc>
        <w:tc>
          <w:tcPr>
            <w:tcW w:w="6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4564" w:rsidRPr="00B6482A" w:rsidRDefault="00504564" w:rsidP="00B6482A">
            <w:pPr>
              <w:spacing w:after="0" w:line="240" w:lineRule="auto"/>
              <w:ind w:firstLine="246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1. Допуск к персональным данным обрабатываемым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дминистрацией </w:t>
            </w:r>
            <w:r w:rsidR="00B64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Курского района Курской области 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в связи с реализацией трудовых отношений.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2. </w:t>
            </w: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Допуск</w:t>
            </w:r>
            <w:proofErr w:type="spellEnd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к </w:t>
            </w: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пер</w:t>
            </w:r>
            <w:r w:rsidR="00B6482A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сональным</w:t>
            </w:r>
            <w:proofErr w:type="spellEnd"/>
            <w:r w:rsidR="00B6482A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</w:t>
            </w:r>
            <w:proofErr w:type="spellStart"/>
            <w:r w:rsidR="00B6482A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данным</w:t>
            </w:r>
            <w:proofErr w:type="spellEnd"/>
            <w:r w:rsidR="00B6482A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, </w:t>
            </w:r>
            <w:proofErr w:type="spellStart"/>
            <w:r w:rsidR="00B6482A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обрабатываемы</w:t>
            </w:r>
            <w:proofErr w:type="spellEnd"/>
            <w:r w:rsidR="00B64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в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дминистрации</w:t>
            </w:r>
            <w:proofErr w:type="spellEnd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 </w:t>
            </w:r>
            <w:r w:rsidR="00B64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Курского </w:t>
            </w: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района</w:t>
            </w:r>
            <w:proofErr w:type="spellEnd"/>
            <w:r w:rsidR="00B64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Курской области 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в </w:t>
            </w: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связи</w:t>
            </w:r>
            <w:proofErr w:type="spellEnd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с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обращениями, жалобами граждан,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оказанием муниципальных услуг или государственных услуг, предоставляемых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дминистрацией</w:t>
            </w:r>
            <w:proofErr w:type="spellEnd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Курского района Курской области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при осуществлении отдельных государственных полномочий, переданных федеральными законами изаконами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Курской области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, осуществлением муниципальных функций</w:t>
            </w:r>
            <w:r w:rsidR="00B6482A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и полномочий, предусмотренных </w:t>
            </w:r>
            <w:proofErr w:type="spellStart"/>
            <w:r w:rsidR="00B64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едеральными</w:t>
            </w:r>
            <w:proofErr w:type="spellEnd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</w:t>
            </w: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законами</w:t>
            </w:r>
            <w:proofErr w:type="spellEnd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и </w:t>
            </w: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законами</w:t>
            </w:r>
            <w:proofErr w:type="spellEnd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Курской области</w:t>
            </w:r>
          </w:p>
        </w:tc>
      </w:tr>
      <w:tr w:rsidR="00504564" w:rsidRPr="00504564" w:rsidTr="00F97149">
        <w:tc>
          <w:tcPr>
            <w:tcW w:w="5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04564" w:rsidRPr="00504564" w:rsidRDefault="00504564" w:rsidP="00AC03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504564" w:rsidRDefault="00504564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начальника отдела 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4564" w:rsidRPr="00504564" w:rsidRDefault="00504564" w:rsidP="00AC0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Допуск к перс</w:t>
            </w:r>
            <w:r w:rsidR="00B6482A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ональным данным, обрабатываемы</w:t>
            </w:r>
            <w:r w:rsidR="00B64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 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в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дминистрации  </w:t>
            </w:r>
            <w:r w:rsidR="00B64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Курского 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района</w:t>
            </w:r>
            <w:r w:rsidR="00B64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Курской области 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в связи с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обращениями, жалобами граждан,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оказанием муниципальных услуг или государственных услуг, предоставляемых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дминистрацией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Курского района Курской области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при осуществлении отдельных государственных полномочий, переданных федеральными законами и законами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Курской области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, осуществлением муниципальных функций и полномочий, предусмотренных Федеральными законами и законами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Курской области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.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04564" w:rsidRPr="00504564" w:rsidTr="00F97149">
        <w:trPr>
          <w:trHeight w:val="2794"/>
        </w:trPr>
        <w:tc>
          <w:tcPr>
            <w:tcW w:w="5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04564" w:rsidRPr="00504564" w:rsidRDefault="00504564" w:rsidP="00AC03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04564" w:rsidRPr="00504564" w:rsidRDefault="00504564" w:rsidP="00AC0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Консультант </w:t>
            </w:r>
          </w:p>
        </w:tc>
        <w:tc>
          <w:tcPr>
            <w:tcW w:w="6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4564" w:rsidRPr="00504564" w:rsidRDefault="00504564" w:rsidP="00AC03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</w:t>
            </w: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Допуск</w:t>
            </w:r>
            <w:proofErr w:type="spellEnd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к </w:t>
            </w: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пер</w:t>
            </w:r>
            <w:r w:rsidR="00B6482A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сональным</w:t>
            </w:r>
            <w:proofErr w:type="spellEnd"/>
            <w:r w:rsidR="00B6482A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</w:t>
            </w:r>
            <w:proofErr w:type="spellStart"/>
            <w:r w:rsidR="00B6482A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данным</w:t>
            </w:r>
            <w:proofErr w:type="spellEnd"/>
            <w:r w:rsidR="00B6482A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, </w:t>
            </w:r>
            <w:proofErr w:type="spellStart"/>
            <w:r w:rsidR="00B6482A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обрабатываемы</w:t>
            </w:r>
            <w:proofErr w:type="spellEnd"/>
            <w:r w:rsidR="00B64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в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дминистрации</w:t>
            </w:r>
            <w:proofErr w:type="spellEnd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 </w:t>
            </w:r>
            <w:r w:rsidR="00B64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Курского </w:t>
            </w: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района</w:t>
            </w:r>
            <w:proofErr w:type="spellEnd"/>
            <w:r w:rsidR="00B64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Курской области 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в </w:t>
            </w: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связи</w:t>
            </w:r>
            <w:proofErr w:type="spellEnd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с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обращениями, жалобами граждан,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оказанием муниципальных услуг или государственных услуг, предоставляемых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дминистрацией</w:t>
            </w:r>
            <w:proofErr w:type="spellEnd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Курского района Курской области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при осуществлении отдельных государственных полномочий, переданных федеральными законами и законами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Курской области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, осуществлением муниципальных функций</w:t>
            </w:r>
            <w:r w:rsidR="00B6482A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и полномочий, предусмотренных </w:t>
            </w:r>
            <w:proofErr w:type="spellStart"/>
            <w:r w:rsidR="00B64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едеральными</w:t>
            </w:r>
            <w:proofErr w:type="spellEnd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</w:t>
            </w: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законами</w:t>
            </w:r>
            <w:proofErr w:type="spellEnd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и </w:t>
            </w: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законами</w:t>
            </w:r>
            <w:proofErr w:type="spellEnd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Курской области </w:t>
            </w:r>
          </w:p>
        </w:tc>
      </w:tr>
      <w:tr w:rsidR="00504564" w:rsidRPr="00504564" w:rsidTr="00F97149"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04564" w:rsidRPr="00504564" w:rsidRDefault="00B6482A" w:rsidP="00B64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6482A" w:rsidRDefault="00B6482A" w:rsidP="00A5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482A" w:rsidRDefault="00B6482A" w:rsidP="00A5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482A" w:rsidRDefault="00B6482A" w:rsidP="00A5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482A" w:rsidRDefault="00B6482A" w:rsidP="00A5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4564" w:rsidRPr="00504564" w:rsidRDefault="00504564" w:rsidP="00A5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специалист-эксперт</w:t>
            </w:r>
          </w:p>
        </w:tc>
        <w:tc>
          <w:tcPr>
            <w:tcW w:w="6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4564" w:rsidRPr="00B6482A" w:rsidRDefault="00504564" w:rsidP="00A539C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</w:t>
            </w: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Допуск</w:t>
            </w:r>
            <w:proofErr w:type="spellEnd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к </w:t>
            </w: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пер</w:t>
            </w:r>
            <w:r w:rsidR="00B6482A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сональным</w:t>
            </w:r>
            <w:proofErr w:type="spellEnd"/>
            <w:r w:rsidR="00B6482A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</w:t>
            </w:r>
            <w:proofErr w:type="spellStart"/>
            <w:r w:rsidR="00B6482A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данным</w:t>
            </w:r>
            <w:proofErr w:type="spellEnd"/>
            <w:r w:rsidR="00B6482A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, </w:t>
            </w:r>
            <w:proofErr w:type="spellStart"/>
            <w:r w:rsidR="00B6482A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обрабатываемы</w:t>
            </w:r>
            <w:proofErr w:type="spellEnd"/>
            <w:r w:rsidR="00B64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в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дминистрации</w:t>
            </w:r>
            <w:proofErr w:type="spellEnd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 </w:t>
            </w: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района</w:t>
            </w:r>
            <w:proofErr w:type="spellEnd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в </w:t>
            </w: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связи</w:t>
            </w:r>
            <w:proofErr w:type="spellEnd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с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обращениями, жалобами граждан,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оказанием муниципальных услуг или государственных услуг, предоставляемых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дминистрацией</w:t>
            </w:r>
            <w:proofErr w:type="spellEnd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Курского района Курской области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при осуществлении отдельных государственных полномочий, переданных федеральными законами и законами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Курской области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, осуществлением муниципальных функций</w:t>
            </w:r>
            <w:r w:rsidR="00B6482A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и полномочий, предусмотренных </w:t>
            </w:r>
            <w:proofErr w:type="spellStart"/>
            <w:r w:rsidR="00B64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едеральными</w:t>
            </w:r>
            <w:proofErr w:type="spellEnd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</w:t>
            </w: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законами</w:t>
            </w:r>
            <w:proofErr w:type="spellEnd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и </w:t>
            </w:r>
            <w:proofErr w:type="spellStart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законами</w:t>
            </w:r>
            <w:proofErr w:type="spellEnd"/>
            <w:r w:rsidRPr="00504564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 </w:t>
            </w:r>
            <w:r w:rsidRPr="00504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Курской области</w:t>
            </w:r>
          </w:p>
        </w:tc>
      </w:tr>
    </w:tbl>
    <w:p w:rsidR="00901683" w:rsidRPr="00504564" w:rsidRDefault="0090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9B7" w:rsidRPr="00504564" w:rsidRDefault="005429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9B7" w:rsidRPr="00504564" w:rsidRDefault="005429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9B7" w:rsidRPr="00504564" w:rsidRDefault="005429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9B7" w:rsidRPr="00504564" w:rsidRDefault="005429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9B7" w:rsidRPr="00504564" w:rsidRDefault="005429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9B7" w:rsidRPr="00504564" w:rsidRDefault="005429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9B7" w:rsidRPr="00504564" w:rsidRDefault="005429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9B7" w:rsidRPr="00504564" w:rsidRDefault="005429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482A" w:rsidRPr="00DF3E31" w:rsidRDefault="00B6482A" w:rsidP="00B6482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B6482A" w:rsidRDefault="00B6482A" w:rsidP="00B648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6482A" w:rsidRDefault="00B6482A" w:rsidP="00B648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</w:t>
      </w:r>
    </w:p>
    <w:p w:rsidR="00B6482A" w:rsidRPr="00DF3E31" w:rsidRDefault="00B6482A" w:rsidP="00B648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 №__________</w:t>
      </w:r>
    </w:p>
    <w:p w:rsidR="003F1266" w:rsidRPr="00DF3E31" w:rsidRDefault="003F1266" w:rsidP="003F12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1683" w:rsidRPr="001E6E71" w:rsidRDefault="0090168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683" w:rsidRPr="001E6E71" w:rsidRDefault="00901683" w:rsidP="00D921C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P515"/>
      <w:bookmarkEnd w:id="13"/>
      <w:r w:rsidRPr="001E6E71">
        <w:rPr>
          <w:rFonts w:ascii="Times New Roman" w:hAnsi="Times New Roman" w:cs="Times New Roman"/>
          <w:b/>
          <w:sz w:val="28"/>
          <w:szCs w:val="28"/>
        </w:rPr>
        <w:t>Типовая форма разъяснения</w:t>
      </w:r>
    </w:p>
    <w:p w:rsidR="00901683" w:rsidRPr="001E6E71" w:rsidRDefault="00901683" w:rsidP="00D921C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E71">
        <w:rPr>
          <w:rFonts w:ascii="Times New Roman" w:hAnsi="Times New Roman" w:cs="Times New Roman"/>
          <w:b/>
          <w:sz w:val="28"/>
          <w:szCs w:val="28"/>
        </w:rPr>
        <w:t>субъекту персональных данных юридических последствий отказа</w:t>
      </w:r>
    </w:p>
    <w:p w:rsidR="00901683" w:rsidRPr="001E6E71" w:rsidRDefault="00901683" w:rsidP="00D921C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E71">
        <w:rPr>
          <w:rFonts w:ascii="Times New Roman" w:hAnsi="Times New Roman" w:cs="Times New Roman"/>
          <w:b/>
          <w:sz w:val="28"/>
          <w:szCs w:val="28"/>
        </w:rPr>
        <w:t>предоставить свои персональные данные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Мне, __________________________________________________________,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E31"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  <w:proofErr w:type="gramEnd"/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разъяснены  юридические  последствия  отказа предоставить свои персональныеданные уполномоченным лицам </w:t>
      </w:r>
      <w:r w:rsidR="00D921CC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Pr="00DF3E31">
        <w:rPr>
          <w:rFonts w:ascii="Times New Roman" w:hAnsi="Times New Roman" w:cs="Times New Roman"/>
          <w:sz w:val="28"/>
          <w:szCs w:val="28"/>
        </w:rPr>
        <w:t>.</w:t>
      </w:r>
    </w:p>
    <w:p w:rsidR="00901683" w:rsidRDefault="00D921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В  соответствии </w:t>
      </w:r>
      <w:r w:rsidR="00B6482A">
        <w:rPr>
          <w:rFonts w:ascii="Times New Roman" w:hAnsi="Times New Roman" w:cs="Times New Roman"/>
          <w:sz w:val="28"/>
          <w:szCs w:val="28"/>
        </w:rPr>
        <w:t>с Федеральными</w:t>
      </w:r>
      <w:r w:rsidR="005C602B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B6482A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от 2 марта 2007 года № 25-ФЗ «О муниципальной службе в Российской Федерации», </w:t>
      </w:r>
      <w:r w:rsidR="00901683" w:rsidRPr="00DF3E31">
        <w:rPr>
          <w:rFonts w:ascii="Times New Roman" w:hAnsi="Times New Roman" w:cs="Times New Roman"/>
          <w:sz w:val="28"/>
          <w:szCs w:val="28"/>
        </w:rPr>
        <w:t>от 27 июля 2004</w:t>
      </w:r>
      <w:r w:rsidR="00B6482A">
        <w:rPr>
          <w:rFonts w:ascii="Times New Roman" w:hAnsi="Times New Roman" w:cs="Times New Roman"/>
          <w:sz w:val="28"/>
          <w:szCs w:val="28"/>
        </w:rPr>
        <w:t>года№  79-ФЗ  «</w:t>
      </w:r>
      <w:r w:rsidR="00901683" w:rsidRPr="00DF3E31">
        <w:rPr>
          <w:rFonts w:ascii="Times New Roman" w:hAnsi="Times New Roman" w:cs="Times New Roman"/>
          <w:sz w:val="28"/>
          <w:szCs w:val="28"/>
        </w:rPr>
        <w:t>О  государственной  гражданс</w:t>
      </w:r>
      <w:r w:rsidR="00B6482A">
        <w:rPr>
          <w:rFonts w:ascii="Times New Roman" w:hAnsi="Times New Roman" w:cs="Times New Roman"/>
          <w:sz w:val="28"/>
          <w:szCs w:val="28"/>
        </w:rPr>
        <w:t>кой службе Российской Федерации»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,   </w:t>
      </w:r>
      <w:hyperlink r:id="rId45" w:history="1">
        <w:r w:rsidR="00901683" w:rsidRPr="00753418">
          <w:rPr>
            <w:rFonts w:ascii="Times New Roman" w:hAnsi="Times New Roman" w:cs="Times New Roman"/>
            <w:sz w:val="28"/>
            <w:szCs w:val="28"/>
          </w:rPr>
          <w:t>статьями  65</w:t>
        </w:r>
      </w:hyperlink>
      <w:r w:rsidR="00901683" w:rsidRPr="0075341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6" w:history="1">
        <w:r w:rsidR="00901683" w:rsidRPr="00753418">
          <w:rPr>
            <w:rFonts w:ascii="Times New Roman" w:hAnsi="Times New Roman" w:cs="Times New Roman"/>
            <w:sz w:val="28"/>
            <w:szCs w:val="28"/>
          </w:rPr>
          <w:t>86</w:t>
        </w:r>
      </w:hyperlink>
      <w:r w:rsidR="00901683" w:rsidRPr="00DF3E31">
        <w:rPr>
          <w:rFonts w:ascii="Times New Roman" w:hAnsi="Times New Roman" w:cs="Times New Roman"/>
          <w:sz w:val="28"/>
          <w:szCs w:val="28"/>
        </w:rPr>
        <w:t xml:space="preserve"> Трудового кодекса</w:t>
      </w:r>
      <w:r w:rsidR="00753418">
        <w:rPr>
          <w:rFonts w:ascii="Times New Roman" w:hAnsi="Times New Roman" w:cs="Times New Roman"/>
          <w:sz w:val="28"/>
          <w:szCs w:val="28"/>
        </w:rPr>
        <w:t>Российской Федерации</w:t>
      </w:r>
      <w:proofErr w:type="gramStart"/>
      <w:r w:rsidR="00B648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дминистрацией Курского района Курской области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  определен   перечень  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  данных,  которые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 субъектперсональных  данных  обязан предоставить уполномоченным лицам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Курского района Курской области 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в  связи  с  поступлением,  прохождением ипрекращением  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 службы  (работы).  Без представления субъектом персональных данных обязательных длязаключения  </w:t>
      </w:r>
      <w:r w:rsidR="00935629">
        <w:rPr>
          <w:rFonts w:ascii="Times New Roman" w:hAnsi="Times New Roman" w:cs="Times New Roman"/>
          <w:sz w:val="28"/>
          <w:szCs w:val="28"/>
        </w:rPr>
        <w:t>трудового  договора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="00935629">
        <w:rPr>
          <w:rFonts w:ascii="Times New Roman" w:hAnsi="Times New Roman" w:cs="Times New Roman"/>
          <w:sz w:val="28"/>
          <w:szCs w:val="28"/>
        </w:rPr>
        <w:t>трудовой договор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не может быть заключен.</w:t>
      </w:r>
    </w:p>
    <w:p w:rsidR="00D921CC" w:rsidRPr="00DF3E31" w:rsidRDefault="00D921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______________                          </w:t>
      </w:r>
      <w:r w:rsidR="00DC0856">
        <w:rPr>
          <w:rFonts w:ascii="Times New Roman" w:hAnsi="Times New Roman" w:cs="Times New Roman"/>
          <w:sz w:val="28"/>
          <w:szCs w:val="28"/>
        </w:rPr>
        <w:t xml:space="preserve"> __</w:t>
      </w:r>
      <w:r w:rsidRPr="00DF3E31">
        <w:rPr>
          <w:rFonts w:ascii="Times New Roman" w:hAnsi="Times New Roman" w:cs="Times New Roman"/>
          <w:sz w:val="28"/>
          <w:szCs w:val="28"/>
        </w:rPr>
        <w:t>__</w:t>
      </w:r>
      <w:r w:rsidR="00DC0856">
        <w:rPr>
          <w:rFonts w:ascii="Times New Roman" w:hAnsi="Times New Roman" w:cs="Times New Roman"/>
          <w:sz w:val="28"/>
          <w:szCs w:val="28"/>
        </w:rPr>
        <w:t>_________</w:t>
      </w:r>
      <w:r w:rsidRPr="00DF3E31">
        <w:rPr>
          <w:rFonts w:ascii="Times New Roman" w:hAnsi="Times New Roman" w:cs="Times New Roman"/>
          <w:sz w:val="28"/>
          <w:szCs w:val="28"/>
        </w:rPr>
        <w:t>_______________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    (дата)                                             (подпись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)</w:t>
      </w:r>
      <w:r w:rsidR="00DC085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C0856">
        <w:rPr>
          <w:rFonts w:ascii="Times New Roman" w:hAnsi="Times New Roman" w:cs="Times New Roman"/>
          <w:sz w:val="28"/>
          <w:szCs w:val="28"/>
        </w:rPr>
        <w:t>расшифровка подписи)</w:t>
      </w:r>
    </w:p>
    <w:p w:rsidR="00901683" w:rsidRPr="00DF3E31" w:rsidRDefault="0090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90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Default="0090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1CC" w:rsidRDefault="00D92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1CC" w:rsidRDefault="00D92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1CC" w:rsidRDefault="00D92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1CC" w:rsidRDefault="00D92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3418" w:rsidRDefault="007534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3418" w:rsidRDefault="007534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3418" w:rsidRDefault="007534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1CC" w:rsidRDefault="00D92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1CC" w:rsidRDefault="00D92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482A" w:rsidRPr="00DF3E31" w:rsidRDefault="00B648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90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90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B6482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DC0856" w:rsidRDefault="00DC0856" w:rsidP="00DC08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14" w:name="P553"/>
      <w:bookmarkEnd w:id="14"/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C0856" w:rsidRDefault="00DC0856" w:rsidP="00DC08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</w:t>
      </w:r>
    </w:p>
    <w:p w:rsidR="00DC0856" w:rsidRPr="00DF3E31" w:rsidRDefault="00DC0856" w:rsidP="00DC08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 №__________</w:t>
      </w:r>
    </w:p>
    <w:p w:rsidR="00DC0856" w:rsidRDefault="00DC0856" w:rsidP="005C60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01683" w:rsidRPr="001E6E71" w:rsidRDefault="00901683" w:rsidP="005C60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E71">
        <w:rPr>
          <w:rFonts w:ascii="Times New Roman" w:hAnsi="Times New Roman" w:cs="Times New Roman"/>
          <w:b/>
          <w:sz w:val="28"/>
          <w:szCs w:val="28"/>
        </w:rPr>
        <w:t>Типовое обязательство</w:t>
      </w:r>
    </w:p>
    <w:p w:rsidR="00901683" w:rsidRPr="001E6E71" w:rsidRDefault="005C602B" w:rsidP="005C60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E7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901683" w:rsidRPr="001E6E71">
        <w:rPr>
          <w:rFonts w:ascii="Times New Roman" w:hAnsi="Times New Roman" w:cs="Times New Roman"/>
          <w:b/>
          <w:sz w:val="28"/>
          <w:szCs w:val="28"/>
        </w:rPr>
        <w:t xml:space="preserve"> служащего</w:t>
      </w:r>
      <w:r w:rsidR="001E6E71">
        <w:rPr>
          <w:rFonts w:ascii="Times New Roman" w:hAnsi="Times New Roman" w:cs="Times New Roman"/>
          <w:b/>
          <w:sz w:val="28"/>
          <w:szCs w:val="28"/>
        </w:rPr>
        <w:t>, замещающего должность муниципальной службы</w:t>
      </w:r>
      <w:r w:rsidR="005B75D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1E6E71">
        <w:rPr>
          <w:rFonts w:ascii="Times New Roman" w:hAnsi="Times New Roman" w:cs="Times New Roman"/>
          <w:b/>
          <w:sz w:val="28"/>
          <w:szCs w:val="28"/>
        </w:rPr>
        <w:t>Администрации Курского района Курской области</w:t>
      </w:r>
      <w:r w:rsidR="00901683" w:rsidRPr="001E6E71">
        <w:rPr>
          <w:rFonts w:ascii="Times New Roman" w:hAnsi="Times New Roman" w:cs="Times New Roman"/>
          <w:b/>
          <w:sz w:val="28"/>
          <w:szCs w:val="28"/>
        </w:rPr>
        <w:t>, непосредственноосуществляющего обработку персональных данных, в случае</w:t>
      </w:r>
      <w:r w:rsidR="008A2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683" w:rsidRPr="001E6E71">
        <w:rPr>
          <w:rFonts w:ascii="Times New Roman" w:hAnsi="Times New Roman" w:cs="Times New Roman"/>
          <w:b/>
          <w:sz w:val="28"/>
          <w:szCs w:val="28"/>
        </w:rPr>
        <w:t xml:space="preserve">расторжения с ним </w:t>
      </w:r>
      <w:r w:rsidRPr="001E6E71">
        <w:rPr>
          <w:rFonts w:ascii="Times New Roman" w:hAnsi="Times New Roman" w:cs="Times New Roman"/>
          <w:b/>
          <w:sz w:val="28"/>
          <w:szCs w:val="28"/>
        </w:rPr>
        <w:t>трудового договора</w:t>
      </w:r>
      <w:r w:rsidR="00901683" w:rsidRPr="001E6E71">
        <w:rPr>
          <w:rFonts w:ascii="Times New Roman" w:hAnsi="Times New Roman" w:cs="Times New Roman"/>
          <w:b/>
          <w:sz w:val="28"/>
          <w:szCs w:val="28"/>
        </w:rPr>
        <w:t xml:space="preserve"> прекратить обработку</w:t>
      </w:r>
    </w:p>
    <w:p w:rsidR="00901683" w:rsidRPr="001E6E71" w:rsidRDefault="00901683" w:rsidP="005C60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E71">
        <w:rPr>
          <w:rFonts w:ascii="Times New Roman" w:hAnsi="Times New Roman" w:cs="Times New Roman"/>
          <w:b/>
          <w:sz w:val="28"/>
          <w:szCs w:val="28"/>
        </w:rPr>
        <w:t>персональных данных, ставших известными ему в связи</w:t>
      </w:r>
    </w:p>
    <w:p w:rsidR="00901683" w:rsidRPr="001E6E71" w:rsidRDefault="00901683" w:rsidP="005C60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E71">
        <w:rPr>
          <w:rFonts w:ascii="Times New Roman" w:hAnsi="Times New Roman" w:cs="Times New Roman"/>
          <w:b/>
          <w:sz w:val="28"/>
          <w:szCs w:val="28"/>
        </w:rPr>
        <w:t>с исполнением должностных обязанностей</w:t>
      </w:r>
    </w:p>
    <w:p w:rsidR="00901683" w:rsidRPr="001E6E71" w:rsidRDefault="00901683" w:rsidP="005C60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Я, ________________________________________</w:t>
      </w:r>
      <w:r w:rsidR="005C602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C602B">
        <w:rPr>
          <w:rFonts w:ascii="Times New Roman" w:hAnsi="Times New Roman" w:cs="Times New Roman"/>
          <w:sz w:val="28"/>
          <w:szCs w:val="28"/>
        </w:rPr>
        <w:t>_____________________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5C602B">
        <w:rPr>
          <w:rFonts w:ascii="Times New Roman" w:hAnsi="Times New Roman" w:cs="Times New Roman"/>
          <w:sz w:val="28"/>
          <w:szCs w:val="28"/>
        </w:rPr>
        <w:t>______________________</w:t>
      </w:r>
      <w:r w:rsidRPr="00DF3E31">
        <w:rPr>
          <w:rFonts w:ascii="Times New Roman" w:hAnsi="Times New Roman" w:cs="Times New Roman"/>
          <w:sz w:val="28"/>
          <w:szCs w:val="28"/>
        </w:rPr>
        <w:t>_,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         (фамилия, имя, отчество (при наличии), должность)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обязуюсь прекратить обработку персональных данных, ставших мне известными всвязи  с исполнением должностных обязанностей, в случае расторжения со мной</w:t>
      </w:r>
      <w:r w:rsidR="005C602B">
        <w:rPr>
          <w:rFonts w:ascii="Times New Roman" w:hAnsi="Times New Roman" w:cs="Times New Roman"/>
          <w:sz w:val="28"/>
          <w:szCs w:val="28"/>
        </w:rPr>
        <w:t xml:space="preserve"> трудового договора</w:t>
      </w:r>
      <w:r w:rsidRPr="00DF3E31">
        <w:rPr>
          <w:rFonts w:ascii="Times New Roman" w:hAnsi="Times New Roman" w:cs="Times New Roman"/>
          <w:sz w:val="28"/>
          <w:szCs w:val="28"/>
        </w:rPr>
        <w:t>.</w:t>
      </w:r>
    </w:p>
    <w:p w:rsidR="00901683" w:rsidRPr="00DF3E31" w:rsidRDefault="005C60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В  соответствии  со  </w:t>
      </w:r>
      <w:hyperlink r:id="rId47" w:history="1">
        <w:r w:rsidR="00901683" w:rsidRPr="00753418">
          <w:rPr>
            <w:rFonts w:ascii="Times New Roman" w:hAnsi="Times New Roman" w:cs="Times New Roman"/>
            <w:sz w:val="28"/>
            <w:szCs w:val="28"/>
          </w:rPr>
          <w:t>статьей  7</w:t>
        </w:r>
      </w:hyperlink>
      <w:r w:rsidR="00901683" w:rsidRPr="00DF3E31">
        <w:rPr>
          <w:rFonts w:ascii="Times New Roman" w:hAnsi="Times New Roman" w:cs="Times New Roman"/>
          <w:sz w:val="28"/>
          <w:szCs w:val="28"/>
        </w:rPr>
        <w:t xml:space="preserve">  Федера</w:t>
      </w:r>
      <w:r w:rsidR="00DC0856">
        <w:rPr>
          <w:rFonts w:ascii="Times New Roman" w:hAnsi="Times New Roman" w:cs="Times New Roman"/>
          <w:sz w:val="28"/>
          <w:szCs w:val="28"/>
        </w:rPr>
        <w:t>льного закона от 27 июля 2006 года №  152-ФЗ  «О  персональных  данных»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 я уведомле</w:t>
      </w:r>
      <w:proofErr w:type="gramStart"/>
      <w:r w:rsidR="00901683" w:rsidRPr="00DF3E3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901683" w:rsidRPr="00DF3E31">
        <w:rPr>
          <w:rFonts w:ascii="Times New Roman" w:hAnsi="Times New Roman" w:cs="Times New Roman"/>
          <w:sz w:val="28"/>
          <w:szCs w:val="28"/>
        </w:rPr>
        <w:t xml:space="preserve">а) отом,  что </w:t>
      </w:r>
      <w:r w:rsidR="00DC0856">
        <w:rPr>
          <w:rFonts w:ascii="Times New Roman" w:hAnsi="Times New Roman" w:cs="Times New Roman"/>
          <w:sz w:val="28"/>
          <w:szCs w:val="28"/>
        </w:rPr>
        <w:t>персональные данные являются конфиденциальной информацией, и я обязан(а)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 не  раскрывать  третьим  лицам  и  не  распространять персональныеданные,   ставшие   известными   мне  в  связи  с  исполнением  должностныхобязанностей,  без  согласия  субъекта  персональных  данных,  если иное непредусмотрено законодательством Российской Федерации в области персональныхданных,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службе и о противодействии коррупции.</w:t>
      </w:r>
    </w:p>
    <w:p w:rsidR="00901683" w:rsidRPr="00DF3E31" w:rsidRDefault="005C60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Положения   законодательства  Российской  Федерации,  предусматривающиеответственность за нарушение требований Федерального </w:t>
      </w:r>
      <w:hyperlink r:id="rId48" w:history="1">
        <w:r w:rsidR="00901683" w:rsidRPr="0075341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901683" w:rsidRPr="00DF3E31">
        <w:rPr>
          <w:rFonts w:ascii="Times New Roman" w:hAnsi="Times New Roman" w:cs="Times New Roman"/>
          <w:sz w:val="28"/>
          <w:szCs w:val="28"/>
        </w:rPr>
        <w:t>от 27 июля 2006г</w:t>
      </w:r>
      <w:r w:rsidR="00DC0856">
        <w:rPr>
          <w:rFonts w:ascii="Times New Roman" w:hAnsi="Times New Roman" w:cs="Times New Roman"/>
          <w:sz w:val="28"/>
          <w:szCs w:val="28"/>
        </w:rPr>
        <w:t>ода№ 152-ФЗ «</w:t>
      </w:r>
      <w:r w:rsidR="00901683" w:rsidRPr="00DF3E3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DC0856">
        <w:rPr>
          <w:rFonts w:ascii="Times New Roman" w:hAnsi="Times New Roman" w:cs="Times New Roman"/>
          <w:sz w:val="28"/>
          <w:szCs w:val="28"/>
        </w:rPr>
        <w:t>»</w:t>
      </w:r>
      <w:r w:rsidR="00901683" w:rsidRPr="00DF3E31">
        <w:rPr>
          <w:rFonts w:ascii="Times New Roman" w:hAnsi="Times New Roman" w:cs="Times New Roman"/>
          <w:sz w:val="28"/>
          <w:szCs w:val="28"/>
        </w:rPr>
        <w:t>, мне разъяснены.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0856" w:rsidRPr="00DF3E31" w:rsidRDefault="00DC0856" w:rsidP="00DC08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0856" w:rsidRPr="00DF3E31" w:rsidRDefault="00DC0856" w:rsidP="00DC08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______________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__</w:t>
      </w:r>
      <w:r w:rsidRPr="00DF3E3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F3E31">
        <w:rPr>
          <w:rFonts w:ascii="Times New Roman" w:hAnsi="Times New Roman" w:cs="Times New Roman"/>
          <w:sz w:val="28"/>
          <w:szCs w:val="28"/>
        </w:rPr>
        <w:t>_______________</w:t>
      </w:r>
    </w:p>
    <w:p w:rsidR="00DC0856" w:rsidRPr="00DF3E31" w:rsidRDefault="00DC0856" w:rsidP="00DC08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    (дата)                                             (подпись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расшифровка подписи)</w:t>
      </w:r>
    </w:p>
    <w:p w:rsidR="00DC0856" w:rsidRPr="00DF3E31" w:rsidRDefault="00DC0856" w:rsidP="00DC0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90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90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90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90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90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2640" w:rsidRDefault="00E826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1297" w:rsidRPr="00DF3E31" w:rsidRDefault="00FC1297" w:rsidP="00FC129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5B75D8">
        <w:rPr>
          <w:rFonts w:ascii="Times New Roman" w:hAnsi="Times New Roman" w:cs="Times New Roman"/>
          <w:sz w:val="28"/>
          <w:szCs w:val="28"/>
        </w:rPr>
        <w:t>а</w:t>
      </w:r>
    </w:p>
    <w:p w:rsidR="00FC1297" w:rsidRDefault="00FC1297" w:rsidP="00FC12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C1297" w:rsidRDefault="00FC1297" w:rsidP="00FC12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</w:t>
      </w:r>
    </w:p>
    <w:p w:rsidR="00FC1297" w:rsidRPr="00DF3E31" w:rsidRDefault="00FC1297" w:rsidP="00FC12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 №__________</w:t>
      </w:r>
    </w:p>
    <w:p w:rsidR="00FC1297" w:rsidRDefault="00FC1297" w:rsidP="00FC12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01683" w:rsidRPr="005B75D8" w:rsidRDefault="00901683" w:rsidP="005C60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5D8">
        <w:rPr>
          <w:rFonts w:ascii="Times New Roman" w:hAnsi="Times New Roman" w:cs="Times New Roman"/>
          <w:b/>
          <w:sz w:val="28"/>
          <w:szCs w:val="28"/>
        </w:rPr>
        <w:t>Типовая форма согласия</w:t>
      </w:r>
    </w:p>
    <w:p w:rsidR="00901683" w:rsidRPr="005B75D8" w:rsidRDefault="00901683" w:rsidP="005C60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5D8">
        <w:rPr>
          <w:rFonts w:ascii="Times New Roman" w:hAnsi="Times New Roman" w:cs="Times New Roman"/>
          <w:b/>
          <w:sz w:val="28"/>
          <w:szCs w:val="28"/>
        </w:rPr>
        <w:t xml:space="preserve">на обработку персональных данных </w:t>
      </w:r>
      <w:r w:rsidR="005C602B" w:rsidRPr="005B75D8">
        <w:rPr>
          <w:rFonts w:ascii="Times New Roman" w:hAnsi="Times New Roman" w:cs="Times New Roman"/>
          <w:b/>
          <w:sz w:val="28"/>
          <w:szCs w:val="28"/>
        </w:rPr>
        <w:t>муниципальных служащих, замещающих должности муниципальной службы в Администрации</w:t>
      </w:r>
      <w:r w:rsidR="00FC1297" w:rsidRPr="005B75D8">
        <w:rPr>
          <w:rFonts w:ascii="Times New Roman" w:hAnsi="Times New Roman" w:cs="Times New Roman"/>
          <w:b/>
          <w:sz w:val="28"/>
          <w:szCs w:val="28"/>
        </w:rPr>
        <w:t xml:space="preserve"> Курского района </w:t>
      </w:r>
      <w:r w:rsidR="005C602B" w:rsidRPr="005B75D8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  <w:proofErr w:type="gramStart"/>
      <w:r w:rsidR="005C602B" w:rsidRPr="005B75D8">
        <w:rPr>
          <w:rFonts w:ascii="Times New Roman" w:hAnsi="Times New Roman" w:cs="Times New Roman"/>
          <w:b/>
          <w:sz w:val="28"/>
          <w:szCs w:val="28"/>
        </w:rPr>
        <w:t>,</w:t>
      </w:r>
      <w:r w:rsidRPr="005B75D8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5B75D8">
        <w:rPr>
          <w:rFonts w:ascii="Times New Roman" w:hAnsi="Times New Roman" w:cs="Times New Roman"/>
          <w:b/>
          <w:sz w:val="28"/>
          <w:szCs w:val="28"/>
        </w:rPr>
        <w:t xml:space="preserve"> также иных субъектов персональных данных</w:t>
      </w:r>
    </w:p>
    <w:p w:rsidR="00901683" w:rsidRPr="00DF3E31" w:rsidRDefault="00901683" w:rsidP="005C60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_____________________________________________________________,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E31"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  <w:proofErr w:type="gramEnd"/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F3E3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F3E31">
        <w:rPr>
          <w:rFonts w:ascii="Times New Roman" w:hAnsi="Times New Roman" w:cs="Times New Roman"/>
          <w:sz w:val="28"/>
          <w:szCs w:val="28"/>
        </w:rPr>
        <w:t>) по адресу:</w:t>
      </w:r>
      <w:r w:rsidR="005C602B">
        <w:rPr>
          <w:rFonts w:ascii="Times New Roman" w:hAnsi="Times New Roman" w:cs="Times New Roman"/>
          <w:sz w:val="28"/>
          <w:szCs w:val="28"/>
        </w:rPr>
        <w:t>_____</w:t>
      </w:r>
      <w:r w:rsidRPr="00DF3E3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5C602B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DF3E31">
        <w:rPr>
          <w:rFonts w:ascii="Times New Roman" w:hAnsi="Times New Roman" w:cs="Times New Roman"/>
          <w:sz w:val="28"/>
          <w:szCs w:val="28"/>
        </w:rPr>
        <w:t>__,</w:t>
      </w:r>
    </w:p>
    <w:p w:rsidR="00901683" w:rsidRPr="00DF3E31" w:rsidRDefault="005C60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_______ №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___________, выдан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901683" w:rsidRPr="00DF3E31">
        <w:rPr>
          <w:rFonts w:ascii="Times New Roman" w:hAnsi="Times New Roman" w:cs="Times New Roman"/>
          <w:sz w:val="28"/>
          <w:szCs w:val="28"/>
        </w:rPr>
        <w:t>___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(кем и когда)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5C602B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DF3E31">
        <w:rPr>
          <w:rFonts w:ascii="Times New Roman" w:hAnsi="Times New Roman" w:cs="Times New Roman"/>
          <w:sz w:val="28"/>
          <w:szCs w:val="28"/>
        </w:rPr>
        <w:t>_____,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свободно,  своей  волей  и  в  своем  интересе  даю согласие уполномоченным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должностным  лицам  </w:t>
      </w:r>
      <w:r w:rsidR="005C602B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Pr="00DF3E31">
        <w:rPr>
          <w:rFonts w:ascii="Times New Roman" w:hAnsi="Times New Roman" w:cs="Times New Roman"/>
          <w:sz w:val="28"/>
          <w:szCs w:val="28"/>
        </w:rPr>
        <w:t xml:space="preserve">  (далее -</w:t>
      </w:r>
      <w:r w:rsidR="005C602B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DF3E31">
        <w:rPr>
          <w:rFonts w:ascii="Times New Roman" w:hAnsi="Times New Roman" w:cs="Times New Roman"/>
          <w:sz w:val="28"/>
          <w:szCs w:val="28"/>
        </w:rPr>
        <w:t>), расположенн</w:t>
      </w:r>
      <w:r w:rsidR="005C602B">
        <w:rPr>
          <w:rFonts w:ascii="Times New Roman" w:hAnsi="Times New Roman" w:cs="Times New Roman"/>
          <w:sz w:val="28"/>
          <w:szCs w:val="28"/>
        </w:rPr>
        <w:t>ой по  адресу: 305001, г</w:t>
      </w:r>
      <w:proofErr w:type="gramStart"/>
      <w:r w:rsidR="005C602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C602B">
        <w:rPr>
          <w:rFonts w:ascii="Times New Roman" w:hAnsi="Times New Roman" w:cs="Times New Roman"/>
          <w:sz w:val="28"/>
          <w:szCs w:val="28"/>
        </w:rPr>
        <w:t>урск, ул.Белинского, д.21</w:t>
      </w:r>
      <w:r w:rsidRPr="00DF3E31">
        <w:rPr>
          <w:rFonts w:ascii="Times New Roman" w:hAnsi="Times New Roman" w:cs="Times New Roman"/>
          <w:sz w:val="28"/>
          <w:szCs w:val="28"/>
        </w:rPr>
        <w:t>, на обработку(любое   действие   (операцию)   или   совокупность   действий  (операций),совершаемых  с  использованием  средств автоматизации или без использованиятаких  средств  с  персональными данными, включая сбор (получение), запись,систематизацию,  накопление,  хранение,  уточнение (обновление, изменение),извлечение,   использование,   передачу  (распространение,  предоставление,доступ)   обезличивание,  блокирование,  удаление,  уничтожение)  следующихперсональных данных: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1)  фамилия,  имя, отчество (при наличии) (в том числе прежние фамилии,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имена  и  отчества  (при  наличии)  в  случае их изменения; сведения о том,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когда, где и по какой причине они изменялись);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2) дата рождения (число, месяц и год рождения);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3) место рождения;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4)  вид,  серия,  номер  документа, удостоверяющего личность гражданина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Российской  Федерации,  наименование органа и код подразделения органа (приналичии), выдавшего его, дата выдачи;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5) фотография;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6) сведения о гражданстве;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7) адрес и дата регистрации по месту жительства (места пребывания);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8) адрес фактического проживания (места нахождения);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9) сведения о семейном положении, о составе семьи;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lastRenderedPageBreak/>
        <w:t xml:space="preserve">    10)    реквизиты   свидетельств   государственной   регистрации   актов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гражданского состояния и содержащиеся в них сведения;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11)  сведения об образовании (наименование образовательной и (или) иной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организации,   год   окончания,   уровень   профессионального  образования,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реквизиты  документов об образовании, направление подготовки, специальностьи  квалификация  по документу об образовании, ученая степень, ученое звани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>дата присвоения, реквизиты диплома, аттестата);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12)    сведения    о    дополнительном   профессиональном   образовании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(профессиональной  переподготовке,  повышении  квалификации)  (наименованиеобразовательной  и  (или)  научной  организации,  год  окончания, реквизитыдокумента   о   переподготовке  (повышении  квалификации),  квалификация  испециальность  по  документу  о  переподготовке  (повышении  квалификации)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>аименование программы обучения, количество часов обучения);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13)   сведения  о  владении  иностранными  языками  и  языками  народов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14)  сведения  о  трудовой  деятельности  до поступления на </w:t>
      </w:r>
      <w:r w:rsidR="005C602B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DF3E31">
        <w:rPr>
          <w:rFonts w:ascii="Times New Roman" w:hAnsi="Times New Roman" w:cs="Times New Roman"/>
          <w:sz w:val="28"/>
          <w:szCs w:val="28"/>
        </w:rPr>
        <w:t xml:space="preserve"> службу  в </w:t>
      </w:r>
      <w:r w:rsidR="005C602B">
        <w:rPr>
          <w:rFonts w:ascii="Times New Roman" w:hAnsi="Times New Roman" w:cs="Times New Roman"/>
          <w:sz w:val="28"/>
          <w:szCs w:val="28"/>
        </w:rPr>
        <w:t>Администрацию</w:t>
      </w:r>
      <w:r w:rsidR="00FC1297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</w:t>
      </w:r>
      <w:r w:rsidRPr="00DF3E31">
        <w:rPr>
          <w:rFonts w:ascii="Times New Roman" w:hAnsi="Times New Roman" w:cs="Times New Roman"/>
          <w:sz w:val="28"/>
          <w:szCs w:val="28"/>
        </w:rPr>
        <w:t>(</w:t>
      </w:r>
      <w:r w:rsidR="005C602B">
        <w:rPr>
          <w:rFonts w:ascii="Times New Roman" w:hAnsi="Times New Roman" w:cs="Times New Roman"/>
          <w:sz w:val="28"/>
          <w:szCs w:val="28"/>
        </w:rPr>
        <w:t>учреждения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 xml:space="preserve">аходящиеся  в  ведении </w:t>
      </w:r>
      <w:r w:rsidR="005C602B">
        <w:rPr>
          <w:rFonts w:ascii="Times New Roman" w:hAnsi="Times New Roman" w:cs="Times New Roman"/>
          <w:sz w:val="28"/>
          <w:szCs w:val="28"/>
        </w:rPr>
        <w:t>Администрации)</w:t>
      </w:r>
      <w:r w:rsidRPr="00DF3E31">
        <w:rPr>
          <w:rFonts w:ascii="Times New Roman" w:hAnsi="Times New Roman" w:cs="Times New Roman"/>
          <w:sz w:val="28"/>
          <w:szCs w:val="28"/>
        </w:rPr>
        <w:t>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15)  сведения  о  классном чине муниципальной  службы,  дипломатический  ранг, 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воинское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 xml:space="preserve"> и (или) специальноезвание, классный чин правоохранительной службы, классный чин юстиции (кем икогда присвоены);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16)  сведения  о  родителях, детях, сестрах, братьях, о супруге (бывшемили  бывшей супруге) (дата рождения, место рождения, места работы (службы)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>омашний адрес);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17) сведения о форме и дате оформления допуска к государственной тайне,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ранее имевшемся и (или) имеющемся;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18)  сведения  о  государственных  наградах,  иных  наградах  и  знакахотличия;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19) сведения о пребывании за границей (когда, где, с какой целью);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20)  сведения  о  близких  родственниках  (родителях, братьях, сестрах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>етях),  а  также  супругах,  в том числе бывших,  постоянно проживающих за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границей  и  (или)  оформляющих  документы  для  выезда на постоянное местожительства  в другое государство (фамилия, имя, отчество (при его наличии)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 xml:space="preserve"> какого времени проживают за границей);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21)   реквизиты   страхового  свидетельства  обязательного  пенсионного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страхования, содержащиеся в нем сведения;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22) идентификационный номер налогоплательщика;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23) реквизиты страхового медицинского полиса обязательного медицинскогострахования, содержащиеся в нем сведения;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24)  сведения о воинском учете, реквизиты документов воинского учета, а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также сведения, содержащиеся в документах воинского учета;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25) сведения о наличии (отсутствии) судимости;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lastRenderedPageBreak/>
        <w:t xml:space="preserve">    26)  сведения  о своих доходах, расходах, об имуществе и обязательствах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имущественного   характера,  а  также  сведения  о  доходах,  расходах,  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своих супруга (супруги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 xml:space="preserve"> несовершеннолетних детей;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27) номера контактных телефонов (домашнего, служебного, мобильного);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28)   сведения  о  наличии  (отсутствии)  заболевания,  препятствующего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поступлению  на </w:t>
      </w:r>
      <w:r w:rsidR="005C602B">
        <w:rPr>
          <w:rFonts w:ascii="Times New Roman" w:hAnsi="Times New Roman" w:cs="Times New Roman"/>
          <w:sz w:val="28"/>
          <w:szCs w:val="28"/>
        </w:rPr>
        <w:t>муниципальную</w:t>
      </w:r>
      <w:r w:rsidRPr="00DF3E31">
        <w:rPr>
          <w:rFonts w:ascii="Times New Roman" w:hAnsi="Times New Roman" w:cs="Times New Roman"/>
          <w:sz w:val="28"/>
          <w:szCs w:val="28"/>
        </w:rPr>
        <w:t xml:space="preserve"> службу Российской Федерации илиее прохождению;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29)    сведения   об   инвалидности,   сроке   действия   установленнойинвалидности;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30) иные сведения, которые я пожела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>а) сообщить о себе.</w:t>
      </w:r>
    </w:p>
    <w:p w:rsidR="00901683" w:rsidRPr="00DF3E31" w:rsidRDefault="00901683" w:rsidP="005B75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Вышеуказанные  персональные  данные  предоставляю для обработки в целяхобеспечения   соблюдения   в  отношении  меня  законодательства  РоссийскойФедерации  в  сфере  отношений,  связанных  с  поступлением  на </w:t>
      </w:r>
      <w:r w:rsidR="005C602B">
        <w:rPr>
          <w:rFonts w:ascii="Times New Roman" w:hAnsi="Times New Roman" w:cs="Times New Roman"/>
          <w:sz w:val="28"/>
          <w:szCs w:val="28"/>
        </w:rPr>
        <w:t>муниципальную</w:t>
      </w:r>
      <w:r w:rsidRPr="00DF3E31">
        <w:rPr>
          <w:rFonts w:ascii="Times New Roman" w:hAnsi="Times New Roman" w:cs="Times New Roman"/>
          <w:sz w:val="28"/>
          <w:szCs w:val="28"/>
        </w:rPr>
        <w:t xml:space="preserve">  службу  (работу),  еепрохождением   и   прекращением  (служебных  (трудовых)  и  непосредственносвязанных   с  ними  отношений),  для  реализации  полномочий,  возложенныхзаконодательством Российской Федерации на </w:t>
      </w:r>
      <w:r w:rsidR="005C602B">
        <w:rPr>
          <w:rFonts w:ascii="Times New Roman" w:hAnsi="Times New Roman" w:cs="Times New Roman"/>
          <w:sz w:val="28"/>
          <w:szCs w:val="28"/>
        </w:rPr>
        <w:t>Администрацию Курского района Курской области</w:t>
      </w:r>
      <w:r w:rsidRPr="00DF3E31">
        <w:rPr>
          <w:rFonts w:ascii="Times New Roman" w:hAnsi="Times New Roman" w:cs="Times New Roman"/>
          <w:sz w:val="28"/>
          <w:szCs w:val="28"/>
        </w:rPr>
        <w:t>.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Персональные  данные,  а  именно:  фамилию, имя, отчество (при наличии)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разрешаю  использовать  в  качестве  общедоступных  в  электронной  почте исистеме электронного документооборота </w:t>
      </w:r>
      <w:r w:rsidR="00F83DE6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Pr="00DF3E31">
        <w:rPr>
          <w:rFonts w:ascii="Times New Roman" w:hAnsi="Times New Roman" w:cs="Times New Roman"/>
          <w:sz w:val="28"/>
          <w:szCs w:val="28"/>
        </w:rPr>
        <w:t>, а также в иных случаях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>редусмотренных   законодательством  Российской  Федерации  об  обеспечениидоступа  к  информации  о  деятельности  государственных  органов и органовместного самоуправления.</w:t>
      </w:r>
    </w:p>
    <w:p w:rsidR="00901683" w:rsidRPr="00DF3E31" w:rsidRDefault="00F83D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683" w:rsidRPr="00DF3E31">
        <w:rPr>
          <w:rFonts w:ascii="Times New Roman" w:hAnsi="Times New Roman" w:cs="Times New Roman"/>
          <w:sz w:val="28"/>
          <w:szCs w:val="28"/>
        </w:rPr>
        <w:t>Персональные  данные,  а  именно:  дату  рождения  (число,  месяц и годрождения)   и   фотографию   разрешаю/не   разрешаю   (нужное  подчеркнуть</w:t>
      </w:r>
      <w:proofErr w:type="gramStart"/>
      <w:r w:rsidR="00901683" w:rsidRPr="00DF3E31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="00901683" w:rsidRPr="00DF3E31">
        <w:rPr>
          <w:rFonts w:ascii="Times New Roman" w:hAnsi="Times New Roman" w:cs="Times New Roman"/>
          <w:sz w:val="28"/>
          <w:szCs w:val="28"/>
        </w:rPr>
        <w:t xml:space="preserve">спользовать   в   качестве  общедоступных  для  публикации  на  внутреннеминформационном    портале   </w:t>
      </w:r>
      <w:r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901683" w:rsidRPr="00DF3E31">
        <w:rPr>
          <w:rFonts w:ascii="Times New Roman" w:hAnsi="Times New Roman" w:cs="Times New Roman"/>
          <w:sz w:val="28"/>
          <w:szCs w:val="28"/>
        </w:rPr>
        <w:t>,   а   также   в   иных   случаях,предусмотренных   законодательством  Российской  Федерации  об  обеспечениидоступа  к  информации  о  деятельности  государственных  органов и органовместного самоуправления.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Я ознакомле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>а), что: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1)   согласие   на  обработку  персональных  данных  действует  с  датыподписания   настоящего   согласия   в   течение  всего  срока  </w:t>
      </w:r>
      <w:r w:rsidR="00F83DE6">
        <w:rPr>
          <w:rFonts w:ascii="Times New Roman" w:hAnsi="Times New Roman" w:cs="Times New Roman"/>
          <w:sz w:val="28"/>
          <w:szCs w:val="28"/>
        </w:rPr>
        <w:t>муниципальной</w:t>
      </w:r>
      <w:r w:rsidRPr="00DF3E31">
        <w:rPr>
          <w:rFonts w:ascii="Times New Roman" w:hAnsi="Times New Roman" w:cs="Times New Roman"/>
          <w:sz w:val="28"/>
          <w:szCs w:val="28"/>
        </w:rPr>
        <w:t xml:space="preserve">  службы  (работы)  в </w:t>
      </w:r>
      <w:r w:rsidR="00F83DE6">
        <w:rPr>
          <w:rFonts w:ascii="Times New Roman" w:hAnsi="Times New Roman" w:cs="Times New Roman"/>
          <w:sz w:val="28"/>
          <w:szCs w:val="28"/>
        </w:rPr>
        <w:t xml:space="preserve">Администрации Курского района Курской области </w:t>
      </w:r>
      <w:r w:rsidRPr="00DF3E31">
        <w:rPr>
          <w:rFonts w:ascii="Times New Roman" w:hAnsi="Times New Roman" w:cs="Times New Roman"/>
          <w:sz w:val="28"/>
          <w:szCs w:val="28"/>
        </w:rPr>
        <w:t>(</w:t>
      </w:r>
      <w:r w:rsidR="00F83DE6">
        <w:rPr>
          <w:rFonts w:ascii="Times New Roman" w:hAnsi="Times New Roman" w:cs="Times New Roman"/>
          <w:sz w:val="28"/>
          <w:szCs w:val="28"/>
        </w:rPr>
        <w:t>учреждениях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 xml:space="preserve">аходящихся  в ведении </w:t>
      </w:r>
      <w:r w:rsidR="00F83DE6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Pr="00DF3E31">
        <w:rPr>
          <w:rFonts w:ascii="Times New Roman" w:hAnsi="Times New Roman" w:cs="Times New Roman"/>
          <w:sz w:val="28"/>
          <w:szCs w:val="28"/>
        </w:rPr>
        <w:t>);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2)  согласие  на  обработку  персональных данных может быть отозвано 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E31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 xml:space="preserve"> письменного заявления в произвольной форме;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3)   в   случае   отзыва  согласия  на  обработку  персональных  данных</w:t>
      </w:r>
    </w:p>
    <w:p w:rsidR="00901683" w:rsidRPr="00DF3E31" w:rsidRDefault="00F83D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Курского района Курской области</w:t>
      </w:r>
      <w:r w:rsidR="00901683" w:rsidRPr="00DF3E31">
        <w:rPr>
          <w:rFonts w:ascii="Times New Roman" w:hAnsi="Times New Roman" w:cs="Times New Roman"/>
          <w:sz w:val="28"/>
          <w:szCs w:val="28"/>
        </w:rPr>
        <w:t xml:space="preserve"> вправе  продолжить  обработку персональных данных при наличииоснований, указанных в </w:t>
      </w:r>
      <w:hyperlink r:id="rId49" w:history="1">
        <w:r w:rsidR="00901683" w:rsidRPr="00753418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="00901683" w:rsidRPr="00753418">
        <w:rPr>
          <w:rFonts w:ascii="Times New Roman" w:hAnsi="Times New Roman" w:cs="Times New Roman"/>
          <w:sz w:val="28"/>
          <w:szCs w:val="28"/>
        </w:rPr>
        <w:t xml:space="preserve"> - </w:t>
      </w:r>
      <w:hyperlink r:id="rId50" w:history="1">
        <w:r w:rsidR="00901683" w:rsidRPr="00753418">
          <w:rPr>
            <w:rFonts w:ascii="Times New Roman" w:hAnsi="Times New Roman" w:cs="Times New Roman"/>
            <w:sz w:val="28"/>
            <w:szCs w:val="28"/>
          </w:rPr>
          <w:t>11 части 1 статьи 6</w:t>
        </w:r>
      </w:hyperlink>
      <w:r w:rsidR="00901683" w:rsidRPr="00753418">
        <w:rPr>
          <w:rFonts w:ascii="Times New Roman" w:hAnsi="Times New Roman" w:cs="Times New Roman"/>
          <w:sz w:val="28"/>
          <w:szCs w:val="28"/>
        </w:rPr>
        <w:t xml:space="preserve">, </w:t>
      </w:r>
      <w:hyperlink r:id="rId51" w:history="1">
        <w:r w:rsidR="00901683" w:rsidRPr="00753418">
          <w:rPr>
            <w:rFonts w:ascii="Times New Roman" w:hAnsi="Times New Roman" w:cs="Times New Roman"/>
            <w:sz w:val="28"/>
            <w:szCs w:val="28"/>
          </w:rPr>
          <w:t>части 2 статьи 10</w:t>
        </w:r>
      </w:hyperlink>
      <w:r w:rsidR="00901683" w:rsidRPr="00753418">
        <w:rPr>
          <w:rFonts w:ascii="Times New Roman" w:hAnsi="Times New Roman" w:cs="Times New Roman"/>
          <w:sz w:val="28"/>
          <w:szCs w:val="28"/>
        </w:rPr>
        <w:t xml:space="preserve"> и</w:t>
      </w:r>
      <w:hyperlink r:id="rId52" w:history="1">
        <w:r w:rsidR="00901683" w:rsidRPr="00753418">
          <w:rPr>
            <w:rFonts w:ascii="Times New Roman" w:hAnsi="Times New Roman" w:cs="Times New Roman"/>
            <w:sz w:val="28"/>
            <w:szCs w:val="28"/>
          </w:rPr>
          <w:t>части  2  статьи  11</w:t>
        </w:r>
      </w:hyperlink>
      <w:r w:rsidR="00901683" w:rsidRPr="00DF3E31">
        <w:rPr>
          <w:rFonts w:ascii="Times New Roman" w:hAnsi="Times New Roman" w:cs="Times New Roman"/>
          <w:sz w:val="28"/>
          <w:szCs w:val="28"/>
        </w:rPr>
        <w:t>Федерального  закона  от  27 июля 2006 г. N 152-ФЗ "Оперсональных данных";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4)  после  увольнения  с </w:t>
      </w:r>
      <w:r w:rsidR="00F83DE6">
        <w:rPr>
          <w:rFonts w:ascii="Times New Roman" w:hAnsi="Times New Roman" w:cs="Times New Roman"/>
          <w:sz w:val="28"/>
          <w:szCs w:val="28"/>
        </w:rPr>
        <w:t>муниципальной</w:t>
      </w:r>
      <w:r w:rsidRPr="00DF3E31">
        <w:rPr>
          <w:rFonts w:ascii="Times New Roman" w:hAnsi="Times New Roman" w:cs="Times New Roman"/>
          <w:sz w:val="28"/>
          <w:szCs w:val="28"/>
        </w:rPr>
        <w:t xml:space="preserve"> служб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>прекращения   трудовых   отношений)   персональные   данные   хранятся   в</w:t>
      </w:r>
      <w:r w:rsidR="00F83DE6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(учреждениях Курского района Курской области)</w:t>
      </w:r>
      <w:r w:rsidRPr="00DF3E31">
        <w:rPr>
          <w:rFonts w:ascii="Times New Roman" w:hAnsi="Times New Roman" w:cs="Times New Roman"/>
          <w:sz w:val="28"/>
          <w:szCs w:val="28"/>
        </w:rPr>
        <w:t xml:space="preserve">  в   течение   срока  хранения  документов,  предусмотренногодействующим  законодательством  Российской  Федерации  в  области архивногодела;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5)  персональные данные, предоставляемые в отношении третьих лиц, будутобрабатываться   только   в   целях  осуществления  и  выполнения  функций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DF3E31">
        <w:rPr>
          <w:rFonts w:ascii="Times New Roman" w:hAnsi="Times New Roman" w:cs="Times New Roman"/>
          <w:sz w:val="28"/>
          <w:szCs w:val="28"/>
        </w:rPr>
        <w:t xml:space="preserve">озложенных законодательством Российской Федерации на </w:t>
      </w:r>
      <w:r w:rsidR="00F83DE6">
        <w:rPr>
          <w:rFonts w:ascii="Times New Roman" w:hAnsi="Times New Roman" w:cs="Times New Roman"/>
          <w:sz w:val="28"/>
          <w:szCs w:val="28"/>
        </w:rPr>
        <w:t>Администрацию Курского района Курской области</w:t>
      </w:r>
      <w:r w:rsidRPr="00DF3E31">
        <w:rPr>
          <w:rFonts w:ascii="Times New Roman" w:hAnsi="Times New Roman" w:cs="Times New Roman"/>
          <w:sz w:val="28"/>
          <w:szCs w:val="28"/>
        </w:rPr>
        <w:t>.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Дата начала обработки персональных данных:</w:t>
      </w:r>
    </w:p>
    <w:p w:rsidR="00901683" w:rsidRPr="00DF3E31" w:rsidRDefault="009016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0856" w:rsidRPr="00DF3E31" w:rsidRDefault="00DC0856" w:rsidP="00DC08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0856" w:rsidRPr="00DF3E31" w:rsidRDefault="00DC0856" w:rsidP="00DC08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______________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__</w:t>
      </w:r>
      <w:r w:rsidRPr="00DF3E3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F3E31">
        <w:rPr>
          <w:rFonts w:ascii="Times New Roman" w:hAnsi="Times New Roman" w:cs="Times New Roman"/>
          <w:sz w:val="28"/>
          <w:szCs w:val="28"/>
        </w:rPr>
        <w:t>_______________</w:t>
      </w:r>
    </w:p>
    <w:p w:rsidR="00DC0856" w:rsidRPr="00DF3E31" w:rsidRDefault="00DC0856" w:rsidP="00DC08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E31">
        <w:rPr>
          <w:rFonts w:ascii="Times New Roman" w:hAnsi="Times New Roman" w:cs="Times New Roman"/>
          <w:sz w:val="28"/>
          <w:szCs w:val="28"/>
        </w:rPr>
        <w:t xml:space="preserve">        (дата)                                             (подпись</w:t>
      </w:r>
      <w:proofErr w:type="gramStart"/>
      <w:r w:rsidRPr="00DF3E3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расшифровка подписи)</w:t>
      </w:r>
    </w:p>
    <w:p w:rsidR="00DC0856" w:rsidRPr="00DF3E31" w:rsidRDefault="00DC0856" w:rsidP="00DC0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901683" w:rsidP="00DC08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1683" w:rsidRPr="00DF3E31" w:rsidRDefault="00901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0760" w:rsidRDefault="00E207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20760" w:rsidRDefault="00E207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20760" w:rsidRDefault="00E207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20760" w:rsidRDefault="00E207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20760" w:rsidRDefault="00E207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20760" w:rsidRDefault="00E207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20760" w:rsidRDefault="00E207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20760" w:rsidRDefault="00E207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20760" w:rsidRDefault="00E207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20760" w:rsidRDefault="00E207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20760" w:rsidRDefault="00E207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20760" w:rsidRDefault="00E207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20760" w:rsidRDefault="00E207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20760" w:rsidRDefault="00E207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20760" w:rsidRDefault="00E207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20760" w:rsidRDefault="00E207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20760" w:rsidRDefault="00E207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20760" w:rsidRDefault="00E207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13CD9" w:rsidRDefault="00313CD9" w:rsidP="00FC129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1297" w:rsidRPr="00DF3E31" w:rsidRDefault="00FC1297" w:rsidP="00FC129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FC1297" w:rsidRDefault="00FC1297" w:rsidP="00FC12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C1297" w:rsidRDefault="00FC1297" w:rsidP="00FC12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</w:t>
      </w:r>
    </w:p>
    <w:p w:rsidR="00FC1297" w:rsidRPr="00DF3E31" w:rsidRDefault="00FC1297" w:rsidP="00FC12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 №__________</w:t>
      </w:r>
    </w:p>
    <w:p w:rsidR="00342497" w:rsidRDefault="00342497">
      <w:pPr>
        <w:rPr>
          <w:rFonts w:ascii="Times New Roman" w:hAnsi="Times New Roman"/>
          <w:sz w:val="28"/>
          <w:szCs w:val="28"/>
        </w:rPr>
      </w:pPr>
    </w:p>
    <w:p w:rsidR="00D23F8F" w:rsidRPr="00D23F8F" w:rsidRDefault="00D23F8F" w:rsidP="00313CD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15" w:name="_GoBack"/>
      <w:r w:rsidRPr="00D23F8F">
        <w:rPr>
          <w:rFonts w:ascii="Times New Roman" w:hAnsi="Times New Roman"/>
          <w:b/>
          <w:sz w:val="28"/>
          <w:szCs w:val="28"/>
        </w:rPr>
        <w:t xml:space="preserve">Должностные обязанности </w:t>
      </w:r>
    </w:p>
    <w:p w:rsidR="00D23F8F" w:rsidRDefault="00D23F8F" w:rsidP="00313CD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3F8F">
        <w:rPr>
          <w:rFonts w:ascii="Times New Roman" w:hAnsi="Times New Roman"/>
          <w:b/>
          <w:sz w:val="28"/>
          <w:szCs w:val="28"/>
        </w:rPr>
        <w:t xml:space="preserve">ответственного за организацию обработки персональных данных в </w:t>
      </w:r>
      <w:r>
        <w:rPr>
          <w:rFonts w:ascii="Times New Roman" w:hAnsi="Times New Roman"/>
          <w:b/>
          <w:sz w:val="28"/>
          <w:szCs w:val="28"/>
        </w:rPr>
        <w:t>Администрации Курского района Курской области</w:t>
      </w:r>
    </w:p>
    <w:bookmarkEnd w:id="15"/>
    <w:p w:rsidR="00D23F8F" w:rsidRPr="00D23F8F" w:rsidRDefault="00D23F8F" w:rsidP="00D23F8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23F8F" w:rsidRDefault="00FC1297" w:rsidP="00D23F8F">
      <w:pPr>
        <w:numPr>
          <w:ilvl w:val="0"/>
          <w:numId w:val="5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23F8F" w:rsidRPr="00D23F8F" w:rsidRDefault="00FC1297" w:rsidP="00D23F8F">
      <w:pPr>
        <w:pStyle w:val="a0"/>
        <w:widowControl/>
        <w:tabs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23F8F" w:rsidRPr="00D23F8F">
        <w:rPr>
          <w:sz w:val="28"/>
          <w:szCs w:val="28"/>
        </w:rPr>
        <w:t>Ответственный</w:t>
      </w:r>
      <w:proofErr w:type="gramEnd"/>
      <w:r w:rsidR="00D23F8F" w:rsidRPr="00D23F8F">
        <w:rPr>
          <w:sz w:val="28"/>
          <w:szCs w:val="28"/>
        </w:rPr>
        <w:t xml:space="preserve"> </w:t>
      </w:r>
      <w:r w:rsidR="00D23F8F" w:rsidRPr="00D23F8F">
        <w:rPr>
          <w:rFonts w:eastAsia="Calibri"/>
          <w:sz w:val="28"/>
          <w:szCs w:val="28"/>
        </w:rPr>
        <w:t>за организацию обработки персональных данных</w:t>
      </w:r>
      <w:r w:rsidR="00D23F8F" w:rsidRPr="00D23F8F">
        <w:rPr>
          <w:sz w:val="28"/>
          <w:szCs w:val="28"/>
        </w:rPr>
        <w:t xml:space="preserve"> назначается </w:t>
      </w:r>
      <w:r w:rsidR="00D23F8F">
        <w:rPr>
          <w:sz w:val="28"/>
          <w:szCs w:val="28"/>
        </w:rPr>
        <w:t>распоряжением Администрации Курского района Курской области</w:t>
      </w:r>
      <w:r w:rsidR="00D23F8F" w:rsidRPr="00D23F8F">
        <w:rPr>
          <w:sz w:val="28"/>
          <w:szCs w:val="28"/>
        </w:rPr>
        <w:t>.</w:t>
      </w:r>
    </w:p>
    <w:p w:rsidR="00D23F8F" w:rsidRDefault="00FC1297" w:rsidP="00D23F8F">
      <w:pPr>
        <w:numPr>
          <w:ilvl w:val="0"/>
          <w:numId w:val="5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Права о</w:t>
      </w:r>
      <w:r w:rsidR="00D23F8F" w:rsidRPr="00D23F8F">
        <w:rPr>
          <w:rFonts w:ascii="Times New Roman" w:hAnsi="Times New Roman"/>
          <w:b/>
          <w:sz w:val="28"/>
          <w:szCs w:val="28"/>
        </w:rPr>
        <w:t>тветственного</w:t>
      </w:r>
    </w:p>
    <w:p w:rsidR="00D23F8F" w:rsidRDefault="00D23F8F" w:rsidP="00D23F8F">
      <w:p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3F8F">
        <w:rPr>
          <w:rFonts w:ascii="Times New Roman" w:hAnsi="Times New Roman"/>
          <w:b/>
          <w:sz w:val="28"/>
          <w:szCs w:val="28"/>
        </w:rPr>
        <w:t>за организаци</w:t>
      </w:r>
      <w:r w:rsidR="00FC1297">
        <w:rPr>
          <w:rFonts w:ascii="Times New Roman" w:hAnsi="Times New Roman"/>
          <w:b/>
          <w:sz w:val="28"/>
          <w:szCs w:val="28"/>
        </w:rPr>
        <w:t>ю обработки персональных данных</w:t>
      </w:r>
    </w:p>
    <w:p w:rsidR="00D23F8F" w:rsidRPr="00D23F8F" w:rsidRDefault="00D23F8F" w:rsidP="00D23F8F">
      <w:p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23F8F" w:rsidRPr="00D23F8F" w:rsidRDefault="00FC1297" w:rsidP="00D23F8F">
      <w:pPr>
        <w:pStyle w:val="a0"/>
        <w:widowControl/>
        <w:tabs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12A6C">
        <w:rPr>
          <w:sz w:val="28"/>
          <w:szCs w:val="28"/>
        </w:rPr>
        <w:t>Ответственный</w:t>
      </w:r>
      <w:proofErr w:type="gramEnd"/>
      <w:r w:rsidR="00D23F8F" w:rsidRPr="00D23F8F">
        <w:rPr>
          <w:sz w:val="28"/>
          <w:szCs w:val="28"/>
        </w:rPr>
        <w:t xml:space="preserve"> за организацию обработки персональных данных вправе:</w:t>
      </w:r>
    </w:p>
    <w:p w:rsidR="00D23F8F" w:rsidRPr="00D23F8F" w:rsidRDefault="00D23F8F" w:rsidP="00D23F8F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F8F">
        <w:rPr>
          <w:rFonts w:ascii="Times New Roman" w:hAnsi="Times New Roman"/>
          <w:sz w:val="28"/>
          <w:szCs w:val="28"/>
        </w:rPr>
        <w:t>контролировать выполнение требований действующих нормативных документов по вопросам обработки персональных данных при их обработке в автоматизированных системах объектов информатизации и обработке персональных данных без использования средств автоматизации;</w:t>
      </w:r>
    </w:p>
    <w:p w:rsidR="00D23F8F" w:rsidRPr="00D23F8F" w:rsidRDefault="00D23F8F" w:rsidP="00D23F8F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F8F">
        <w:rPr>
          <w:rFonts w:ascii="Times New Roman" w:hAnsi="Times New Roman"/>
          <w:sz w:val="28"/>
          <w:szCs w:val="28"/>
        </w:rPr>
        <w:t>контролировать доступ лиц в помещения;</w:t>
      </w:r>
    </w:p>
    <w:p w:rsidR="00D23F8F" w:rsidRPr="00D23F8F" w:rsidRDefault="00D23F8F" w:rsidP="00D23F8F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F8F">
        <w:rPr>
          <w:rFonts w:ascii="Times New Roman" w:hAnsi="Times New Roman"/>
          <w:sz w:val="28"/>
          <w:szCs w:val="28"/>
        </w:rPr>
        <w:t>вносить предложения по пересмотру договоров с субъектами и контрагентами в части обработки персональных данных;</w:t>
      </w:r>
    </w:p>
    <w:p w:rsidR="00D23F8F" w:rsidRPr="00D23F8F" w:rsidRDefault="00D23F8F" w:rsidP="00D23F8F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F8F">
        <w:rPr>
          <w:rFonts w:ascii="Times New Roman" w:hAnsi="Times New Roman"/>
          <w:sz w:val="28"/>
          <w:szCs w:val="28"/>
        </w:rPr>
        <w:t>проводить оценку возможностей и последствий внесения изменений в состав информационных систем с учетом требований по защите персональных данных, подготавливать свои предложения;</w:t>
      </w:r>
    </w:p>
    <w:p w:rsidR="00D23F8F" w:rsidRPr="00D23F8F" w:rsidRDefault="00D23F8F" w:rsidP="00D23F8F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F8F">
        <w:rPr>
          <w:rFonts w:ascii="Times New Roman" w:hAnsi="Times New Roman"/>
          <w:sz w:val="28"/>
          <w:szCs w:val="28"/>
        </w:rPr>
        <w:t>участвовать в анализе ситуаций, касающихся функционирования средств защиты информации и расследования фактов несанкционированного доступа;</w:t>
      </w:r>
    </w:p>
    <w:p w:rsidR="00D23F8F" w:rsidRPr="00D23F8F" w:rsidRDefault="00D23F8F" w:rsidP="00D23F8F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F8F">
        <w:rPr>
          <w:rFonts w:ascii="Times New Roman" w:hAnsi="Times New Roman"/>
          <w:sz w:val="28"/>
          <w:szCs w:val="28"/>
        </w:rPr>
        <w:t>требовать прекращения обработки персональных данных в случае нарушения установленного порядка работ или нарушения функционирования средств и систем защиты информации;</w:t>
      </w:r>
    </w:p>
    <w:p w:rsidR="00D23F8F" w:rsidRPr="00D23F8F" w:rsidRDefault="00D23F8F" w:rsidP="00D23F8F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F8F">
        <w:rPr>
          <w:rFonts w:ascii="Times New Roman" w:hAnsi="Times New Roman"/>
          <w:sz w:val="28"/>
          <w:szCs w:val="28"/>
        </w:rPr>
        <w:t>участвовать в любых проверках по защите персональных данных;</w:t>
      </w:r>
    </w:p>
    <w:p w:rsidR="00D23F8F" w:rsidRPr="00D23F8F" w:rsidRDefault="00D23F8F" w:rsidP="00D23F8F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F8F">
        <w:rPr>
          <w:rFonts w:ascii="Times New Roman" w:hAnsi="Times New Roman"/>
          <w:sz w:val="28"/>
          <w:szCs w:val="28"/>
        </w:rPr>
        <w:t>вносить предложения по совершенствованию уровня защиты;</w:t>
      </w:r>
    </w:p>
    <w:p w:rsidR="00D23F8F" w:rsidRPr="00D23F8F" w:rsidRDefault="00D23F8F" w:rsidP="00D23F8F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F8F">
        <w:rPr>
          <w:rFonts w:ascii="Times New Roman" w:hAnsi="Times New Roman"/>
          <w:sz w:val="28"/>
          <w:szCs w:val="28"/>
        </w:rPr>
        <w:t xml:space="preserve">осуществлять </w:t>
      </w:r>
      <w:proofErr w:type="gramStart"/>
      <w:r w:rsidRPr="00D23F8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23F8F">
        <w:rPr>
          <w:rFonts w:ascii="Times New Roman" w:hAnsi="Times New Roman"/>
          <w:sz w:val="28"/>
          <w:szCs w:val="28"/>
        </w:rPr>
        <w:t xml:space="preserve"> соблюдением установленных правил и параметров регистрации и учета бумажных носителей информации.</w:t>
      </w:r>
    </w:p>
    <w:p w:rsidR="00D23F8F" w:rsidRPr="00D23F8F" w:rsidRDefault="00D23F8F" w:rsidP="00D23F8F">
      <w:pPr>
        <w:pStyle w:val="a8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23F8F" w:rsidRDefault="00112A6C" w:rsidP="00D23F8F">
      <w:pPr>
        <w:numPr>
          <w:ilvl w:val="0"/>
          <w:numId w:val="5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Обязанности </w:t>
      </w: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r w:rsidR="00D23F8F" w:rsidRPr="00D23F8F">
        <w:rPr>
          <w:rFonts w:ascii="Times New Roman" w:hAnsi="Times New Roman"/>
          <w:b/>
          <w:sz w:val="28"/>
          <w:szCs w:val="28"/>
        </w:rPr>
        <w:t>тветственного</w:t>
      </w:r>
      <w:proofErr w:type="gramEnd"/>
      <w:r w:rsidR="00D23F8F" w:rsidRPr="00D23F8F">
        <w:rPr>
          <w:rFonts w:ascii="Times New Roman" w:hAnsi="Times New Roman"/>
          <w:b/>
          <w:sz w:val="28"/>
          <w:szCs w:val="28"/>
        </w:rPr>
        <w:t xml:space="preserve"> за организацию обработки пер</w:t>
      </w:r>
      <w:r>
        <w:rPr>
          <w:rFonts w:ascii="Times New Roman" w:hAnsi="Times New Roman"/>
          <w:b/>
          <w:sz w:val="28"/>
          <w:szCs w:val="28"/>
        </w:rPr>
        <w:t>сональных данных</w:t>
      </w:r>
    </w:p>
    <w:p w:rsidR="00D23F8F" w:rsidRPr="00D23F8F" w:rsidRDefault="00D23F8F" w:rsidP="00D23F8F">
      <w:p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23F8F" w:rsidRPr="00D23F8F" w:rsidRDefault="00112A6C" w:rsidP="00D23F8F">
      <w:pPr>
        <w:pStyle w:val="a0"/>
        <w:widowControl/>
        <w:tabs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 w:rsidR="00D23F8F" w:rsidRPr="00D23F8F">
        <w:rPr>
          <w:sz w:val="28"/>
          <w:szCs w:val="28"/>
        </w:rPr>
        <w:t>Ответственный</w:t>
      </w:r>
      <w:proofErr w:type="gramEnd"/>
      <w:r w:rsidR="00D23F8F" w:rsidRPr="00D23F8F">
        <w:rPr>
          <w:sz w:val="28"/>
          <w:szCs w:val="28"/>
        </w:rPr>
        <w:t xml:space="preserve"> за организацию обработки персональных данных обязан:</w:t>
      </w:r>
    </w:p>
    <w:p w:rsidR="00D23F8F" w:rsidRPr="00D23F8F" w:rsidRDefault="00D23F8F" w:rsidP="00D23F8F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F8F">
        <w:rPr>
          <w:rFonts w:ascii="Times New Roman" w:hAnsi="Times New Roman"/>
          <w:sz w:val="28"/>
          <w:szCs w:val="28"/>
        </w:rPr>
        <w:t xml:space="preserve">знать действующие в </w:t>
      </w:r>
      <w:r w:rsidR="00846D6B">
        <w:rPr>
          <w:rFonts w:ascii="Times New Roman" w:hAnsi="Times New Roman"/>
          <w:sz w:val="28"/>
          <w:szCs w:val="28"/>
        </w:rPr>
        <w:t>Администрации Курского района Курской области</w:t>
      </w:r>
      <w:r w:rsidRPr="00D23F8F">
        <w:rPr>
          <w:rFonts w:ascii="Times New Roman" w:hAnsi="Times New Roman"/>
          <w:sz w:val="28"/>
          <w:szCs w:val="28"/>
        </w:rPr>
        <w:t xml:space="preserve"> правила, инструкции, положения по вопросам обработки и безопасности персональных данных;</w:t>
      </w:r>
    </w:p>
    <w:p w:rsidR="00D23F8F" w:rsidRPr="00D23F8F" w:rsidRDefault="00D23F8F" w:rsidP="00D23F8F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F8F">
        <w:rPr>
          <w:rFonts w:ascii="Times New Roman" w:hAnsi="Times New Roman"/>
          <w:sz w:val="28"/>
          <w:szCs w:val="28"/>
        </w:rPr>
        <w:t>знать законодательные, нормативно-правовые акты и методические материалы по вопросам обработки и безопасности персональных данных;</w:t>
      </w:r>
    </w:p>
    <w:p w:rsidR="00D23F8F" w:rsidRPr="00D23F8F" w:rsidRDefault="00D23F8F" w:rsidP="00D23F8F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F8F">
        <w:rPr>
          <w:rFonts w:ascii="Times New Roman" w:hAnsi="Times New Roman"/>
          <w:sz w:val="28"/>
          <w:szCs w:val="28"/>
        </w:rPr>
        <w:t>знать основные причины нарушения режима ограничения доступа к персональным данным на объекте информатизации в Администрации Курского района Курской области;</w:t>
      </w:r>
    </w:p>
    <w:p w:rsidR="00D23F8F" w:rsidRPr="00D23F8F" w:rsidRDefault="00D23F8F" w:rsidP="00D23F8F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F8F">
        <w:rPr>
          <w:rFonts w:ascii="Times New Roman" w:hAnsi="Times New Roman"/>
          <w:sz w:val="28"/>
          <w:szCs w:val="28"/>
        </w:rPr>
        <w:t>контролировать определение (и поддержание) целей, правовых оснований, содержания, объема обработки персональных данных и сроков их хранения;</w:t>
      </w:r>
    </w:p>
    <w:p w:rsidR="00D23F8F" w:rsidRPr="00D23F8F" w:rsidRDefault="00D23F8F" w:rsidP="00D23F8F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F8F">
        <w:rPr>
          <w:rFonts w:ascii="Times New Roman" w:hAnsi="Times New Roman"/>
          <w:sz w:val="28"/>
          <w:szCs w:val="28"/>
        </w:rPr>
        <w:t xml:space="preserve">осуществлять направление уведомления об обработке персональных данных в уполномоченный орган по защите прав субъектов персональных данных (при необходимости подачи такого уведомления) и периодическую проверку актуальности сведений об </w:t>
      </w:r>
      <w:r w:rsidR="00846D6B">
        <w:rPr>
          <w:rFonts w:ascii="Times New Roman" w:hAnsi="Times New Roman"/>
          <w:sz w:val="28"/>
          <w:szCs w:val="28"/>
        </w:rPr>
        <w:t>Администрации Курского района Курской области</w:t>
      </w:r>
      <w:r w:rsidRPr="00D23F8F">
        <w:rPr>
          <w:rFonts w:ascii="Times New Roman" w:hAnsi="Times New Roman"/>
          <w:sz w:val="28"/>
          <w:szCs w:val="28"/>
        </w:rPr>
        <w:t xml:space="preserve"> в реестре операторов персональных данных;</w:t>
      </w:r>
    </w:p>
    <w:p w:rsidR="00D23F8F" w:rsidRPr="00D23F8F" w:rsidRDefault="00D23F8F" w:rsidP="00D23F8F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F8F">
        <w:rPr>
          <w:rFonts w:ascii="Times New Roman" w:hAnsi="Times New Roman"/>
          <w:sz w:val="28"/>
          <w:szCs w:val="28"/>
        </w:rPr>
        <w:t xml:space="preserve">участвовать во взаимодействии с субъектом персональных данных при его обращении или в случаях обязательного информирования, либо контролировать осуществление такого взаимодействия и информирования иными сотрудниками </w:t>
      </w:r>
      <w:r w:rsidR="00846D6B">
        <w:rPr>
          <w:rFonts w:ascii="Times New Roman" w:hAnsi="Times New Roman"/>
          <w:sz w:val="28"/>
          <w:szCs w:val="28"/>
        </w:rPr>
        <w:t>Администрации Курского района Курской области</w:t>
      </w:r>
      <w:r w:rsidRPr="00D23F8F">
        <w:rPr>
          <w:rFonts w:ascii="Times New Roman" w:hAnsi="Times New Roman"/>
          <w:sz w:val="28"/>
          <w:szCs w:val="28"/>
        </w:rPr>
        <w:t xml:space="preserve"> в части соблюдения прав субъекта персональных данных;</w:t>
      </w:r>
    </w:p>
    <w:p w:rsidR="00D23F8F" w:rsidRPr="00D23F8F" w:rsidRDefault="00D23F8F" w:rsidP="00D23F8F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F8F">
        <w:rPr>
          <w:rFonts w:ascii="Times New Roman" w:hAnsi="Times New Roman"/>
          <w:sz w:val="28"/>
          <w:szCs w:val="28"/>
        </w:rPr>
        <w:t>участвовать в расследовании нарушений режима ограничения доступа к персональным данным;</w:t>
      </w:r>
    </w:p>
    <w:p w:rsidR="00D23F8F" w:rsidRPr="00D23F8F" w:rsidRDefault="00D23F8F" w:rsidP="00D23F8F">
      <w:pPr>
        <w:pStyle w:val="a8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F8F">
        <w:rPr>
          <w:rFonts w:ascii="Times New Roman" w:hAnsi="Times New Roman"/>
          <w:sz w:val="28"/>
          <w:szCs w:val="28"/>
        </w:rPr>
        <w:t xml:space="preserve">участвовать в разработке инструкций, устанавливающие основные направления обеспечения режима ограничения доступа к персональным данным на объекте информатизации в Администрации Курского района Курской области, порядок обеспечения и сохранности материальных носителей конфиденциальной информации, а также создавать условия для успешного обеспечения режима ограничения доступа к персональным данным, как на объекте </w:t>
      </w:r>
      <w:proofErr w:type="gramStart"/>
      <w:r w:rsidRPr="00D23F8F">
        <w:rPr>
          <w:rFonts w:ascii="Times New Roman" w:hAnsi="Times New Roman"/>
          <w:sz w:val="28"/>
          <w:szCs w:val="28"/>
        </w:rPr>
        <w:t>информатизации</w:t>
      </w:r>
      <w:proofErr w:type="gramEnd"/>
      <w:r w:rsidRPr="00D23F8F">
        <w:rPr>
          <w:rFonts w:ascii="Times New Roman" w:hAnsi="Times New Roman"/>
          <w:sz w:val="28"/>
          <w:szCs w:val="28"/>
        </w:rPr>
        <w:t xml:space="preserve"> так и при обработке персональных данных вне автоматизированной системы.</w:t>
      </w:r>
    </w:p>
    <w:p w:rsidR="00D23F8F" w:rsidRPr="00846D6B" w:rsidRDefault="00D23F8F" w:rsidP="00D23F8F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846D6B" w:rsidRDefault="00D23F8F" w:rsidP="00846D6B">
      <w:pPr>
        <w:numPr>
          <w:ilvl w:val="0"/>
          <w:numId w:val="5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23F8F">
        <w:rPr>
          <w:rFonts w:ascii="Times New Roman" w:hAnsi="Times New Roman"/>
          <w:b/>
          <w:sz w:val="28"/>
          <w:szCs w:val="28"/>
        </w:rPr>
        <w:t>Ответственный</w:t>
      </w:r>
      <w:proofErr w:type="gramEnd"/>
      <w:r w:rsidRPr="00D23F8F">
        <w:rPr>
          <w:rFonts w:ascii="Times New Roman" w:hAnsi="Times New Roman"/>
          <w:b/>
          <w:sz w:val="28"/>
          <w:szCs w:val="28"/>
        </w:rPr>
        <w:t xml:space="preserve"> за организацию обработки персональных данных несет ответ</w:t>
      </w:r>
      <w:r w:rsidR="00846D6B">
        <w:rPr>
          <w:rFonts w:ascii="Times New Roman" w:hAnsi="Times New Roman"/>
          <w:b/>
          <w:sz w:val="28"/>
          <w:szCs w:val="28"/>
        </w:rPr>
        <w:t>ственность</w:t>
      </w:r>
    </w:p>
    <w:p w:rsidR="00846D6B" w:rsidRPr="00846D6B" w:rsidRDefault="00846D6B" w:rsidP="00846D6B">
      <w:p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46D6B" w:rsidRPr="00846D6B" w:rsidRDefault="00846D6B" w:rsidP="00846D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46D6B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846D6B">
        <w:rPr>
          <w:rFonts w:ascii="Times New Roman" w:hAnsi="Times New Roman"/>
          <w:sz w:val="28"/>
          <w:szCs w:val="28"/>
        </w:rPr>
        <w:t xml:space="preserve"> за организацию обработки персональных данных несет ответственность:</w:t>
      </w:r>
    </w:p>
    <w:p w:rsidR="00D23F8F" w:rsidRPr="00D23F8F" w:rsidRDefault="00D23F8F" w:rsidP="00D23F8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3F8F">
        <w:rPr>
          <w:rFonts w:ascii="Times New Roman" w:hAnsi="Times New Roman"/>
          <w:sz w:val="28"/>
          <w:szCs w:val="28"/>
        </w:rPr>
        <w:t>за нарушение режима ограничения доступа к персональным данным;</w:t>
      </w:r>
    </w:p>
    <w:p w:rsidR="00D23F8F" w:rsidRPr="00D23F8F" w:rsidRDefault="00D23F8F" w:rsidP="00D23F8F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3F8F">
        <w:rPr>
          <w:rFonts w:ascii="Times New Roman" w:hAnsi="Times New Roman"/>
          <w:sz w:val="28"/>
          <w:szCs w:val="28"/>
        </w:rPr>
        <w:t>за некачественное и несвоевременное выполнение задач и обязанностей, предусмотренных настоящими функциональными обязанностями.</w:t>
      </w:r>
    </w:p>
    <w:p w:rsidR="00846D6B" w:rsidRPr="00DF3E31" w:rsidRDefault="00846D6B" w:rsidP="00846D6B">
      <w:pPr>
        <w:pStyle w:val="ConsPlusNormal"/>
        <w:ind w:left="142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46D6B" w:rsidRDefault="00846D6B" w:rsidP="00846D6B">
      <w:pPr>
        <w:pStyle w:val="ConsPlusNormal"/>
        <w:ind w:left="14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46D6B" w:rsidRDefault="00846D6B" w:rsidP="00846D6B">
      <w:pPr>
        <w:pStyle w:val="ConsPlusNormal"/>
        <w:ind w:left="14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</w:p>
    <w:p w:rsidR="00846D6B" w:rsidRPr="00DF3E31" w:rsidRDefault="00846D6B" w:rsidP="00846D6B">
      <w:pPr>
        <w:pStyle w:val="ConsPlusNormal"/>
        <w:ind w:left="14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 №__________</w:t>
      </w:r>
    </w:p>
    <w:p w:rsidR="00F21DA1" w:rsidRPr="00DF3E31" w:rsidRDefault="00F21DA1" w:rsidP="00F21D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21DA1" w:rsidRPr="00F21DA1" w:rsidRDefault="00F21DA1" w:rsidP="00313C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DA1">
        <w:rPr>
          <w:rFonts w:ascii="Times New Roman" w:hAnsi="Times New Roman"/>
          <w:b/>
          <w:sz w:val="28"/>
          <w:szCs w:val="28"/>
        </w:rPr>
        <w:t>Порядок</w:t>
      </w:r>
    </w:p>
    <w:p w:rsidR="005B75D8" w:rsidRDefault="00F21DA1" w:rsidP="00313C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DA1">
        <w:rPr>
          <w:rFonts w:ascii="Times New Roman" w:hAnsi="Times New Roman"/>
          <w:b/>
          <w:sz w:val="28"/>
          <w:szCs w:val="28"/>
        </w:rPr>
        <w:t xml:space="preserve">доступа служащих </w:t>
      </w:r>
      <w:r w:rsidR="005B75D8" w:rsidRPr="00F21DA1">
        <w:rPr>
          <w:rFonts w:ascii="Times New Roman" w:hAnsi="Times New Roman"/>
          <w:b/>
          <w:sz w:val="28"/>
          <w:szCs w:val="28"/>
        </w:rPr>
        <w:t>в помещения</w:t>
      </w:r>
      <w:r w:rsidR="008A2A36">
        <w:rPr>
          <w:rFonts w:ascii="Times New Roman" w:hAnsi="Times New Roman"/>
          <w:b/>
          <w:sz w:val="28"/>
          <w:szCs w:val="28"/>
        </w:rPr>
        <w:t xml:space="preserve"> </w:t>
      </w:r>
      <w:r w:rsidRPr="00F21DA1">
        <w:rPr>
          <w:rFonts w:ascii="Times New Roman" w:hAnsi="Times New Roman"/>
          <w:b/>
          <w:sz w:val="28"/>
          <w:szCs w:val="28"/>
        </w:rPr>
        <w:t>Администрации Курского района</w:t>
      </w:r>
    </w:p>
    <w:p w:rsidR="00F21DA1" w:rsidRPr="00F21DA1" w:rsidRDefault="00F21DA1" w:rsidP="00313C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DA1">
        <w:rPr>
          <w:rFonts w:ascii="Times New Roman" w:hAnsi="Times New Roman"/>
          <w:b/>
          <w:sz w:val="28"/>
          <w:szCs w:val="28"/>
        </w:rPr>
        <w:t xml:space="preserve"> Курской области, в которых ведется обработка персональных данных</w:t>
      </w:r>
    </w:p>
    <w:p w:rsidR="00F21DA1" w:rsidRDefault="00F21DA1" w:rsidP="00313C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1DA1" w:rsidRDefault="00F21DA1" w:rsidP="00313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F1266" w:rsidRDefault="00F21DA1" w:rsidP="00313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Настоящий порядок определяет правила доступа</w:t>
      </w:r>
      <w:r w:rsidR="008A2A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служащих </w:t>
      </w:r>
      <w:r w:rsidR="00846D6B">
        <w:rPr>
          <w:rFonts w:ascii="Times New Roman" w:hAnsi="Times New Roman"/>
          <w:sz w:val="28"/>
          <w:szCs w:val="28"/>
        </w:rPr>
        <w:t xml:space="preserve">в помещения </w:t>
      </w:r>
      <w:r>
        <w:rPr>
          <w:rFonts w:ascii="Times New Roman" w:hAnsi="Times New Roman"/>
          <w:sz w:val="28"/>
          <w:szCs w:val="28"/>
        </w:rPr>
        <w:t>Администрации Курского района Курской области, где хранятся и обрабатываются персональные данные, в целях исключения несанкционированного доступа к персональным данным, а также обеспечения безопасности персональных данных от уничтожения, изменения, блокирования, копирования, распространения, а также от неправомерных действий в отношении персональных данных.</w:t>
      </w:r>
    </w:p>
    <w:p w:rsidR="00F21DA1" w:rsidRDefault="00B56C3B" w:rsidP="00313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46D6B">
        <w:rPr>
          <w:rFonts w:ascii="Times New Roman" w:hAnsi="Times New Roman"/>
          <w:sz w:val="28"/>
          <w:szCs w:val="28"/>
        </w:rPr>
        <w:t>2. Д</w:t>
      </w:r>
      <w:r w:rsidR="00F21DA1">
        <w:rPr>
          <w:rFonts w:ascii="Times New Roman" w:hAnsi="Times New Roman"/>
          <w:sz w:val="28"/>
          <w:szCs w:val="28"/>
        </w:rPr>
        <w:t>оступ в помещения Администрации Курского района Курской области, гдехранятся и обрабатываются персональные данные, осуществ</w:t>
      </w:r>
      <w:r>
        <w:rPr>
          <w:rFonts w:ascii="Times New Roman" w:hAnsi="Times New Roman"/>
          <w:sz w:val="28"/>
          <w:szCs w:val="28"/>
        </w:rPr>
        <w:t>л</w:t>
      </w:r>
      <w:r w:rsidR="00F21DA1">
        <w:rPr>
          <w:rFonts w:ascii="Times New Roman" w:hAnsi="Times New Roman"/>
          <w:sz w:val="28"/>
          <w:szCs w:val="28"/>
        </w:rPr>
        <w:t>яется в соответствии с перечнем должностей муниципальной службы, замещение которых предусматривает осуществление обработки персональных данных либо осуществление доступа к персональным данным (</w:t>
      </w:r>
      <w:r>
        <w:rPr>
          <w:rFonts w:ascii="Times New Roman" w:hAnsi="Times New Roman"/>
          <w:sz w:val="28"/>
          <w:szCs w:val="28"/>
        </w:rPr>
        <w:t>далее - П</w:t>
      </w:r>
      <w:r w:rsidR="00F21DA1">
        <w:rPr>
          <w:rFonts w:ascii="Times New Roman" w:hAnsi="Times New Roman"/>
          <w:sz w:val="28"/>
          <w:szCs w:val="28"/>
        </w:rPr>
        <w:t>еречень)</w:t>
      </w:r>
      <w:r>
        <w:rPr>
          <w:rFonts w:ascii="Times New Roman" w:hAnsi="Times New Roman"/>
          <w:sz w:val="28"/>
          <w:szCs w:val="28"/>
        </w:rPr>
        <w:t>.</w:t>
      </w:r>
    </w:p>
    <w:p w:rsidR="00B56C3B" w:rsidRDefault="00B56C3B" w:rsidP="00313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Нахождение в помещениях, в которых ведется обработка или хранение персональных данных, лиц, не являющихся муниципальными служащими, замещающими должности согласно Перечню, возможно только в сопровождении муниципального служащего, замещающего должность</w:t>
      </w:r>
      <w:r w:rsidR="00846D6B">
        <w:rPr>
          <w:rFonts w:ascii="Times New Roman" w:hAnsi="Times New Roman"/>
          <w:sz w:val="28"/>
          <w:szCs w:val="28"/>
        </w:rPr>
        <w:t xml:space="preserve"> муниципальной службы в Администрации Курского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в соответствии с Перечнем.</w:t>
      </w:r>
    </w:p>
    <w:p w:rsidR="00B56C3B" w:rsidRDefault="00B56C3B" w:rsidP="00313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Для помещений, в которых хранятся и обрабатываются персональные данные, организуется режим обеспечения безопасности, при котором обеспечивается сохранность носителей информации, содержащих персональные данные, а также исключается возможность неконтролируемого проникновения и пребывание в этих помещениях посторонних лиц. Данный режим должен обеспечиваться в том числе:</w:t>
      </w:r>
    </w:p>
    <w:p w:rsidR="00B56C3B" w:rsidRDefault="00B56C3B" w:rsidP="00313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запиранием помещения на ключ, в том числе при выходе из него в рабочее время;</w:t>
      </w:r>
    </w:p>
    <w:p w:rsidR="00B56C3B" w:rsidRDefault="00B56C3B" w:rsidP="00313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закрытием металлических шкафов и сейфов, где хранятся носители информации, содержащие персональные данные, во время отсутствия в помещении муниципальных служащих, замещающих должности согласно Перечню.</w:t>
      </w:r>
    </w:p>
    <w:p w:rsidR="00B56C3B" w:rsidRDefault="00B56C3B" w:rsidP="00313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Внутренний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в Администрации Курского района Курской области настоящего порядка и требований к защите персональных данных, осуществляется лицами, ответственными за организацию обработки персональных данных.</w:t>
      </w:r>
    </w:p>
    <w:p w:rsidR="00B56C3B" w:rsidRPr="00D23F8F" w:rsidRDefault="00B56C3B" w:rsidP="00313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1266" w:rsidRDefault="003F1266" w:rsidP="00313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1266" w:rsidRDefault="003F1266" w:rsidP="00313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1266" w:rsidRDefault="003F1266" w:rsidP="00B56C3B">
      <w:pPr>
        <w:jc w:val="both"/>
        <w:rPr>
          <w:rFonts w:ascii="Times New Roman" w:hAnsi="Times New Roman"/>
          <w:sz w:val="28"/>
          <w:szCs w:val="28"/>
        </w:rPr>
      </w:pPr>
    </w:p>
    <w:p w:rsidR="003F1266" w:rsidRDefault="003F1266">
      <w:pPr>
        <w:rPr>
          <w:rFonts w:ascii="Times New Roman" w:hAnsi="Times New Roman"/>
          <w:sz w:val="28"/>
          <w:szCs w:val="28"/>
        </w:rPr>
        <w:sectPr w:rsidR="003F1266" w:rsidSect="008F0AA7">
          <w:pgSz w:w="11906" w:h="16838" w:code="9"/>
          <w:pgMar w:top="993" w:right="1133" w:bottom="1135" w:left="1418" w:header="709" w:footer="709" w:gutter="0"/>
          <w:cols w:space="708"/>
          <w:docGrid w:linePitch="360"/>
        </w:sectPr>
      </w:pPr>
    </w:p>
    <w:p w:rsidR="008F0AA7" w:rsidRPr="00DF3E31" w:rsidRDefault="008F0AA7" w:rsidP="008F0AA7">
      <w:pPr>
        <w:pStyle w:val="ConsPlusNormal"/>
        <w:ind w:left="142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F0AA7" w:rsidRDefault="008F0AA7" w:rsidP="008F0AA7">
      <w:pPr>
        <w:pStyle w:val="ConsPlusNormal"/>
        <w:ind w:left="14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F0AA7" w:rsidRDefault="008F0AA7" w:rsidP="008F0AA7">
      <w:pPr>
        <w:pStyle w:val="ConsPlusNormal"/>
        <w:ind w:left="14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</w:p>
    <w:p w:rsidR="008F0AA7" w:rsidRPr="00DF3E31" w:rsidRDefault="008F0AA7" w:rsidP="008F0AA7">
      <w:pPr>
        <w:pStyle w:val="ConsPlusNormal"/>
        <w:ind w:left="14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 №__________</w:t>
      </w:r>
    </w:p>
    <w:p w:rsidR="008F0AA7" w:rsidRDefault="008F0AA7" w:rsidP="003F12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0AA7" w:rsidRPr="008F0AA7" w:rsidRDefault="008F0AA7" w:rsidP="008F0AA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F0AA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Перечень </w:t>
      </w:r>
    </w:p>
    <w:p w:rsidR="008F0AA7" w:rsidRPr="008F0AA7" w:rsidRDefault="008F0AA7" w:rsidP="008F0AA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F0AA7">
        <w:rPr>
          <w:rFonts w:ascii="Times New Roman" w:hAnsi="Times New Roman"/>
          <w:b/>
          <w:sz w:val="28"/>
          <w:szCs w:val="28"/>
          <w:shd w:val="clear" w:color="auto" w:fill="FFFFFF"/>
        </w:rPr>
        <w:t>информационных систем персональных данных</w:t>
      </w:r>
    </w:p>
    <w:p w:rsidR="008F0AA7" w:rsidRPr="008F0AA7" w:rsidRDefault="008F0AA7" w:rsidP="008F0AA7">
      <w:pPr>
        <w:spacing w:after="0" w:line="240" w:lineRule="auto"/>
        <w:ind w:firstLine="14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0AA7">
        <w:rPr>
          <w:rFonts w:ascii="Times New Roman" w:hAnsi="Times New Roman"/>
          <w:b/>
          <w:sz w:val="28"/>
          <w:szCs w:val="28"/>
        </w:rPr>
        <w:t>Администрации Курского района Курской области</w:t>
      </w:r>
    </w:p>
    <w:p w:rsidR="008F0AA7" w:rsidRPr="008F0AA7" w:rsidRDefault="008F0AA7" w:rsidP="008F0AA7">
      <w:pPr>
        <w:spacing w:after="0" w:line="240" w:lineRule="auto"/>
        <w:ind w:firstLine="142"/>
        <w:contextualSpacing/>
        <w:jc w:val="center"/>
        <w:rPr>
          <w:rFonts w:ascii="Times New Roman" w:eastAsia="Times New Roman" w:hAnsi="Times New Roman"/>
          <w:bCs/>
          <w:spacing w:val="-4"/>
          <w:sz w:val="28"/>
          <w:szCs w:val="28"/>
        </w:rPr>
      </w:pPr>
    </w:p>
    <w:p w:rsidR="008F0AA7" w:rsidRPr="008F0AA7" w:rsidRDefault="008F0AA7" w:rsidP="008F0AA7">
      <w:pPr>
        <w:pStyle w:val="11"/>
        <w:ind w:firstLine="709"/>
        <w:contextualSpacing/>
        <w:jc w:val="both"/>
        <w:rPr>
          <w:rFonts w:cs="Times New Roman"/>
          <w:bCs/>
          <w:sz w:val="28"/>
          <w:szCs w:val="28"/>
        </w:rPr>
      </w:pPr>
      <w:r w:rsidRPr="008F0AA7">
        <w:rPr>
          <w:rFonts w:cs="Times New Roman"/>
          <w:bCs/>
          <w:sz w:val="28"/>
          <w:szCs w:val="28"/>
        </w:rPr>
        <w:t xml:space="preserve">В Администрации Курского района Курской области находятся в </w:t>
      </w:r>
      <w:proofErr w:type="gramStart"/>
      <w:r w:rsidRPr="008F0AA7">
        <w:rPr>
          <w:rFonts w:cs="Times New Roman"/>
          <w:bCs/>
          <w:sz w:val="28"/>
          <w:szCs w:val="28"/>
        </w:rPr>
        <w:t>эксплуатации</w:t>
      </w:r>
      <w:proofErr w:type="gramEnd"/>
      <w:r w:rsidRPr="008F0AA7">
        <w:rPr>
          <w:rFonts w:cs="Times New Roman"/>
          <w:bCs/>
          <w:sz w:val="28"/>
          <w:szCs w:val="28"/>
        </w:rPr>
        <w:t xml:space="preserve"> следующие информационные системы персональных данных:</w:t>
      </w:r>
    </w:p>
    <w:p w:rsidR="008F0AA7" w:rsidRPr="003349E4" w:rsidRDefault="008F0AA7" w:rsidP="008F0AA7">
      <w:pPr>
        <w:pStyle w:val="11"/>
        <w:contextualSpacing/>
        <w:jc w:val="both"/>
        <w:rPr>
          <w:rFonts w:cs="Times New Roman"/>
          <w:bCs/>
        </w:rPr>
      </w:pPr>
    </w:p>
    <w:tbl>
      <w:tblPr>
        <w:tblStyle w:val="a9"/>
        <w:tblW w:w="5495" w:type="pct"/>
        <w:tblInd w:w="-318" w:type="dxa"/>
        <w:tblLayout w:type="fixed"/>
        <w:tblLook w:val="04A0"/>
      </w:tblPr>
      <w:tblGrid>
        <w:gridCol w:w="560"/>
        <w:gridCol w:w="1756"/>
        <w:gridCol w:w="1938"/>
        <w:gridCol w:w="1701"/>
        <w:gridCol w:w="1275"/>
        <w:gridCol w:w="1418"/>
        <w:gridCol w:w="1869"/>
      </w:tblGrid>
      <w:tr w:rsidR="008F0AA7" w:rsidRPr="00A62253" w:rsidTr="00313CD9">
        <w:tc>
          <w:tcPr>
            <w:tcW w:w="560" w:type="dxa"/>
            <w:shd w:val="clear" w:color="auto" w:fill="auto"/>
          </w:tcPr>
          <w:p w:rsidR="008F0AA7" w:rsidRPr="00A62253" w:rsidRDefault="008F0AA7" w:rsidP="00F46521">
            <w:pPr>
              <w:pStyle w:val="11"/>
              <w:contextualSpacing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62253">
              <w:rPr>
                <w:rFonts w:cs="Times New Roman"/>
                <w:b/>
                <w:bCs/>
                <w:sz w:val="22"/>
                <w:szCs w:val="22"/>
              </w:rPr>
              <w:t>№</w:t>
            </w:r>
            <w:r w:rsidRPr="00A62253">
              <w:rPr>
                <w:rFonts w:cs="Times New Roman"/>
                <w:b/>
                <w:bCs/>
                <w:sz w:val="22"/>
                <w:szCs w:val="22"/>
              </w:rPr>
              <w:br/>
            </w:r>
            <w:proofErr w:type="spellStart"/>
            <w:proofErr w:type="gramStart"/>
            <w:r w:rsidRPr="00A62253">
              <w:rPr>
                <w:rFonts w:cs="Times New Roman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62253">
              <w:rPr>
                <w:rFonts w:cs="Times New Roman"/>
                <w:b/>
                <w:bCs/>
                <w:sz w:val="22"/>
                <w:szCs w:val="22"/>
              </w:rPr>
              <w:t>/</w:t>
            </w:r>
            <w:proofErr w:type="spellStart"/>
            <w:r w:rsidRPr="00A62253">
              <w:rPr>
                <w:rFonts w:cs="Times New Roman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56" w:type="dxa"/>
            <w:shd w:val="clear" w:color="auto" w:fill="auto"/>
          </w:tcPr>
          <w:p w:rsidR="008F0AA7" w:rsidRPr="00A62253" w:rsidRDefault="008F0AA7" w:rsidP="00F46521">
            <w:pPr>
              <w:pStyle w:val="11"/>
              <w:contextualSpacing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62253">
              <w:rPr>
                <w:rFonts w:eastAsia="Times New Roman" w:cs="Times New Roman"/>
                <w:b/>
                <w:bCs/>
                <w:spacing w:val="-4"/>
                <w:sz w:val="22"/>
                <w:szCs w:val="22"/>
              </w:rPr>
              <w:t>Наименование информационной системы персональных данных</w:t>
            </w:r>
          </w:p>
        </w:tc>
        <w:tc>
          <w:tcPr>
            <w:tcW w:w="1938" w:type="dxa"/>
            <w:tcBorders>
              <w:right w:val="single" w:sz="4" w:space="0" w:color="auto"/>
            </w:tcBorders>
            <w:shd w:val="clear" w:color="auto" w:fill="auto"/>
          </w:tcPr>
          <w:p w:rsidR="008F0AA7" w:rsidRPr="00A62253" w:rsidRDefault="008F0AA7" w:rsidP="00F46521">
            <w:pPr>
              <w:pStyle w:val="11"/>
              <w:contextualSpacing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62253">
              <w:rPr>
                <w:rFonts w:cs="Times New Roman"/>
                <w:b/>
                <w:bCs/>
                <w:sz w:val="22"/>
                <w:szCs w:val="22"/>
              </w:rPr>
              <w:t>Программное обеспечение обработки персональных данных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AA7" w:rsidRPr="00A62253" w:rsidRDefault="008F0AA7" w:rsidP="00F46521">
            <w:pPr>
              <w:pStyle w:val="11"/>
              <w:contextualSpacing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62253">
              <w:rPr>
                <w:rFonts w:cs="Times New Roman"/>
                <w:b/>
                <w:bCs/>
                <w:sz w:val="22"/>
                <w:szCs w:val="22"/>
              </w:rPr>
              <w:t>Инвентарный номер ПЭВМ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8F0AA7" w:rsidRPr="00A62253" w:rsidRDefault="008F0AA7" w:rsidP="00F46521">
            <w:pPr>
              <w:pStyle w:val="11"/>
              <w:contextualSpacing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62253">
              <w:rPr>
                <w:rFonts w:cs="Times New Roman"/>
                <w:b/>
                <w:bCs/>
                <w:sz w:val="22"/>
                <w:szCs w:val="22"/>
              </w:rPr>
              <w:t>Фамилия и инициалы пользователя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F0AA7" w:rsidRPr="00A62253" w:rsidRDefault="008F0AA7" w:rsidP="00F46521">
            <w:pPr>
              <w:pStyle w:val="11"/>
              <w:contextualSpacing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62253">
              <w:rPr>
                <w:rFonts w:cs="Times New Roman"/>
                <w:b/>
                <w:bCs/>
                <w:sz w:val="22"/>
                <w:szCs w:val="22"/>
              </w:rPr>
              <w:t>Номер помещения</w:t>
            </w:r>
          </w:p>
        </w:tc>
        <w:tc>
          <w:tcPr>
            <w:tcW w:w="1869" w:type="dxa"/>
            <w:tcBorders>
              <w:left w:val="single" w:sz="4" w:space="0" w:color="auto"/>
            </w:tcBorders>
            <w:shd w:val="clear" w:color="auto" w:fill="auto"/>
          </w:tcPr>
          <w:p w:rsidR="008F0AA7" w:rsidRPr="00A62253" w:rsidRDefault="008F0AA7" w:rsidP="00F46521">
            <w:pPr>
              <w:pStyle w:val="11"/>
              <w:contextualSpacing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62253">
              <w:rPr>
                <w:rFonts w:cs="Times New Roman"/>
                <w:b/>
                <w:bCs/>
                <w:sz w:val="22"/>
                <w:szCs w:val="22"/>
              </w:rPr>
              <w:t>Наименование подразделения</w:t>
            </w:r>
          </w:p>
        </w:tc>
      </w:tr>
      <w:tr w:rsidR="008F0AA7" w:rsidRPr="00A62253" w:rsidTr="00313CD9">
        <w:tc>
          <w:tcPr>
            <w:tcW w:w="560" w:type="dxa"/>
            <w:shd w:val="clear" w:color="auto" w:fill="auto"/>
          </w:tcPr>
          <w:p w:rsidR="008F0AA7" w:rsidRPr="00A62253" w:rsidRDefault="008F0AA7" w:rsidP="008F0AA7">
            <w:pPr>
              <w:pStyle w:val="11"/>
              <w:numPr>
                <w:ilvl w:val="0"/>
                <w:numId w:val="7"/>
              </w:numPr>
              <w:tabs>
                <w:tab w:val="left" w:pos="207"/>
              </w:tabs>
              <w:contextualSpacing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auto"/>
          </w:tcPr>
          <w:p w:rsidR="008F0AA7" w:rsidRPr="00A62253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A62253">
              <w:rPr>
                <w:rFonts w:cs="Times New Roman"/>
                <w:bCs/>
                <w:sz w:val="22"/>
                <w:szCs w:val="22"/>
              </w:rPr>
              <w:t>ИСПДн</w:t>
            </w:r>
            <w:proofErr w:type="spellEnd"/>
            <w:r w:rsidRPr="00A62253">
              <w:rPr>
                <w:rFonts w:cs="Times New Roman"/>
                <w:bCs/>
                <w:sz w:val="22"/>
                <w:szCs w:val="22"/>
              </w:rPr>
              <w:t>: Управление имуществом</w:t>
            </w:r>
          </w:p>
        </w:tc>
        <w:tc>
          <w:tcPr>
            <w:tcW w:w="1938" w:type="dxa"/>
            <w:tcBorders>
              <w:right w:val="single" w:sz="4" w:space="0" w:color="auto"/>
            </w:tcBorders>
            <w:shd w:val="clear" w:color="auto" w:fill="auto"/>
          </w:tcPr>
          <w:p w:rsidR="008F0AA7" w:rsidRPr="00A62253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62253">
              <w:rPr>
                <w:rFonts w:cs="Times New Roman"/>
                <w:bCs/>
                <w:sz w:val="22"/>
                <w:szCs w:val="22"/>
              </w:rPr>
              <w:t>Программный комплекс "БАРС-Имущество"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AA7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10134</w:t>
            </w:r>
          </w:p>
          <w:p w:rsidR="008F0AA7" w:rsidRPr="00A62253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0031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8F0AA7" w:rsidRPr="00A62253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A62253">
              <w:rPr>
                <w:rFonts w:cs="Times New Roman"/>
                <w:bCs/>
                <w:sz w:val="22"/>
                <w:szCs w:val="22"/>
              </w:rPr>
              <w:t>Гвоздяков</w:t>
            </w:r>
            <w:proofErr w:type="spellEnd"/>
            <w:r w:rsidRPr="00A62253">
              <w:rPr>
                <w:rFonts w:cs="Times New Roman"/>
                <w:bCs/>
                <w:sz w:val="22"/>
                <w:szCs w:val="22"/>
              </w:rPr>
              <w:t xml:space="preserve"> С.И.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F0AA7" w:rsidRPr="00A62253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62253">
              <w:rPr>
                <w:rFonts w:cs="Times New Roman"/>
                <w:bCs/>
                <w:sz w:val="22"/>
                <w:szCs w:val="22"/>
              </w:rPr>
              <w:t>213</w:t>
            </w:r>
          </w:p>
        </w:tc>
        <w:tc>
          <w:tcPr>
            <w:tcW w:w="1869" w:type="dxa"/>
            <w:tcBorders>
              <w:left w:val="single" w:sz="4" w:space="0" w:color="auto"/>
            </w:tcBorders>
            <w:shd w:val="clear" w:color="auto" w:fill="auto"/>
          </w:tcPr>
          <w:p w:rsidR="008F0AA7" w:rsidRPr="00A62253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62253">
              <w:rPr>
                <w:rFonts w:cs="Times New Roman"/>
                <w:bCs/>
                <w:sz w:val="22"/>
                <w:szCs w:val="22"/>
              </w:rPr>
              <w:t>Управление по земельным правоотношениям, муниципальному земельному контролю и вопросам АПК</w:t>
            </w:r>
          </w:p>
        </w:tc>
      </w:tr>
      <w:tr w:rsidR="008F0AA7" w:rsidRPr="00A62253" w:rsidTr="00313CD9">
        <w:tc>
          <w:tcPr>
            <w:tcW w:w="560" w:type="dxa"/>
            <w:vMerge w:val="restart"/>
            <w:shd w:val="clear" w:color="auto" w:fill="auto"/>
          </w:tcPr>
          <w:p w:rsidR="008F0AA7" w:rsidRPr="00A62253" w:rsidRDefault="008F0AA7" w:rsidP="008F0AA7">
            <w:pPr>
              <w:pStyle w:val="11"/>
              <w:numPr>
                <w:ilvl w:val="0"/>
                <w:numId w:val="7"/>
              </w:numPr>
              <w:tabs>
                <w:tab w:val="left" w:pos="207"/>
              </w:tabs>
              <w:contextualSpacing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56" w:type="dxa"/>
            <w:vMerge w:val="restart"/>
            <w:shd w:val="clear" w:color="auto" w:fill="auto"/>
          </w:tcPr>
          <w:p w:rsidR="008F0AA7" w:rsidRPr="00A62253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A62253">
              <w:rPr>
                <w:rFonts w:cs="Times New Roman"/>
                <w:bCs/>
                <w:sz w:val="22"/>
                <w:szCs w:val="22"/>
              </w:rPr>
              <w:t>ИСПДн</w:t>
            </w:r>
            <w:proofErr w:type="spellEnd"/>
            <w:r w:rsidRPr="00A62253">
              <w:rPr>
                <w:rFonts w:cs="Times New Roman"/>
                <w:bCs/>
                <w:sz w:val="22"/>
                <w:szCs w:val="22"/>
              </w:rPr>
              <w:t>: Бухгалтерский учет и зарплата</w:t>
            </w:r>
          </w:p>
        </w:tc>
        <w:tc>
          <w:tcPr>
            <w:tcW w:w="1938" w:type="dxa"/>
            <w:tcBorders>
              <w:right w:val="single" w:sz="4" w:space="0" w:color="auto"/>
            </w:tcBorders>
            <w:shd w:val="clear" w:color="auto" w:fill="auto"/>
          </w:tcPr>
          <w:p w:rsidR="008F0AA7" w:rsidRPr="00A62253" w:rsidRDefault="008F0AA7" w:rsidP="00F46521">
            <w:pPr>
              <w:pStyle w:val="11"/>
              <w:contextualSpacing/>
              <w:rPr>
                <w:rFonts w:cs="Times New Roman"/>
                <w:bCs/>
                <w:sz w:val="22"/>
                <w:szCs w:val="22"/>
              </w:rPr>
            </w:pPr>
            <w:r w:rsidRPr="00A62253">
              <w:rPr>
                <w:rFonts w:cs="Times New Roman"/>
                <w:bCs/>
                <w:sz w:val="22"/>
                <w:szCs w:val="22"/>
              </w:rPr>
              <w:t>1С</w:t>
            </w:r>
            <w:proofErr w:type="gramStart"/>
            <w:r w:rsidRPr="00A62253">
              <w:rPr>
                <w:rFonts w:cs="Times New Roman"/>
                <w:bCs/>
                <w:sz w:val="22"/>
                <w:szCs w:val="22"/>
              </w:rPr>
              <w:t>:З</w:t>
            </w:r>
            <w:proofErr w:type="gramEnd"/>
            <w:r w:rsidRPr="00A62253">
              <w:rPr>
                <w:rFonts w:cs="Times New Roman"/>
                <w:bCs/>
                <w:sz w:val="22"/>
                <w:szCs w:val="22"/>
              </w:rPr>
              <w:t>арплата + Кадры 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AA7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10134</w:t>
            </w:r>
          </w:p>
          <w:p w:rsidR="008F0AA7" w:rsidRPr="00A62253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0174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8F0AA7" w:rsidRPr="00C85D7A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cs="Times New Roman"/>
                <w:bCs/>
                <w:sz w:val="22"/>
                <w:szCs w:val="22"/>
              </w:rPr>
              <w:t>Ильякова</w:t>
            </w:r>
            <w:proofErr w:type="spellEnd"/>
            <w:r>
              <w:rPr>
                <w:rFonts w:cs="Times New Roman"/>
                <w:bCs/>
                <w:sz w:val="22"/>
                <w:szCs w:val="22"/>
              </w:rPr>
              <w:t xml:space="preserve"> Н.Д.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F0AA7" w:rsidRPr="00C85D7A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215</w:t>
            </w:r>
          </w:p>
        </w:tc>
        <w:tc>
          <w:tcPr>
            <w:tcW w:w="1869" w:type="dxa"/>
            <w:tcBorders>
              <w:left w:val="single" w:sz="4" w:space="0" w:color="auto"/>
            </w:tcBorders>
            <w:shd w:val="clear" w:color="auto" w:fill="auto"/>
          </w:tcPr>
          <w:p w:rsidR="008F0AA7" w:rsidRPr="00C85D7A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Отдел бухгалтерского учёта и отчётности</w:t>
            </w:r>
          </w:p>
        </w:tc>
      </w:tr>
      <w:tr w:rsidR="008F0AA7" w:rsidRPr="00A62253" w:rsidTr="00313CD9">
        <w:tc>
          <w:tcPr>
            <w:tcW w:w="560" w:type="dxa"/>
            <w:vMerge/>
            <w:shd w:val="clear" w:color="auto" w:fill="auto"/>
          </w:tcPr>
          <w:p w:rsidR="008F0AA7" w:rsidRPr="00A62253" w:rsidRDefault="008F0AA7" w:rsidP="00F46521">
            <w:pPr>
              <w:pStyle w:val="11"/>
              <w:tabs>
                <w:tab w:val="left" w:pos="207"/>
              </w:tabs>
              <w:contextualSpacing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8F0AA7" w:rsidRPr="00A62253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  <w:shd w:val="clear" w:color="auto" w:fill="auto"/>
          </w:tcPr>
          <w:p w:rsidR="008F0AA7" w:rsidRPr="00A62253" w:rsidRDefault="008F0AA7" w:rsidP="00F46521">
            <w:pPr>
              <w:pStyle w:val="11"/>
              <w:contextualSpacing/>
              <w:rPr>
                <w:rFonts w:cs="Times New Roman"/>
                <w:bCs/>
                <w:sz w:val="22"/>
                <w:szCs w:val="22"/>
              </w:rPr>
            </w:pPr>
            <w:r w:rsidRPr="00A62253">
              <w:rPr>
                <w:rFonts w:cs="Times New Roman"/>
                <w:bCs/>
                <w:sz w:val="22"/>
                <w:szCs w:val="22"/>
              </w:rPr>
              <w:t>1С</w:t>
            </w:r>
            <w:proofErr w:type="gramStart"/>
            <w:r w:rsidRPr="00A62253">
              <w:rPr>
                <w:rFonts w:cs="Times New Roman"/>
                <w:bCs/>
                <w:sz w:val="22"/>
                <w:szCs w:val="22"/>
              </w:rPr>
              <w:t>:Б</w:t>
            </w:r>
            <w:proofErr w:type="gramEnd"/>
            <w:r w:rsidRPr="00A62253">
              <w:rPr>
                <w:rFonts w:cs="Times New Roman"/>
                <w:bCs/>
                <w:sz w:val="22"/>
                <w:szCs w:val="22"/>
              </w:rPr>
              <w:t>ухгалтерия государственного учреждения 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AA7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10134</w:t>
            </w:r>
          </w:p>
          <w:p w:rsidR="008F0AA7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0174,</w:t>
            </w:r>
          </w:p>
          <w:p w:rsidR="008F0AA7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10134</w:t>
            </w:r>
          </w:p>
          <w:p w:rsidR="008F0AA7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0207,</w:t>
            </w:r>
          </w:p>
          <w:p w:rsidR="008F0AA7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101050</w:t>
            </w:r>
          </w:p>
          <w:p w:rsidR="008F0AA7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297,</w:t>
            </w:r>
          </w:p>
          <w:p w:rsidR="008F0AA7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10134</w:t>
            </w:r>
          </w:p>
          <w:p w:rsidR="008F0AA7" w:rsidRPr="00A62253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0716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8F0AA7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cs="Times New Roman"/>
                <w:bCs/>
                <w:sz w:val="22"/>
                <w:szCs w:val="22"/>
              </w:rPr>
              <w:t>Ильякова</w:t>
            </w:r>
            <w:proofErr w:type="spellEnd"/>
            <w:r>
              <w:rPr>
                <w:rFonts w:cs="Times New Roman"/>
                <w:bCs/>
                <w:sz w:val="22"/>
                <w:szCs w:val="22"/>
              </w:rPr>
              <w:t xml:space="preserve"> Н.Д., </w:t>
            </w:r>
            <w:proofErr w:type="spellStart"/>
            <w:r>
              <w:rPr>
                <w:rFonts w:cs="Times New Roman"/>
                <w:bCs/>
                <w:sz w:val="22"/>
                <w:szCs w:val="22"/>
              </w:rPr>
              <w:t>Самофалова</w:t>
            </w:r>
            <w:proofErr w:type="spellEnd"/>
            <w:r>
              <w:rPr>
                <w:rFonts w:cs="Times New Roman"/>
                <w:bCs/>
                <w:sz w:val="22"/>
                <w:szCs w:val="22"/>
              </w:rPr>
              <w:t xml:space="preserve"> И.А., Мальцева Ю.С.,</w:t>
            </w:r>
          </w:p>
          <w:p w:rsidR="008F0AA7" w:rsidRPr="00C85D7A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Болдырева Д.С.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F0AA7" w:rsidRPr="00C85D7A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215</w:t>
            </w:r>
          </w:p>
        </w:tc>
        <w:tc>
          <w:tcPr>
            <w:tcW w:w="1869" w:type="dxa"/>
            <w:tcBorders>
              <w:left w:val="single" w:sz="4" w:space="0" w:color="auto"/>
            </w:tcBorders>
            <w:shd w:val="clear" w:color="auto" w:fill="auto"/>
          </w:tcPr>
          <w:p w:rsidR="008F0AA7" w:rsidRPr="00C85D7A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Отдел бухгалтерского учёта и отчётности</w:t>
            </w:r>
          </w:p>
        </w:tc>
      </w:tr>
      <w:tr w:rsidR="008F0AA7" w:rsidRPr="00A62253" w:rsidTr="00313CD9">
        <w:tc>
          <w:tcPr>
            <w:tcW w:w="560" w:type="dxa"/>
            <w:vMerge/>
            <w:shd w:val="clear" w:color="auto" w:fill="auto"/>
          </w:tcPr>
          <w:p w:rsidR="008F0AA7" w:rsidRPr="00A62253" w:rsidRDefault="008F0AA7" w:rsidP="00F46521">
            <w:pPr>
              <w:pStyle w:val="11"/>
              <w:tabs>
                <w:tab w:val="left" w:pos="207"/>
              </w:tabs>
              <w:contextualSpacing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8F0AA7" w:rsidRPr="00A62253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  <w:shd w:val="clear" w:color="auto" w:fill="auto"/>
          </w:tcPr>
          <w:p w:rsidR="008F0AA7" w:rsidRPr="00A62253" w:rsidRDefault="008F0AA7" w:rsidP="00F46521">
            <w:pPr>
              <w:pStyle w:val="11"/>
              <w:contextualSpacing/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A62253">
              <w:rPr>
                <w:rFonts w:cs="Times New Roman"/>
                <w:bCs/>
                <w:sz w:val="22"/>
                <w:szCs w:val="22"/>
              </w:rPr>
              <w:t>СБиС++</w:t>
            </w:r>
            <w:proofErr w:type="spellEnd"/>
            <w:r w:rsidRPr="00A62253">
              <w:rPr>
                <w:rFonts w:cs="Times New Roman"/>
                <w:bCs/>
                <w:sz w:val="22"/>
                <w:szCs w:val="22"/>
              </w:rPr>
              <w:t xml:space="preserve"> Электронная отчетность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AA7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10134</w:t>
            </w:r>
          </w:p>
          <w:p w:rsidR="008F0AA7" w:rsidRPr="00A62253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0207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8F0AA7" w:rsidRPr="00C85D7A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cs="Times New Roman"/>
                <w:bCs/>
                <w:sz w:val="22"/>
                <w:szCs w:val="22"/>
              </w:rPr>
              <w:t>Самофалова</w:t>
            </w:r>
            <w:proofErr w:type="spellEnd"/>
            <w:r>
              <w:rPr>
                <w:rFonts w:cs="Times New Roman"/>
                <w:bCs/>
                <w:sz w:val="22"/>
                <w:szCs w:val="22"/>
              </w:rPr>
              <w:t xml:space="preserve"> И.А.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F0AA7" w:rsidRPr="00C85D7A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215</w:t>
            </w:r>
          </w:p>
        </w:tc>
        <w:tc>
          <w:tcPr>
            <w:tcW w:w="1869" w:type="dxa"/>
            <w:tcBorders>
              <w:left w:val="single" w:sz="4" w:space="0" w:color="auto"/>
            </w:tcBorders>
            <w:shd w:val="clear" w:color="auto" w:fill="auto"/>
          </w:tcPr>
          <w:p w:rsidR="008F0AA7" w:rsidRPr="00C85D7A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Отдел бухгалтерского учёта и отчётности</w:t>
            </w:r>
          </w:p>
        </w:tc>
      </w:tr>
      <w:tr w:rsidR="008F0AA7" w:rsidRPr="00A62253" w:rsidTr="00313CD9">
        <w:tc>
          <w:tcPr>
            <w:tcW w:w="560" w:type="dxa"/>
            <w:vMerge/>
            <w:shd w:val="clear" w:color="auto" w:fill="auto"/>
          </w:tcPr>
          <w:p w:rsidR="008F0AA7" w:rsidRPr="00A62253" w:rsidRDefault="008F0AA7" w:rsidP="00F46521">
            <w:pPr>
              <w:pStyle w:val="11"/>
              <w:tabs>
                <w:tab w:val="left" w:pos="207"/>
              </w:tabs>
              <w:contextualSpacing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8F0AA7" w:rsidRPr="00A62253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  <w:shd w:val="clear" w:color="auto" w:fill="auto"/>
          </w:tcPr>
          <w:p w:rsidR="008F0AA7" w:rsidRPr="00A62253" w:rsidRDefault="008F0AA7" w:rsidP="00F46521">
            <w:pPr>
              <w:pStyle w:val="11"/>
              <w:contextualSpacing/>
              <w:rPr>
                <w:rFonts w:cs="Times New Roman"/>
                <w:bCs/>
                <w:sz w:val="22"/>
                <w:szCs w:val="22"/>
              </w:rPr>
            </w:pPr>
            <w:r w:rsidRPr="00A62253">
              <w:rPr>
                <w:rFonts w:cs="Times New Roman"/>
                <w:bCs/>
                <w:sz w:val="22"/>
                <w:szCs w:val="22"/>
              </w:rPr>
              <w:t>ДБО Сбербанк Бизнес Онлайн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AA7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101050</w:t>
            </w:r>
          </w:p>
          <w:p w:rsidR="008F0AA7" w:rsidRPr="00A62253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297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8F0AA7" w:rsidRPr="00C85D7A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Мальцева Ю.С.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F0AA7" w:rsidRPr="00C85D7A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215</w:t>
            </w:r>
          </w:p>
        </w:tc>
        <w:tc>
          <w:tcPr>
            <w:tcW w:w="1869" w:type="dxa"/>
            <w:tcBorders>
              <w:left w:val="single" w:sz="4" w:space="0" w:color="auto"/>
            </w:tcBorders>
            <w:shd w:val="clear" w:color="auto" w:fill="auto"/>
          </w:tcPr>
          <w:p w:rsidR="008F0AA7" w:rsidRPr="00C85D7A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Отдел бухгалтерского учёта и отчётности</w:t>
            </w:r>
          </w:p>
        </w:tc>
      </w:tr>
      <w:tr w:rsidR="008F0AA7" w:rsidRPr="00A62253" w:rsidTr="00313CD9">
        <w:tc>
          <w:tcPr>
            <w:tcW w:w="560" w:type="dxa"/>
            <w:vMerge/>
            <w:shd w:val="clear" w:color="auto" w:fill="auto"/>
          </w:tcPr>
          <w:p w:rsidR="008F0AA7" w:rsidRPr="00A62253" w:rsidRDefault="008F0AA7" w:rsidP="00F46521">
            <w:pPr>
              <w:pStyle w:val="11"/>
              <w:tabs>
                <w:tab w:val="left" w:pos="207"/>
              </w:tabs>
              <w:contextualSpacing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8F0AA7" w:rsidRPr="00A62253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  <w:shd w:val="clear" w:color="auto" w:fill="auto"/>
          </w:tcPr>
          <w:p w:rsidR="008F0AA7" w:rsidRPr="00A62253" w:rsidRDefault="008F0AA7" w:rsidP="00F46521">
            <w:pPr>
              <w:pStyle w:val="11"/>
              <w:contextualSpacing/>
              <w:rPr>
                <w:rFonts w:cs="Times New Roman"/>
                <w:bCs/>
                <w:sz w:val="22"/>
                <w:szCs w:val="22"/>
              </w:rPr>
            </w:pPr>
            <w:r w:rsidRPr="00A62253">
              <w:rPr>
                <w:rFonts w:cs="Times New Roman"/>
                <w:bCs/>
                <w:sz w:val="22"/>
                <w:szCs w:val="22"/>
              </w:rPr>
              <w:t xml:space="preserve">ДБО </w:t>
            </w:r>
            <w:proofErr w:type="spellStart"/>
            <w:r w:rsidRPr="00A62253">
              <w:rPr>
                <w:rFonts w:cs="Times New Roman"/>
                <w:bCs/>
                <w:sz w:val="22"/>
                <w:szCs w:val="22"/>
              </w:rPr>
              <w:t>BS-Client</w:t>
            </w:r>
            <w:proofErr w:type="spellEnd"/>
            <w:r w:rsidRPr="00A62253">
              <w:rPr>
                <w:rFonts w:cs="Times New Roman"/>
                <w:bCs/>
                <w:sz w:val="22"/>
                <w:szCs w:val="22"/>
              </w:rPr>
              <w:t xml:space="preserve"> v3 «</w:t>
            </w:r>
            <w:proofErr w:type="spellStart"/>
            <w:r w:rsidRPr="00A62253">
              <w:rPr>
                <w:rFonts w:cs="Times New Roman"/>
                <w:bCs/>
                <w:sz w:val="22"/>
                <w:szCs w:val="22"/>
              </w:rPr>
              <w:t>Россельхозбанк</w:t>
            </w:r>
            <w:proofErr w:type="spellEnd"/>
            <w:r w:rsidRPr="00A62253">
              <w:rPr>
                <w:rFonts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AA7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10134</w:t>
            </w:r>
          </w:p>
          <w:p w:rsidR="008F0AA7" w:rsidRPr="00A62253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0207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8F0AA7" w:rsidRPr="00C85D7A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cs="Times New Roman"/>
                <w:bCs/>
                <w:sz w:val="22"/>
                <w:szCs w:val="22"/>
              </w:rPr>
              <w:t>Самофалова</w:t>
            </w:r>
            <w:proofErr w:type="spellEnd"/>
            <w:r>
              <w:rPr>
                <w:rFonts w:cs="Times New Roman"/>
                <w:bCs/>
                <w:sz w:val="22"/>
                <w:szCs w:val="22"/>
              </w:rPr>
              <w:t xml:space="preserve"> И.А.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F0AA7" w:rsidRPr="00C85D7A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215</w:t>
            </w:r>
          </w:p>
        </w:tc>
        <w:tc>
          <w:tcPr>
            <w:tcW w:w="1869" w:type="dxa"/>
            <w:tcBorders>
              <w:left w:val="single" w:sz="4" w:space="0" w:color="auto"/>
            </w:tcBorders>
            <w:shd w:val="clear" w:color="auto" w:fill="auto"/>
          </w:tcPr>
          <w:p w:rsidR="008F0AA7" w:rsidRPr="00C85D7A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Отдел бухгалтерского учёта и отчётности</w:t>
            </w:r>
          </w:p>
        </w:tc>
      </w:tr>
      <w:tr w:rsidR="008F0AA7" w:rsidRPr="00A62253" w:rsidTr="00313CD9">
        <w:tc>
          <w:tcPr>
            <w:tcW w:w="560" w:type="dxa"/>
            <w:vMerge/>
            <w:shd w:val="clear" w:color="auto" w:fill="auto"/>
          </w:tcPr>
          <w:p w:rsidR="008F0AA7" w:rsidRPr="00A62253" w:rsidRDefault="008F0AA7" w:rsidP="00F46521">
            <w:pPr>
              <w:pStyle w:val="11"/>
              <w:tabs>
                <w:tab w:val="left" w:pos="207"/>
              </w:tabs>
              <w:contextualSpacing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8F0AA7" w:rsidRPr="00A62253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  <w:shd w:val="clear" w:color="auto" w:fill="auto"/>
          </w:tcPr>
          <w:p w:rsidR="008F0AA7" w:rsidRPr="00A62253" w:rsidRDefault="008F0AA7" w:rsidP="00F46521">
            <w:pPr>
              <w:pStyle w:val="11"/>
              <w:contextualSpacing/>
              <w:rPr>
                <w:rFonts w:cs="Times New Roman"/>
                <w:bCs/>
                <w:sz w:val="22"/>
                <w:szCs w:val="22"/>
              </w:rPr>
            </w:pPr>
            <w:r w:rsidRPr="00A62253">
              <w:rPr>
                <w:rFonts w:cs="Times New Roman"/>
                <w:bCs/>
                <w:sz w:val="22"/>
                <w:szCs w:val="22"/>
              </w:rPr>
              <w:t xml:space="preserve">ДБО ВТБ </w:t>
            </w:r>
            <w:r>
              <w:rPr>
                <w:rFonts w:cs="Times New Roman"/>
                <w:bCs/>
                <w:sz w:val="22"/>
                <w:szCs w:val="22"/>
              </w:rPr>
              <w:t>Интернет банк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AA7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101050</w:t>
            </w:r>
          </w:p>
          <w:p w:rsidR="008F0AA7" w:rsidRPr="00A62253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297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8F0AA7" w:rsidRPr="00C85D7A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Мальцева Ю.С.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F0AA7" w:rsidRPr="00C85D7A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215</w:t>
            </w:r>
          </w:p>
        </w:tc>
        <w:tc>
          <w:tcPr>
            <w:tcW w:w="1869" w:type="dxa"/>
            <w:tcBorders>
              <w:left w:val="single" w:sz="4" w:space="0" w:color="auto"/>
            </w:tcBorders>
            <w:shd w:val="clear" w:color="auto" w:fill="auto"/>
          </w:tcPr>
          <w:p w:rsidR="008F0AA7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Отдел бухгалтерского учёта и отчётности</w:t>
            </w:r>
          </w:p>
          <w:p w:rsidR="0060195B" w:rsidRDefault="0060195B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8F0AA7" w:rsidRPr="00A62253" w:rsidTr="00313CD9">
        <w:tc>
          <w:tcPr>
            <w:tcW w:w="560" w:type="dxa"/>
            <w:shd w:val="clear" w:color="auto" w:fill="auto"/>
          </w:tcPr>
          <w:p w:rsidR="008F0AA7" w:rsidRPr="00A62253" w:rsidRDefault="008F0AA7" w:rsidP="008F0AA7">
            <w:pPr>
              <w:pStyle w:val="11"/>
              <w:numPr>
                <w:ilvl w:val="0"/>
                <w:numId w:val="7"/>
              </w:numPr>
              <w:tabs>
                <w:tab w:val="left" w:pos="207"/>
              </w:tabs>
              <w:contextualSpacing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auto"/>
          </w:tcPr>
          <w:p w:rsidR="008F0AA7" w:rsidRPr="00A62253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28516B">
              <w:rPr>
                <w:rFonts w:cs="Times New Roman"/>
                <w:bCs/>
                <w:sz w:val="22"/>
                <w:szCs w:val="22"/>
              </w:rPr>
              <w:t>ИСПДн</w:t>
            </w:r>
            <w:proofErr w:type="spellEnd"/>
            <w:r w:rsidRPr="0028516B">
              <w:rPr>
                <w:rFonts w:cs="Times New Roman"/>
                <w:bCs/>
                <w:sz w:val="22"/>
                <w:szCs w:val="22"/>
              </w:rPr>
              <w:t>: Кадровый учет</w:t>
            </w:r>
          </w:p>
        </w:tc>
        <w:tc>
          <w:tcPr>
            <w:tcW w:w="1938" w:type="dxa"/>
            <w:tcBorders>
              <w:right w:val="single" w:sz="4" w:space="0" w:color="auto"/>
            </w:tcBorders>
            <w:shd w:val="clear" w:color="auto" w:fill="auto"/>
          </w:tcPr>
          <w:p w:rsidR="008F0AA7" w:rsidRPr="00A62253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8516B">
              <w:rPr>
                <w:rFonts w:cs="Times New Roman"/>
                <w:bCs/>
                <w:sz w:val="22"/>
                <w:szCs w:val="22"/>
              </w:rPr>
              <w:t>Контур-Персонал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AA7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10134</w:t>
            </w:r>
          </w:p>
          <w:p w:rsidR="008F0AA7" w:rsidRPr="00A62253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0151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8F0AA7" w:rsidRPr="00A62253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Брагина Ю.О.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8F0AA7" w:rsidRPr="00A62253" w:rsidRDefault="008F0AA7" w:rsidP="00F46521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313</w:t>
            </w:r>
          </w:p>
        </w:tc>
        <w:tc>
          <w:tcPr>
            <w:tcW w:w="1869" w:type="dxa"/>
            <w:tcBorders>
              <w:left w:val="single" w:sz="4" w:space="0" w:color="auto"/>
            </w:tcBorders>
            <w:shd w:val="clear" w:color="auto" w:fill="auto"/>
          </w:tcPr>
          <w:p w:rsidR="008F0AA7" w:rsidRPr="00A62253" w:rsidRDefault="008F0AA7" w:rsidP="008F0AA7">
            <w:pPr>
              <w:pStyle w:val="11"/>
              <w:contextualSpacing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Управление по документационному обеспечению, муниципальной службе, кадровой работе, профилактике коррупционных и иных правонарушений и взаимодействию с органами местного самоуправления</w:t>
            </w:r>
          </w:p>
        </w:tc>
      </w:tr>
    </w:tbl>
    <w:p w:rsidR="008F0AA7" w:rsidRPr="003349E4" w:rsidRDefault="008F0AA7" w:rsidP="008F0A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F0AA7" w:rsidRDefault="008F0AA7" w:rsidP="008F0AA7">
      <w:pPr>
        <w:pStyle w:val="11"/>
        <w:ind w:firstLine="709"/>
        <w:contextualSpacing/>
        <w:jc w:val="both"/>
        <w:rPr>
          <w:rFonts w:cs="Times New Roman"/>
          <w:bCs/>
        </w:rPr>
      </w:pPr>
    </w:p>
    <w:p w:rsidR="008F0AA7" w:rsidRPr="00544D38" w:rsidRDefault="008F0AA7" w:rsidP="008F0AA7">
      <w:pPr>
        <w:pStyle w:val="11"/>
        <w:contextualSpacing/>
        <w:jc w:val="center"/>
        <w:rPr>
          <w:rFonts w:cs="Times New Roman"/>
          <w:bCs/>
        </w:rPr>
      </w:pPr>
      <w:r w:rsidRPr="00544D38">
        <w:rPr>
          <w:rFonts w:cs="Times New Roman"/>
          <w:b/>
          <w:bCs/>
        </w:rPr>
        <w:t>Сведения о месте нахождения баз данных информации, содержащ</w:t>
      </w:r>
      <w:r>
        <w:rPr>
          <w:rFonts w:cs="Times New Roman"/>
          <w:b/>
          <w:bCs/>
        </w:rPr>
        <w:t>их</w:t>
      </w:r>
      <w:r w:rsidRPr="00544D38">
        <w:rPr>
          <w:rFonts w:cs="Times New Roman"/>
          <w:b/>
          <w:bCs/>
        </w:rPr>
        <w:t xml:space="preserve"> персональные данные граждан Российской Федерации, обрабатываемых в информационных системах персональных данных Администрации Курс</w:t>
      </w:r>
      <w:r>
        <w:rPr>
          <w:rFonts w:cs="Times New Roman"/>
          <w:b/>
          <w:bCs/>
        </w:rPr>
        <w:t>кого района Курской области</w:t>
      </w:r>
    </w:p>
    <w:p w:rsidR="008F0AA7" w:rsidRDefault="008F0AA7" w:rsidP="008F0AA7">
      <w:pPr>
        <w:pStyle w:val="11"/>
        <w:ind w:firstLine="709"/>
        <w:contextualSpacing/>
        <w:jc w:val="both"/>
        <w:rPr>
          <w:rFonts w:cs="Times New Roman"/>
          <w:bCs/>
        </w:rPr>
      </w:pPr>
    </w:p>
    <w:tbl>
      <w:tblPr>
        <w:tblStyle w:val="a9"/>
        <w:tblW w:w="9610" w:type="dxa"/>
        <w:tblInd w:w="137" w:type="dxa"/>
        <w:tblLook w:val="04A0"/>
      </w:tblPr>
      <w:tblGrid>
        <w:gridCol w:w="552"/>
        <w:gridCol w:w="3979"/>
        <w:gridCol w:w="5079"/>
      </w:tblGrid>
      <w:tr w:rsidR="008F0AA7" w:rsidRPr="00544D38" w:rsidTr="006059D2">
        <w:tc>
          <w:tcPr>
            <w:tcW w:w="552" w:type="dxa"/>
            <w:hideMark/>
          </w:tcPr>
          <w:p w:rsidR="008F0AA7" w:rsidRPr="00544D38" w:rsidRDefault="008F0AA7" w:rsidP="00F46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544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4D3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979" w:type="dxa"/>
            <w:hideMark/>
          </w:tcPr>
          <w:p w:rsidR="008F0AA7" w:rsidRPr="00544D38" w:rsidRDefault="008F0AA7" w:rsidP="00F46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544D38">
              <w:rPr>
                <w:rFonts w:ascii="Times New Roman" w:eastAsia="Times New Roman" w:hAnsi="Times New Roman" w:cs="Times New Roman"/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5079" w:type="dxa"/>
            <w:hideMark/>
          </w:tcPr>
          <w:p w:rsidR="008F0AA7" w:rsidRPr="00544D38" w:rsidRDefault="008F0AA7" w:rsidP="00F46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размещения базы данных </w:t>
            </w:r>
          </w:p>
        </w:tc>
      </w:tr>
      <w:tr w:rsidR="008F0AA7" w:rsidRPr="00544D38" w:rsidTr="006059D2">
        <w:tc>
          <w:tcPr>
            <w:tcW w:w="552" w:type="dxa"/>
            <w:hideMark/>
          </w:tcPr>
          <w:p w:rsidR="008F0AA7" w:rsidRPr="00544D38" w:rsidRDefault="008F0AA7" w:rsidP="00F46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D3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9" w:type="dxa"/>
            <w:hideMark/>
          </w:tcPr>
          <w:p w:rsidR="008F0AA7" w:rsidRPr="00544D38" w:rsidRDefault="008F0AA7" w:rsidP="00F46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4D38">
              <w:rPr>
                <w:rFonts w:ascii="Times New Roman" w:eastAsia="Times New Roman" w:hAnsi="Times New Roman" w:cs="Times New Roman"/>
                <w:sz w:val="24"/>
                <w:szCs w:val="24"/>
              </w:rPr>
              <w:t>ИСПДн</w:t>
            </w:r>
            <w:proofErr w:type="spellEnd"/>
            <w:r w:rsidRPr="00544D38">
              <w:rPr>
                <w:rFonts w:ascii="Times New Roman" w:eastAsia="Times New Roman" w:hAnsi="Times New Roman" w:cs="Times New Roman"/>
                <w:sz w:val="24"/>
                <w:szCs w:val="24"/>
              </w:rPr>
              <w:t>: Управление имуществом</w:t>
            </w:r>
          </w:p>
        </w:tc>
        <w:tc>
          <w:tcPr>
            <w:tcW w:w="5079" w:type="dxa"/>
            <w:hideMark/>
          </w:tcPr>
          <w:p w:rsidR="008F0AA7" w:rsidRPr="00544D38" w:rsidRDefault="008F0AA7" w:rsidP="00F46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305001, г. Курск, ул. Белинского, д. 21</w:t>
            </w:r>
          </w:p>
        </w:tc>
      </w:tr>
      <w:tr w:rsidR="008F0AA7" w:rsidRPr="00544D38" w:rsidTr="006059D2">
        <w:tc>
          <w:tcPr>
            <w:tcW w:w="552" w:type="dxa"/>
            <w:hideMark/>
          </w:tcPr>
          <w:p w:rsidR="008F0AA7" w:rsidRPr="00544D38" w:rsidRDefault="008F0AA7" w:rsidP="00F46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D3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9" w:type="dxa"/>
            <w:hideMark/>
          </w:tcPr>
          <w:p w:rsidR="008F0AA7" w:rsidRPr="00544D38" w:rsidRDefault="008F0AA7" w:rsidP="00F46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4D38">
              <w:rPr>
                <w:rFonts w:ascii="Times New Roman" w:eastAsia="Times New Roman" w:hAnsi="Times New Roman" w:cs="Times New Roman"/>
                <w:sz w:val="24"/>
                <w:szCs w:val="24"/>
              </w:rPr>
              <w:t>ИСПДн</w:t>
            </w:r>
            <w:proofErr w:type="spellEnd"/>
            <w:r w:rsidRPr="00544D38">
              <w:rPr>
                <w:rFonts w:ascii="Times New Roman" w:eastAsia="Times New Roman" w:hAnsi="Times New Roman" w:cs="Times New Roman"/>
                <w:sz w:val="24"/>
                <w:szCs w:val="24"/>
              </w:rPr>
              <w:t>: Бухгалтерский учет и зарплата</w:t>
            </w:r>
          </w:p>
        </w:tc>
        <w:tc>
          <w:tcPr>
            <w:tcW w:w="5079" w:type="dxa"/>
            <w:hideMark/>
          </w:tcPr>
          <w:p w:rsidR="008F0AA7" w:rsidRPr="00544D38" w:rsidRDefault="008F0AA7" w:rsidP="00F46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305001, г. Курск, ул. Белинского, д. 21</w:t>
            </w:r>
          </w:p>
        </w:tc>
      </w:tr>
      <w:tr w:rsidR="008F0AA7" w:rsidRPr="00544D38" w:rsidTr="006059D2">
        <w:tc>
          <w:tcPr>
            <w:tcW w:w="552" w:type="dxa"/>
          </w:tcPr>
          <w:p w:rsidR="008F0AA7" w:rsidRPr="00544D38" w:rsidRDefault="008F0AA7" w:rsidP="00F46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9" w:type="dxa"/>
          </w:tcPr>
          <w:p w:rsidR="008F0AA7" w:rsidRPr="00544D38" w:rsidRDefault="008F0AA7" w:rsidP="00F46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4D38">
              <w:rPr>
                <w:rFonts w:ascii="Times New Roman" w:eastAsia="Times New Roman" w:hAnsi="Times New Roman" w:cs="Times New Roman"/>
                <w:sz w:val="24"/>
                <w:szCs w:val="24"/>
              </w:rPr>
              <w:t>ИСПДн</w:t>
            </w:r>
            <w:proofErr w:type="spellEnd"/>
            <w:r w:rsidRPr="00544D38">
              <w:rPr>
                <w:rFonts w:ascii="Times New Roman" w:eastAsia="Times New Roman" w:hAnsi="Times New Roman" w:cs="Times New Roman"/>
                <w:sz w:val="24"/>
                <w:szCs w:val="24"/>
              </w:rPr>
              <w:t>: Кадровый учет</w:t>
            </w:r>
          </w:p>
        </w:tc>
        <w:tc>
          <w:tcPr>
            <w:tcW w:w="5079" w:type="dxa"/>
          </w:tcPr>
          <w:p w:rsidR="008F0AA7" w:rsidRPr="00544D38" w:rsidRDefault="008F0AA7" w:rsidP="00F46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D3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305001, г. Курск, ул. Белинского, д. 21</w:t>
            </w:r>
          </w:p>
        </w:tc>
      </w:tr>
    </w:tbl>
    <w:p w:rsidR="008F0AA7" w:rsidRDefault="008F0AA7" w:rsidP="008F0AA7">
      <w:pPr>
        <w:pStyle w:val="11"/>
        <w:ind w:firstLine="709"/>
        <w:contextualSpacing/>
        <w:jc w:val="both"/>
        <w:rPr>
          <w:rFonts w:cs="Times New Roman"/>
          <w:bCs/>
        </w:rPr>
      </w:pPr>
    </w:p>
    <w:p w:rsidR="008F0AA7" w:rsidRDefault="008F0AA7" w:rsidP="008F0AA7">
      <w:pPr>
        <w:pStyle w:val="11"/>
        <w:ind w:firstLine="709"/>
        <w:contextualSpacing/>
        <w:jc w:val="both"/>
        <w:rPr>
          <w:rFonts w:cs="Times New Roman"/>
          <w:bCs/>
        </w:rPr>
      </w:pPr>
    </w:p>
    <w:p w:rsidR="0060195B" w:rsidRPr="00895CCB" w:rsidRDefault="0060195B" w:rsidP="0060195B">
      <w:pPr>
        <w:pStyle w:val="11"/>
        <w:ind w:firstLine="709"/>
        <w:contextualSpacing/>
        <w:jc w:val="both"/>
        <w:rPr>
          <w:rFonts w:cs="Times New Roman"/>
          <w:b/>
          <w:bCs/>
        </w:rPr>
      </w:pPr>
      <w:r w:rsidRPr="00895CCB">
        <w:rPr>
          <w:rFonts w:cs="Times New Roman"/>
          <w:b/>
          <w:bCs/>
        </w:rPr>
        <w:t>Описание информационных систем.</w:t>
      </w:r>
    </w:p>
    <w:p w:rsidR="0060195B" w:rsidRDefault="0060195B" w:rsidP="0060195B">
      <w:pPr>
        <w:pStyle w:val="11"/>
        <w:ind w:firstLine="709"/>
        <w:contextualSpacing/>
        <w:jc w:val="both"/>
        <w:rPr>
          <w:rFonts w:cs="Times New Roman"/>
          <w:bCs/>
        </w:rPr>
      </w:pPr>
    </w:p>
    <w:p w:rsidR="0060195B" w:rsidRPr="00DF7CEB" w:rsidRDefault="0060195B" w:rsidP="0060195B">
      <w:pPr>
        <w:pStyle w:val="11"/>
        <w:numPr>
          <w:ilvl w:val="0"/>
          <w:numId w:val="9"/>
        </w:numPr>
        <w:contextualSpacing/>
        <w:jc w:val="both"/>
        <w:rPr>
          <w:rFonts w:cs="Times New Roman"/>
          <w:b/>
          <w:bCs/>
        </w:rPr>
      </w:pPr>
      <w:proofErr w:type="spellStart"/>
      <w:r w:rsidRPr="00DF7CEB">
        <w:rPr>
          <w:rFonts w:cs="Times New Roman"/>
          <w:b/>
          <w:bCs/>
        </w:rPr>
        <w:t>ИСПДн</w:t>
      </w:r>
      <w:proofErr w:type="spellEnd"/>
      <w:r w:rsidRPr="00DF7CEB">
        <w:rPr>
          <w:rFonts w:cs="Times New Roman"/>
          <w:b/>
          <w:bCs/>
        </w:rPr>
        <w:t>: Управление имуществом.</w:t>
      </w:r>
    </w:p>
    <w:p w:rsidR="0060195B" w:rsidRDefault="0060195B" w:rsidP="0060195B">
      <w:pPr>
        <w:pStyle w:val="11"/>
        <w:ind w:firstLine="709"/>
        <w:contextualSpacing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Наименование программного обеспечения: </w:t>
      </w:r>
      <w:r w:rsidRPr="00C104E8">
        <w:rPr>
          <w:rFonts w:cs="Times New Roman"/>
          <w:bCs/>
        </w:rPr>
        <w:t>Программный комплекс "БАРС-Имущество"</w:t>
      </w:r>
      <w:r>
        <w:rPr>
          <w:rFonts w:cs="Times New Roman"/>
          <w:bCs/>
        </w:rPr>
        <w:t xml:space="preserve"> (версия ПО</w:t>
      </w:r>
      <w:proofErr w:type="gramStart"/>
      <w:r>
        <w:rPr>
          <w:rFonts w:cs="Times New Roman"/>
          <w:bCs/>
        </w:rPr>
        <w:t>1</w:t>
      </w:r>
      <w:proofErr w:type="gramEnd"/>
      <w:r>
        <w:rPr>
          <w:rFonts w:cs="Times New Roman"/>
          <w:bCs/>
        </w:rPr>
        <w:t xml:space="preserve">.5.2.1, разработчик ПО: </w:t>
      </w:r>
      <w:proofErr w:type="gramStart"/>
      <w:r>
        <w:rPr>
          <w:rFonts w:cs="Times New Roman"/>
          <w:bCs/>
        </w:rPr>
        <w:t>ЦИТ «БАРС»).</w:t>
      </w:r>
      <w:proofErr w:type="gramEnd"/>
    </w:p>
    <w:p w:rsidR="0060195B" w:rsidRDefault="0060195B" w:rsidP="0060195B">
      <w:pPr>
        <w:pStyle w:val="11"/>
        <w:ind w:firstLine="709"/>
        <w:contextualSpacing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Назначение: </w:t>
      </w:r>
      <w:proofErr w:type="gramStart"/>
      <w:r>
        <w:rPr>
          <w:rFonts w:cs="Times New Roman"/>
          <w:bCs/>
        </w:rPr>
        <w:t>п</w:t>
      </w:r>
      <w:r w:rsidRPr="00303FCB">
        <w:rPr>
          <w:rFonts w:cs="Times New Roman"/>
          <w:bCs/>
        </w:rPr>
        <w:t>редназначен</w:t>
      </w:r>
      <w:r>
        <w:rPr>
          <w:rFonts w:cs="Times New Roman"/>
          <w:bCs/>
        </w:rPr>
        <w:t>а</w:t>
      </w:r>
      <w:proofErr w:type="gramEnd"/>
      <w:r w:rsidRPr="00303FCB">
        <w:rPr>
          <w:rFonts w:cs="Times New Roman"/>
          <w:bCs/>
        </w:rPr>
        <w:t xml:space="preserve"> для формирования актуальной и достоверной информации об объектах собственности</w:t>
      </w:r>
      <w:r>
        <w:rPr>
          <w:rFonts w:cs="Times New Roman"/>
          <w:bCs/>
        </w:rPr>
        <w:t>,</w:t>
      </w:r>
      <w:r w:rsidRPr="00303FCB">
        <w:rPr>
          <w:rFonts w:cs="Times New Roman"/>
          <w:bCs/>
        </w:rPr>
        <w:t xml:space="preserve"> расположенных на территории </w:t>
      </w:r>
      <w:r>
        <w:rPr>
          <w:rFonts w:cs="Times New Roman"/>
          <w:bCs/>
        </w:rPr>
        <w:t>Курского района</w:t>
      </w:r>
      <w:r w:rsidRPr="00303FCB">
        <w:rPr>
          <w:rFonts w:cs="Times New Roman"/>
          <w:bCs/>
        </w:rPr>
        <w:t>, а также оперативного контроля поступления денежных средств по заключенным договорам купли-продажи и аренды.</w:t>
      </w:r>
    </w:p>
    <w:p w:rsidR="0060195B" w:rsidRDefault="0060195B" w:rsidP="0060195B">
      <w:pPr>
        <w:pStyle w:val="11"/>
        <w:ind w:firstLine="709"/>
        <w:contextualSpacing/>
        <w:jc w:val="both"/>
        <w:rPr>
          <w:rFonts w:eastAsia="Times New Roman" w:cs="Times New Roman"/>
        </w:rPr>
      </w:pPr>
      <w:r>
        <w:rPr>
          <w:rFonts w:cs="Times New Roman"/>
          <w:bCs/>
        </w:rPr>
        <w:t xml:space="preserve">Адрес размещения базы данных: </w:t>
      </w:r>
      <w:r w:rsidRPr="00544D38">
        <w:rPr>
          <w:rFonts w:eastAsia="Times New Roman" w:cs="Times New Roman"/>
        </w:rPr>
        <w:t>Российская Федерация, 305001, г. Курск, ул. Белинского, д. 21</w:t>
      </w:r>
      <w:r>
        <w:rPr>
          <w:rFonts w:eastAsia="Times New Roman" w:cs="Times New Roman"/>
        </w:rPr>
        <w:t>.</w:t>
      </w:r>
    </w:p>
    <w:p w:rsidR="0060195B" w:rsidRDefault="0060195B" w:rsidP="0060195B">
      <w:pPr>
        <w:pStyle w:val="11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Категории субъектов персональных данных, обрабатываемых в </w:t>
      </w:r>
      <w:proofErr w:type="spellStart"/>
      <w:r>
        <w:rPr>
          <w:rFonts w:eastAsia="Times New Roman" w:cs="Times New Roman"/>
        </w:rPr>
        <w:t>ИСПДн</w:t>
      </w:r>
      <w:proofErr w:type="spellEnd"/>
      <w:r>
        <w:rPr>
          <w:rFonts w:eastAsia="Times New Roman" w:cs="Times New Roman"/>
        </w:rPr>
        <w:t xml:space="preserve">: </w:t>
      </w:r>
      <w:r w:rsidRPr="00BE3C56">
        <w:rPr>
          <w:rFonts w:eastAsia="Times New Roman" w:cs="Times New Roman"/>
        </w:rPr>
        <w:t xml:space="preserve">лица, состоящие в договорных отношениях с </w:t>
      </w:r>
      <w:r>
        <w:rPr>
          <w:rFonts w:eastAsia="Times New Roman" w:cs="Times New Roman"/>
        </w:rPr>
        <w:t>Администрацией Курского района Курской области.</w:t>
      </w:r>
    </w:p>
    <w:p w:rsidR="0060195B" w:rsidRDefault="0060195B" w:rsidP="0060195B">
      <w:pPr>
        <w:pStyle w:val="11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Категории персональных данных, обрабатываемых в </w:t>
      </w:r>
      <w:proofErr w:type="spellStart"/>
      <w:r>
        <w:rPr>
          <w:rFonts w:eastAsia="Times New Roman" w:cs="Times New Roman"/>
        </w:rPr>
        <w:t>ИСПДн</w:t>
      </w:r>
      <w:proofErr w:type="spellEnd"/>
      <w:r>
        <w:rPr>
          <w:rFonts w:eastAsia="Times New Roman" w:cs="Times New Roman"/>
        </w:rPr>
        <w:t xml:space="preserve">: </w:t>
      </w:r>
    </w:p>
    <w:p w:rsidR="0060195B" w:rsidRDefault="0060195B" w:rsidP="0060195B">
      <w:pPr>
        <w:pStyle w:val="11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общедоступные (ФИО, адрес проживания, адрес электронной почты, номер телефона).</w:t>
      </w:r>
    </w:p>
    <w:p w:rsidR="0060195B" w:rsidRDefault="0060195B" w:rsidP="0060195B">
      <w:pPr>
        <w:pStyle w:val="11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Перечень действий с персональными данными, обрабатываемыми в </w:t>
      </w:r>
      <w:proofErr w:type="spellStart"/>
      <w:r>
        <w:rPr>
          <w:rFonts w:eastAsia="Times New Roman" w:cs="Times New Roman"/>
        </w:rPr>
        <w:t>ИСПДн</w:t>
      </w:r>
      <w:proofErr w:type="spellEnd"/>
      <w:r>
        <w:rPr>
          <w:rFonts w:eastAsia="Times New Roman" w:cs="Times New Roman"/>
        </w:rPr>
        <w:t>:</w:t>
      </w:r>
    </w:p>
    <w:p w:rsidR="0060195B" w:rsidRDefault="0060195B" w:rsidP="0060195B">
      <w:pPr>
        <w:pStyle w:val="11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учёт в работе.</w:t>
      </w:r>
    </w:p>
    <w:p w:rsidR="0060195B" w:rsidRDefault="0060195B" w:rsidP="0060195B">
      <w:pPr>
        <w:pStyle w:val="11"/>
        <w:ind w:firstLine="709"/>
        <w:contextualSpacing/>
        <w:jc w:val="both"/>
        <w:rPr>
          <w:rFonts w:cs="Times New Roman"/>
          <w:bCs/>
        </w:rPr>
      </w:pPr>
    </w:p>
    <w:p w:rsidR="0060195B" w:rsidRPr="00DF7CEB" w:rsidRDefault="0060195B" w:rsidP="0060195B">
      <w:pPr>
        <w:pStyle w:val="11"/>
        <w:numPr>
          <w:ilvl w:val="0"/>
          <w:numId w:val="9"/>
        </w:numPr>
        <w:contextualSpacing/>
        <w:jc w:val="both"/>
        <w:rPr>
          <w:rFonts w:cs="Times New Roman"/>
          <w:b/>
          <w:bCs/>
        </w:rPr>
      </w:pPr>
      <w:proofErr w:type="spellStart"/>
      <w:r w:rsidRPr="00DF7CEB">
        <w:rPr>
          <w:rFonts w:cs="Times New Roman"/>
          <w:b/>
          <w:bCs/>
        </w:rPr>
        <w:lastRenderedPageBreak/>
        <w:t>ИСПДн</w:t>
      </w:r>
      <w:proofErr w:type="spellEnd"/>
      <w:r w:rsidRPr="00DF7CEB">
        <w:rPr>
          <w:rFonts w:cs="Times New Roman"/>
          <w:b/>
          <w:bCs/>
        </w:rPr>
        <w:t>: Бухгалтерский учет и зарплата.</w:t>
      </w:r>
    </w:p>
    <w:p w:rsidR="0060195B" w:rsidRDefault="0060195B" w:rsidP="0060195B">
      <w:pPr>
        <w:pStyle w:val="11"/>
        <w:ind w:left="709"/>
        <w:contextualSpacing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Наименование программного обеспечения: </w:t>
      </w:r>
    </w:p>
    <w:p w:rsidR="0060195B" w:rsidRDefault="0060195B" w:rsidP="0060195B">
      <w:pPr>
        <w:pStyle w:val="11"/>
        <w:ind w:left="709"/>
        <w:contextualSpacing/>
        <w:jc w:val="both"/>
        <w:rPr>
          <w:rFonts w:cs="Times New Roman"/>
          <w:bCs/>
        </w:rPr>
      </w:pPr>
      <w:r w:rsidRPr="00EF3732">
        <w:rPr>
          <w:rFonts w:cs="Times New Roman"/>
          <w:bCs/>
        </w:rPr>
        <w:t>1С</w:t>
      </w:r>
      <w:proofErr w:type="gramStart"/>
      <w:r w:rsidRPr="00EF3732">
        <w:rPr>
          <w:rFonts w:cs="Times New Roman"/>
          <w:bCs/>
        </w:rPr>
        <w:t>:З</w:t>
      </w:r>
      <w:proofErr w:type="gramEnd"/>
      <w:r w:rsidRPr="00EF3732">
        <w:rPr>
          <w:rFonts w:cs="Times New Roman"/>
          <w:bCs/>
        </w:rPr>
        <w:t xml:space="preserve">арплата + Кадры 7 </w:t>
      </w:r>
      <w:r>
        <w:rPr>
          <w:rFonts w:cs="Times New Roman"/>
          <w:bCs/>
        </w:rPr>
        <w:t xml:space="preserve">(версия ПО 1.0.60.4, разработчик ПО: </w:t>
      </w:r>
      <w:proofErr w:type="gramStart"/>
      <w:r>
        <w:rPr>
          <w:rFonts w:cs="Times New Roman"/>
          <w:bCs/>
        </w:rPr>
        <w:t>ООО «1С-Софт»)</w:t>
      </w:r>
      <w:proofErr w:type="gramEnd"/>
    </w:p>
    <w:p w:rsidR="0060195B" w:rsidRDefault="0060195B" w:rsidP="0060195B">
      <w:pPr>
        <w:pStyle w:val="11"/>
        <w:ind w:left="709"/>
        <w:contextualSpacing/>
        <w:jc w:val="both"/>
        <w:rPr>
          <w:rFonts w:cs="Times New Roman"/>
          <w:bCs/>
        </w:rPr>
      </w:pPr>
      <w:r w:rsidRPr="00EF3732">
        <w:rPr>
          <w:rFonts w:cs="Times New Roman"/>
          <w:bCs/>
        </w:rPr>
        <w:t>1С</w:t>
      </w:r>
      <w:proofErr w:type="gramStart"/>
      <w:r w:rsidRPr="00EF3732">
        <w:rPr>
          <w:rFonts w:cs="Times New Roman"/>
          <w:bCs/>
        </w:rPr>
        <w:t>:Б</w:t>
      </w:r>
      <w:proofErr w:type="gramEnd"/>
      <w:r w:rsidRPr="00EF3732">
        <w:rPr>
          <w:rFonts w:cs="Times New Roman"/>
          <w:bCs/>
        </w:rPr>
        <w:t xml:space="preserve">ухгалтерия государственного учреждения 8 </w:t>
      </w:r>
      <w:r>
        <w:rPr>
          <w:rFonts w:cs="Times New Roman"/>
          <w:bCs/>
        </w:rPr>
        <w:t xml:space="preserve">(версия ПО 1.0.60.4, разработчик ПО: </w:t>
      </w:r>
      <w:proofErr w:type="gramStart"/>
      <w:r w:rsidRPr="005B1D9A">
        <w:rPr>
          <w:rFonts w:cs="Times New Roman"/>
          <w:bCs/>
        </w:rPr>
        <w:t>ООО «1С-Софт»</w:t>
      </w:r>
      <w:r>
        <w:rPr>
          <w:rFonts w:cs="Times New Roman"/>
          <w:bCs/>
        </w:rPr>
        <w:t>)</w:t>
      </w:r>
      <w:proofErr w:type="gramEnd"/>
    </w:p>
    <w:p w:rsidR="0060195B" w:rsidRDefault="0060195B" w:rsidP="0060195B">
      <w:pPr>
        <w:pStyle w:val="11"/>
        <w:ind w:left="709"/>
        <w:contextualSpacing/>
        <w:jc w:val="both"/>
        <w:rPr>
          <w:rFonts w:cs="Times New Roman"/>
          <w:bCs/>
        </w:rPr>
      </w:pPr>
      <w:proofErr w:type="spellStart"/>
      <w:proofErr w:type="gramStart"/>
      <w:r w:rsidRPr="00EF3732">
        <w:rPr>
          <w:rFonts w:cs="Times New Roman"/>
          <w:bCs/>
        </w:rPr>
        <w:t>СБиС++</w:t>
      </w:r>
      <w:proofErr w:type="spellEnd"/>
      <w:r w:rsidRPr="00EF3732">
        <w:rPr>
          <w:rFonts w:cs="Times New Roman"/>
          <w:bCs/>
        </w:rPr>
        <w:t xml:space="preserve"> Электронная отчетность </w:t>
      </w:r>
      <w:r>
        <w:rPr>
          <w:rFonts w:cs="Times New Roman"/>
          <w:bCs/>
        </w:rPr>
        <w:t>(версия ПО 2.4.74.8, разработчик ПО:</w:t>
      </w:r>
      <w:proofErr w:type="gramEnd"/>
      <w:r>
        <w:rPr>
          <w:rFonts w:cs="Times New Roman"/>
          <w:bCs/>
        </w:rPr>
        <w:t xml:space="preserve"> </w:t>
      </w:r>
      <w:proofErr w:type="gramStart"/>
      <w:r>
        <w:rPr>
          <w:rFonts w:cs="Times New Roman"/>
          <w:bCs/>
        </w:rPr>
        <w:t>Компания «Тензор»)</w:t>
      </w:r>
      <w:proofErr w:type="gramEnd"/>
    </w:p>
    <w:p w:rsidR="0060195B" w:rsidRDefault="0060195B" w:rsidP="0060195B">
      <w:pPr>
        <w:pStyle w:val="11"/>
        <w:ind w:left="709"/>
        <w:contextualSpacing/>
        <w:jc w:val="both"/>
        <w:rPr>
          <w:rFonts w:cs="Times New Roman"/>
          <w:bCs/>
        </w:rPr>
      </w:pPr>
      <w:proofErr w:type="gramStart"/>
      <w:r w:rsidRPr="00EF3732">
        <w:rPr>
          <w:rFonts w:cs="Times New Roman"/>
          <w:bCs/>
        </w:rPr>
        <w:t xml:space="preserve">ДБО Сбербанк Бизнес </w:t>
      </w:r>
      <w:proofErr w:type="spellStart"/>
      <w:r w:rsidRPr="00EF3732">
        <w:rPr>
          <w:rFonts w:cs="Times New Roman"/>
          <w:bCs/>
        </w:rPr>
        <w:t>Онлайн</w:t>
      </w:r>
      <w:proofErr w:type="spellEnd"/>
      <w:r>
        <w:rPr>
          <w:rFonts w:cs="Times New Roman"/>
          <w:bCs/>
        </w:rPr>
        <w:t xml:space="preserve"> (разработчик ПО:</w:t>
      </w:r>
      <w:proofErr w:type="gramEnd"/>
      <w:r>
        <w:rPr>
          <w:rFonts w:cs="Times New Roman"/>
          <w:bCs/>
        </w:rPr>
        <w:t xml:space="preserve"> </w:t>
      </w:r>
      <w:proofErr w:type="gramStart"/>
      <w:r>
        <w:rPr>
          <w:rFonts w:cs="Times New Roman"/>
          <w:bCs/>
        </w:rPr>
        <w:t>ПАО «Сбербанк»)</w:t>
      </w:r>
      <w:proofErr w:type="gramEnd"/>
    </w:p>
    <w:p w:rsidR="0060195B" w:rsidRDefault="0060195B" w:rsidP="0060195B">
      <w:pPr>
        <w:pStyle w:val="11"/>
        <w:ind w:left="709"/>
        <w:contextualSpacing/>
        <w:jc w:val="both"/>
        <w:rPr>
          <w:rFonts w:cs="Times New Roman"/>
          <w:bCs/>
        </w:rPr>
      </w:pPr>
      <w:proofErr w:type="gramStart"/>
      <w:r w:rsidRPr="00EF3732">
        <w:rPr>
          <w:rFonts w:cs="Times New Roman"/>
          <w:bCs/>
        </w:rPr>
        <w:t xml:space="preserve">ДБО </w:t>
      </w:r>
      <w:proofErr w:type="spellStart"/>
      <w:r w:rsidRPr="00EF3732">
        <w:rPr>
          <w:rFonts w:cs="Times New Roman"/>
          <w:bCs/>
        </w:rPr>
        <w:t>BS-Client</w:t>
      </w:r>
      <w:proofErr w:type="spellEnd"/>
      <w:r w:rsidRPr="00EF3732">
        <w:rPr>
          <w:rFonts w:cs="Times New Roman"/>
          <w:bCs/>
        </w:rPr>
        <w:t xml:space="preserve"> v3 «</w:t>
      </w:r>
      <w:proofErr w:type="spellStart"/>
      <w:r w:rsidRPr="00EF3732">
        <w:rPr>
          <w:rFonts w:cs="Times New Roman"/>
          <w:bCs/>
        </w:rPr>
        <w:t>Россельхозбанк</w:t>
      </w:r>
      <w:proofErr w:type="spellEnd"/>
      <w:r w:rsidRPr="00EF3732">
        <w:rPr>
          <w:rFonts w:cs="Times New Roman"/>
          <w:bCs/>
        </w:rPr>
        <w:t xml:space="preserve">» </w:t>
      </w:r>
      <w:r>
        <w:rPr>
          <w:rFonts w:cs="Times New Roman"/>
          <w:bCs/>
        </w:rPr>
        <w:t xml:space="preserve">(версия ПО </w:t>
      </w:r>
      <w:r>
        <w:rPr>
          <w:rFonts w:cs="Times New Roman"/>
          <w:bCs/>
          <w:lang w:val="en-US"/>
        </w:rPr>
        <w:t>v</w:t>
      </w:r>
      <w:r w:rsidRPr="005B1D9A">
        <w:rPr>
          <w:rFonts w:cs="Times New Roman"/>
          <w:bCs/>
        </w:rPr>
        <w:t>3</w:t>
      </w:r>
      <w:r>
        <w:rPr>
          <w:rFonts w:cs="Times New Roman"/>
          <w:bCs/>
        </w:rPr>
        <w:t>, разработчик ПО:</w:t>
      </w:r>
      <w:proofErr w:type="gramEnd"/>
      <w:r>
        <w:rPr>
          <w:rFonts w:cs="Times New Roman"/>
          <w:bCs/>
        </w:rPr>
        <w:t xml:space="preserve"> </w:t>
      </w:r>
      <w:proofErr w:type="gramStart"/>
      <w:r>
        <w:rPr>
          <w:rFonts w:cs="Times New Roman"/>
          <w:bCs/>
        </w:rPr>
        <w:t>ООО «БСС»)</w:t>
      </w:r>
      <w:proofErr w:type="gramEnd"/>
    </w:p>
    <w:p w:rsidR="0060195B" w:rsidRDefault="0060195B" w:rsidP="0060195B">
      <w:pPr>
        <w:pStyle w:val="11"/>
        <w:ind w:left="709"/>
        <w:contextualSpacing/>
        <w:jc w:val="both"/>
        <w:rPr>
          <w:rFonts w:cs="Times New Roman"/>
          <w:bCs/>
        </w:rPr>
      </w:pPr>
      <w:proofErr w:type="gramStart"/>
      <w:r w:rsidRPr="00EF3732">
        <w:rPr>
          <w:rFonts w:cs="Times New Roman"/>
          <w:bCs/>
        </w:rPr>
        <w:t xml:space="preserve">ДБО ВТБ Интернет банк </w:t>
      </w:r>
      <w:r>
        <w:rPr>
          <w:rFonts w:cs="Times New Roman"/>
          <w:bCs/>
        </w:rPr>
        <w:t>(разработчик ПО:</w:t>
      </w:r>
      <w:proofErr w:type="gramEnd"/>
      <w:r>
        <w:rPr>
          <w:rFonts w:cs="Times New Roman"/>
          <w:bCs/>
        </w:rPr>
        <w:t xml:space="preserve"> </w:t>
      </w:r>
      <w:proofErr w:type="gramStart"/>
      <w:r>
        <w:rPr>
          <w:rFonts w:cs="Times New Roman"/>
          <w:bCs/>
        </w:rPr>
        <w:t>АО «БИФИТ»)</w:t>
      </w:r>
      <w:proofErr w:type="gramEnd"/>
    </w:p>
    <w:p w:rsidR="0060195B" w:rsidRDefault="0060195B" w:rsidP="0060195B">
      <w:pPr>
        <w:pStyle w:val="11"/>
        <w:ind w:firstLine="709"/>
        <w:contextualSpacing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Назначение: </w:t>
      </w:r>
      <w:proofErr w:type="gramStart"/>
      <w:r>
        <w:rPr>
          <w:rFonts w:cs="Times New Roman"/>
          <w:bCs/>
        </w:rPr>
        <w:t>п</w:t>
      </w:r>
      <w:r w:rsidRPr="00303FCB">
        <w:rPr>
          <w:rFonts w:cs="Times New Roman"/>
          <w:bCs/>
        </w:rPr>
        <w:t>редназначен</w:t>
      </w:r>
      <w:r>
        <w:rPr>
          <w:rFonts w:cs="Times New Roman"/>
          <w:bCs/>
        </w:rPr>
        <w:t>а</w:t>
      </w:r>
      <w:proofErr w:type="gramEnd"/>
      <w:r w:rsidRPr="00303FCB">
        <w:rPr>
          <w:rFonts w:cs="Times New Roman"/>
          <w:bCs/>
        </w:rPr>
        <w:t xml:space="preserve"> для </w:t>
      </w:r>
      <w:r w:rsidRPr="00D74C29">
        <w:rPr>
          <w:rFonts w:cs="Times New Roman"/>
          <w:bCs/>
        </w:rPr>
        <w:t>комплексной автома</w:t>
      </w:r>
      <w:r>
        <w:rPr>
          <w:rFonts w:cs="Times New Roman"/>
          <w:bCs/>
        </w:rPr>
        <w:t>тизации расчета заработной платы и передачи отчётности организации.</w:t>
      </w:r>
    </w:p>
    <w:p w:rsidR="0060195B" w:rsidRDefault="0060195B" w:rsidP="0060195B">
      <w:pPr>
        <w:pStyle w:val="11"/>
        <w:ind w:firstLine="709"/>
        <w:contextualSpacing/>
        <w:jc w:val="both"/>
        <w:rPr>
          <w:rFonts w:eastAsia="Times New Roman" w:cs="Times New Roman"/>
        </w:rPr>
      </w:pPr>
      <w:r>
        <w:rPr>
          <w:rFonts w:cs="Times New Roman"/>
          <w:bCs/>
        </w:rPr>
        <w:t xml:space="preserve">Адрес размещения базы данных: </w:t>
      </w:r>
      <w:r w:rsidRPr="00544D38">
        <w:rPr>
          <w:rFonts w:eastAsia="Times New Roman" w:cs="Times New Roman"/>
        </w:rPr>
        <w:t>Российская Федерация, 305001, г. Курск, ул. Белинского, д. 21</w:t>
      </w:r>
      <w:r>
        <w:rPr>
          <w:rFonts w:eastAsia="Times New Roman" w:cs="Times New Roman"/>
        </w:rPr>
        <w:t>.</w:t>
      </w:r>
    </w:p>
    <w:p w:rsidR="0060195B" w:rsidRDefault="0060195B" w:rsidP="0060195B">
      <w:pPr>
        <w:pStyle w:val="11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Категории субъектов персональных данных, обрабатываемых в </w:t>
      </w:r>
      <w:proofErr w:type="spellStart"/>
      <w:r>
        <w:rPr>
          <w:rFonts w:eastAsia="Times New Roman" w:cs="Times New Roman"/>
        </w:rPr>
        <w:t>ИСПДн</w:t>
      </w:r>
      <w:proofErr w:type="spellEnd"/>
      <w:r>
        <w:rPr>
          <w:rFonts w:eastAsia="Times New Roman" w:cs="Times New Roman"/>
        </w:rPr>
        <w:t xml:space="preserve">: сотрудники Администрации Курского района, </w:t>
      </w:r>
      <w:r w:rsidRPr="00874854">
        <w:rPr>
          <w:rFonts w:eastAsia="Times New Roman" w:cs="Times New Roman"/>
        </w:rPr>
        <w:t xml:space="preserve">члены семьи </w:t>
      </w:r>
      <w:r>
        <w:rPr>
          <w:rFonts w:eastAsia="Times New Roman" w:cs="Times New Roman"/>
        </w:rPr>
        <w:t>сотрудников.</w:t>
      </w:r>
    </w:p>
    <w:p w:rsidR="0060195B" w:rsidRDefault="0060195B" w:rsidP="0060195B">
      <w:pPr>
        <w:pStyle w:val="11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Категории персональных данных, обрабатываемых в </w:t>
      </w:r>
      <w:proofErr w:type="spellStart"/>
      <w:r>
        <w:rPr>
          <w:rFonts w:eastAsia="Times New Roman" w:cs="Times New Roman"/>
        </w:rPr>
        <w:t>ИСПДн</w:t>
      </w:r>
      <w:proofErr w:type="spellEnd"/>
      <w:r>
        <w:rPr>
          <w:rFonts w:eastAsia="Times New Roman" w:cs="Times New Roman"/>
        </w:rPr>
        <w:t xml:space="preserve">: </w:t>
      </w:r>
    </w:p>
    <w:p w:rsidR="0060195B" w:rsidRPr="00EC0853" w:rsidRDefault="0060195B" w:rsidP="0060195B">
      <w:pPr>
        <w:pStyle w:val="11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иные (</w:t>
      </w:r>
      <w:proofErr w:type="spellStart"/>
      <w:r w:rsidRPr="00EC0853">
        <w:rPr>
          <w:rFonts w:eastAsia="Times New Roman" w:cs="Times New Roman"/>
        </w:rPr>
        <w:t>ФИО</w:t>
      </w:r>
      <w:proofErr w:type="gramStart"/>
      <w:r w:rsidRPr="00EC0853">
        <w:rPr>
          <w:rFonts w:eastAsia="Times New Roman" w:cs="Times New Roman"/>
        </w:rPr>
        <w:t>;п</w:t>
      </w:r>
      <w:proofErr w:type="gramEnd"/>
      <w:r w:rsidRPr="00EC0853">
        <w:rPr>
          <w:rFonts w:eastAsia="Times New Roman" w:cs="Times New Roman"/>
        </w:rPr>
        <w:t>ол;дата</w:t>
      </w:r>
      <w:proofErr w:type="spellEnd"/>
      <w:r w:rsidRPr="00EC0853">
        <w:rPr>
          <w:rFonts w:eastAsia="Times New Roman" w:cs="Times New Roman"/>
        </w:rPr>
        <w:t xml:space="preserve"> </w:t>
      </w:r>
      <w:proofErr w:type="spellStart"/>
      <w:r w:rsidRPr="00EC0853">
        <w:rPr>
          <w:rFonts w:eastAsia="Times New Roman" w:cs="Times New Roman"/>
        </w:rPr>
        <w:t>рождения;место</w:t>
      </w:r>
      <w:proofErr w:type="spellEnd"/>
      <w:r w:rsidRPr="00EC0853">
        <w:rPr>
          <w:rFonts w:eastAsia="Times New Roman" w:cs="Times New Roman"/>
        </w:rPr>
        <w:t xml:space="preserve"> </w:t>
      </w:r>
      <w:proofErr w:type="spellStart"/>
      <w:r w:rsidRPr="00EC0853">
        <w:rPr>
          <w:rFonts w:eastAsia="Times New Roman" w:cs="Times New Roman"/>
        </w:rPr>
        <w:t>рождения;сведения</w:t>
      </w:r>
      <w:proofErr w:type="spellEnd"/>
      <w:r w:rsidRPr="00EC0853">
        <w:rPr>
          <w:rFonts w:eastAsia="Times New Roman" w:cs="Times New Roman"/>
        </w:rPr>
        <w:t xml:space="preserve"> об изменении </w:t>
      </w:r>
      <w:proofErr w:type="spellStart"/>
      <w:r w:rsidRPr="00EC0853">
        <w:rPr>
          <w:rFonts w:eastAsia="Times New Roman" w:cs="Times New Roman"/>
        </w:rPr>
        <w:t>ФИО;гражданство;адрес</w:t>
      </w:r>
      <w:proofErr w:type="spellEnd"/>
      <w:r w:rsidRPr="00EC0853">
        <w:rPr>
          <w:rFonts w:eastAsia="Times New Roman" w:cs="Times New Roman"/>
        </w:rPr>
        <w:t xml:space="preserve"> регистрации и места </w:t>
      </w:r>
      <w:proofErr w:type="spellStart"/>
      <w:r w:rsidRPr="00EC0853">
        <w:rPr>
          <w:rFonts w:eastAsia="Times New Roman" w:cs="Times New Roman"/>
        </w:rPr>
        <w:t>жительства;семейное</w:t>
      </w:r>
      <w:proofErr w:type="spellEnd"/>
      <w:r w:rsidRPr="00EC0853">
        <w:rPr>
          <w:rFonts w:eastAsia="Times New Roman" w:cs="Times New Roman"/>
        </w:rPr>
        <w:t xml:space="preserve"> положение, информация об иждивенцах, составе </w:t>
      </w:r>
      <w:proofErr w:type="spellStart"/>
      <w:r w:rsidRPr="00EC0853">
        <w:rPr>
          <w:rFonts w:eastAsia="Times New Roman" w:cs="Times New Roman"/>
        </w:rPr>
        <w:t>семьи;номер</w:t>
      </w:r>
      <w:proofErr w:type="spellEnd"/>
      <w:r w:rsidRPr="00EC0853">
        <w:rPr>
          <w:rFonts w:eastAsia="Times New Roman" w:cs="Times New Roman"/>
        </w:rPr>
        <w:t xml:space="preserve"> </w:t>
      </w:r>
      <w:proofErr w:type="spellStart"/>
      <w:r w:rsidRPr="00EC0853">
        <w:rPr>
          <w:rFonts w:eastAsia="Times New Roman" w:cs="Times New Roman"/>
        </w:rPr>
        <w:t>телефона;сведения</w:t>
      </w:r>
      <w:proofErr w:type="spellEnd"/>
      <w:r w:rsidRPr="00EC0853">
        <w:rPr>
          <w:rFonts w:eastAsia="Times New Roman" w:cs="Times New Roman"/>
        </w:rPr>
        <w:t xml:space="preserve"> о документе, удостоверяющем личность (серия, номер, когда и кем выдан);</w:t>
      </w:r>
      <w:proofErr w:type="spellStart"/>
      <w:r w:rsidRPr="00EC0853">
        <w:rPr>
          <w:rFonts w:eastAsia="Times New Roman" w:cs="Times New Roman"/>
        </w:rPr>
        <w:t>ИНН;СНИЛС;сведения</w:t>
      </w:r>
      <w:proofErr w:type="spellEnd"/>
      <w:r w:rsidRPr="00EC0853">
        <w:rPr>
          <w:rFonts w:eastAsia="Times New Roman" w:cs="Times New Roman"/>
        </w:rPr>
        <w:t xml:space="preserve"> об </w:t>
      </w:r>
      <w:proofErr w:type="spellStart"/>
      <w:r w:rsidRPr="00EC0853">
        <w:rPr>
          <w:rFonts w:eastAsia="Times New Roman" w:cs="Times New Roman"/>
        </w:rPr>
        <w:t>образовании;сведения</w:t>
      </w:r>
      <w:proofErr w:type="spellEnd"/>
      <w:r w:rsidRPr="00EC0853">
        <w:rPr>
          <w:rFonts w:eastAsia="Times New Roman" w:cs="Times New Roman"/>
        </w:rPr>
        <w:t xml:space="preserve"> о назначении и </w:t>
      </w:r>
      <w:proofErr w:type="spellStart"/>
      <w:r w:rsidRPr="00EC0853">
        <w:rPr>
          <w:rFonts w:eastAsia="Times New Roman" w:cs="Times New Roman"/>
        </w:rPr>
        <w:t>перемещении;сведения</w:t>
      </w:r>
      <w:proofErr w:type="spellEnd"/>
      <w:r w:rsidRPr="00EC0853">
        <w:rPr>
          <w:rFonts w:eastAsia="Times New Roman" w:cs="Times New Roman"/>
        </w:rPr>
        <w:t xml:space="preserve"> о трудовой деятельности(профессия, категория, разряд, стаж);сведения о наградах и </w:t>
      </w:r>
      <w:proofErr w:type="spellStart"/>
      <w:r w:rsidRPr="00EC0853">
        <w:rPr>
          <w:rFonts w:eastAsia="Times New Roman" w:cs="Times New Roman"/>
        </w:rPr>
        <w:t>поощрениях;сведения</w:t>
      </w:r>
      <w:proofErr w:type="spellEnd"/>
      <w:r w:rsidRPr="00EC0853">
        <w:rPr>
          <w:rFonts w:eastAsia="Times New Roman" w:cs="Times New Roman"/>
        </w:rPr>
        <w:t xml:space="preserve"> о последнем месте работы (профессия, средняя заработная плата, дата увольнения, причина увольнения, предприятие)</w:t>
      </w:r>
      <w:proofErr w:type="gramStart"/>
      <w:r w:rsidRPr="00EC0853">
        <w:rPr>
          <w:rFonts w:eastAsia="Times New Roman" w:cs="Times New Roman"/>
        </w:rPr>
        <w:t>;с</w:t>
      </w:r>
      <w:proofErr w:type="gramEnd"/>
      <w:r w:rsidRPr="00EC0853">
        <w:rPr>
          <w:rFonts w:eastAsia="Times New Roman" w:cs="Times New Roman"/>
        </w:rPr>
        <w:t xml:space="preserve">ведения о состоянии на воинском </w:t>
      </w:r>
      <w:proofErr w:type="spellStart"/>
      <w:r w:rsidRPr="00EC0853">
        <w:rPr>
          <w:rFonts w:eastAsia="Times New Roman" w:cs="Times New Roman"/>
        </w:rPr>
        <w:t>учете;сведения</w:t>
      </w:r>
      <w:proofErr w:type="spellEnd"/>
      <w:r w:rsidRPr="00EC0853">
        <w:rPr>
          <w:rFonts w:eastAsia="Times New Roman" w:cs="Times New Roman"/>
        </w:rPr>
        <w:t xml:space="preserve"> о пребывании за </w:t>
      </w:r>
      <w:proofErr w:type="spellStart"/>
      <w:r w:rsidRPr="00EC0853">
        <w:rPr>
          <w:rFonts w:eastAsia="Times New Roman" w:cs="Times New Roman"/>
        </w:rPr>
        <w:t>границей;особые</w:t>
      </w:r>
      <w:proofErr w:type="spellEnd"/>
      <w:r w:rsidRPr="00EC0853">
        <w:rPr>
          <w:rFonts w:eastAsia="Times New Roman" w:cs="Times New Roman"/>
        </w:rPr>
        <w:t xml:space="preserve"> навыки и </w:t>
      </w:r>
      <w:proofErr w:type="spellStart"/>
      <w:r w:rsidRPr="00EC0853">
        <w:rPr>
          <w:rFonts w:eastAsia="Times New Roman" w:cs="Times New Roman"/>
        </w:rPr>
        <w:t>качества;сведения</w:t>
      </w:r>
      <w:proofErr w:type="spellEnd"/>
      <w:r w:rsidRPr="00EC0853">
        <w:rPr>
          <w:rFonts w:eastAsia="Times New Roman" w:cs="Times New Roman"/>
        </w:rPr>
        <w:t xml:space="preserve"> о больничных листах и </w:t>
      </w:r>
      <w:proofErr w:type="spellStart"/>
      <w:r w:rsidRPr="00EC0853">
        <w:rPr>
          <w:rFonts w:eastAsia="Times New Roman" w:cs="Times New Roman"/>
        </w:rPr>
        <w:t>прерываниях;сведения</w:t>
      </w:r>
      <w:proofErr w:type="spellEnd"/>
      <w:r w:rsidRPr="00EC0853">
        <w:rPr>
          <w:rFonts w:eastAsia="Times New Roman" w:cs="Times New Roman"/>
        </w:rPr>
        <w:t xml:space="preserve"> об отпусках (ежегодных, без сохранения заработной платы) и </w:t>
      </w:r>
      <w:proofErr w:type="spellStart"/>
      <w:r w:rsidRPr="00EC0853">
        <w:rPr>
          <w:rFonts w:eastAsia="Times New Roman" w:cs="Times New Roman"/>
        </w:rPr>
        <w:t>компенсациях;сведения</w:t>
      </w:r>
      <w:proofErr w:type="spellEnd"/>
      <w:r w:rsidRPr="00EC0853">
        <w:rPr>
          <w:rFonts w:eastAsia="Times New Roman" w:cs="Times New Roman"/>
        </w:rPr>
        <w:t xml:space="preserve"> о выплатах компенсации </w:t>
      </w:r>
      <w:proofErr w:type="spellStart"/>
      <w:r w:rsidRPr="00EC0853">
        <w:rPr>
          <w:rFonts w:eastAsia="Times New Roman" w:cs="Times New Roman"/>
        </w:rPr>
        <w:t>отпуска;сведения</w:t>
      </w:r>
      <w:proofErr w:type="spellEnd"/>
      <w:r w:rsidRPr="00EC0853">
        <w:rPr>
          <w:rFonts w:eastAsia="Times New Roman" w:cs="Times New Roman"/>
        </w:rPr>
        <w:t xml:space="preserve"> о нахождении в составе </w:t>
      </w:r>
      <w:proofErr w:type="spellStart"/>
      <w:r w:rsidRPr="00EC0853">
        <w:rPr>
          <w:rFonts w:eastAsia="Times New Roman" w:cs="Times New Roman"/>
        </w:rPr>
        <w:t>профсоюза;номер</w:t>
      </w:r>
      <w:proofErr w:type="spellEnd"/>
      <w:r w:rsidRPr="00EC0853">
        <w:rPr>
          <w:rFonts w:eastAsia="Times New Roman" w:cs="Times New Roman"/>
        </w:rPr>
        <w:t xml:space="preserve"> лицевого </w:t>
      </w:r>
      <w:proofErr w:type="spellStart"/>
      <w:r w:rsidRPr="00EC0853">
        <w:rPr>
          <w:rFonts w:eastAsia="Times New Roman" w:cs="Times New Roman"/>
        </w:rPr>
        <w:t>счета;номер</w:t>
      </w:r>
      <w:proofErr w:type="spellEnd"/>
      <w:r w:rsidRPr="00EC0853">
        <w:rPr>
          <w:rFonts w:eastAsia="Times New Roman" w:cs="Times New Roman"/>
        </w:rPr>
        <w:t xml:space="preserve"> расчетного счета.</w:t>
      </w:r>
    </w:p>
    <w:p w:rsidR="0060195B" w:rsidRDefault="0060195B" w:rsidP="0060195B">
      <w:pPr>
        <w:pStyle w:val="11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Перечень действий с персональными данными, обрабатываемыми в </w:t>
      </w:r>
      <w:proofErr w:type="spellStart"/>
      <w:r>
        <w:rPr>
          <w:rFonts w:eastAsia="Times New Roman" w:cs="Times New Roman"/>
        </w:rPr>
        <w:t>ИСПДн</w:t>
      </w:r>
      <w:proofErr w:type="spellEnd"/>
      <w:r>
        <w:rPr>
          <w:rFonts w:eastAsia="Times New Roman" w:cs="Times New Roman"/>
        </w:rPr>
        <w:t>:</w:t>
      </w:r>
    </w:p>
    <w:p w:rsidR="0060195B" w:rsidRDefault="0060195B" w:rsidP="0060195B">
      <w:pPr>
        <w:pStyle w:val="11"/>
        <w:ind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</w:t>
      </w:r>
      <w:r w:rsidRPr="00DF7CEB">
        <w:rPr>
          <w:rFonts w:eastAsia="Times New Roman" w:cs="Times New Roman"/>
        </w:rPr>
        <w:t>сбор, систематизация, хранение, уточнение (обновление, изменение), использование</w:t>
      </w:r>
      <w:r>
        <w:rPr>
          <w:rFonts w:eastAsia="Times New Roman" w:cs="Times New Roman"/>
        </w:rPr>
        <w:t>.</w:t>
      </w:r>
    </w:p>
    <w:p w:rsidR="0060195B" w:rsidRDefault="0060195B" w:rsidP="0060195B">
      <w:pPr>
        <w:pStyle w:val="11"/>
        <w:ind w:left="709"/>
        <w:contextualSpacing/>
        <w:jc w:val="both"/>
        <w:rPr>
          <w:rFonts w:cs="Times New Roman"/>
          <w:bCs/>
        </w:rPr>
      </w:pPr>
    </w:p>
    <w:p w:rsidR="0060195B" w:rsidRDefault="0060195B" w:rsidP="0060195B">
      <w:pPr>
        <w:pStyle w:val="11"/>
        <w:numPr>
          <w:ilvl w:val="0"/>
          <w:numId w:val="9"/>
        </w:numPr>
        <w:contextualSpacing/>
        <w:jc w:val="both"/>
        <w:rPr>
          <w:rFonts w:cs="Times New Roman"/>
          <w:b/>
          <w:bCs/>
        </w:rPr>
      </w:pPr>
      <w:proofErr w:type="spellStart"/>
      <w:r w:rsidRPr="00DF7CEB">
        <w:rPr>
          <w:rFonts w:cs="Times New Roman"/>
          <w:b/>
          <w:bCs/>
        </w:rPr>
        <w:t>ИСПДн</w:t>
      </w:r>
      <w:proofErr w:type="spellEnd"/>
      <w:r w:rsidRPr="00DF7CEB">
        <w:rPr>
          <w:rFonts w:cs="Times New Roman"/>
          <w:b/>
          <w:bCs/>
        </w:rPr>
        <w:t>: Кадровый учет</w:t>
      </w:r>
      <w:r>
        <w:rPr>
          <w:rFonts w:cs="Times New Roman"/>
          <w:b/>
          <w:bCs/>
        </w:rPr>
        <w:t>.</w:t>
      </w:r>
    </w:p>
    <w:p w:rsidR="0060195B" w:rsidRPr="00DF7CEB" w:rsidRDefault="0060195B" w:rsidP="0060195B">
      <w:pPr>
        <w:pStyle w:val="11"/>
        <w:ind w:firstLine="709"/>
        <w:contextualSpacing/>
        <w:jc w:val="both"/>
        <w:rPr>
          <w:rFonts w:cs="Times New Roman"/>
          <w:bCs/>
        </w:rPr>
      </w:pPr>
      <w:r w:rsidRPr="00DF7CEB">
        <w:rPr>
          <w:rFonts w:cs="Times New Roman"/>
          <w:bCs/>
        </w:rPr>
        <w:t xml:space="preserve">Наименование программного обеспечения: </w:t>
      </w:r>
      <w:proofErr w:type="gramStart"/>
      <w:r w:rsidRPr="00DF7CEB">
        <w:rPr>
          <w:rFonts w:cs="Times New Roman"/>
          <w:bCs/>
        </w:rPr>
        <w:t xml:space="preserve">Контур-Персонал (версия ПО </w:t>
      </w:r>
      <w:r>
        <w:rPr>
          <w:rFonts w:cs="Times New Roman"/>
          <w:bCs/>
        </w:rPr>
        <w:t>1.24</w:t>
      </w:r>
      <w:r w:rsidRPr="00DF7CEB">
        <w:rPr>
          <w:rFonts w:cs="Times New Roman"/>
          <w:bCs/>
        </w:rPr>
        <w:t>, разработчик ПО:</w:t>
      </w:r>
      <w:proofErr w:type="gramEnd"/>
      <w:r w:rsidRPr="00DF7CEB">
        <w:rPr>
          <w:rFonts w:cs="Times New Roman"/>
          <w:bCs/>
        </w:rPr>
        <w:t xml:space="preserve"> </w:t>
      </w:r>
      <w:proofErr w:type="gramStart"/>
      <w:r>
        <w:rPr>
          <w:rFonts w:cs="Times New Roman"/>
          <w:bCs/>
        </w:rPr>
        <w:t>Компания СКБ Контур</w:t>
      </w:r>
      <w:r w:rsidRPr="00DF7CEB">
        <w:rPr>
          <w:rFonts w:cs="Times New Roman"/>
          <w:bCs/>
        </w:rPr>
        <w:t>).</w:t>
      </w:r>
      <w:proofErr w:type="gramEnd"/>
    </w:p>
    <w:p w:rsidR="0060195B" w:rsidRPr="00DF7CEB" w:rsidRDefault="0060195B" w:rsidP="0060195B">
      <w:pPr>
        <w:pStyle w:val="11"/>
        <w:ind w:firstLine="709"/>
        <w:contextualSpacing/>
        <w:jc w:val="both"/>
        <w:rPr>
          <w:rFonts w:cs="Times New Roman"/>
          <w:bCs/>
        </w:rPr>
      </w:pPr>
      <w:r w:rsidRPr="00DF7CEB">
        <w:rPr>
          <w:rFonts w:cs="Times New Roman"/>
          <w:bCs/>
        </w:rPr>
        <w:t xml:space="preserve">Назначение: </w:t>
      </w:r>
      <w:proofErr w:type="gramStart"/>
      <w:r w:rsidRPr="00DF7CEB">
        <w:rPr>
          <w:rFonts w:cs="Times New Roman"/>
          <w:bCs/>
        </w:rPr>
        <w:t>предназначен</w:t>
      </w:r>
      <w:proofErr w:type="gramEnd"/>
      <w:r w:rsidRPr="00DF7CEB">
        <w:rPr>
          <w:rFonts w:cs="Times New Roman"/>
          <w:bCs/>
        </w:rPr>
        <w:t xml:space="preserve"> для </w:t>
      </w:r>
      <w:r>
        <w:rPr>
          <w:rFonts w:cs="Times New Roman"/>
          <w:bCs/>
        </w:rPr>
        <w:t>а</w:t>
      </w:r>
      <w:r w:rsidRPr="00DF7CEB">
        <w:rPr>
          <w:rFonts w:cs="Times New Roman"/>
          <w:bCs/>
        </w:rPr>
        <w:t>втоматиз</w:t>
      </w:r>
      <w:r>
        <w:rPr>
          <w:rFonts w:cs="Times New Roman"/>
          <w:bCs/>
        </w:rPr>
        <w:t>ации</w:t>
      </w:r>
      <w:r w:rsidRPr="00DF7CEB">
        <w:rPr>
          <w:rFonts w:cs="Times New Roman"/>
          <w:bCs/>
        </w:rPr>
        <w:t xml:space="preserve"> кадров</w:t>
      </w:r>
      <w:r>
        <w:rPr>
          <w:rFonts w:cs="Times New Roman"/>
          <w:bCs/>
        </w:rPr>
        <w:t>ого</w:t>
      </w:r>
      <w:r w:rsidRPr="00DF7CEB">
        <w:rPr>
          <w:rFonts w:cs="Times New Roman"/>
          <w:bCs/>
        </w:rPr>
        <w:t xml:space="preserve"> учет</w:t>
      </w:r>
      <w:r>
        <w:rPr>
          <w:rFonts w:cs="Times New Roman"/>
          <w:bCs/>
        </w:rPr>
        <w:t>а</w:t>
      </w:r>
      <w:r w:rsidRPr="00DF7CEB">
        <w:rPr>
          <w:rFonts w:cs="Times New Roman"/>
          <w:bCs/>
        </w:rPr>
        <w:t xml:space="preserve"> в </w:t>
      </w:r>
      <w:r>
        <w:rPr>
          <w:rFonts w:cs="Times New Roman"/>
          <w:bCs/>
        </w:rPr>
        <w:t>Администрации Курского района</w:t>
      </w:r>
      <w:r w:rsidRPr="00DF7CEB">
        <w:rPr>
          <w:rFonts w:cs="Times New Roman"/>
          <w:bCs/>
        </w:rPr>
        <w:t>.</w:t>
      </w:r>
    </w:p>
    <w:p w:rsidR="0060195B" w:rsidRPr="00DF7CEB" w:rsidRDefault="0060195B" w:rsidP="0060195B">
      <w:pPr>
        <w:pStyle w:val="11"/>
        <w:ind w:firstLine="709"/>
        <w:contextualSpacing/>
        <w:jc w:val="both"/>
        <w:rPr>
          <w:rFonts w:cs="Times New Roman"/>
          <w:bCs/>
        </w:rPr>
      </w:pPr>
      <w:r w:rsidRPr="00DF7CEB">
        <w:rPr>
          <w:rFonts w:cs="Times New Roman"/>
          <w:bCs/>
        </w:rPr>
        <w:t>Адрес размещения базы данных: Российская Федерация, 305001, г. Курск, ул. Белинского, д. 21.</w:t>
      </w:r>
    </w:p>
    <w:p w:rsidR="0060195B" w:rsidRPr="00DF7CEB" w:rsidRDefault="0060195B" w:rsidP="0060195B">
      <w:pPr>
        <w:pStyle w:val="11"/>
        <w:ind w:firstLine="709"/>
        <w:contextualSpacing/>
        <w:jc w:val="both"/>
        <w:rPr>
          <w:rFonts w:cs="Times New Roman"/>
          <w:bCs/>
        </w:rPr>
      </w:pPr>
      <w:r w:rsidRPr="00DF7CEB">
        <w:rPr>
          <w:rFonts w:cs="Times New Roman"/>
          <w:bCs/>
        </w:rPr>
        <w:t xml:space="preserve">Категории субъектов персональных данных, обрабатываемых в </w:t>
      </w:r>
      <w:proofErr w:type="spellStart"/>
      <w:r w:rsidRPr="00DF7CEB">
        <w:rPr>
          <w:rFonts w:cs="Times New Roman"/>
          <w:bCs/>
        </w:rPr>
        <w:t>ИСПДн</w:t>
      </w:r>
      <w:proofErr w:type="spellEnd"/>
      <w:r w:rsidRPr="00DF7CEB">
        <w:rPr>
          <w:rFonts w:cs="Times New Roman"/>
          <w:bCs/>
        </w:rPr>
        <w:t>: сотрудники Администрации Курского района</w:t>
      </w:r>
      <w:r>
        <w:rPr>
          <w:rFonts w:cs="Times New Roman"/>
          <w:bCs/>
        </w:rPr>
        <w:t xml:space="preserve">, </w:t>
      </w:r>
      <w:r w:rsidRPr="003B53D9">
        <w:rPr>
          <w:rFonts w:cs="Times New Roman"/>
          <w:bCs/>
        </w:rPr>
        <w:t>члены семьи сотрудников</w:t>
      </w:r>
      <w:r w:rsidRPr="00DF7CEB">
        <w:rPr>
          <w:rFonts w:cs="Times New Roman"/>
          <w:bCs/>
        </w:rPr>
        <w:t>.</w:t>
      </w:r>
    </w:p>
    <w:p w:rsidR="0060195B" w:rsidRPr="00DF7CEB" w:rsidRDefault="0060195B" w:rsidP="0060195B">
      <w:pPr>
        <w:pStyle w:val="11"/>
        <w:ind w:firstLine="709"/>
        <w:contextualSpacing/>
        <w:jc w:val="both"/>
        <w:rPr>
          <w:rFonts w:cs="Times New Roman"/>
          <w:bCs/>
        </w:rPr>
      </w:pPr>
      <w:r w:rsidRPr="00DF7CEB">
        <w:rPr>
          <w:rFonts w:cs="Times New Roman"/>
          <w:bCs/>
        </w:rPr>
        <w:t xml:space="preserve">Категории персональных данных, обрабатываемых в </w:t>
      </w:r>
      <w:proofErr w:type="spellStart"/>
      <w:r w:rsidRPr="00DF7CEB">
        <w:rPr>
          <w:rFonts w:cs="Times New Roman"/>
          <w:bCs/>
        </w:rPr>
        <w:t>ИСПДн</w:t>
      </w:r>
      <w:proofErr w:type="spellEnd"/>
      <w:r w:rsidRPr="00DF7CEB">
        <w:rPr>
          <w:rFonts w:cs="Times New Roman"/>
          <w:bCs/>
        </w:rPr>
        <w:t xml:space="preserve">: </w:t>
      </w:r>
    </w:p>
    <w:p w:rsidR="0060195B" w:rsidRPr="00DF7CEB" w:rsidRDefault="0060195B" w:rsidP="0060195B">
      <w:pPr>
        <w:pStyle w:val="11"/>
        <w:ind w:firstLine="709"/>
        <w:contextualSpacing/>
        <w:jc w:val="both"/>
        <w:rPr>
          <w:rFonts w:cs="Times New Roman"/>
          <w:bCs/>
        </w:rPr>
      </w:pPr>
      <w:r w:rsidRPr="00DF7CEB">
        <w:rPr>
          <w:rFonts w:cs="Times New Roman"/>
          <w:bCs/>
        </w:rPr>
        <w:t xml:space="preserve">- </w:t>
      </w:r>
      <w:r>
        <w:rPr>
          <w:rFonts w:cs="Times New Roman"/>
          <w:bCs/>
        </w:rPr>
        <w:t>иные</w:t>
      </w:r>
      <w:r w:rsidRPr="00DF7CEB">
        <w:rPr>
          <w:rFonts w:cs="Times New Roman"/>
          <w:bCs/>
        </w:rPr>
        <w:t xml:space="preserve"> (</w:t>
      </w:r>
      <w:proofErr w:type="spellStart"/>
      <w:r>
        <w:rPr>
          <w:rFonts w:cs="Times New Roman"/>
          <w:bCs/>
        </w:rPr>
        <w:t>ФИО</w:t>
      </w:r>
      <w:proofErr w:type="gramStart"/>
      <w:r w:rsidRPr="00DF7CEB">
        <w:rPr>
          <w:rFonts w:cs="Times New Roman"/>
          <w:bCs/>
        </w:rPr>
        <w:t>;д</w:t>
      </w:r>
      <w:proofErr w:type="gramEnd"/>
      <w:r w:rsidRPr="00DF7CEB">
        <w:rPr>
          <w:rFonts w:cs="Times New Roman"/>
          <w:bCs/>
        </w:rPr>
        <w:t>ата</w:t>
      </w:r>
      <w:proofErr w:type="spellEnd"/>
      <w:r w:rsidRPr="00DF7CEB">
        <w:rPr>
          <w:rFonts w:cs="Times New Roman"/>
          <w:bCs/>
        </w:rPr>
        <w:t xml:space="preserve"> и место </w:t>
      </w:r>
      <w:proofErr w:type="spellStart"/>
      <w:r w:rsidRPr="00DF7CEB">
        <w:rPr>
          <w:rFonts w:cs="Times New Roman"/>
          <w:bCs/>
        </w:rPr>
        <w:t>рождения;пол</w:t>
      </w:r>
      <w:proofErr w:type="spellEnd"/>
      <w:r w:rsidRPr="00DF7CEB">
        <w:rPr>
          <w:rFonts w:cs="Times New Roman"/>
          <w:bCs/>
        </w:rPr>
        <w:t xml:space="preserve"> (мужской, женский);гражданство;</w:t>
      </w:r>
      <w:r>
        <w:rPr>
          <w:rFonts w:cs="Times New Roman"/>
          <w:bCs/>
        </w:rPr>
        <w:t xml:space="preserve"> и</w:t>
      </w:r>
      <w:r w:rsidRPr="00DF7CEB">
        <w:rPr>
          <w:rFonts w:cs="Times New Roman"/>
          <w:bCs/>
        </w:rPr>
        <w:t xml:space="preserve">дентификационный номер </w:t>
      </w:r>
      <w:proofErr w:type="spellStart"/>
      <w:r w:rsidRPr="00DF7CEB">
        <w:rPr>
          <w:rFonts w:cs="Times New Roman"/>
          <w:bCs/>
        </w:rPr>
        <w:t>налогоплательщика</w:t>
      </w:r>
      <w:proofErr w:type="gramStart"/>
      <w:r w:rsidRPr="00DF7CEB">
        <w:rPr>
          <w:rFonts w:cs="Times New Roman"/>
          <w:bCs/>
        </w:rPr>
        <w:t>;н</w:t>
      </w:r>
      <w:proofErr w:type="gramEnd"/>
      <w:r w:rsidRPr="00DF7CEB">
        <w:rPr>
          <w:rFonts w:cs="Times New Roman"/>
          <w:bCs/>
        </w:rPr>
        <w:t>омер</w:t>
      </w:r>
      <w:proofErr w:type="spellEnd"/>
      <w:r w:rsidRPr="00DF7CEB">
        <w:rPr>
          <w:rFonts w:cs="Times New Roman"/>
          <w:bCs/>
        </w:rPr>
        <w:t xml:space="preserve"> страхового свидетельства государственного пенсионного </w:t>
      </w:r>
      <w:proofErr w:type="spellStart"/>
      <w:r w:rsidRPr="00DF7CEB">
        <w:rPr>
          <w:rFonts w:cs="Times New Roman"/>
          <w:bCs/>
        </w:rPr>
        <w:t>страхования;сведения</w:t>
      </w:r>
      <w:proofErr w:type="spellEnd"/>
      <w:r w:rsidRPr="00DF7CEB">
        <w:rPr>
          <w:rFonts w:cs="Times New Roman"/>
          <w:bCs/>
        </w:rPr>
        <w:t xml:space="preserve"> об образовании (в том числе послевузовском профессиональном образовании, ученой степени);владение иностранными </w:t>
      </w:r>
      <w:proofErr w:type="spellStart"/>
      <w:r w:rsidRPr="00DF7CEB">
        <w:rPr>
          <w:rFonts w:cs="Times New Roman"/>
          <w:bCs/>
        </w:rPr>
        <w:t>языками;реквизиты</w:t>
      </w:r>
      <w:proofErr w:type="spellEnd"/>
      <w:r w:rsidRPr="00DF7CEB">
        <w:rPr>
          <w:rFonts w:cs="Times New Roman"/>
          <w:bCs/>
        </w:rPr>
        <w:t xml:space="preserve"> документа, удостоверяющего </w:t>
      </w:r>
      <w:proofErr w:type="spellStart"/>
      <w:r w:rsidRPr="00DF7CEB">
        <w:rPr>
          <w:rFonts w:cs="Times New Roman"/>
          <w:bCs/>
        </w:rPr>
        <w:t>личность;состояние</w:t>
      </w:r>
      <w:proofErr w:type="spellEnd"/>
      <w:r w:rsidRPr="00DF7CEB">
        <w:rPr>
          <w:rFonts w:cs="Times New Roman"/>
          <w:bCs/>
        </w:rPr>
        <w:t xml:space="preserve"> в </w:t>
      </w:r>
      <w:proofErr w:type="spellStart"/>
      <w:r w:rsidRPr="00DF7CEB">
        <w:rPr>
          <w:rFonts w:cs="Times New Roman"/>
          <w:bCs/>
        </w:rPr>
        <w:t>браке;сведения</w:t>
      </w:r>
      <w:proofErr w:type="spellEnd"/>
      <w:r w:rsidRPr="00DF7CEB">
        <w:rPr>
          <w:rFonts w:cs="Times New Roman"/>
          <w:bCs/>
        </w:rPr>
        <w:t xml:space="preserve"> о ближайших </w:t>
      </w:r>
      <w:proofErr w:type="spellStart"/>
      <w:r w:rsidRPr="00DF7CEB">
        <w:rPr>
          <w:rFonts w:cs="Times New Roman"/>
          <w:bCs/>
        </w:rPr>
        <w:t>родственниках;адрес</w:t>
      </w:r>
      <w:proofErr w:type="spellEnd"/>
      <w:r w:rsidRPr="00DF7CEB">
        <w:rPr>
          <w:rFonts w:cs="Times New Roman"/>
          <w:bCs/>
        </w:rPr>
        <w:t xml:space="preserve"> места жительства (в том числе по паспорту, фактический, дата регистрации по месту жительства);домашний </w:t>
      </w:r>
      <w:proofErr w:type="spellStart"/>
      <w:r w:rsidRPr="00DF7CEB">
        <w:rPr>
          <w:rFonts w:cs="Times New Roman"/>
          <w:bCs/>
        </w:rPr>
        <w:t>телефон;сведения</w:t>
      </w:r>
      <w:proofErr w:type="spellEnd"/>
      <w:r w:rsidRPr="00DF7CEB">
        <w:rPr>
          <w:rFonts w:cs="Times New Roman"/>
          <w:bCs/>
        </w:rPr>
        <w:t xml:space="preserve"> о наличии заграничного паспорта и пребывании за </w:t>
      </w:r>
      <w:proofErr w:type="spellStart"/>
      <w:r w:rsidRPr="00DF7CEB">
        <w:rPr>
          <w:rFonts w:cs="Times New Roman"/>
          <w:bCs/>
        </w:rPr>
        <w:t>границей;сведения</w:t>
      </w:r>
      <w:proofErr w:type="spellEnd"/>
      <w:r w:rsidRPr="00DF7CEB">
        <w:rPr>
          <w:rFonts w:cs="Times New Roman"/>
          <w:bCs/>
        </w:rPr>
        <w:t xml:space="preserve"> о воинском учете (для военнообязанных)</w:t>
      </w:r>
      <w:proofErr w:type="gramStart"/>
      <w:r w:rsidRPr="00DF7CEB">
        <w:rPr>
          <w:rFonts w:cs="Times New Roman"/>
          <w:bCs/>
        </w:rPr>
        <w:t>;с</w:t>
      </w:r>
      <w:proofErr w:type="gramEnd"/>
      <w:r w:rsidRPr="00DF7CEB">
        <w:rPr>
          <w:rFonts w:cs="Times New Roman"/>
          <w:bCs/>
        </w:rPr>
        <w:t xml:space="preserve">ведения о приеме, переводе на другую работу, увольнении с работы (в </w:t>
      </w:r>
      <w:r w:rsidRPr="00DF7CEB">
        <w:rPr>
          <w:rFonts w:cs="Times New Roman"/>
          <w:bCs/>
        </w:rPr>
        <w:lastRenderedPageBreak/>
        <w:t xml:space="preserve">том числе до поступления на муниципальную службу в администрацию города Перми);сведения о трудовом </w:t>
      </w:r>
      <w:proofErr w:type="spellStart"/>
      <w:r w:rsidRPr="00DF7CEB">
        <w:rPr>
          <w:rFonts w:cs="Times New Roman"/>
          <w:bCs/>
        </w:rPr>
        <w:t>договоре;сведения</w:t>
      </w:r>
      <w:proofErr w:type="spellEnd"/>
      <w:r w:rsidRPr="00DF7CEB">
        <w:rPr>
          <w:rFonts w:cs="Times New Roman"/>
          <w:bCs/>
        </w:rPr>
        <w:t xml:space="preserve"> об установленном должностном окладе, ежемесячных надбавках к должностному </w:t>
      </w:r>
      <w:proofErr w:type="spellStart"/>
      <w:r w:rsidRPr="00DF7CEB">
        <w:rPr>
          <w:rFonts w:cs="Times New Roman"/>
          <w:bCs/>
        </w:rPr>
        <w:t>окладу;сведения</w:t>
      </w:r>
      <w:proofErr w:type="spellEnd"/>
      <w:r w:rsidRPr="00DF7CEB">
        <w:rPr>
          <w:rFonts w:cs="Times New Roman"/>
          <w:bCs/>
        </w:rPr>
        <w:t xml:space="preserve"> о присвоении классного </w:t>
      </w:r>
      <w:proofErr w:type="spellStart"/>
      <w:r w:rsidRPr="00DF7CEB">
        <w:rPr>
          <w:rFonts w:cs="Times New Roman"/>
          <w:bCs/>
        </w:rPr>
        <w:t>чина;сведения</w:t>
      </w:r>
      <w:proofErr w:type="spellEnd"/>
      <w:r w:rsidRPr="00DF7CEB">
        <w:rPr>
          <w:rFonts w:cs="Times New Roman"/>
          <w:bCs/>
        </w:rPr>
        <w:t xml:space="preserve"> о прохождении </w:t>
      </w:r>
      <w:proofErr w:type="spellStart"/>
      <w:r w:rsidRPr="00DF7CEB">
        <w:rPr>
          <w:rFonts w:cs="Times New Roman"/>
          <w:bCs/>
        </w:rPr>
        <w:t>аттестации;сведения</w:t>
      </w:r>
      <w:proofErr w:type="spellEnd"/>
      <w:r w:rsidRPr="00DF7CEB">
        <w:rPr>
          <w:rFonts w:cs="Times New Roman"/>
          <w:bCs/>
        </w:rPr>
        <w:t xml:space="preserve"> о дополнительном образовании (повышении квалификации, профессиональной переподготовке, стажировке, семинарах);государственные и ведомственные награды, почетные </w:t>
      </w:r>
      <w:proofErr w:type="spellStart"/>
      <w:r w:rsidRPr="00DF7CEB">
        <w:rPr>
          <w:rFonts w:cs="Times New Roman"/>
          <w:bCs/>
        </w:rPr>
        <w:t>звания</w:t>
      </w:r>
      <w:proofErr w:type="gramStart"/>
      <w:r w:rsidRPr="00DF7CEB">
        <w:rPr>
          <w:rFonts w:cs="Times New Roman"/>
          <w:bCs/>
        </w:rPr>
        <w:t>;д</w:t>
      </w:r>
      <w:proofErr w:type="gramEnd"/>
      <w:r w:rsidRPr="00DF7CEB">
        <w:rPr>
          <w:rFonts w:cs="Times New Roman"/>
          <w:bCs/>
        </w:rPr>
        <w:t>исциплинарные</w:t>
      </w:r>
      <w:proofErr w:type="spellEnd"/>
      <w:r w:rsidRPr="00DF7CEB">
        <w:rPr>
          <w:rFonts w:cs="Times New Roman"/>
          <w:bCs/>
        </w:rPr>
        <w:t xml:space="preserve"> </w:t>
      </w:r>
      <w:proofErr w:type="spellStart"/>
      <w:r w:rsidRPr="00DF7CEB">
        <w:rPr>
          <w:rFonts w:cs="Times New Roman"/>
          <w:bCs/>
        </w:rPr>
        <w:t>взыскания;сведения</w:t>
      </w:r>
      <w:proofErr w:type="spellEnd"/>
      <w:r w:rsidRPr="00DF7CEB">
        <w:rPr>
          <w:rFonts w:cs="Times New Roman"/>
          <w:bCs/>
        </w:rPr>
        <w:t xml:space="preserve"> о предоставляемых отпусках, направлениях в </w:t>
      </w:r>
      <w:proofErr w:type="spellStart"/>
      <w:r w:rsidRPr="00DF7CEB">
        <w:rPr>
          <w:rFonts w:cs="Times New Roman"/>
          <w:bCs/>
        </w:rPr>
        <w:t>командировки;сведения</w:t>
      </w:r>
      <w:proofErr w:type="spellEnd"/>
      <w:r w:rsidRPr="00DF7CEB">
        <w:rPr>
          <w:rFonts w:cs="Times New Roman"/>
          <w:bCs/>
        </w:rPr>
        <w:t xml:space="preserve"> об оказании материальной </w:t>
      </w:r>
      <w:proofErr w:type="spellStart"/>
      <w:r w:rsidRPr="00DF7CEB">
        <w:rPr>
          <w:rFonts w:cs="Times New Roman"/>
          <w:bCs/>
        </w:rPr>
        <w:t>помощи;сведения</w:t>
      </w:r>
      <w:proofErr w:type="spellEnd"/>
      <w:r w:rsidRPr="00DF7CEB">
        <w:rPr>
          <w:rFonts w:cs="Times New Roman"/>
          <w:bCs/>
        </w:rPr>
        <w:t xml:space="preserve"> о больничных </w:t>
      </w:r>
      <w:proofErr w:type="spellStart"/>
      <w:r w:rsidRPr="00DF7CEB">
        <w:rPr>
          <w:rFonts w:cs="Times New Roman"/>
          <w:bCs/>
        </w:rPr>
        <w:t>листах;сведения</w:t>
      </w:r>
      <w:proofErr w:type="spellEnd"/>
      <w:r w:rsidRPr="00DF7CEB">
        <w:rPr>
          <w:rFonts w:cs="Times New Roman"/>
          <w:bCs/>
        </w:rPr>
        <w:t xml:space="preserve"> о включении в кадровый </w:t>
      </w:r>
      <w:proofErr w:type="spellStart"/>
      <w:r w:rsidRPr="00DF7CEB">
        <w:rPr>
          <w:rFonts w:cs="Times New Roman"/>
          <w:bCs/>
        </w:rPr>
        <w:t>резерв;сведения</w:t>
      </w:r>
      <w:proofErr w:type="spellEnd"/>
      <w:r w:rsidRPr="00DF7CEB">
        <w:rPr>
          <w:rFonts w:cs="Times New Roman"/>
          <w:bCs/>
        </w:rPr>
        <w:t xml:space="preserve"> о медицинском полисе).</w:t>
      </w:r>
    </w:p>
    <w:p w:rsidR="0060195B" w:rsidRPr="00DF7CEB" w:rsidRDefault="0060195B" w:rsidP="0060195B">
      <w:pPr>
        <w:pStyle w:val="11"/>
        <w:ind w:firstLine="709"/>
        <w:contextualSpacing/>
        <w:jc w:val="both"/>
        <w:rPr>
          <w:rFonts w:cs="Times New Roman"/>
          <w:bCs/>
        </w:rPr>
      </w:pPr>
      <w:r w:rsidRPr="00DF7CEB">
        <w:rPr>
          <w:rFonts w:cs="Times New Roman"/>
          <w:bCs/>
        </w:rPr>
        <w:t xml:space="preserve">Перечень действий с персональными данными, обрабатываемыми в </w:t>
      </w:r>
      <w:proofErr w:type="spellStart"/>
      <w:r w:rsidRPr="00DF7CEB">
        <w:rPr>
          <w:rFonts w:cs="Times New Roman"/>
          <w:bCs/>
        </w:rPr>
        <w:t>ИСПДн</w:t>
      </w:r>
      <w:proofErr w:type="spellEnd"/>
      <w:r w:rsidRPr="00DF7CEB">
        <w:rPr>
          <w:rFonts w:cs="Times New Roman"/>
          <w:bCs/>
        </w:rPr>
        <w:t>:</w:t>
      </w:r>
    </w:p>
    <w:p w:rsidR="0060195B" w:rsidRPr="00DF7CEB" w:rsidRDefault="0060195B" w:rsidP="0060195B">
      <w:pPr>
        <w:pStyle w:val="11"/>
        <w:ind w:firstLine="709"/>
        <w:contextualSpacing/>
        <w:jc w:val="both"/>
        <w:rPr>
          <w:rFonts w:cs="Times New Roman"/>
          <w:bCs/>
        </w:rPr>
      </w:pPr>
      <w:r w:rsidRPr="00DF7CEB">
        <w:rPr>
          <w:rFonts w:cs="Times New Roman"/>
          <w:bCs/>
        </w:rPr>
        <w:t xml:space="preserve">- </w:t>
      </w:r>
      <w:r w:rsidRPr="003B53D9">
        <w:rPr>
          <w:rFonts w:cs="Times New Roman"/>
          <w:bCs/>
        </w:rPr>
        <w:t>сбор, запись, систематизация, накопление, хранение, уточнение, извлечение, использование, передача (доступ)</w:t>
      </w:r>
      <w:r w:rsidRPr="00DF7CEB">
        <w:rPr>
          <w:rFonts w:cs="Times New Roman"/>
          <w:bCs/>
        </w:rPr>
        <w:t>.</w:t>
      </w:r>
    </w:p>
    <w:p w:rsidR="008F0AA7" w:rsidRDefault="008F0AA7" w:rsidP="008F0AA7">
      <w:pPr>
        <w:pStyle w:val="11"/>
        <w:ind w:firstLine="709"/>
        <w:contextualSpacing/>
        <w:jc w:val="both"/>
        <w:rPr>
          <w:rFonts w:cs="Times New Roman"/>
          <w:bCs/>
        </w:rPr>
      </w:pPr>
    </w:p>
    <w:p w:rsidR="008F0AA7" w:rsidRPr="003349E4" w:rsidRDefault="008F0AA7" w:rsidP="008F0AA7">
      <w:pPr>
        <w:pStyle w:val="11"/>
        <w:ind w:firstLine="709"/>
        <w:contextualSpacing/>
        <w:jc w:val="both"/>
        <w:rPr>
          <w:rFonts w:eastAsia="Times New Roman" w:cs="Times New Roman"/>
          <w:spacing w:val="-4"/>
        </w:rPr>
      </w:pPr>
      <w:r w:rsidRPr="008117BE">
        <w:rPr>
          <w:rFonts w:cs="Times New Roman"/>
          <w:bCs/>
        </w:rPr>
        <w:t>Лист</w:t>
      </w:r>
      <w:r w:rsidRPr="003349E4">
        <w:rPr>
          <w:rFonts w:eastAsia="Times New Roman" w:cs="Times New Roman"/>
          <w:spacing w:val="-4"/>
        </w:rPr>
        <w:t xml:space="preserve"> ознакомления руководителей структурных подразделений:</w:t>
      </w:r>
    </w:p>
    <w:p w:rsidR="008F0AA7" w:rsidRPr="003349E4" w:rsidRDefault="008F0AA7" w:rsidP="008F0AA7">
      <w:pPr>
        <w:pStyle w:val="11"/>
        <w:contextualSpacing/>
        <w:jc w:val="both"/>
        <w:rPr>
          <w:rFonts w:eastAsia="Times New Roman" w:cs="Times New Roman"/>
          <w:spacing w:val="-4"/>
        </w:rPr>
      </w:pPr>
    </w:p>
    <w:tbl>
      <w:tblPr>
        <w:tblW w:w="492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9"/>
        <w:gridCol w:w="2581"/>
        <w:gridCol w:w="2813"/>
        <w:gridCol w:w="1908"/>
        <w:gridCol w:w="1553"/>
      </w:tblGrid>
      <w:tr w:rsidR="008F0AA7" w:rsidRPr="003349E4" w:rsidTr="00F46521">
        <w:trPr>
          <w:tblHeader/>
        </w:trPr>
        <w:tc>
          <w:tcPr>
            <w:tcW w:w="549" w:type="dxa"/>
            <w:shd w:val="clear" w:color="auto" w:fill="auto"/>
          </w:tcPr>
          <w:p w:rsidR="008F0AA7" w:rsidRPr="003349E4" w:rsidRDefault="008F0AA7" w:rsidP="00F46521">
            <w:pPr>
              <w:pStyle w:val="11"/>
              <w:contextualSpacing/>
              <w:jc w:val="center"/>
              <w:rPr>
                <w:rFonts w:eastAsia="Times New Roman" w:cs="Times New Roman"/>
                <w:b/>
                <w:bCs/>
                <w:spacing w:val="-4"/>
              </w:rPr>
            </w:pPr>
            <w:r w:rsidRPr="003349E4">
              <w:rPr>
                <w:rFonts w:eastAsia="Times New Roman" w:cs="Times New Roman"/>
                <w:b/>
                <w:bCs/>
                <w:spacing w:val="-4"/>
              </w:rPr>
              <w:t>№</w:t>
            </w:r>
            <w:r w:rsidRPr="003349E4">
              <w:rPr>
                <w:rFonts w:eastAsia="Times New Roman" w:cs="Times New Roman"/>
                <w:b/>
                <w:bCs/>
                <w:spacing w:val="-4"/>
              </w:rPr>
              <w:br/>
            </w:r>
            <w:proofErr w:type="gramStart"/>
            <w:r w:rsidRPr="003349E4">
              <w:rPr>
                <w:rFonts w:eastAsia="Times New Roman" w:cs="Times New Roman"/>
                <w:b/>
                <w:bCs/>
                <w:spacing w:val="-4"/>
              </w:rPr>
              <w:t>п</w:t>
            </w:r>
            <w:proofErr w:type="gramEnd"/>
            <w:r w:rsidRPr="003349E4">
              <w:rPr>
                <w:rFonts w:eastAsia="Times New Roman" w:cs="Times New Roman"/>
                <w:b/>
                <w:bCs/>
                <w:spacing w:val="-4"/>
              </w:rPr>
              <w:t>/п</w:t>
            </w:r>
          </w:p>
        </w:tc>
        <w:tc>
          <w:tcPr>
            <w:tcW w:w="2444" w:type="dxa"/>
            <w:shd w:val="clear" w:color="auto" w:fill="auto"/>
          </w:tcPr>
          <w:p w:rsidR="008F0AA7" w:rsidRPr="003349E4" w:rsidRDefault="008F0AA7" w:rsidP="00F46521">
            <w:pPr>
              <w:pStyle w:val="11"/>
              <w:contextualSpacing/>
              <w:jc w:val="center"/>
              <w:rPr>
                <w:rFonts w:eastAsia="Times New Roman" w:cs="Times New Roman"/>
                <w:b/>
                <w:bCs/>
                <w:spacing w:val="-4"/>
              </w:rPr>
            </w:pPr>
            <w:r w:rsidRPr="003349E4">
              <w:rPr>
                <w:rFonts w:eastAsia="Times New Roman" w:cs="Times New Roman"/>
                <w:b/>
                <w:bCs/>
                <w:spacing w:val="-4"/>
              </w:rPr>
              <w:t>Наименование структурного подразделения</w:t>
            </w:r>
          </w:p>
        </w:tc>
        <w:tc>
          <w:tcPr>
            <w:tcW w:w="2663" w:type="dxa"/>
            <w:shd w:val="clear" w:color="auto" w:fill="auto"/>
          </w:tcPr>
          <w:p w:rsidR="008F0AA7" w:rsidRPr="003349E4" w:rsidRDefault="008F0AA7" w:rsidP="00F46521">
            <w:pPr>
              <w:pStyle w:val="11"/>
              <w:contextualSpacing/>
              <w:jc w:val="center"/>
              <w:rPr>
                <w:rFonts w:eastAsia="Times New Roman" w:cs="Times New Roman"/>
                <w:b/>
                <w:bCs/>
                <w:spacing w:val="-4"/>
              </w:rPr>
            </w:pPr>
            <w:r w:rsidRPr="003349E4">
              <w:rPr>
                <w:rFonts w:eastAsia="Times New Roman" w:cs="Times New Roman"/>
                <w:b/>
                <w:bCs/>
                <w:spacing w:val="-4"/>
              </w:rPr>
              <w:t>Должность руководителя</w:t>
            </w:r>
          </w:p>
          <w:p w:rsidR="008F0AA7" w:rsidRPr="003349E4" w:rsidRDefault="008F0AA7" w:rsidP="00F46521">
            <w:pPr>
              <w:pStyle w:val="11"/>
              <w:contextualSpacing/>
              <w:jc w:val="center"/>
              <w:rPr>
                <w:rFonts w:eastAsia="Times New Roman" w:cs="Times New Roman"/>
                <w:b/>
                <w:bCs/>
                <w:spacing w:val="-4"/>
              </w:rPr>
            </w:pPr>
            <w:r w:rsidRPr="003349E4">
              <w:rPr>
                <w:rFonts w:eastAsia="Times New Roman" w:cs="Times New Roman"/>
                <w:b/>
                <w:bCs/>
                <w:spacing w:val="-4"/>
              </w:rPr>
              <w:t>структурного подразделения</w:t>
            </w:r>
          </w:p>
        </w:tc>
        <w:tc>
          <w:tcPr>
            <w:tcW w:w="1806" w:type="dxa"/>
            <w:tcBorders>
              <w:right w:val="single" w:sz="4" w:space="0" w:color="auto"/>
            </w:tcBorders>
            <w:shd w:val="clear" w:color="auto" w:fill="auto"/>
          </w:tcPr>
          <w:p w:rsidR="008F0AA7" w:rsidRPr="003349E4" w:rsidRDefault="008F0AA7" w:rsidP="00F46521">
            <w:pPr>
              <w:pStyle w:val="11"/>
              <w:contextualSpacing/>
              <w:jc w:val="center"/>
              <w:rPr>
                <w:rFonts w:eastAsia="Times New Roman" w:cs="Times New Roman"/>
                <w:b/>
                <w:bCs/>
                <w:spacing w:val="-4"/>
              </w:rPr>
            </w:pPr>
            <w:r w:rsidRPr="003349E4">
              <w:rPr>
                <w:rFonts w:eastAsia="Times New Roman" w:cs="Times New Roman"/>
                <w:b/>
                <w:bCs/>
                <w:spacing w:val="-4"/>
              </w:rPr>
              <w:t>Фамилия и инициалы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</w:tcPr>
          <w:p w:rsidR="008F0AA7" w:rsidRPr="003349E4" w:rsidRDefault="008F0AA7" w:rsidP="00F46521">
            <w:pPr>
              <w:pStyle w:val="11"/>
              <w:contextualSpacing/>
              <w:jc w:val="center"/>
              <w:rPr>
                <w:rFonts w:eastAsia="Times New Roman" w:cs="Times New Roman"/>
                <w:b/>
                <w:bCs/>
                <w:spacing w:val="-4"/>
              </w:rPr>
            </w:pPr>
            <w:r w:rsidRPr="003349E4">
              <w:rPr>
                <w:rFonts w:eastAsia="Times New Roman" w:cs="Times New Roman"/>
                <w:b/>
                <w:bCs/>
                <w:spacing w:val="-4"/>
              </w:rPr>
              <w:t>Подпись</w:t>
            </w:r>
          </w:p>
        </w:tc>
      </w:tr>
      <w:tr w:rsidR="008F0AA7" w:rsidRPr="003349E4" w:rsidTr="00F46521">
        <w:tc>
          <w:tcPr>
            <w:tcW w:w="549" w:type="dxa"/>
            <w:shd w:val="clear" w:color="auto" w:fill="auto"/>
          </w:tcPr>
          <w:p w:rsidR="008F0AA7" w:rsidRPr="009E0640" w:rsidRDefault="008F0AA7" w:rsidP="008F0AA7">
            <w:pPr>
              <w:pStyle w:val="11"/>
              <w:numPr>
                <w:ilvl w:val="0"/>
                <w:numId w:val="8"/>
              </w:numPr>
              <w:tabs>
                <w:tab w:val="left" w:pos="177"/>
              </w:tabs>
              <w:contextualSpacing/>
              <w:jc w:val="center"/>
              <w:rPr>
                <w:rFonts w:eastAsia="Times New Roman" w:cs="Times New Roman"/>
                <w:spacing w:val="-4"/>
              </w:rPr>
            </w:pPr>
          </w:p>
        </w:tc>
        <w:tc>
          <w:tcPr>
            <w:tcW w:w="2444" w:type="dxa"/>
            <w:shd w:val="clear" w:color="auto" w:fill="auto"/>
          </w:tcPr>
          <w:p w:rsidR="008F0AA7" w:rsidRPr="003349E4" w:rsidRDefault="008F0AA7" w:rsidP="00F465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16B">
              <w:rPr>
                <w:rFonts w:ascii="Times New Roman" w:eastAsia="Times New Roman" w:hAnsi="Times New Roman"/>
                <w:sz w:val="24"/>
                <w:szCs w:val="24"/>
              </w:rPr>
              <w:t>Управление по земельным правоотношениям, муниципальному земельному контролю и вопросам АПК</w:t>
            </w:r>
          </w:p>
        </w:tc>
        <w:tc>
          <w:tcPr>
            <w:tcW w:w="2663" w:type="dxa"/>
            <w:shd w:val="clear" w:color="auto" w:fill="auto"/>
          </w:tcPr>
          <w:p w:rsidR="008F0AA7" w:rsidRPr="003349E4" w:rsidRDefault="008F0AA7" w:rsidP="00F46521">
            <w:pPr>
              <w:pStyle w:val="11"/>
              <w:contextualSpacing/>
              <w:jc w:val="both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</w:rPr>
              <w:t>Начальник управления</w:t>
            </w:r>
          </w:p>
        </w:tc>
        <w:tc>
          <w:tcPr>
            <w:tcW w:w="1806" w:type="dxa"/>
            <w:tcBorders>
              <w:right w:val="single" w:sz="4" w:space="0" w:color="auto"/>
            </w:tcBorders>
            <w:shd w:val="clear" w:color="auto" w:fill="auto"/>
          </w:tcPr>
          <w:p w:rsidR="008F0AA7" w:rsidRPr="003349E4" w:rsidRDefault="008F0AA7" w:rsidP="00F46521">
            <w:pPr>
              <w:pStyle w:val="11"/>
              <w:contextualSpacing/>
              <w:jc w:val="both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</w:rPr>
              <w:t>Марьенков С.В.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</w:tcPr>
          <w:p w:rsidR="008F0AA7" w:rsidRPr="003349E4" w:rsidRDefault="008F0AA7" w:rsidP="00F46521">
            <w:pPr>
              <w:pStyle w:val="11"/>
              <w:contextualSpacing/>
              <w:jc w:val="both"/>
              <w:rPr>
                <w:rFonts w:eastAsia="Times New Roman" w:cs="Times New Roman"/>
                <w:spacing w:val="-4"/>
              </w:rPr>
            </w:pPr>
          </w:p>
        </w:tc>
      </w:tr>
      <w:tr w:rsidR="008F0AA7" w:rsidRPr="003349E4" w:rsidTr="00F46521">
        <w:tc>
          <w:tcPr>
            <w:tcW w:w="549" w:type="dxa"/>
            <w:shd w:val="clear" w:color="auto" w:fill="auto"/>
          </w:tcPr>
          <w:p w:rsidR="008F0AA7" w:rsidRPr="009E0640" w:rsidRDefault="008F0AA7" w:rsidP="008F0AA7">
            <w:pPr>
              <w:pStyle w:val="11"/>
              <w:numPr>
                <w:ilvl w:val="0"/>
                <w:numId w:val="8"/>
              </w:numPr>
              <w:tabs>
                <w:tab w:val="left" w:pos="177"/>
              </w:tabs>
              <w:contextualSpacing/>
              <w:jc w:val="center"/>
              <w:rPr>
                <w:rFonts w:eastAsia="Times New Roman" w:cs="Times New Roman"/>
                <w:spacing w:val="-4"/>
              </w:rPr>
            </w:pPr>
          </w:p>
        </w:tc>
        <w:tc>
          <w:tcPr>
            <w:tcW w:w="2444" w:type="dxa"/>
            <w:shd w:val="clear" w:color="auto" w:fill="auto"/>
          </w:tcPr>
          <w:p w:rsidR="008F0AA7" w:rsidRPr="003349E4" w:rsidRDefault="008F0AA7" w:rsidP="00F465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16B">
              <w:rPr>
                <w:rFonts w:ascii="Times New Roman" w:eastAsia="Times New Roman" w:hAnsi="Times New Roman"/>
                <w:sz w:val="24"/>
                <w:szCs w:val="24"/>
              </w:rPr>
              <w:t>Отдел бухгалтерского учёта и отчётности</w:t>
            </w:r>
          </w:p>
        </w:tc>
        <w:tc>
          <w:tcPr>
            <w:tcW w:w="2663" w:type="dxa"/>
            <w:shd w:val="clear" w:color="auto" w:fill="auto"/>
          </w:tcPr>
          <w:p w:rsidR="008F0AA7" w:rsidRPr="003349E4" w:rsidRDefault="008F0AA7" w:rsidP="00F46521">
            <w:pPr>
              <w:pStyle w:val="11"/>
              <w:contextualSpacing/>
              <w:jc w:val="both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</w:rPr>
              <w:t>Начальник отдела</w:t>
            </w:r>
          </w:p>
        </w:tc>
        <w:tc>
          <w:tcPr>
            <w:tcW w:w="1806" w:type="dxa"/>
            <w:tcBorders>
              <w:right w:val="single" w:sz="4" w:space="0" w:color="auto"/>
            </w:tcBorders>
            <w:shd w:val="clear" w:color="auto" w:fill="auto"/>
          </w:tcPr>
          <w:p w:rsidR="008F0AA7" w:rsidRPr="003349E4" w:rsidRDefault="008F0AA7" w:rsidP="00F46521">
            <w:pPr>
              <w:pStyle w:val="11"/>
              <w:contextualSpacing/>
              <w:jc w:val="both"/>
              <w:rPr>
                <w:rFonts w:eastAsia="Times New Roman" w:cs="Times New Roman"/>
                <w:spacing w:val="-4"/>
              </w:rPr>
            </w:pPr>
            <w:proofErr w:type="spellStart"/>
            <w:r>
              <w:rPr>
                <w:rFonts w:eastAsia="Times New Roman" w:cs="Times New Roman"/>
                <w:spacing w:val="-4"/>
              </w:rPr>
              <w:t>Ильякова</w:t>
            </w:r>
            <w:proofErr w:type="spellEnd"/>
            <w:r>
              <w:rPr>
                <w:rFonts w:eastAsia="Times New Roman" w:cs="Times New Roman"/>
                <w:spacing w:val="-4"/>
              </w:rPr>
              <w:t xml:space="preserve"> Н.Д.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</w:tcPr>
          <w:p w:rsidR="008F0AA7" w:rsidRPr="003349E4" w:rsidRDefault="008F0AA7" w:rsidP="00F46521">
            <w:pPr>
              <w:pStyle w:val="11"/>
              <w:contextualSpacing/>
              <w:jc w:val="both"/>
              <w:rPr>
                <w:rFonts w:eastAsia="Times New Roman" w:cs="Times New Roman"/>
                <w:spacing w:val="-4"/>
              </w:rPr>
            </w:pPr>
          </w:p>
        </w:tc>
      </w:tr>
      <w:tr w:rsidR="008F0AA7" w:rsidRPr="003349E4" w:rsidTr="00F46521">
        <w:tc>
          <w:tcPr>
            <w:tcW w:w="549" w:type="dxa"/>
            <w:shd w:val="clear" w:color="auto" w:fill="auto"/>
          </w:tcPr>
          <w:p w:rsidR="008F0AA7" w:rsidRPr="009E0640" w:rsidRDefault="008F0AA7" w:rsidP="008F0AA7">
            <w:pPr>
              <w:pStyle w:val="11"/>
              <w:numPr>
                <w:ilvl w:val="0"/>
                <w:numId w:val="8"/>
              </w:numPr>
              <w:tabs>
                <w:tab w:val="left" w:pos="177"/>
              </w:tabs>
              <w:contextualSpacing/>
              <w:jc w:val="center"/>
              <w:rPr>
                <w:rFonts w:eastAsia="Times New Roman" w:cs="Times New Roman"/>
                <w:spacing w:val="-4"/>
              </w:rPr>
            </w:pPr>
          </w:p>
        </w:tc>
        <w:tc>
          <w:tcPr>
            <w:tcW w:w="2444" w:type="dxa"/>
            <w:shd w:val="clear" w:color="auto" w:fill="auto"/>
          </w:tcPr>
          <w:p w:rsidR="008F0AA7" w:rsidRPr="006059D2" w:rsidRDefault="008F0AA7" w:rsidP="00F465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9D2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 по </w:t>
            </w:r>
            <w:r w:rsidR="006059D2" w:rsidRPr="006059D2">
              <w:rPr>
                <w:rFonts w:ascii="Times New Roman" w:hAnsi="Times New Roman"/>
                <w:bCs/>
                <w:sz w:val="24"/>
                <w:szCs w:val="24"/>
              </w:rPr>
              <w:t>документационному обеспечению, муниципальной службе, кадровой работе, профилактике коррупционных и иных правонарушений и взаимодействию с органами местного самоуправления</w:t>
            </w:r>
          </w:p>
        </w:tc>
        <w:tc>
          <w:tcPr>
            <w:tcW w:w="2663" w:type="dxa"/>
            <w:shd w:val="clear" w:color="auto" w:fill="auto"/>
          </w:tcPr>
          <w:p w:rsidR="008F0AA7" w:rsidRPr="003349E4" w:rsidRDefault="008F0AA7" w:rsidP="00F46521">
            <w:pPr>
              <w:pStyle w:val="11"/>
              <w:contextualSpacing/>
              <w:jc w:val="both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</w:rPr>
              <w:t>Начальник управления</w:t>
            </w:r>
          </w:p>
        </w:tc>
        <w:tc>
          <w:tcPr>
            <w:tcW w:w="1806" w:type="dxa"/>
            <w:tcBorders>
              <w:right w:val="single" w:sz="4" w:space="0" w:color="auto"/>
            </w:tcBorders>
            <w:shd w:val="clear" w:color="auto" w:fill="auto"/>
          </w:tcPr>
          <w:p w:rsidR="008F0AA7" w:rsidRPr="003349E4" w:rsidRDefault="006059D2" w:rsidP="00F46521">
            <w:pPr>
              <w:pStyle w:val="11"/>
              <w:contextualSpacing/>
              <w:jc w:val="both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</w:rPr>
              <w:t>Прокопов А.Ю.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</w:tcPr>
          <w:p w:rsidR="008F0AA7" w:rsidRPr="003349E4" w:rsidRDefault="008F0AA7" w:rsidP="00F46521">
            <w:pPr>
              <w:pStyle w:val="11"/>
              <w:contextualSpacing/>
              <w:jc w:val="both"/>
              <w:rPr>
                <w:rFonts w:eastAsia="Times New Roman" w:cs="Times New Roman"/>
                <w:spacing w:val="-4"/>
              </w:rPr>
            </w:pPr>
          </w:p>
        </w:tc>
      </w:tr>
    </w:tbl>
    <w:p w:rsidR="008F0AA7" w:rsidRPr="003349E4" w:rsidRDefault="008F0AA7" w:rsidP="008F0AA7">
      <w:pPr>
        <w:pStyle w:val="11"/>
        <w:contextualSpacing/>
        <w:jc w:val="both"/>
        <w:rPr>
          <w:rFonts w:eastAsia="Times New Roman" w:cs="Times New Roman"/>
          <w:spacing w:val="-4"/>
        </w:rPr>
      </w:pPr>
    </w:p>
    <w:p w:rsidR="008F0AA7" w:rsidRDefault="008F0AA7" w:rsidP="008F0A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F0AA7" w:rsidRPr="003349E4" w:rsidRDefault="008F0AA7" w:rsidP="008F0AA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F0AA7" w:rsidRPr="00DF3E31" w:rsidRDefault="008F0AA7" w:rsidP="003F12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F1266" w:rsidRDefault="003F1266">
      <w:pPr>
        <w:rPr>
          <w:rFonts w:ascii="Times New Roman" w:hAnsi="Times New Roman"/>
          <w:sz w:val="28"/>
          <w:szCs w:val="28"/>
        </w:rPr>
      </w:pPr>
    </w:p>
    <w:sectPr w:rsidR="003F1266" w:rsidSect="008F0AA7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ont245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3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4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5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6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7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8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3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4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5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6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7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  <w:lvl w:ilvl="8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245" w:hAnsi="font245" w:cs="OpenSymbol"/>
      </w:rPr>
    </w:lvl>
  </w:abstractNum>
  <w:abstractNum w:abstractNumId="3">
    <w:nsid w:val="0EC14226"/>
    <w:multiLevelType w:val="hybridMultilevel"/>
    <w:tmpl w:val="DF8C978C"/>
    <w:lvl w:ilvl="0" w:tplc="C76CF0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64" w:hanging="360"/>
      </w:pPr>
      <w:rPr>
        <w:rFonts w:ascii="Wingdings" w:hAnsi="Wingdings" w:hint="default"/>
      </w:rPr>
    </w:lvl>
  </w:abstractNum>
  <w:abstractNum w:abstractNumId="4">
    <w:nsid w:val="218E0E98"/>
    <w:multiLevelType w:val="multilevel"/>
    <w:tmpl w:val="9A682DC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062F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F2D4554"/>
    <w:multiLevelType w:val="multilevel"/>
    <w:tmpl w:val="EC7CF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655A74D8"/>
    <w:multiLevelType w:val="hybridMultilevel"/>
    <w:tmpl w:val="AD46020E"/>
    <w:lvl w:ilvl="0" w:tplc="C76CF0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623677B"/>
    <w:multiLevelType w:val="hybridMultilevel"/>
    <w:tmpl w:val="7E8A0958"/>
    <w:lvl w:ilvl="0" w:tplc="FC8E6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01683"/>
    <w:rsid w:val="000569F5"/>
    <w:rsid w:val="000A79D1"/>
    <w:rsid w:val="000B5779"/>
    <w:rsid w:val="000C1D19"/>
    <w:rsid w:val="00104455"/>
    <w:rsid w:val="00112A6C"/>
    <w:rsid w:val="00124B91"/>
    <w:rsid w:val="001E4386"/>
    <w:rsid w:val="001E6E71"/>
    <w:rsid w:val="00284371"/>
    <w:rsid w:val="00287316"/>
    <w:rsid w:val="002E6049"/>
    <w:rsid w:val="00313CD9"/>
    <w:rsid w:val="00322A58"/>
    <w:rsid w:val="00342497"/>
    <w:rsid w:val="00377364"/>
    <w:rsid w:val="00397658"/>
    <w:rsid w:val="003C097C"/>
    <w:rsid w:val="003E4964"/>
    <w:rsid w:val="003F1266"/>
    <w:rsid w:val="00413035"/>
    <w:rsid w:val="00486BC3"/>
    <w:rsid w:val="004B1498"/>
    <w:rsid w:val="004B48AB"/>
    <w:rsid w:val="004F136B"/>
    <w:rsid w:val="00500554"/>
    <w:rsid w:val="0050113D"/>
    <w:rsid w:val="00504564"/>
    <w:rsid w:val="00522669"/>
    <w:rsid w:val="005376B3"/>
    <w:rsid w:val="005429B7"/>
    <w:rsid w:val="00565A0A"/>
    <w:rsid w:val="00583DF6"/>
    <w:rsid w:val="005906EA"/>
    <w:rsid w:val="0059492D"/>
    <w:rsid w:val="005B48A5"/>
    <w:rsid w:val="005B75D8"/>
    <w:rsid w:val="005C602B"/>
    <w:rsid w:val="005D2308"/>
    <w:rsid w:val="005D6235"/>
    <w:rsid w:val="0060195B"/>
    <w:rsid w:val="006059D2"/>
    <w:rsid w:val="006C6BCC"/>
    <w:rsid w:val="00753418"/>
    <w:rsid w:val="00791A4F"/>
    <w:rsid w:val="007925E2"/>
    <w:rsid w:val="00846D6B"/>
    <w:rsid w:val="008A2A36"/>
    <w:rsid w:val="008D08B3"/>
    <w:rsid w:val="008F0AA7"/>
    <w:rsid w:val="00901683"/>
    <w:rsid w:val="00935629"/>
    <w:rsid w:val="009378F7"/>
    <w:rsid w:val="00941546"/>
    <w:rsid w:val="00982F2D"/>
    <w:rsid w:val="009E0640"/>
    <w:rsid w:val="009E5F36"/>
    <w:rsid w:val="00A51AC6"/>
    <w:rsid w:val="00A539C4"/>
    <w:rsid w:val="00A80B47"/>
    <w:rsid w:val="00A87968"/>
    <w:rsid w:val="00AA40A9"/>
    <w:rsid w:val="00AB37D3"/>
    <w:rsid w:val="00AC0305"/>
    <w:rsid w:val="00AD1A69"/>
    <w:rsid w:val="00B1252B"/>
    <w:rsid w:val="00B535E4"/>
    <w:rsid w:val="00B56C3B"/>
    <w:rsid w:val="00B6482A"/>
    <w:rsid w:val="00B822E9"/>
    <w:rsid w:val="00BB53A8"/>
    <w:rsid w:val="00BC5876"/>
    <w:rsid w:val="00C43725"/>
    <w:rsid w:val="00C62BAA"/>
    <w:rsid w:val="00C808D3"/>
    <w:rsid w:val="00CA11AB"/>
    <w:rsid w:val="00CB3A50"/>
    <w:rsid w:val="00CF3793"/>
    <w:rsid w:val="00D23F8F"/>
    <w:rsid w:val="00D43705"/>
    <w:rsid w:val="00D921A2"/>
    <w:rsid w:val="00D921CC"/>
    <w:rsid w:val="00DC0856"/>
    <w:rsid w:val="00DC3D45"/>
    <w:rsid w:val="00DD5027"/>
    <w:rsid w:val="00DE6F62"/>
    <w:rsid w:val="00DF3E31"/>
    <w:rsid w:val="00E10510"/>
    <w:rsid w:val="00E20760"/>
    <w:rsid w:val="00E82640"/>
    <w:rsid w:val="00E87322"/>
    <w:rsid w:val="00ED0536"/>
    <w:rsid w:val="00ED3E84"/>
    <w:rsid w:val="00EE66F5"/>
    <w:rsid w:val="00F05E0B"/>
    <w:rsid w:val="00F21DA1"/>
    <w:rsid w:val="00F46521"/>
    <w:rsid w:val="00F83DE6"/>
    <w:rsid w:val="00F87971"/>
    <w:rsid w:val="00F97149"/>
    <w:rsid w:val="00FC1297"/>
    <w:rsid w:val="00FF1E3C"/>
    <w:rsid w:val="00FF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4154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rsid w:val="00522669"/>
    <w:pPr>
      <w:keepNext/>
      <w:widowControl w:val="0"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MS PMincho" w:hAnsi="Times New Roman" w:cs="Tahoma"/>
      <w:b/>
      <w:bCs/>
      <w:kern w:val="1"/>
      <w:sz w:val="36"/>
      <w:szCs w:val="36"/>
      <w:lang w:eastAsia="ru-RU"/>
    </w:rPr>
  </w:style>
  <w:style w:type="paragraph" w:styleId="3">
    <w:name w:val="heading 3"/>
    <w:basedOn w:val="a"/>
    <w:next w:val="a0"/>
    <w:link w:val="30"/>
    <w:qFormat/>
    <w:rsid w:val="00522669"/>
    <w:pPr>
      <w:keepNext/>
      <w:widowControl w:val="0"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Times New Roman" w:eastAsia="MS PMincho" w:hAnsi="Times New Roman" w:cs="Tahoma"/>
      <w:b/>
      <w:bCs/>
      <w:kern w:val="1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semiHidden/>
    <w:rsid w:val="00522669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character" w:customStyle="1" w:styleId="a4">
    <w:name w:val="Основной текст Знак"/>
    <w:basedOn w:val="a1"/>
    <w:link w:val="a0"/>
    <w:semiHidden/>
    <w:rsid w:val="00522669"/>
    <w:rPr>
      <w:rFonts w:ascii="Times New Roman" w:eastAsia="Andale Sans UI" w:hAnsi="Times New Roman"/>
      <w:kern w:val="1"/>
      <w:sz w:val="24"/>
      <w:szCs w:val="24"/>
    </w:rPr>
  </w:style>
  <w:style w:type="character" w:customStyle="1" w:styleId="20">
    <w:name w:val="Заголовок 2 Знак"/>
    <w:basedOn w:val="a1"/>
    <w:link w:val="2"/>
    <w:rsid w:val="00522669"/>
    <w:rPr>
      <w:rFonts w:ascii="Times New Roman" w:eastAsia="MS PMincho" w:hAnsi="Times New Roman" w:cs="Tahoma"/>
      <w:b/>
      <w:bCs/>
      <w:kern w:val="1"/>
      <w:sz w:val="36"/>
      <w:szCs w:val="36"/>
    </w:rPr>
  </w:style>
  <w:style w:type="character" w:customStyle="1" w:styleId="30">
    <w:name w:val="Заголовок 3 Знак"/>
    <w:basedOn w:val="a1"/>
    <w:link w:val="3"/>
    <w:rsid w:val="00522669"/>
    <w:rPr>
      <w:rFonts w:ascii="Times New Roman" w:eastAsia="MS PMincho" w:hAnsi="Times New Roman" w:cs="Tahoma"/>
      <w:b/>
      <w:bCs/>
      <w:kern w:val="1"/>
      <w:sz w:val="28"/>
      <w:szCs w:val="28"/>
    </w:rPr>
  </w:style>
  <w:style w:type="paragraph" w:customStyle="1" w:styleId="ConsPlusNormal">
    <w:name w:val="ConsPlusNormal"/>
    <w:rsid w:val="0090168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0168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0168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90168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90168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90168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901683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901683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5">
    <w:name w:val="Emphasis"/>
    <w:qFormat/>
    <w:rsid w:val="00522669"/>
    <w:rPr>
      <w:i/>
      <w:iCs/>
    </w:rPr>
  </w:style>
  <w:style w:type="paragraph" w:styleId="a6">
    <w:name w:val="Normal (Web)"/>
    <w:basedOn w:val="a"/>
    <w:uiPriority w:val="99"/>
    <w:unhideWhenUsed/>
    <w:rsid w:val="00A51AC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1"/>
    <w:uiPriority w:val="22"/>
    <w:qFormat/>
    <w:rsid w:val="003F1266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94154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List Paragraph"/>
    <w:basedOn w:val="a"/>
    <w:uiPriority w:val="34"/>
    <w:qFormat/>
    <w:rsid w:val="00D23F8F"/>
    <w:pPr>
      <w:ind w:left="720"/>
      <w:contextualSpacing/>
    </w:pPr>
    <w:rPr>
      <w:rFonts w:eastAsia="Times New Roman"/>
      <w:lang w:eastAsia="ru-RU"/>
    </w:rPr>
  </w:style>
  <w:style w:type="table" w:styleId="a9">
    <w:name w:val="Table Grid"/>
    <w:basedOn w:val="a2"/>
    <w:uiPriority w:val="59"/>
    <w:rsid w:val="008F0A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8F0AA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0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9287">
              <w:marLeft w:val="0"/>
              <w:marRight w:val="0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3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4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7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2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0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0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6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4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6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4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9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5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1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9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1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8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17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0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7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4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3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1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8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2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6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7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0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5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8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15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1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6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19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5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3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3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3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2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3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5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9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4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8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7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9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4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5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7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5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4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8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1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5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1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2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46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3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0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0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1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9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5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1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0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2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8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4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1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8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9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6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5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8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8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5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1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4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5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9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1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6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1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5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3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5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3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0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9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7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7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7358ECCE6F0625CEC0AE867E8DB4411D1928EA1AB146E2DC9FCA807FCFC60879DC105ECE5B41DEFBA2CAA28g5IBK" TargetMode="External"/><Relationship Id="rId18" Type="http://schemas.openxmlformats.org/officeDocument/2006/relationships/hyperlink" Target="consultantplus://offline/ref=E7358ECCE6F0625CEC0AE867E8DB4411DB9A88AAA6163327C1A5A405FBF33F829AD005EFE6AA1FE8A425FE7B1FA1C71F80777FDD8128AD27gBI0K" TargetMode="External"/><Relationship Id="rId26" Type="http://schemas.openxmlformats.org/officeDocument/2006/relationships/hyperlink" Target="consultantplus://offline/ref=E7358ECCE6F0625CEC0AE867E8DB4411DA938AABA11F3327C1A5A405FBF33F829AD005EFE6AA1DEDA225FE7B1FA1C71F80777FDD8128AD27gBI0K" TargetMode="External"/><Relationship Id="rId39" Type="http://schemas.openxmlformats.org/officeDocument/2006/relationships/hyperlink" Target="consultantplus://offline/ref=E7358ECCE6F0625CEC0AE867E8DB4411DA918DA6A1163327C1A5A405FBF33F8288D05DE3E4A903EEA530A82A59gFI4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7358ECCE6F0625CEC0AE867E8DB4411DA968EA0A0163327C1A5A405FBF33F8288D05DE3E4A903EEA530A82A59gFI4K" TargetMode="External"/><Relationship Id="rId34" Type="http://schemas.openxmlformats.org/officeDocument/2006/relationships/hyperlink" Target="consultantplus://offline/ref=E7358ECCE6F0625CEC0AE867E8DB4411DB9A88AAA6163327C1A5A405FBF33F8288D05DE3E4A903EEA530A82A59gFI4K" TargetMode="External"/><Relationship Id="rId42" Type="http://schemas.openxmlformats.org/officeDocument/2006/relationships/hyperlink" Target="consultantplus://offline/ref=E7358ECCE6F0625CEC0AE867E8DB4411D8978FABAB1D3327C1A5A405FBF33F8288D05DE3E4A903EEA530A82A59gFI4K" TargetMode="External"/><Relationship Id="rId47" Type="http://schemas.openxmlformats.org/officeDocument/2006/relationships/hyperlink" Target="consultantplus://offline/ref=E7358ECCE6F0625CEC0AE867E8DB4411DB9A88AAA6163327C1A5A405FBF33F829AD005EFE6AA1FE9A025FE7B1FA1C71F80777FDD8128AD27gBI0K" TargetMode="External"/><Relationship Id="rId50" Type="http://schemas.openxmlformats.org/officeDocument/2006/relationships/hyperlink" Target="consultantplus://offline/ref=E7358ECCE6F0625CEC0AE867E8DB4411DB9A88AAA6163327C1A5A405FBF33F829AD005EFE6AA1FE8AD25FE7B1FA1C71F80777FDD8128AD27gBI0K" TargetMode="External"/><Relationship Id="rId7" Type="http://schemas.openxmlformats.org/officeDocument/2006/relationships/hyperlink" Target="consultantplus://offline/ref=E7358ECCE6F0625CEC0AE867E8DB4411DA968EA0A0163327C1A5A405FBF33F8288D05DE3E4A903EEA530A82A59gFI4K" TargetMode="External"/><Relationship Id="rId12" Type="http://schemas.openxmlformats.org/officeDocument/2006/relationships/hyperlink" Target="consultantplus://offline/ref=E7358ECCE6F0625CEC0AE867E8DB4411DA938AABA11F3327C1A5A405FBF33F8288D05DE3E4A903EEA530A82A59gFI4K" TargetMode="External"/><Relationship Id="rId17" Type="http://schemas.openxmlformats.org/officeDocument/2006/relationships/hyperlink" Target="consultantplus://offline/ref=E7358ECCE6F0625CEC0AE867E8DB4411DA938AABA11F3327C1A5A405FBF33F8288D05DE3E4A903EEA530A82A59gFI4K" TargetMode="External"/><Relationship Id="rId25" Type="http://schemas.openxmlformats.org/officeDocument/2006/relationships/hyperlink" Target="consultantplus://offline/ref=E7358ECCE6F0625CEC0AE867E8DB4411DA938AABA11F3327C1A5A405FBF33F8288D05DE3E4A903EEA530A82A59gFI4K" TargetMode="External"/><Relationship Id="rId33" Type="http://schemas.openxmlformats.org/officeDocument/2006/relationships/hyperlink" Target="consultantplus://offline/ref=E7358ECCE6F0625CEC0AE867E8DB4411D89189A0A6193327C1A5A405FBF33F8288D05DE3E4A903EEA530A82A59gFI4K" TargetMode="External"/><Relationship Id="rId38" Type="http://schemas.openxmlformats.org/officeDocument/2006/relationships/hyperlink" Target="consultantplus://offline/ref=E7358ECCE6F0625CEC0AE867E8DB4411D89189A0A6193327C1A5A405FBF33F8288D05DE3E4A903EEA530A82A59gFI4K" TargetMode="External"/><Relationship Id="rId46" Type="http://schemas.openxmlformats.org/officeDocument/2006/relationships/hyperlink" Target="consultantplus://offline/ref=E7358ECCE6F0625CEC0AE867E8DB4411DA968EA0A0163327C1A5A405FBF33F829AD005EFE6AA1BEDAD25FE7B1FA1C71F80777FDD8128AD27gBI0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7358ECCE6F0625CEC0AE867E8DB4411DA918DA6A1163327C1A5A405FBF33F8288D05DE3E4A903EEA530A82A59gFI4K" TargetMode="External"/><Relationship Id="rId20" Type="http://schemas.openxmlformats.org/officeDocument/2006/relationships/hyperlink" Target="consultantplus://offline/ref=E7358ECCE6F0625CEC0AE867E8DB4411DB9A88AAA6163327C1A5A405FBF33F829AD005EFE4A149BFE07BA72858EACA1C9D6B7FDEg9IFK" TargetMode="External"/><Relationship Id="rId29" Type="http://schemas.openxmlformats.org/officeDocument/2006/relationships/hyperlink" Target="consultantplus://offline/ref=E7358ECCE6F0625CEC0AE867E8DB4411DA938AABA11F3327C1A5A405FBF33F8288D05DE3E4A903EEA530A82A59gFI4K" TargetMode="External"/><Relationship Id="rId41" Type="http://schemas.openxmlformats.org/officeDocument/2006/relationships/hyperlink" Target="consultantplus://offline/ref=E7358ECCE6F0625CEC0AE867E8DB4411D8978FABAB1D3327C1A5A405FBF33F8288D05DE3E4A903EEA530A82A59gFI4K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358ECCE6F0625CEC0AE867E8DB4411DB9A88AAA6163327C1A5A405FBF33F829AD005EFE6AA1FEAAC25FE7B1FA1C71F80777FDD8128AD27gBI0K" TargetMode="External"/><Relationship Id="rId11" Type="http://schemas.openxmlformats.org/officeDocument/2006/relationships/hyperlink" Target="consultantplus://offline/ref=E7358ECCE6F0625CEC0AE867E8DB4411DA968CA3A01B3327C1A5A405FBF33F8288D05DE3E4A903EEA530A82A59gFI4K" TargetMode="External"/><Relationship Id="rId24" Type="http://schemas.openxmlformats.org/officeDocument/2006/relationships/hyperlink" Target="consultantplus://offline/ref=E7358ECCE6F0625CEC0AE867E8DB4411DA968CA3A01B3327C1A5A405FBF33F8288D05DE3E4A903EEA530A82A59gFI4K" TargetMode="External"/><Relationship Id="rId32" Type="http://schemas.openxmlformats.org/officeDocument/2006/relationships/hyperlink" Target="consultantplus://offline/ref=E7358ECCE6F0625CEC0AE867E8DB4411DB9A88AAA6163327C1A5A405FBF33F829AD005EFE6AA1EE8AC25FE7B1FA1C71F80777FDD8128AD27gBI0K" TargetMode="External"/><Relationship Id="rId37" Type="http://schemas.openxmlformats.org/officeDocument/2006/relationships/hyperlink" Target="consultantplus://offline/ref=E7358ECCE6F0625CEC0AE867E8DB4411DA908CABA01F3327C1A5A405FBF33F8288D05DE3E4A903EEA530A82A59gFI4K" TargetMode="External"/><Relationship Id="rId40" Type="http://schemas.openxmlformats.org/officeDocument/2006/relationships/hyperlink" Target="consultantplus://offline/ref=E7358ECCE6F0625CEC0AE867E8DB4411D8978FABAB1D3327C1A5A405FBF33F8288D05DE3E4A903EEA530A82A59gFI4K" TargetMode="External"/><Relationship Id="rId45" Type="http://schemas.openxmlformats.org/officeDocument/2006/relationships/hyperlink" Target="consultantplus://offline/ref=E7358ECCE6F0625CEC0AE867E8DB4411DA968EA0A0163327C1A5A405FBF33F829AD005EFE6AA19E9A225FE7B1FA1C71F80777FDD8128AD27gBI0K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7358ECCE6F0625CEC0AE867E8DB4411D89189A0A6193327C1A5A405FBF33F8288D05DE3E4A903EEA530A82A59gFI4K" TargetMode="External"/><Relationship Id="rId23" Type="http://schemas.openxmlformats.org/officeDocument/2006/relationships/hyperlink" Target="consultantplus://offline/ref=E7358ECCE6F0625CEC0AE867E8DB4411DB9A88AAA6163327C1A5A405FBF33F829AD005E8EDFE4CAAF123A82945F4CB0381697DgDICK" TargetMode="External"/><Relationship Id="rId28" Type="http://schemas.openxmlformats.org/officeDocument/2006/relationships/hyperlink" Target="consultantplus://offline/ref=E7358ECCE6F0625CEC0AE867E8DB4411DB9A88AAA6163327C1A5A405FBF33F829AD005EFE6AA1FE8A425FE7B1FA1C71F80777FDD8128AD27gBI0K" TargetMode="External"/><Relationship Id="rId36" Type="http://schemas.openxmlformats.org/officeDocument/2006/relationships/hyperlink" Target="consultantplus://offline/ref=E7358ECCE6F0625CEC0AE867E8DB4411DB9A88AAA6163327C1A5A405FBF33F8288D05DE3E4A903EEA530A82A59gFI4K" TargetMode="External"/><Relationship Id="rId49" Type="http://schemas.openxmlformats.org/officeDocument/2006/relationships/hyperlink" Target="consultantplus://offline/ref=E7358ECCE6F0625CEC0AE867E8DB4411DB9A88AAA6163327C1A5A405FBF33F829AD005EFE6AA1FE8A425FE7B1FA1C71F80777FDD8128AD27gBI0K" TargetMode="External"/><Relationship Id="rId10" Type="http://schemas.openxmlformats.org/officeDocument/2006/relationships/hyperlink" Target="consultantplus://offline/ref=E7358ECCE6F0625CEC0AE867E8DB4411DA968EA0A41B3327C1A5A405FBF33F8288D05DE3E4A903EEA530A82A59gFI4K" TargetMode="External"/><Relationship Id="rId19" Type="http://schemas.openxmlformats.org/officeDocument/2006/relationships/hyperlink" Target="consultantplus://offline/ref=E7358ECCE6F0625CEC0AE867E8DB4411DB9A88AAA6163327C1A5A405FBF33F829AD005EFE5A149BFE07BA72858EACA1C9D6B7FDEg9IFK" TargetMode="External"/><Relationship Id="rId31" Type="http://schemas.openxmlformats.org/officeDocument/2006/relationships/hyperlink" Target="consultantplus://offline/ref=E7358ECCE6F0625CEC0AE867E8DB4411DB9A88AAA6163327C1A5A405FBF33F829AD005EFE6AA1EEBA325FE7B1FA1C71F80777FDD8128AD27gBI0K" TargetMode="External"/><Relationship Id="rId44" Type="http://schemas.openxmlformats.org/officeDocument/2006/relationships/hyperlink" Target="consultantplus://offline/ref=E7358ECCE6F0625CEC0AE867E8DB4411DA918DA6A1163327C1A5A405FBF33F8288D05DE3E4A903EEA530A82A59gFI4K" TargetMode="External"/><Relationship Id="rId52" Type="http://schemas.openxmlformats.org/officeDocument/2006/relationships/hyperlink" Target="consultantplus://offline/ref=E7358ECCE6F0625CEC0AE867E8DB4411DB9A88AAA6163327C1A5A405FBF33F829AD005EFE4A149BFE07BA72858EACA1C9D6B7FDEg9I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358ECCE6F0625CEC0AE867E8DB4411DB9A88AAA6163327C1A5A405FBF33F8288D05DE3E4A903EEA530A82A59gFI4K" TargetMode="External"/><Relationship Id="rId14" Type="http://schemas.openxmlformats.org/officeDocument/2006/relationships/hyperlink" Target="consultantplus://offline/ref=E7358ECCE6F0625CEC0AE867E8DB4411DA908CABA01F3327C1A5A405FBF33F8288D05DE3E4A903EEA530A82A59gFI4K" TargetMode="External"/><Relationship Id="rId22" Type="http://schemas.openxmlformats.org/officeDocument/2006/relationships/hyperlink" Target="consultantplus://offline/ref=E7358ECCE6F0625CEC0AE867E8DB4411DB9A88AAA6163327C1A5A405FBF33F8288D05DE3E4A903EEA530A82A59gFI4K" TargetMode="External"/><Relationship Id="rId27" Type="http://schemas.openxmlformats.org/officeDocument/2006/relationships/hyperlink" Target="consultantplus://offline/ref=E7358ECCE6F0625CEC0AE867E8DB4411DA938AABA11F3327C1A5A405FBF33F829AD005EFE6AA1DE9A625FE7B1FA1C71F80777FDD8128AD27gBI0K" TargetMode="External"/><Relationship Id="rId30" Type="http://schemas.openxmlformats.org/officeDocument/2006/relationships/hyperlink" Target="consultantplus://offline/ref=E7358ECCE6F0625CEC0AE867E8DB4411DB9A88AAA6163327C1A5A405FBF33F829AD005EFE6AA1EE8AC25FE7B1FA1C71F80777FDD8128AD27gBI0K" TargetMode="External"/><Relationship Id="rId35" Type="http://schemas.openxmlformats.org/officeDocument/2006/relationships/hyperlink" Target="consultantplus://offline/ref=E7358ECCE6F0625CEC0AE867E8DB4411DB9A88AAA6163327C1A5A405FBF33F8288D05DE3E4A903EEA530A82A59gFI4K" TargetMode="External"/><Relationship Id="rId43" Type="http://schemas.openxmlformats.org/officeDocument/2006/relationships/hyperlink" Target="consultantplus://offline/ref=E7358ECCE6F0625CEC0AE867E8DB4411D89189A0A6193327C1A5A405FBF33F829AD005EFE6AA1DEEAD25FE7B1FA1C71F80777FDD8128AD27gBI0K" TargetMode="External"/><Relationship Id="rId48" Type="http://schemas.openxmlformats.org/officeDocument/2006/relationships/hyperlink" Target="consultantplus://offline/ref=E7358ECCE6F0625CEC0AE867E8DB4411DB9A88AAA6163327C1A5A405FBF33F8288D05DE3E4A903EEA530A82A59gFI4K" TargetMode="External"/><Relationship Id="rId8" Type="http://schemas.openxmlformats.org/officeDocument/2006/relationships/hyperlink" Target="consultantplus://offline/ref=E7358ECCE6F0625CEC0AE867E8DB4411DA9187A0AA193327C1A5A405FBF33F8288D05DE3E4A903EEA530A82A59gFI4K" TargetMode="External"/><Relationship Id="rId51" Type="http://schemas.openxmlformats.org/officeDocument/2006/relationships/hyperlink" Target="consultantplus://offline/ref=E7358ECCE6F0625CEC0AE867E8DB4411DB9A88AAA6163327C1A5A405FBF33F829AD005EFE6AA1DE6A625FE7B1FA1C71F80777FDD8128AD27gBI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E42B7-19E2-492B-8DDF-1C7EBC867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13588</Words>
  <Characters>77454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90861</CharactersWithSpaces>
  <SharedDoc>false</SharedDoc>
  <HLinks>
    <vt:vector size="372" baseType="variant">
      <vt:variant>
        <vt:i4>2490426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consultantplus://offline/ref=E7358ECCE6F0625CEC0AE867E8DB4411DB9A88AAA6163327C1A5A405FBF33F829AD005EFE4A149BFE07BA72858EACA1C9D6B7FDEg9IFK</vt:lpwstr>
      </vt:variant>
      <vt:variant>
        <vt:lpwstr/>
      </vt:variant>
      <vt:variant>
        <vt:i4>8257590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consultantplus://offline/ref=E7358ECCE6F0625CEC0AE867E8DB4411DB9A88AAA6163327C1A5A405FBF33F829AD005EFE6AA1DE6A625FE7B1FA1C71F80777FDD8128AD27gBI0K</vt:lpwstr>
      </vt:variant>
      <vt:variant>
        <vt:lpwstr/>
      </vt:variant>
      <vt:variant>
        <vt:i4>8257640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consultantplus://offline/ref=E7358ECCE6F0625CEC0AE867E8DB4411DB9A88AAA6163327C1A5A405FBF33F829AD005EFE6AA1FE8AD25FE7B1FA1C71F80777FDD8128AD27gBI0K</vt:lpwstr>
      </vt:variant>
      <vt:variant>
        <vt:lpwstr/>
      </vt:variant>
      <vt:variant>
        <vt:i4>8257592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consultantplus://offline/ref=E7358ECCE6F0625CEC0AE867E8DB4411DB9A88AAA6163327C1A5A405FBF33F829AD005EFE6AA1FE8A425FE7B1FA1C71F80777FDD8128AD27gBI0K</vt:lpwstr>
      </vt:variant>
      <vt:variant>
        <vt:lpwstr/>
      </vt:variant>
      <vt:variant>
        <vt:i4>4849677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consultantplus://offline/ref=E7358ECCE6F0625CEC0AE867E8DB4411DB9A88AAA6163327C1A5A405FBF33F8288D05DE3E4A903EEA530A82A59gFI4K</vt:lpwstr>
      </vt:variant>
      <vt:variant>
        <vt:lpwstr/>
      </vt:variant>
      <vt:variant>
        <vt:i4>8257597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consultantplus://offline/ref=E7358ECCE6F0625CEC0AE867E8DB4411DB9A88AAA6163327C1A5A405FBF33F829AD005EFE6AA1FE9A025FE7B1FA1C71F80777FDD8128AD27gBI0K</vt:lpwstr>
      </vt:variant>
      <vt:variant>
        <vt:lpwstr/>
      </vt:variant>
      <vt:variant>
        <vt:i4>8257646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consultantplus://offline/ref=E7358ECCE6F0625CEC0AE867E8DB4411DA968EA0A0163327C1A5A405FBF33F829AD005EFE6AA1BEDAD25FE7B1FA1C71F80777FDD8128AD27gBI0K</vt:lpwstr>
      </vt:variant>
      <vt:variant>
        <vt:lpwstr/>
      </vt:variant>
      <vt:variant>
        <vt:i4>8257598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consultantplus://offline/ref=E7358ECCE6F0625CEC0AE867E8DB4411DA968EA0A0163327C1A5A405FBF33F829AD005EFE6AA19E9A225FE7B1FA1C71F80777FDD8128AD27gBI0K</vt:lpwstr>
      </vt:variant>
      <vt:variant>
        <vt:lpwstr/>
      </vt:variant>
      <vt:variant>
        <vt:i4>4849746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consultantplus://offline/ref=E7358ECCE6F0625CEC0AE867E8DB4411DA918DA6A1163327C1A5A405FBF33F8288D05DE3E4A903EEA530A82A59gFI4K</vt:lpwstr>
      </vt:variant>
      <vt:variant>
        <vt:lpwstr/>
      </vt:variant>
      <vt:variant>
        <vt:i4>8257634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consultantplus://offline/ref=E7358ECCE6F0625CEC0AE867E8DB4411D89189A0A6193327C1A5A405FBF33F829AD005EFE6AA1DEEAD25FE7B1FA1C71F80777FDD8128AD27gBI0K</vt:lpwstr>
      </vt:variant>
      <vt:variant>
        <vt:lpwstr/>
      </vt:variant>
      <vt:variant>
        <vt:i4>69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P353</vt:lpwstr>
      </vt:variant>
      <vt:variant>
        <vt:i4>720965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P358</vt:lpwstr>
      </vt:variant>
      <vt:variant>
        <vt:i4>4849754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consultantplus://offline/ref=E7358ECCE6F0625CEC0AE867E8DB4411D8978FABAB1D3327C1A5A405FBF33F8288D05DE3E4A903EEA530A82A59gFI4K</vt:lpwstr>
      </vt:variant>
      <vt:variant>
        <vt:lpwstr/>
      </vt:variant>
      <vt:variant>
        <vt:i4>4849754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consultantplus://offline/ref=E7358ECCE6F0625CEC0AE867E8DB4411D8978FABAB1D3327C1A5A405FBF33F8288D05DE3E4A903EEA530A82A59gFI4K</vt:lpwstr>
      </vt:variant>
      <vt:variant>
        <vt:lpwstr/>
      </vt:variant>
      <vt:variant>
        <vt:i4>4849754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consultantplus://offline/ref=E7358ECCE6F0625CEC0AE867E8DB4411D8978FABAB1D3327C1A5A405FBF33F8288D05DE3E4A903EEA530A82A59gFI4K</vt:lpwstr>
      </vt:variant>
      <vt:variant>
        <vt:lpwstr/>
      </vt:variant>
      <vt:variant>
        <vt:i4>4849746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consultantplus://offline/ref=E7358ECCE6F0625CEC0AE867E8DB4411DA918DA6A1163327C1A5A405FBF33F8288D05DE3E4A903EEA530A82A59gFI4K</vt:lpwstr>
      </vt:variant>
      <vt:variant>
        <vt:lpwstr/>
      </vt:variant>
      <vt:variant>
        <vt:i4>4849752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consultantplus://offline/ref=E7358ECCE6F0625CEC0AE867E8DB4411D89189A0A6193327C1A5A405FBF33F8288D05DE3E4A903EEA530A82A59gFI4K</vt:lpwstr>
      </vt:variant>
      <vt:variant>
        <vt:lpwstr/>
      </vt:variant>
      <vt:variant>
        <vt:i4>4849745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consultantplus://offline/ref=E7358ECCE6F0625CEC0AE867E8DB4411DA908CABA01F3327C1A5A405FBF33F8288D05DE3E4A903EEA530A82A59gFI4K</vt:lpwstr>
      </vt:variant>
      <vt:variant>
        <vt:lpwstr/>
      </vt:variant>
      <vt:variant>
        <vt:i4>4849677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consultantplus://offline/ref=E7358ECCE6F0625CEC0AE867E8DB4411DB9A88AAA6163327C1A5A405FBF33F8288D05DE3E4A903EEA530A82A59gFI4K</vt:lpwstr>
      </vt:variant>
      <vt:variant>
        <vt:lpwstr/>
      </vt:variant>
      <vt:variant>
        <vt:i4>4849677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consultantplus://offline/ref=E7358ECCE6F0625CEC0AE867E8DB4411DB9A88AAA6163327C1A5A405FBF33F8288D05DE3E4A903EEA530A82A59gFI4K</vt:lpwstr>
      </vt:variant>
      <vt:variant>
        <vt:lpwstr/>
      </vt:variant>
      <vt:variant>
        <vt:i4>4849677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consultantplus://offline/ref=E7358ECCE6F0625CEC0AE867E8DB4411DB9A88AAA6163327C1A5A405FBF33F8288D05DE3E4A903EEA530A82A59gFI4K</vt:lpwstr>
      </vt:variant>
      <vt:variant>
        <vt:lpwstr/>
      </vt:variant>
      <vt:variant>
        <vt:i4>4849752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consultantplus://offline/ref=E7358ECCE6F0625CEC0AE867E8DB4411D89189A0A6193327C1A5A405FBF33F8288D05DE3E4A903EEA530A82A59gFI4K</vt:lpwstr>
      </vt:variant>
      <vt:variant>
        <vt:lpwstr/>
      </vt:variant>
      <vt:variant>
        <vt:i4>8257644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consultantplus://offline/ref=E7358ECCE6F0625CEC0AE867E8DB4411DB9A88AAA6163327C1A5A405FBF33F829AD005EFE6AA1EE8AC25FE7B1FA1C71F80777FDD8128AD27gBI0K</vt:lpwstr>
      </vt:variant>
      <vt:variant>
        <vt:lpwstr/>
      </vt:variant>
      <vt:variant>
        <vt:i4>8257638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consultantplus://offline/ref=E7358ECCE6F0625CEC0AE867E8DB4411DB9A88AAA6163327C1A5A405FBF33F829AD005EFE6AA1EEBA325FE7B1FA1C71F80777FDD8128AD27gBI0K</vt:lpwstr>
      </vt:variant>
      <vt:variant>
        <vt:lpwstr/>
      </vt:variant>
      <vt:variant>
        <vt:i4>8257644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consultantplus://offline/ref=E7358ECCE6F0625CEC0AE867E8DB4411DB9A88AAA6163327C1A5A405FBF33F829AD005EFE6AA1EE8AC25FE7B1FA1C71F80777FDD8128AD27gBI0K</vt:lpwstr>
      </vt:variant>
      <vt:variant>
        <vt:lpwstr/>
      </vt:variant>
      <vt:variant>
        <vt:i4>4849745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consultantplus://offline/ref=E7358ECCE6F0625CEC0AE867E8DB4411DA938AABA11F3327C1A5A405FBF33F8288D05DE3E4A903EEA530A82A59gFI4K</vt:lpwstr>
      </vt:variant>
      <vt:variant>
        <vt:lpwstr/>
      </vt:variant>
      <vt:variant>
        <vt:i4>8257592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consultantplus://offline/ref=E7358ECCE6F0625CEC0AE867E8DB4411DB9A88AAA6163327C1A5A405FBF33F829AD005EFE6AA1FE8A425FE7B1FA1C71F80777FDD8128AD27gBI0K</vt:lpwstr>
      </vt:variant>
      <vt:variant>
        <vt:lpwstr/>
      </vt:variant>
      <vt:variant>
        <vt:i4>8257637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consultantplus://offline/ref=E7358ECCE6F0625CEC0AE867E8DB4411DA938AABA11F3327C1A5A405FBF33F829AD005EFE6AA1DE9A625FE7B1FA1C71F80777FDD8128AD27gBI0K</vt:lpwstr>
      </vt:variant>
      <vt:variant>
        <vt:lpwstr/>
      </vt:variant>
      <vt:variant>
        <vt:i4>8257596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consultantplus://offline/ref=E7358ECCE6F0625CEC0AE867E8DB4411DA938AABA11F3327C1A5A405FBF33F829AD005EFE6AA1DEDA225FE7B1FA1C71F80777FDD8128AD27gBI0K</vt:lpwstr>
      </vt:variant>
      <vt:variant>
        <vt:lpwstr/>
      </vt:variant>
      <vt:variant>
        <vt:i4>4849745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consultantplus://offline/ref=E7358ECCE6F0625CEC0AE867E8DB4411DA938AABA11F3327C1A5A405FBF33F8288D05DE3E4A903EEA530A82A59gFI4K</vt:lpwstr>
      </vt:variant>
      <vt:variant>
        <vt:lpwstr/>
      </vt:variant>
      <vt:variant>
        <vt:i4>4849745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consultantplus://offline/ref=E7358ECCE6F0625CEC0AE867E8DB4411DA938AABA11F3327C1A5A405FBF33F8288D05DE3E4A903EEA530A82A59gFI4K</vt:lpwstr>
      </vt:variant>
      <vt:variant>
        <vt:lpwstr/>
      </vt:variant>
      <vt:variant>
        <vt:i4>4849666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consultantplus://offline/ref=E7358ECCE6F0625CEC0AE867E8DB4411DA968CA3A01B3327C1A5A405FBF33F8288D05DE3E4A903EEA530A82A59gFI4K</vt:lpwstr>
      </vt:variant>
      <vt:variant>
        <vt:lpwstr/>
      </vt:variant>
      <vt:variant>
        <vt:i4>4325465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consultantplus://offline/ref=E7358ECCE6F0625CEC0AE867E8DB4411DB9A88AAA6163327C1A5A405FBF33F829AD005E8EDFE4CAAF123A82945F4CB0381697DgDICK</vt:lpwstr>
      </vt:variant>
      <vt:variant>
        <vt:lpwstr/>
      </vt:variant>
      <vt:variant>
        <vt:i4>65600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65600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65600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65600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4849677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consultantplus://offline/ref=E7358ECCE6F0625CEC0AE867E8DB4411DB9A88AAA6163327C1A5A405FBF33F8288D05DE3E4A903EEA530A82A59gFI4K</vt:lpwstr>
      </vt:variant>
      <vt:variant>
        <vt:lpwstr/>
      </vt:variant>
      <vt:variant>
        <vt:i4>4849747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consultantplus://offline/ref=E7358ECCE6F0625CEC0AE867E8DB4411DA968EA0A0163327C1A5A405FBF33F8288D05DE3E4A903EEA530A82A59gFI4K</vt:lpwstr>
      </vt:variant>
      <vt:variant>
        <vt:lpwstr/>
      </vt:variant>
      <vt:variant>
        <vt:i4>2490426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consultantplus://offline/ref=E7358ECCE6F0625CEC0AE867E8DB4411DB9A88AAA6163327C1A5A405FBF33F829AD005EFE4A149BFE07BA72858EACA1C9D6B7FDEg9IFK</vt:lpwstr>
      </vt:variant>
      <vt:variant>
        <vt:lpwstr/>
      </vt:variant>
      <vt:variant>
        <vt:i4>2490427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consultantplus://offline/ref=E7358ECCE6F0625CEC0AE867E8DB4411DB9A88AAA6163327C1A5A405FBF33F829AD005EFE5A149BFE07BA72858EACA1C9D6B7FDEg9IFK</vt:lpwstr>
      </vt:variant>
      <vt:variant>
        <vt:lpwstr/>
      </vt:variant>
      <vt:variant>
        <vt:i4>65600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8257592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consultantplus://offline/ref=E7358ECCE6F0625CEC0AE867E8DB4411DB9A88AAA6163327C1A5A405FBF33F829AD005EFE6AA1FE8A425FE7B1FA1C71F80777FDD8128AD27gBI0K</vt:lpwstr>
      </vt:variant>
      <vt:variant>
        <vt:lpwstr/>
      </vt:variant>
      <vt:variant>
        <vt:i4>65600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65600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3670128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3604592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4849745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consultantplus://offline/ref=E7358ECCE6F0625CEC0AE867E8DB4411DA938AABA11F3327C1A5A405FBF33F8288D05DE3E4A903EEA530A82A59gFI4K</vt:lpwstr>
      </vt:variant>
      <vt:variant>
        <vt:lpwstr/>
      </vt:variant>
      <vt:variant>
        <vt:i4>3670128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3604592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4849746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consultantplus://offline/ref=E7358ECCE6F0625CEC0AE867E8DB4411DA918DA6A1163327C1A5A405FBF33F8288D05DE3E4A903EEA530A82A59gFI4K</vt:lpwstr>
      </vt:variant>
      <vt:variant>
        <vt:lpwstr/>
      </vt:variant>
      <vt:variant>
        <vt:i4>4849752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consultantplus://offline/ref=E7358ECCE6F0625CEC0AE867E8DB4411D89189A0A6193327C1A5A405FBF33F8288D05DE3E4A903EEA530A82A59gFI4K</vt:lpwstr>
      </vt:variant>
      <vt:variant>
        <vt:lpwstr/>
      </vt:variant>
      <vt:variant>
        <vt:i4>4849745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consultantplus://offline/ref=E7358ECCE6F0625CEC0AE867E8DB4411DA908CABA01F3327C1A5A405FBF33F8288D05DE3E4A903EEA530A82A59gFI4K</vt:lpwstr>
      </vt:variant>
      <vt:variant>
        <vt:lpwstr/>
      </vt:variant>
      <vt:variant>
        <vt:i4>8060990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consultantplus://offline/ref=E7358ECCE6F0625CEC0AE867E8DB4411D1928EA1AB146E2DC9FCA807FCFC60879DC105ECE5B41DEFBA2CAA28g5IBK</vt:lpwstr>
      </vt:variant>
      <vt:variant>
        <vt:lpwstr/>
      </vt:variant>
      <vt:variant>
        <vt:i4>4849745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consultantplus://offline/ref=E7358ECCE6F0625CEC0AE867E8DB4411DA938AABA11F3327C1A5A405FBF33F8288D05DE3E4A903EEA530A82A59gFI4K</vt:lpwstr>
      </vt:variant>
      <vt:variant>
        <vt:lpwstr/>
      </vt:variant>
      <vt:variant>
        <vt:i4>4849666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consultantplus://offline/ref=E7358ECCE6F0625CEC0AE867E8DB4411DA968CA3A01B3327C1A5A405FBF33F8288D05DE3E4A903EEA530A82A59gFI4K</vt:lpwstr>
      </vt:variant>
      <vt:variant>
        <vt:lpwstr/>
      </vt:variant>
      <vt:variant>
        <vt:i4>4849667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consultantplus://offline/ref=E7358ECCE6F0625CEC0AE867E8DB4411DA968EA0A41B3327C1A5A405FBF33F8288D05DE3E4A903EEA530A82A59gFI4K</vt:lpwstr>
      </vt:variant>
      <vt:variant>
        <vt:lpwstr/>
      </vt:variant>
      <vt:variant>
        <vt:i4>4849677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consultantplus://offline/ref=E7358ECCE6F0625CEC0AE867E8DB4411DB9A88AAA6163327C1A5A405FBF33F8288D05DE3E4A903EEA530A82A59gFI4K</vt:lpwstr>
      </vt:variant>
      <vt:variant>
        <vt:lpwstr/>
      </vt:variant>
      <vt:variant>
        <vt:i4>4849752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consultantplus://offline/ref=E7358ECCE6F0625CEC0AE867E8DB4411DA9187A0AA193327C1A5A405FBF33F8288D05DE3E4A903EEA530A82A59gFI4K</vt:lpwstr>
      </vt:variant>
      <vt:variant>
        <vt:lpwstr/>
      </vt:variant>
      <vt:variant>
        <vt:i4>4849747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consultantplus://offline/ref=E7358ECCE6F0625CEC0AE867E8DB4411DA968EA0A0163327C1A5A405FBF33F8288D05DE3E4A903EEA530A82A59gFI4K</vt:lpwstr>
      </vt:variant>
      <vt:variant>
        <vt:lpwstr/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8257590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consultantplus://offline/ref=E7358ECCE6F0625CEC0AE867E8DB4411DB9A88AAA6163327C1A5A405FBF33F829AD005EFE6AA1FEAAC25FE7B1FA1C71F80777FDD8128AD27gBI0K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Бритвин</dc:creator>
  <cp:lastModifiedBy>Кадры</cp:lastModifiedBy>
  <cp:revision>7</cp:revision>
  <cp:lastPrinted>2020-01-31T10:11:00Z</cp:lastPrinted>
  <dcterms:created xsi:type="dcterms:W3CDTF">2020-01-30T09:28:00Z</dcterms:created>
  <dcterms:modified xsi:type="dcterms:W3CDTF">2020-01-31T10:25:00Z</dcterms:modified>
</cp:coreProperties>
</file>