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1123" w:rsidRDefault="00A54456" w:rsidP="009E515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</w:t>
      </w:r>
    </w:p>
    <w:p w:rsidR="00526398" w:rsidRPr="00526398" w:rsidRDefault="00526398" w:rsidP="005263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26398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526398" w:rsidRPr="00526398" w:rsidRDefault="00526398" w:rsidP="005263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398">
        <w:rPr>
          <w:rFonts w:ascii="Times New Roman" w:hAnsi="Times New Roman" w:cs="Times New Roman"/>
          <w:b/>
          <w:sz w:val="28"/>
          <w:szCs w:val="28"/>
        </w:rPr>
        <w:t>КУРСКОГО  РАЙОНА КУРСКОЙ ОБЛАСТИ</w:t>
      </w:r>
    </w:p>
    <w:p w:rsidR="00526398" w:rsidRPr="00526398" w:rsidRDefault="00526398" w:rsidP="005263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398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526398" w:rsidRPr="00526398" w:rsidRDefault="00526398" w:rsidP="005263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26398">
        <w:rPr>
          <w:rFonts w:ascii="Times New Roman" w:hAnsi="Times New Roman" w:cs="Times New Roman"/>
          <w:b/>
          <w:sz w:val="28"/>
          <w:szCs w:val="28"/>
        </w:rPr>
        <w:t xml:space="preserve">от </w:t>
      </w:r>
      <w:r>
        <w:rPr>
          <w:rFonts w:ascii="Times New Roman" w:hAnsi="Times New Roman" w:cs="Times New Roman"/>
          <w:b/>
          <w:sz w:val="28"/>
          <w:szCs w:val="28"/>
        </w:rPr>
        <w:t>13</w:t>
      </w:r>
      <w:r w:rsidRPr="00526398">
        <w:rPr>
          <w:rFonts w:ascii="Times New Roman" w:hAnsi="Times New Roman" w:cs="Times New Roman"/>
          <w:b/>
          <w:sz w:val="28"/>
          <w:szCs w:val="28"/>
        </w:rPr>
        <w:t>.01</w:t>
      </w:r>
      <w:r>
        <w:rPr>
          <w:rFonts w:ascii="Times New Roman" w:hAnsi="Times New Roman" w:cs="Times New Roman"/>
          <w:b/>
          <w:sz w:val="28"/>
          <w:szCs w:val="28"/>
        </w:rPr>
        <w:t>.2020</w:t>
      </w:r>
      <w:r w:rsidRPr="00526398">
        <w:rPr>
          <w:rFonts w:ascii="Times New Roman" w:hAnsi="Times New Roman" w:cs="Times New Roman"/>
          <w:b/>
          <w:sz w:val="28"/>
          <w:szCs w:val="28"/>
        </w:rPr>
        <w:t>г. № 1</w:t>
      </w:r>
    </w:p>
    <w:p w:rsidR="004F260A" w:rsidRDefault="004F260A" w:rsidP="0052639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09B2" w:rsidRDefault="00FD09B2" w:rsidP="0018566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26398" w:rsidRDefault="00526398" w:rsidP="0018566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26398" w:rsidRDefault="00526398" w:rsidP="0018566C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4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  <w:gridCol w:w="4606"/>
      </w:tblGrid>
      <w:tr w:rsidR="00687288" w:rsidTr="009C50DE">
        <w:tc>
          <w:tcPr>
            <w:tcW w:w="9747" w:type="dxa"/>
          </w:tcPr>
          <w:p w:rsidR="00687288" w:rsidRDefault="00E13C84" w:rsidP="00E13C84">
            <w:pPr>
              <w:rPr>
                <w:sz w:val="28"/>
                <w:szCs w:val="28"/>
              </w:rPr>
            </w:pPr>
            <w:bookmarkStart w:id="0" w:name="_GoBack"/>
            <w:r>
              <w:rPr>
                <w:sz w:val="28"/>
                <w:szCs w:val="28"/>
              </w:rPr>
              <w:t xml:space="preserve">                             </w:t>
            </w:r>
            <w:r w:rsidR="00687288">
              <w:rPr>
                <w:sz w:val="28"/>
                <w:szCs w:val="28"/>
              </w:rPr>
              <w:t>О внесении изменений в</w:t>
            </w:r>
            <w:r>
              <w:rPr>
                <w:sz w:val="28"/>
                <w:szCs w:val="28"/>
              </w:rPr>
              <w:t xml:space="preserve"> постановление</w:t>
            </w:r>
          </w:p>
          <w:p w:rsidR="00687288" w:rsidRDefault="00E13C84" w:rsidP="00E13C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</w:t>
            </w:r>
            <w:r w:rsidR="00687288">
              <w:rPr>
                <w:sz w:val="28"/>
                <w:szCs w:val="28"/>
              </w:rPr>
              <w:t>Администрации</w:t>
            </w:r>
            <w:r>
              <w:rPr>
                <w:sz w:val="28"/>
                <w:szCs w:val="28"/>
              </w:rPr>
              <w:t xml:space="preserve"> Курского района Курской области</w:t>
            </w:r>
          </w:p>
          <w:p w:rsidR="00E13C84" w:rsidRDefault="00E13C84" w:rsidP="00E13C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</w:t>
            </w:r>
            <w:r w:rsidR="00100FBE">
              <w:rPr>
                <w:sz w:val="28"/>
                <w:szCs w:val="28"/>
              </w:rPr>
              <w:t xml:space="preserve">     </w:t>
            </w:r>
            <w:r w:rsidR="009C50DE">
              <w:rPr>
                <w:sz w:val="28"/>
                <w:szCs w:val="28"/>
              </w:rPr>
              <w:t xml:space="preserve"> </w:t>
            </w:r>
            <w:r w:rsidR="009031B6">
              <w:rPr>
                <w:sz w:val="28"/>
                <w:szCs w:val="28"/>
              </w:rPr>
              <w:t>от 0</w:t>
            </w:r>
            <w:r w:rsidR="00EB5457">
              <w:rPr>
                <w:sz w:val="28"/>
                <w:szCs w:val="28"/>
              </w:rPr>
              <w:t>7</w:t>
            </w:r>
            <w:r w:rsidR="00687288">
              <w:rPr>
                <w:sz w:val="28"/>
                <w:szCs w:val="28"/>
              </w:rPr>
              <w:t>.1</w:t>
            </w:r>
            <w:r w:rsidR="00EB5457">
              <w:rPr>
                <w:sz w:val="28"/>
                <w:szCs w:val="28"/>
              </w:rPr>
              <w:t>1</w:t>
            </w:r>
            <w:r w:rsidR="00687288">
              <w:rPr>
                <w:sz w:val="28"/>
                <w:szCs w:val="28"/>
              </w:rPr>
              <w:t>.201</w:t>
            </w:r>
            <w:r w:rsidR="00EB5457">
              <w:rPr>
                <w:sz w:val="28"/>
                <w:szCs w:val="28"/>
              </w:rPr>
              <w:t>4</w:t>
            </w:r>
            <w:r w:rsidR="006F22B0">
              <w:rPr>
                <w:sz w:val="28"/>
                <w:szCs w:val="28"/>
              </w:rPr>
              <w:t xml:space="preserve"> </w:t>
            </w:r>
            <w:r w:rsidR="00205CBF">
              <w:rPr>
                <w:sz w:val="28"/>
                <w:szCs w:val="28"/>
              </w:rPr>
              <w:t xml:space="preserve"> </w:t>
            </w:r>
            <w:r w:rsidR="00687288">
              <w:rPr>
                <w:sz w:val="28"/>
                <w:szCs w:val="28"/>
              </w:rPr>
              <w:t>№</w:t>
            </w:r>
            <w:r w:rsidR="00205CBF">
              <w:rPr>
                <w:sz w:val="28"/>
                <w:szCs w:val="28"/>
              </w:rPr>
              <w:t xml:space="preserve"> </w:t>
            </w:r>
            <w:r w:rsidR="00EB5457">
              <w:rPr>
                <w:sz w:val="28"/>
                <w:szCs w:val="28"/>
              </w:rPr>
              <w:t>2980</w:t>
            </w:r>
            <w:r w:rsidR="00291123">
              <w:rPr>
                <w:sz w:val="28"/>
                <w:szCs w:val="28"/>
              </w:rPr>
              <w:t xml:space="preserve"> «Об утверждении </w:t>
            </w:r>
          </w:p>
          <w:p w:rsidR="00E13C84" w:rsidRDefault="00E13C84" w:rsidP="00E13C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</w:t>
            </w:r>
            <w:r w:rsidR="00687288">
              <w:rPr>
                <w:sz w:val="28"/>
                <w:szCs w:val="28"/>
              </w:rPr>
              <w:t xml:space="preserve">муниципальной программы «Развитие культуры </w:t>
            </w:r>
            <w:r w:rsidR="00EB5457">
              <w:rPr>
                <w:sz w:val="28"/>
                <w:szCs w:val="28"/>
              </w:rPr>
              <w:t xml:space="preserve">в </w:t>
            </w:r>
          </w:p>
          <w:p w:rsidR="00687288" w:rsidRDefault="00E13C84" w:rsidP="00E13C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</w:t>
            </w:r>
            <w:r w:rsidR="00687288">
              <w:rPr>
                <w:sz w:val="28"/>
                <w:szCs w:val="28"/>
              </w:rPr>
              <w:t>Курско</w:t>
            </w:r>
            <w:r w:rsidR="00EB5457">
              <w:rPr>
                <w:sz w:val="28"/>
                <w:szCs w:val="28"/>
              </w:rPr>
              <w:t>м</w:t>
            </w:r>
            <w:r w:rsidR="00687288">
              <w:rPr>
                <w:sz w:val="28"/>
                <w:szCs w:val="28"/>
              </w:rPr>
              <w:t xml:space="preserve">  район</w:t>
            </w:r>
            <w:r w:rsidR="00EB5457">
              <w:rPr>
                <w:sz w:val="28"/>
                <w:szCs w:val="28"/>
              </w:rPr>
              <w:t>е</w:t>
            </w:r>
            <w:r w:rsidR="00687288">
              <w:rPr>
                <w:sz w:val="28"/>
                <w:szCs w:val="28"/>
              </w:rPr>
              <w:t xml:space="preserve"> Курской области  на 201</w:t>
            </w:r>
            <w:r w:rsidR="00EB5457">
              <w:rPr>
                <w:sz w:val="28"/>
                <w:szCs w:val="28"/>
              </w:rPr>
              <w:t>5</w:t>
            </w:r>
            <w:r w:rsidR="00687288">
              <w:rPr>
                <w:sz w:val="28"/>
                <w:szCs w:val="28"/>
              </w:rPr>
              <w:t>-201</w:t>
            </w:r>
            <w:r w:rsidR="00EB5457">
              <w:rPr>
                <w:sz w:val="28"/>
                <w:szCs w:val="28"/>
              </w:rPr>
              <w:t>9</w:t>
            </w:r>
            <w:r w:rsidR="00687288">
              <w:rPr>
                <w:sz w:val="28"/>
                <w:szCs w:val="28"/>
              </w:rPr>
              <w:t xml:space="preserve"> годы»</w:t>
            </w:r>
          </w:p>
          <w:bookmarkEnd w:id="0"/>
          <w:p w:rsidR="00687288" w:rsidRDefault="00687288" w:rsidP="009C059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06" w:type="dxa"/>
          </w:tcPr>
          <w:p w:rsidR="00687288" w:rsidRDefault="00687288" w:rsidP="009C059D">
            <w:pPr>
              <w:jc w:val="both"/>
              <w:rPr>
                <w:b/>
              </w:rPr>
            </w:pPr>
          </w:p>
        </w:tc>
      </w:tr>
    </w:tbl>
    <w:p w:rsidR="002C1DFD" w:rsidRDefault="0003268F" w:rsidP="009C059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В соответствии с Уставом муниципального  района «К</w:t>
      </w:r>
      <w:r w:rsidR="002C1DFD">
        <w:rPr>
          <w:rFonts w:ascii="Times New Roman" w:hAnsi="Times New Roman" w:cs="Times New Roman"/>
          <w:color w:val="000000"/>
          <w:spacing w:val="1"/>
          <w:sz w:val="28"/>
          <w:szCs w:val="28"/>
        </w:rPr>
        <w:t>урский район» Курской области, Решением Представительного Собрания Курского района</w:t>
      </w:r>
      <w:r w:rsidR="00AA363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Курской области от 30.06.2009</w:t>
      </w:r>
      <w:r w:rsidR="002C1DF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№</w:t>
      </w:r>
      <w:r w:rsidR="00AA363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2C1DFD">
        <w:rPr>
          <w:rFonts w:ascii="Times New Roman" w:hAnsi="Times New Roman" w:cs="Times New Roman"/>
          <w:color w:val="000000"/>
          <w:spacing w:val="1"/>
          <w:sz w:val="28"/>
          <w:szCs w:val="28"/>
        </w:rPr>
        <w:t>155-1-30 «Об утверждении По</w:t>
      </w:r>
      <w:r w:rsidR="009031B6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ложения о бюджетном процессе в </w:t>
      </w:r>
      <w:r w:rsidR="002C1DF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Курском районе», </w:t>
      </w:r>
      <w:r w:rsidR="00AA3630">
        <w:rPr>
          <w:rFonts w:ascii="Times New Roman" w:hAnsi="Times New Roman" w:cs="Times New Roman"/>
          <w:color w:val="000000"/>
          <w:spacing w:val="1"/>
          <w:sz w:val="28"/>
          <w:szCs w:val="28"/>
        </w:rPr>
        <w:t>Р</w:t>
      </w:r>
      <w:r w:rsidR="00CF7A6C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ешением Представительного Собрания Курского района Курской области от </w:t>
      </w:r>
      <w:r w:rsidR="00100FBE">
        <w:rPr>
          <w:rFonts w:ascii="Times New Roman" w:hAnsi="Times New Roman" w:cs="Times New Roman"/>
          <w:color w:val="000000"/>
          <w:spacing w:val="1"/>
          <w:sz w:val="28"/>
          <w:szCs w:val="28"/>
        </w:rPr>
        <w:t>22.11</w:t>
      </w:r>
      <w:r w:rsidR="00AA3630">
        <w:rPr>
          <w:rFonts w:ascii="Times New Roman" w:hAnsi="Times New Roman" w:cs="Times New Roman"/>
          <w:color w:val="000000"/>
          <w:spacing w:val="1"/>
          <w:sz w:val="28"/>
          <w:szCs w:val="28"/>
        </w:rPr>
        <w:t>.2019</w:t>
      </w:r>
      <w:r w:rsidR="00CF7A6C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№</w:t>
      </w:r>
      <w:r w:rsidR="00AA363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100FBE">
        <w:rPr>
          <w:rFonts w:ascii="Times New Roman" w:hAnsi="Times New Roman" w:cs="Times New Roman"/>
          <w:color w:val="000000"/>
          <w:spacing w:val="1"/>
          <w:sz w:val="28"/>
          <w:szCs w:val="28"/>
        </w:rPr>
        <w:t>4-4-10</w:t>
      </w:r>
      <w:r w:rsidR="00CF7A6C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«О внесении изменений в решение  Представительного Собрания Курского район</w:t>
      </w:r>
      <w:r w:rsidR="00AA3630">
        <w:rPr>
          <w:rFonts w:ascii="Times New Roman" w:hAnsi="Times New Roman" w:cs="Times New Roman"/>
          <w:color w:val="000000"/>
          <w:spacing w:val="1"/>
          <w:sz w:val="28"/>
          <w:szCs w:val="28"/>
        </w:rPr>
        <w:t>а Курской области от 20.12.2018</w:t>
      </w:r>
      <w:r w:rsidR="00CF7A6C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№ 38-3-282 «О бюджете Курского района Курской области на 2019</w:t>
      </w:r>
      <w:r w:rsidR="00506FB8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CF7A6C">
        <w:rPr>
          <w:rFonts w:ascii="Times New Roman" w:hAnsi="Times New Roman" w:cs="Times New Roman"/>
          <w:color w:val="000000"/>
          <w:spacing w:val="1"/>
          <w:sz w:val="28"/>
          <w:szCs w:val="28"/>
        </w:rPr>
        <w:t>год и на  плановый период 2020 и 2021 годов»,</w:t>
      </w:r>
      <w:r w:rsidR="00301887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распоряжением Администрации Курского района Курской области от 28.10.2013 №</w:t>
      </w:r>
      <w:r w:rsidR="00AA363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337 «Об утверждении методических указаний по разработке и реализации муниципальных программ муниципального района «Курский район» Курской области», Администрация Курского района Курской области  ПОСТАНОВЛЯЕТ:</w:t>
      </w:r>
    </w:p>
    <w:p w:rsidR="00687288" w:rsidRPr="002C1DFD" w:rsidRDefault="00CE1418" w:rsidP="009C059D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D94ADF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        </w:t>
      </w:r>
      <w:r w:rsidR="002C1DFD">
        <w:rPr>
          <w:rFonts w:ascii="Times New Roman" w:hAnsi="Times New Roman" w:cs="Times New Roman"/>
          <w:color w:val="000000"/>
          <w:spacing w:val="-3"/>
          <w:sz w:val="28"/>
          <w:szCs w:val="28"/>
        </w:rPr>
        <w:t>1.</w:t>
      </w:r>
      <w:r w:rsidR="00B30CAB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687288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Внести в постановление Администрации Курского района Курской области от </w:t>
      </w:r>
      <w:r w:rsidR="00B04F48">
        <w:rPr>
          <w:rFonts w:ascii="Times New Roman" w:hAnsi="Times New Roman" w:cs="Times New Roman"/>
          <w:color w:val="000000"/>
          <w:spacing w:val="-3"/>
          <w:sz w:val="28"/>
          <w:szCs w:val="28"/>
        </w:rPr>
        <w:t>0</w:t>
      </w:r>
      <w:r w:rsidR="00AA3630">
        <w:rPr>
          <w:rFonts w:ascii="Times New Roman" w:hAnsi="Times New Roman" w:cs="Times New Roman"/>
          <w:sz w:val="28"/>
          <w:szCs w:val="28"/>
        </w:rPr>
        <w:t>7.11.2014</w:t>
      </w:r>
      <w:r w:rsidR="00EB5457" w:rsidRPr="00EB5457">
        <w:rPr>
          <w:rFonts w:ascii="Times New Roman" w:hAnsi="Times New Roman" w:cs="Times New Roman"/>
          <w:sz w:val="28"/>
          <w:szCs w:val="28"/>
        </w:rPr>
        <w:t xml:space="preserve"> №</w:t>
      </w:r>
      <w:r w:rsidR="00AA3630">
        <w:rPr>
          <w:rFonts w:ascii="Times New Roman" w:hAnsi="Times New Roman" w:cs="Times New Roman"/>
          <w:sz w:val="28"/>
          <w:szCs w:val="28"/>
        </w:rPr>
        <w:t xml:space="preserve"> </w:t>
      </w:r>
      <w:r w:rsidR="00EB5457" w:rsidRPr="00EB5457">
        <w:rPr>
          <w:rFonts w:ascii="Times New Roman" w:hAnsi="Times New Roman" w:cs="Times New Roman"/>
          <w:sz w:val="28"/>
          <w:szCs w:val="28"/>
        </w:rPr>
        <w:t>2980 «Об утверждении  муниципальной программы «Развитие культуры в Курском  районе Курской области  на 2015-2019 годы»</w:t>
      </w:r>
      <w:r w:rsidR="00EB5457">
        <w:rPr>
          <w:rFonts w:ascii="Times New Roman" w:hAnsi="Times New Roman" w:cs="Times New Roman"/>
          <w:sz w:val="28"/>
          <w:szCs w:val="28"/>
        </w:rPr>
        <w:t xml:space="preserve"> </w:t>
      </w:r>
      <w:r w:rsidR="00687288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9F57D0" w:rsidRDefault="002F7587" w:rsidP="009C059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F6289">
        <w:rPr>
          <w:rFonts w:ascii="Times New Roman" w:hAnsi="Times New Roman" w:cs="Times New Roman"/>
          <w:sz w:val="28"/>
          <w:szCs w:val="28"/>
        </w:rPr>
        <w:t xml:space="preserve"> </w:t>
      </w:r>
      <w:r w:rsidR="00AA3630"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3630">
        <w:rPr>
          <w:rFonts w:ascii="Times New Roman" w:hAnsi="Times New Roman" w:cs="Times New Roman"/>
          <w:sz w:val="28"/>
          <w:szCs w:val="28"/>
        </w:rPr>
        <w:t>в</w:t>
      </w:r>
      <w:r w:rsidR="00072794">
        <w:rPr>
          <w:rFonts w:ascii="Times New Roman" w:hAnsi="Times New Roman" w:cs="Times New Roman"/>
          <w:sz w:val="28"/>
          <w:szCs w:val="28"/>
        </w:rPr>
        <w:t xml:space="preserve"> паспорте муниципальной программы </w:t>
      </w:r>
      <w:r w:rsidR="00EC066C">
        <w:rPr>
          <w:rFonts w:ascii="Times New Roman" w:hAnsi="Times New Roman" w:cs="Times New Roman"/>
          <w:sz w:val="28"/>
          <w:szCs w:val="28"/>
        </w:rPr>
        <w:t>«Развитие культуры в Курском районе Курской области на 2015-2019 годы»</w:t>
      </w:r>
      <w:r w:rsidR="009F57D0">
        <w:rPr>
          <w:rFonts w:ascii="Times New Roman" w:hAnsi="Times New Roman" w:cs="Times New Roman"/>
          <w:sz w:val="28"/>
          <w:szCs w:val="28"/>
        </w:rPr>
        <w:t xml:space="preserve"> граф</w:t>
      </w:r>
      <w:r w:rsidR="002C1DFD">
        <w:rPr>
          <w:rFonts w:ascii="Times New Roman" w:hAnsi="Times New Roman" w:cs="Times New Roman"/>
          <w:sz w:val="28"/>
          <w:szCs w:val="28"/>
        </w:rPr>
        <w:t>у</w:t>
      </w:r>
      <w:r w:rsidR="009F57D0">
        <w:rPr>
          <w:rFonts w:ascii="Times New Roman" w:hAnsi="Times New Roman" w:cs="Times New Roman"/>
          <w:sz w:val="28"/>
          <w:szCs w:val="28"/>
        </w:rPr>
        <w:t xml:space="preserve"> </w:t>
      </w:r>
      <w:r w:rsidR="00687288">
        <w:rPr>
          <w:rFonts w:ascii="Times New Roman" w:hAnsi="Times New Roman" w:cs="Times New Roman"/>
          <w:sz w:val="28"/>
          <w:szCs w:val="28"/>
        </w:rPr>
        <w:t>«Объемы бюджетных ассигнований программы»</w:t>
      </w:r>
      <w:r w:rsidR="00072794">
        <w:rPr>
          <w:rFonts w:ascii="Times New Roman" w:hAnsi="Times New Roman" w:cs="Times New Roman"/>
          <w:sz w:val="28"/>
          <w:szCs w:val="28"/>
        </w:rPr>
        <w:t xml:space="preserve"> изложить в новой редакции</w:t>
      </w:r>
      <w:r w:rsidR="00EC066C">
        <w:rPr>
          <w:rFonts w:ascii="Times New Roman" w:hAnsi="Times New Roman" w:cs="Times New Roman"/>
          <w:sz w:val="28"/>
          <w:szCs w:val="28"/>
        </w:rPr>
        <w:t>:</w:t>
      </w:r>
    </w:p>
    <w:p w:rsidR="002C0411" w:rsidRPr="001D093E" w:rsidRDefault="00072794" w:rsidP="009C059D">
      <w:pPr>
        <w:shd w:val="clear" w:color="auto" w:fill="FFFFFF"/>
        <w:spacing w:after="0" w:line="240" w:lineRule="auto"/>
        <w:ind w:right="386" w:firstLine="6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</w:t>
      </w:r>
      <w:r w:rsidR="002C0411"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Общие объемы финансовых средств на реализацию мероприятий Программы в 2015-2019 годах составят  </w:t>
      </w:r>
      <w:r w:rsidR="00622BE7" w:rsidRPr="001D093E">
        <w:rPr>
          <w:rFonts w:ascii="Times New Roman" w:hAnsi="Times New Roman" w:cs="Times New Roman"/>
          <w:color w:val="000000"/>
          <w:sz w:val="28"/>
          <w:szCs w:val="28"/>
        </w:rPr>
        <w:t>13</w:t>
      </w:r>
      <w:r w:rsidR="00CE3FB6" w:rsidRPr="001D093E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622BE7" w:rsidRPr="001D093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00FBE">
        <w:rPr>
          <w:rFonts w:ascii="Times New Roman" w:hAnsi="Times New Roman" w:cs="Times New Roman"/>
          <w:color w:val="000000"/>
          <w:sz w:val="28"/>
          <w:szCs w:val="28"/>
        </w:rPr>
        <w:t>731</w:t>
      </w:r>
      <w:r w:rsidR="00622BE7"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00FBE">
        <w:rPr>
          <w:rFonts w:ascii="Times New Roman" w:hAnsi="Times New Roman" w:cs="Times New Roman"/>
          <w:color w:val="000000"/>
          <w:sz w:val="28"/>
          <w:szCs w:val="28"/>
        </w:rPr>
        <w:t>599,83 рублей</w:t>
      </w:r>
      <w:r w:rsidR="002C0411"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, в том числе по годам реализации Программы: </w:t>
      </w:r>
    </w:p>
    <w:p w:rsidR="002C0411" w:rsidRPr="001D093E" w:rsidRDefault="00100FBE" w:rsidP="009C059D">
      <w:pPr>
        <w:shd w:val="clear" w:color="auto" w:fill="FFFFFF"/>
        <w:spacing w:after="0" w:line="240" w:lineRule="auto"/>
        <w:ind w:right="386" w:firstLine="6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2015 г. – 24 743 164,52  рублей</w:t>
      </w:r>
      <w:r w:rsidR="002C0411"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2C0411" w:rsidRPr="001D093E" w:rsidRDefault="00100FBE" w:rsidP="009C059D">
      <w:pPr>
        <w:shd w:val="clear" w:color="auto" w:fill="FFFFFF"/>
        <w:spacing w:after="0" w:line="240" w:lineRule="auto"/>
        <w:ind w:right="386" w:firstLine="6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2016 г. – 26 258 043,98  рублей</w:t>
      </w:r>
      <w:r w:rsidR="002C0411"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0411" w:rsidRPr="001D093E" w:rsidRDefault="00100FBE" w:rsidP="009C059D">
      <w:pPr>
        <w:shd w:val="clear" w:color="auto" w:fill="FFFFFF"/>
        <w:spacing w:after="0" w:line="240" w:lineRule="auto"/>
        <w:ind w:right="386" w:firstLine="6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2017 г. – 23 498 359,66  рублей</w:t>
      </w:r>
      <w:r w:rsidR="002C0411"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right="386" w:firstLine="6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2018 г. – </w:t>
      </w:r>
      <w:r w:rsidR="009E7AA3" w:rsidRPr="001D093E">
        <w:rPr>
          <w:rFonts w:ascii="Times New Roman" w:hAnsi="Times New Roman" w:cs="Times New Roman"/>
          <w:color w:val="000000"/>
          <w:sz w:val="28"/>
          <w:szCs w:val="28"/>
        </w:rPr>
        <w:t>28 874 690,56</w:t>
      </w:r>
      <w:r w:rsidR="00100FBE">
        <w:rPr>
          <w:rFonts w:ascii="Times New Roman" w:hAnsi="Times New Roman" w:cs="Times New Roman"/>
          <w:color w:val="000000"/>
          <w:sz w:val="28"/>
          <w:szCs w:val="28"/>
        </w:rPr>
        <w:t xml:space="preserve">  рублей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0411" w:rsidRPr="001D093E" w:rsidRDefault="00100FBE" w:rsidP="009C059D">
      <w:pPr>
        <w:shd w:val="clear" w:color="auto" w:fill="FFFFFF"/>
        <w:spacing w:after="0" w:line="240" w:lineRule="auto"/>
        <w:ind w:right="386" w:firstLine="6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2019 г. </w:t>
      </w:r>
      <w:r w:rsidR="00472218"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1F3C52" w:rsidRPr="001D093E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05300E" w:rsidRPr="001D093E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1F3C52" w:rsidRPr="001D093E">
        <w:rPr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357 341,11</w:t>
      </w:r>
      <w:r w:rsidR="002C0411"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 руб</w:t>
      </w:r>
      <w:r>
        <w:rPr>
          <w:rFonts w:ascii="Times New Roman" w:hAnsi="Times New Roman" w:cs="Times New Roman"/>
          <w:color w:val="000000"/>
          <w:sz w:val="28"/>
          <w:szCs w:val="28"/>
        </w:rPr>
        <w:t>лей</w:t>
      </w:r>
      <w:r w:rsidR="002C0411" w:rsidRPr="001D093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right="386" w:firstLine="6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>Общие о</w:t>
      </w:r>
      <w:r w:rsidRPr="001D093E">
        <w:rPr>
          <w:rFonts w:ascii="Times New Roman" w:hAnsi="Times New Roman" w:cs="Times New Roman"/>
          <w:sz w:val="28"/>
          <w:szCs w:val="28"/>
        </w:rPr>
        <w:t>бъемы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финансовых средств областного бюджета на реализацию мероприятий Програм</w:t>
      </w:r>
      <w:r w:rsidR="00B8545F" w:rsidRPr="001D093E">
        <w:rPr>
          <w:rFonts w:ascii="Times New Roman" w:hAnsi="Times New Roman" w:cs="Times New Roman"/>
          <w:color w:val="000000"/>
          <w:sz w:val="28"/>
          <w:szCs w:val="28"/>
        </w:rPr>
        <w:t>мы</w:t>
      </w:r>
      <w:r w:rsidR="001F3C52"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в 2015-2019 годах составят  8 8</w:t>
      </w:r>
      <w:r w:rsidR="00B8545F" w:rsidRPr="001D093E">
        <w:rPr>
          <w:rFonts w:ascii="Times New Roman" w:hAnsi="Times New Roman" w:cs="Times New Roman"/>
          <w:color w:val="000000"/>
          <w:sz w:val="28"/>
          <w:szCs w:val="28"/>
        </w:rPr>
        <w:t>85 067,</w:t>
      </w:r>
      <w:r w:rsidR="00100FBE">
        <w:rPr>
          <w:rFonts w:ascii="Times New Roman" w:hAnsi="Times New Roman" w:cs="Times New Roman"/>
          <w:color w:val="000000"/>
          <w:sz w:val="28"/>
          <w:szCs w:val="28"/>
        </w:rPr>
        <w:t>00 рублей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, в том числе по годам реализации Программы: </w:t>
      </w:r>
    </w:p>
    <w:p w:rsidR="002C0411" w:rsidRPr="001D093E" w:rsidRDefault="00100FBE" w:rsidP="009C059D">
      <w:pPr>
        <w:shd w:val="clear" w:color="auto" w:fill="FFFFFF"/>
        <w:spacing w:after="0" w:line="240" w:lineRule="auto"/>
        <w:ind w:right="386" w:firstLine="6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2015 г. –  1 358 608,00  рублей</w:t>
      </w:r>
      <w:r w:rsidR="002C0411"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0411" w:rsidRPr="001D093E" w:rsidRDefault="00100FBE" w:rsidP="009C059D">
      <w:pPr>
        <w:shd w:val="clear" w:color="auto" w:fill="FFFFFF"/>
        <w:spacing w:after="0" w:line="240" w:lineRule="auto"/>
        <w:ind w:right="386" w:firstLine="6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2016 г. –  1 100 685,00 рублей</w:t>
      </w:r>
      <w:r w:rsidR="002C0411"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0411" w:rsidRPr="001D093E" w:rsidRDefault="00100FBE" w:rsidP="009C059D">
      <w:pPr>
        <w:shd w:val="clear" w:color="auto" w:fill="FFFFFF"/>
        <w:spacing w:after="0" w:line="240" w:lineRule="auto"/>
        <w:ind w:right="386" w:firstLine="6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2017 г. –  1 647 237,00 рублей</w:t>
      </w:r>
      <w:r w:rsidR="002C0411"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0411" w:rsidRPr="001D093E" w:rsidRDefault="00100FBE" w:rsidP="009C059D">
      <w:pPr>
        <w:shd w:val="clear" w:color="auto" w:fill="FFFFFF"/>
        <w:spacing w:after="0" w:line="240" w:lineRule="auto"/>
        <w:ind w:right="386" w:firstLine="6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2018 г. –  1 793 200,00 рублей</w:t>
      </w:r>
      <w:r w:rsidR="002C0411"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right="386" w:firstLine="6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2019 г. –  </w:t>
      </w:r>
      <w:r w:rsidR="001F3C52" w:rsidRPr="001D093E">
        <w:rPr>
          <w:rFonts w:ascii="Times New Roman" w:hAnsi="Times New Roman" w:cs="Times New Roman"/>
          <w:color w:val="000000"/>
          <w:sz w:val="28"/>
          <w:szCs w:val="28"/>
        </w:rPr>
        <w:t>2 9</w:t>
      </w:r>
      <w:r w:rsidR="00B8545F" w:rsidRPr="001D093E">
        <w:rPr>
          <w:rFonts w:ascii="Times New Roman" w:hAnsi="Times New Roman" w:cs="Times New Roman"/>
          <w:color w:val="000000"/>
          <w:sz w:val="28"/>
          <w:szCs w:val="28"/>
        </w:rPr>
        <w:t>85 337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,00 руб</w:t>
      </w:r>
      <w:r w:rsidR="00100FBE">
        <w:rPr>
          <w:rFonts w:ascii="Times New Roman" w:hAnsi="Times New Roman" w:cs="Times New Roman"/>
          <w:color w:val="000000"/>
          <w:sz w:val="28"/>
          <w:szCs w:val="28"/>
        </w:rPr>
        <w:t>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right="386" w:firstLine="6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>Общие объемы финансовых средств федерального  бюджета на реализацию мероприятий Программы в 2015-2019</w:t>
      </w:r>
      <w:r w:rsidR="00100FBE">
        <w:rPr>
          <w:rFonts w:ascii="Times New Roman" w:hAnsi="Times New Roman" w:cs="Times New Roman"/>
          <w:color w:val="000000"/>
          <w:sz w:val="28"/>
          <w:szCs w:val="28"/>
        </w:rPr>
        <w:t xml:space="preserve"> годах составят  300 000,00 рублей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, в том числе по годам реализации Программы: </w:t>
      </w:r>
    </w:p>
    <w:p w:rsidR="002C0411" w:rsidRPr="001D093E" w:rsidRDefault="00100FBE" w:rsidP="009C059D">
      <w:pPr>
        <w:shd w:val="clear" w:color="auto" w:fill="FFFFFF"/>
        <w:spacing w:after="0" w:line="240" w:lineRule="auto"/>
        <w:ind w:right="386" w:firstLine="6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2015 г. –  250 000,00  рублей</w:t>
      </w:r>
      <w:r w:rsidR="002C0411"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right="386" w:firstLine="6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2016 г. –  </w:t>
      </w:r>
      <w:r w:rsidR="00100FBE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50 000,0</w:t>
      </w:r>
      <w:r w:rsidR="00100FBE">
        <w:rPr>
          <w:rFonts w:ascii="Times New Roman" w:hAnsi="Times New Roman" w:cs="Times New Roman"/>
          <w:color w:val="000000"/>
          <w:sz w:val="28"/>
          <w:szCs w:val="28"/>
        </w:rPr>
        <w:t>0  рублей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0411" w:rsidRPr="001D093E" w:rsidRDefault="00100FBE" w:rsidP="009C059D">
      <w:pPr>
        <w:shd w:val="clear" w:color="auto" w:fill="FFFFFF"/>
        <w:spacing w:after="0" w:line="240" w:lineRule="auto"/>
        <w:ind w:right="386" w:firstLine="6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2017 г. –            0,00 рублей</w:t>
      </w:r>
      <w:r w:rsidR="002C0411"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right="386" w:firstLine="6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2018 г. –  </w:t>
      </w:r>
      <w:r w:rsidR="00100FBE">
        <w:rPr>
          <w:rFonts w:ascii="Times New Roman" w:hAnsi="Times New Roman" w:cs="Times New Roman"/>
          <w:color w:val="000000"/>
          <w:sz w:val="28"/>
          <w:szCs w:val="28"/>
        </w:rPr>
        <w:t xml:space="preserve">          0,00 рублей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right="386" w:firstLine="6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2019 г. –  </w:t>
      </w:r>
      <w:r w:rsidR="00100FBE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0,00 руб</w:t>
      </w:r>
      <w:r w:rsidR="00100FBE">
        <w:rPr>
          <w:rFonts w:ascii="Times New Roman" w:hAnsi="Times New Roman" w:cs="Times New Roman"/>
          <w:color w:val="000000"/>
          <w:sz w:val="28"/>
          <w:szCs w:val="28"/>
        </w:rPr>
        <w:t>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right="386" w:firstLine="6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Объем финансовых средств бюджета Курского района Курской области на реализацию мероприятий Программы в 2015-2019 годах составляет </w:t>
      </w:r>
      <w:r w:rsidR="0057540D" w:rsidRPr="001D093E">
        <w:rPr>
          <w:rFonts w:ascii="Times New Roman" w:hAnsi="Times New Roman" w:cs="Times New Roman"/>
          <w:color w:val="000000"/>
          <w:sz w:val="28"/>
          <w:szCs w:val="28"/>
        </w:rPr>
        <w:t>12</w:t>
      </w:r>
      <w:r w:rsidR="00CE3FB6" w:rsidRPr="001D093E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506FB8" w:rsidRPr="001D093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7166A9" w:rsidRPr="001D093E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100FBE">
        <w:rPr>
          <w:rFonts w:ascii="Times New Roman" w:hAnsi="Times New Roman" w:cs="Times New Roman"/>
          <w:color w:val="000000"/>
          <w:sz w:val="28"/>
          <w:szCs w:val="28"/>
        </w:rPr>
        <w:t>46</w:t>
      </w:r>
      <w:r w:rsidR="00506FB8"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00FBE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7166A9" w:rsidRPr="001D093E">
        <w:rPr>
          <w:rFonts w:ascii="Times New Roman" w:hAnsi="Times New Roman" w:cs="Times New Roman"/>
          <w:color w:val="000000"/>
          <w:sz w:val="28"/>
          <w:szCs w:val="28"/>
        </w:rPr>
        <w:t>32</w:t>
      </w:r>
      <w:r w:rsidR="000D15C1" w:rsidRPr="001D093E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E53F8D">
        <w:rPr>
          <w:rFonts w:ascii="Times New Roman" w:hAnsi="Times New Roman" w:cs="Times New Roman"/>
          <w:color w:val="000000"/>
          <w:sz w:val="28"/>
          <w:szCs w:val="28"/>
        </w:rPr>
        <w:t>83 рублей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, в том числе по годам реализации Программы: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right="386" w:firstLine="6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>2015</w:t>
      </w:r>
      <w:r w:rsidR="00AA36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AD4130" w:rsidRPr="001D093E">
        <w:rPr>
          <w:rFonts w:ascii="Times New Roman" w:hAnsi="Times New Roman" w:cs="Times New Roman"/>
          <w:color w:val="000000"/>
          <w:sz w:val="28"/>
          <w:szCs w:val="28"/>
        </w:rPr>
        <w:t>. –</w:t>
      </w:r>
      <w:r w:rsidR="00E53F8D">
        <w:rPr>
          <w:rFonts w:ascii="Times New Roman" w:hAnsi="Times New Roman" w:cs="Times New Roman"/>
          <w:color w:val="000000"/>
          <w:sz w:val="28"/>
          <w:szCs w:val="28"/>
        </w:rPr>
        <w:t xml:space="preserve"> 23 134 556,52 рублей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right="386" w:firstLine="6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>2016</w:t>
      </w:r>
      <w:r w:rsidR="00AA36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AD4130" w:rsidRPr="001D093E">
        <w:rPr>
          <w:rFonts w:ascii="Times New Roman" w:hAnsi="Times New Roman" w:cs="Times New Roman"/>
          <w:color w:val="000000"/>
          <w:sz w:val="28"/>
          <w:szCs w:val="28"/>
        </w:rPr>
        <w:t>. –</w:t>
      </w:r>
      <w:r w:rsidR="00E53F8D">
        <w:rPr>
          <w:rFonts w:ascii="Times New Roman" w:hAnsi="Times New Roman" w:cs="Times New Roman"/>
          <w:color w:val="000000"/>
          <w:sz w:val="28"/>
          <w:szCs w:val="28"/>
        </w:rPr>
        <w:t xml:space="preserve"> 25 107 358,98 рублей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right="386" w:firstLine="6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>2017</w:t>
      </w:r>
      <w:r w:rsidR="00AA36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AD4130" w:rsidRPr="001D093E">
        <w:rPr>
          <w:rFonts w:ascii="Times New Roman" w:hAnsi="Times New Roman" w:cs="Times New Roman"/>
          <w:color w:val="000000"/>
          <w:sz w:val="28"/>
          <w:szCs w:val="28"/>
        </w:rPr>
        <w:t>. –</w:t>
      </w:r>
      <w:r w:rsidR="00E53F8D">
        <w:rPr>
          <w:rFonts w:ascii="Times New Roman" w:hAnsi="Times New Roman" w:cs="Times New Roman"/>
          <w:color w:val="000000"/>
          <w:sz w:val="28"/>
          <w:szCs w:val="28"/>
        </w:rPr>
        <w:t> 21 851 122,66 рублей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right="386" w:firstLine="6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>2018</w:t>
      </w:r>
      <w:r w:rsidR="00AA36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AD4130" w:rsidRPr="001D093E">
        <w:rPr>
          <w:rFonts w:ascii="Times New Roman" w:hAnsi="Times New Roman" w:cs="Times New Roman"/>
          <w:color w:val="000000"/>
          <w:sz w:val="28"/>
          <w:szCs w:val="28"/>
        </w:rPr>
        <w:t>. –</w:t>
      </w:r>
      <w:r w:rsidR="00E53F8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27</w:t>
      </w:r>
      <w:r w:rsidR="009E7AA3" w:rsidRPr="001D093E">
        <w:rPr>
          <w:rFonts w:ascii="Times New Roman" w:hAnsi="Times New Roman" w:cs="Times New Roman"/>
          <w:color w:val="000000"/>
          <w:sz w:val="28"/>
          <w:szCs w:val="28"/>
        </w:rPr>
        <w:t> 081 490,56</w:t>
      </w:r>
      <w:r w:rsidR="00E53F8D">
        <w:rPr>
          <w:rFonts w:ascii="Times New Roman" w:hAnsi="Times New Roman" w:cs="Times New Roman"/>
          <w:color w:val="000000"/>
          <w:sz w:val="28"/>
          <w:szCs w:val="28"/>
        </w:rPr>
        <w:t xml:space="preserve"> рублей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right="386" w:firstLine="6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>2019</w:t>
      </w:r>
      <w:r w:rsidR="00AA36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AD4130" w:rsidRPr="001D093E">
        <w:rPr>
          <w:rFonts w:ascii="Times New Roman" w:hAnsi="Times New Roman" w:cs="Times New Roman"/>
          <w:color w:val="000000"/>
          <w:sz w:val="28"/>
          <w:szCs w:val="28"/>
        </w:rPr>
        <w:t>. –</w:t>
      </w:r>
      <w:r w:rsidR="0047221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E3FB6" w:rsidRPr="001D093E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7166A9" w:rsidRPr="001D093E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695C16" w:rsidRPr="001D093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7166A9" w:rsidRPr="001D093E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E53F8D">
        <w:rPr>
          <w:rFonts w:ascii="Times New Roman" w:hAnsi="Times New Roman" w:cs="Times New Roman"/>
          <w:color w:val="000000"/>
          <w:sz w:val="28"/>
          <w:szCs w:val="28"/>
        </w:rPr>
        <w:t>72</w:t>
      </w:r>
      <w:r w:rsidR="00622BE7"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53F8D">
        <w:rPr>
          <w:rFonts w:ascii="Times New Roman" w:hAnsi="Times New Roman" w:cs="Times New Roman"/>
          <w:color w:val="000000"/>
          <w:sz w:val="28"/>
          <w:szCs w:val="28"/>
        </w:rPr>
        <w:t>004</w:t>
      </w:r>
      <w:r w:rsidR="007166A9" w:rsidRPr="001D093E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E53F8D"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руб</w:t>
      </w:r>
      <w:r w:rsidR="00E53F8D">
        <w:rPr>
          <w:rFonts w:ascii="Times New Roman" w:hAnsi="Times New Roman" w:cs="Times New Roman"/>
          <w:color w:val="000000"/>
          <w:sz w:val="28"/>
          <w:szCs w:val="28"/>
        </w:rPr>
        <w:t>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right="386" w:firstLine="6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>Общие объемы бюджетных ассигнований на реализацию подпрограмм составят: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firstLine="6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по Подпрограмме 1 </w:t>
      </w:r>
      <w:r w:rsidRPr="001D093E">
        <w:rPr>
          <w:rFonts w:ascii="Times New Roman" w:hAnsi="Times New Roman" w:cs="Times New Roman"/>
          <w:sz w:val="28"/>
          <w:szCs w:val="28"/>
        </w:rPr>
        <w:t>«Искусство» П</w:t>
      </w:r>
      <w:r w:rsidR="00384C1F"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рограммы 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на сумму </w:t>
      </w:r>
      <w:r w:rsidR="00384C1F" w:rsidRPr="001D093E">
        <w:rPr>
          <w:rFonts w:ascii="Times New Roman" w:hAnsi="Times New Roman" w:cs="Times New Roman"/>
          <w:color w:val="000000"/>
          <w:sz w:val="28"/>
          <w:szCs w:val="28"/>
        </w:rPr>
        <w:t>44</w:t>
      </w:r>
      <w:r w:rsidR="00BB3658" w:rsidRPr="001D093E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E53F8D">
        <w:rPr>
          <w:rFonts w:ascii="Times New Roman" w:hAnsi="Times New Roman" w:cs="Times New Roman"/>
          <w:color w:val="000000"/>
          <w:sz w:val="28"/>
          <w:szCs w:val="28"/>
        </w:rPr>
        <w:t>97670</w:t>
      </w:r>
      <w:r w:rsidR="00BB3658" w:rsidRPr="001D093E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E53F8D">
        <w:rPr>
          <w:rFonts w:ascii="Times New Roman" w:hAnsi="Times New Roman" w:cs="Times New Roman"/>
          <w:color w:val="000000"/>
          <w:sz w:val="28"/>
          <w:szCs w:val="28"/>
        </w:rPr>
        <w:t>78</w:t>
      </w:r>
      <w:r w:rsidR="00AA36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53F8D">
        <w:rPr>
          <w:rFonts w:ascii="Times New Roman" w:hAnsi="Times New Roman" w:cs="Times New Roman"/>
          <w:color w:val="000000"/>
          <w:sz w:val="28"/>
          <w:szCs w:val="28"/>
        </w:rPr>
        <w:t>рублей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, в том числе по годам реализации Подпрограммы 1: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right="386" w:firstLine="6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2015 г.  – </w:t>
      </w:r>
      <w:r w:rsidR="00AA36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7 785 704,90 </w:t>
      </w:r>
      <w:r w:rsidR="00E53F8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руб</w:t>
      </w:r>
      <w:r w:rsidR="00E53F8D">
        <w:rPr>
          <w:rFonts w:ascii="Times New Roman" w:hAnsi="Times New Roman" w:cs="Times New Roman"/>
          <w:color w:val="000000"/>
          <w:sz w:val="28"/>
          <w:szCs w:val="28"/>
        </w:rPr>
        <w:t>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2C0411" w:rsidRPr="001D093E" w:rsidRDefault="00E53F8D" w:rsidP="009C059D">
      <w:pPr>
        <w:shd w:val="clear" w:color="auto" w:fill="FFFFFF"/>
        <w:spacing w:after="0" w:line="240" w:lineRule="auto"/>
        <w:ind w:right="386" w:firstLine="6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2016 г.  –</w:t>
      </w:r>
      <w:r w:rsidR="00AA36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8 226 730,28  рублей</w:t>
      </w:r>
      <w:r w:rsidR="002C0411"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0411" w:rsidRPr="001D093E" w:rsidRDefault="00E53F8D" w:rsidP="009C059D">
      <w:pPr>
        <w:shd w:val="clear" w:color="auto" w:fill="FFFFFF"/>
        <w:spacing w:after="0" w:line="240" w:lineRule="auto"/>
        <w:ind w:right="386" w:firstLine="6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2017 г. –  </w:t>
      </w:r>
      <w:r w:rsidR="00AA36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6 789 617,58  рублей</w:t>
      </w:r>
      <w:r w:rsidR="002C0411"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right="386" w:firstLine="6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2018 г. </w:t>
      </w:r>
      <w:r w:rsidR="00E53F8D">
        <w:rPr>
          <w:rFonts w:ascii="Times New Roman" w:hAnsi="Times New Roman" w:cs="Times New Roman"/>
          <w:color w:val="000000"/>
          <w:sz w:val="28"/>
          <w:szCs w:val="28"/>
        </w:rPr>
        <w:t xml:space="preserve">–  </w:t>
      </w:r>
      <w:r w:rsidR="00AA36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E7AA3" w:rsidRPr="001D093E">
        <w:rPr>
          <w:rFonts w:ascii="Times New Roman" w:hAnsi="Times New Roman" w:cs="Times New Roman"/>
          <w:color w:val="000000"/>
          <w:sz w:val="28"/>
          <w:szCs w:val="28"/>
        </w:rPr>
        <w:t>9 930 819,81</w:t>
      </w:r>
      <w:r w:rsidR="00E53F8D">
        <w:rPr>
          <w:rFonts w:ascii="Times New Roman" w:hAnsi="Times New Roman" w:cs="Times New Roman"/>
          <w:color w:val="000000"/>
          <w:sz w:val="28"/>
          <w:szCs w:val="28"/>
        </w:rPr>
        <w:t xml:space="preserve">  рублей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0411" w:rsidRPr="001D093E" w:rsidRDefault="00BB3658" w:rsidP="009C059D">
      <w:pPr>
        <w:shd w:val="clear" w:color="auto" w:fill="FFFFFF"/>
        <w:spacing w:after="0" w:line="240" w:lineRule="auto"/>
        <w:ind w:right="386" w:firstLine="625"/>
        <w:jc w:val="both"/>
        <w:rPr>
          <w:rFonts w:ascii="Times New Roman" w:hAnsi="Times New Roman" w:cs="Times New Roman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2019 г. </w:t>
      </w:r>
      <w:r w:rsidR="00E53F8D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AA36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84C1F" w:rsidRPr="001D093E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2 </w:t>
      </w:r>
      <w:r w:rsidR="00E53F8D">
        <w:rPr>
          <w:rFonts w:ascii="Times New Roman" w:hAnsi="Times New Roman" w:cs="Times New Roman"/>
          <w:color w:val="000000"/>
          <w:sz w:val="28"/>
          <w:szCs w:val="28"/>
        </w:rPr>
        <w:t>164</w:t>
      </w:r>
      <w:r w:rsidR="00384C1F"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53F8D">
        <w:rPr>
          <w:rFonts w:ascii="Times New Roman" w:hAnsi="Times New Roman" w:cs="Times New Roman"/>
          <w:color w:val="000000"/>
          <w:sz w:val="28"/>
          <w:szCs w:val="28"/>
        </w:rPr>
        <w:t>798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,2</w:t>
      </w:r>
      <w:r w:rsidR="00E53F8D">
        <w:rPr>
          <w:rFonts w:ascii="Times New Roman" w:hAnsi="Times New Roman" w:cs="Times New Roman"/>
          <w:color w:val="000000"/>
          <w:sz w:val="28"/>
          <w:szCs w:val="28"/>
        </w:rPr>
        <w:t>1  рублей</w:t>
      </w:r>
      <w:r w:rsidR="002C0411"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firstLine="6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- по Подпрограмме  2 «</w:t>
      </w:r>
      <w:r w:rsidRPr="001D093E">
        <w:rPr>
          <w:rFonts w:ascii="Times New Roman" w:hAnsi="Times New Roman" w:cs="Times New Roman"/>
          <w:sz w:val="28"/>
          <w:szCs w:val="28"/>
        </w:rPr>
        <w:t>Наследие» П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рограммы  на сумму </w:t>
      </w:r>
      <w:r w:rsidR="00384C1F" w:rsidRPr="001D093E">
        <w:rPr>
          <w:rFonts w:ascii="Times New Roman" w:hAnsi="Times New Roman" w:cs="Times New Roman"/>
          <w:color w:val="000000"/>
          <w:sz w:val="28"/>
          <w:szCs w:val="28"/>
        </w:rPr>
        <w:t>75</w:t>
      </w:r>
      <w:r w:rsidR="00F4587D" w:rsidRPr="001D093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2C0FD2" w:rsidRPr="001D093E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CD0C05">
        <w:rPr>
          <w:rFonts w:ascii="Times New Roman" w:hAnsi="Times New Roman" w:cs="Times New Roman"/>
          <w:color w:val="000000"/>
          <w:sz w:val="28"/>
          <w:szCs w:val="28"/>
        </w:rPr>
        <w:t>85</w:t>
      </w:r>
      <w:r w:rsidR="00F4587D" w:rsidRPr="001D093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CD0C05">
        <w:rPr>
          <w:rFonts w:ascii="Times New Roman" w:hAnsi="Times New Roman" w:cs="Times New Roman"/>
          <w:color w:val="000000"/>
          <w:sz w:val="28"/>
          <w:szCs w:val="28"/>
        </w:rPr>
        <w:t>872,17</w:t>
      </w:r>
      <w:r w:rsidR="009E7AA3"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D0C05">
        <w:rPr>
          <w:rFonts w:ascii="Times New Roman" w:hAnsi="Times New Roman" w:cs="Times New Roman"/>
          <w:color w:val="000000"/>
          <w:sz w:val="28"/>
          <w:szCs w:val="28"/>
        </w:rPr>
        <w:t>рублей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, в том числе по годам реализации Подпрограммы 2:</w:t>
      </w:r>
    </w:p>
    <w:p w:rsidR="002C0411" w:rsidRPr="001D093E" w:rsidRDefault="00CD0C05" w:rsidP="009C059D">
      <w:pPr>
        <w:shd w:val="clear" w:color="auto" w:fill="FFFFFF"/>
        <w:spacing w:after="0" w:line="240" w:lineRule="auto"/>
        <w:ind w:right="386" w:firstLine="6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2015 г.  – 14 350 638,43 рублей</w:t>
      </w:r>
      <w:r w:rsidR="002C0411"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0411" w:rsidRPr="001D093E" w:rsidRDefault="00CD0C05" w:rsidP="009C059D">
      <w:pPr>
        <w:shd w:val="clear" w:color="auto" w:fill="FFFFFF"/>
        <w:spacing w:after="0" w:line="240" w:lineRule="auto"/>
        <w:ind w:right="386" w:firstLine="6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2016г. -    15 666 572,24 рублей</w:t>
      </w:r>
      <w:r w:rsidR="002C0411"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right="386" w:firstLine="6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>2017 г. –  13 893 864,16</w:t>
      </w:r>
      <w:r w:rsidR="00B30CAB"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D0C05">
        <w:rPr>
          <w:rFonts w:ascii="Times New Roman" w:hAnsi="Times New Roman" w:cs="Times New Roman"/>
          <w:color w:val="000000"/>
          <w:sz w:val="28"/>
          <w:szCs w:val="28"/>
        </w:rPr>
        <w:t>рублей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right="386" w:firstLine="625"/>
        <w:jc w:val="both"/>
        <w:rPr>
          <w:rFonts w:ascii="Times New Roman" w:hAnsi="Times New Roman" w:cs="Times New Roman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2018 г. -   </w:t>
      </w:r>
      <w:r w:rsidR="009E7AA3" w:rsidRPr="001D093E">
        <w:rPr>
          <w:rFonts w:ascii="Times New Roman" w:hAnsi="Times New Roman" w:cs="Times New Roman"/>
          <w:color w:val="000000"/>
          <w:sz w:val="28"/>
          <w:szCs w:val="28"/>
        </w:rPr>
        <w:t>15 858 866,38</w:t>
      </w:r>
      <w:r w:rsidR="00CD0C05">
        <w:rPr>
          <w:rFonts w:ascii="Times New Roman" w:hAnsi="Times New Roman" w:cs="Times New Roman"/>
          <w:color w:val="000000"/>
          <w:sz w:val="28"/>
          <w:szCs w:val="28"/>
        </w:rPr>
        <w:t xml:space="preserve"> рублей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right="386" w:firstLine="625"/>
        <w:jc w:val="both"/>
        <w:rPr>
          <w:rFonts w:ascii="Times New Roman" w:hAnsi="Times New Roman" w:cs="Times New Roman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2019 г. -   </w:t>
      </w:r>
      <w:r w:rsidR="00384C1F" w:rsidRPr="001D093E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2C0FD2" w:rsidRPr="001D093E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384C1F" w:rsidRPr="001D093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2C0FD2" w:rsidRPr="001D093E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CD0C05">
        <w:rPr>
          <w:rFonts w:ascii="Times New Roman" w:hAnsi="Times New Roman" w:cs="Times New Roman"/>
          <w:color w:val="000000"/>
          <w:sz w:val="28"/>
          <w:szCs w:val="28"/>
        </w:rPr>
        <w:t>15</w:t>
      </w:r>
      <w:r w:rsidR="00384C1F"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D0C05">
        <w:rPr>
          <w:rFonts w:ascii="Times New Roman" w:hAnsi="Times New Roman" w:cs="Times New Roman"/>
          <w:color w:val="000000"/>
          <w:sz w:val="28"/>
          <w:szCs w:val="28"/>
        </w:rPr>
        <w:t>930</w:t>
      </w:r>
      <w:r w:rsidR="00384C1F" w:rsidRPr="001D093E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CD0C05">
        <w:rPr>
          <w:rFonts w:ascii="Times New Roman" w:hAnsi="Times New Roman" w:cs="Times New Roman"/>
          <w:color w:val="000000"/>
          <w:sz w:val="28"/>
          <w:szCs w:val="28"/>
        </w:rPr>
        <w:t>96 рублей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firstLine="6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>- по Подпрограмме 3 «</w:t>
      </w:r>
      <w:r w:rsidRPr="001D093E">
        <w:rPr>
          <w:rFonts w:ascii="Times New Roman" w:hAnsi="Times New Roman" w:cs="Times New Roman"/>
          <w:sz w:val="28"/>
          <w:szCs w:val="28"/>
        </w:rPr>
        <w:t>Управление муниципальной программой и обеспечение   условий реализации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» Программы  на сумму  </w:t>
      </w:r>
      <w:r w:rsidR="00695C16" w:rsidRPr="001D093E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CD0C05">
        <w:rPr>
          <w:rFonts w:ascii="Times New Roman" w:hAnsi="Times New Roman" w:cs="Times New Roman"/>
          <w:color w:val="000000"/>
          <w:sz w:val="28"/>
          <w:szCs w:val="28"/>
        </w:rPr>
        <w:t>3 948</w:t>
      </w:r>
      <w:r w:rsidR="003E09F7" w:rsidRPr="001D093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CD0C05">
        <w:rPr>
          <w:rFonts w:ascii="Times New Roman" w:hAnsi="Times New Roman" w:cs="Times New Roman"/>
          <w:color w:val="000000"/>
          <w:sz w:val="28"/>
          <w:szCs w:val="28"/>
        </w:rPr>
        <w:t>056,88 рублей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, в том числе по годам реализации Подпрограммы 3: 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right="386" w:firstLine="6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lastRenderedPageBreak/>
        <w:t>2015 г. – 2 606 821,19 руб</w:t>
      </w:r>
      <w:r w:rsidR="00CD0C05">
        <w:rPr>
          <w:rFonts w:ascii="Times New Roman" w:hAnsi="Times New Roman" w:cs="Times New Roman"/>
          <w:color w:val="000000"/>
          <w:sz w:val="28"/>
          <w:szCs w:val="28"/>
        </w:rPr>
        <w:t>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right="386" w:firstLine="6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>2016 г. – 2 364 741,46 руб</w:t>
      </w:r>
      <w:r w:rsidR="00CD0C05">
        <w:rPr>
          <w:rFonts w:ascii="Times New Roman" w:hAnsi="Times New Roman" w:cs="Times New Roman"/>
          <w:color w:val="000000"/>
          <w:sz w:val="28"/>
          <w:szCs w:val="28"/>
        </w:rPr>
        <w:t>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0411" w:rsidRPr="001D093E" w:rsidRDefault="00CD0C05" w:rsidP="009C059D">
      <w:pPr>
        <w:shd w:val="clear" w:color="auto" w:fill="FFFFFF"/>
        <w:spacing w:after="0" w:line="240" w:lineRule="auto"/>
        <w:ind w:right="386" w:firstLine="6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2017 г. – 2 814 877,92 рублей</w:t>
      </w:r>
      <w:r w:rsidR="002C0411"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right="386" w:firstLine="6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2018 г. – </w:t>
      </w:r>
      <w:r w:rsidR="009E7AA3"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3 085 004,37 </w:t>
      </w:r>
      <w:r w:rsidR="00CD0C05">
        <w:rPr>
          <w:rFonts w:ascii="Times New Roman" w:hAnsi="Times New Roman" w:cs="Times New Roman"/>
          <w:color w:val="000000"/>
          <w:sz w:val="28"/>
          <w:szCs w:val="28"/>
        </w:rPr>
        <w:t>рублей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53DC5" w:rsidRPr="001D093E" w:rsidRDefault="002C0411" w:rsidP="009C059D">
      <w:pPr>
        <w:shd w:val="clear" w:color="auto" w:fill="FFFFFF"/>
        <w:spacing w:after="0" w:line="240" w:lineRule="auto"/>
        <w:ind w:right="386" w:firstLine="625"/>
        <w:jc w:val="both"/>
        <w:rPr>
          <w:rFonts w:ascii="Times New Roman" w:hAnsi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2019 г. </w:t>
      </w:r>
      <w:r w:rsidR="00955B08" w:rsidRPr="001D093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9E7AA3"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E3FB6" w:rsidRPr="001D093E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B8545F" w:rsidRPr="001D093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CD0C05">
        <w:rPr>
          <w:rFonts w:ascii="Times New Roman" w:hAnsi="Times New Roman" w:cs="Times New Roman"/>
          <w:color w:val="000000"/>
          <w:sz w:val="28"/>
          <w:szCs w:val="28"/>
        </w:rPr>
        <w:t>076</w:t>
      </w:r>
      <w:r w:rsidR="00B8545F" w:rsidRPr="001D093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CD0C05">
        <w:rPr>
          <w:rFonts w:ascii="Times New Roman" w:hAnsi="Times New Roman" w:cs="Times New Roman"/>
          <w:color w:val="000000"/>
          <w:sz w:val="28"/>
          <w:szCs w:val="28"/>
        </w:rPr>
        <w:t>611</w:t>
      </w:r>
      <w:r w:rsidR="00B8545F" w:rsidRPr="001D093E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CD0C05">
        <w:rPr>
          <w:rFonts w:ascii="Times New Roman" w:hAnsi="Times New Roman" w:cs="Times New Roman"/>
          <w:color w:val="000000"/>
          <w:sz w:val="28"/>
          <w:szCs w:val="28"/>
        </w:rPr>
        <w:t>94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руб</w:t>
      </w:r>
      <w:r w:rsidR="00CD0C05">
        <w:rPr>
          <w:rFonts w:ascii="Times New Roman" w:hAnsi="Times New Roman" w:cs="Times New Roman"/>
          <w:color w:val="000000"/>
          <w:sz w:val="28"/>
          <w:szCs w:val="28"/>
        </w:rPr>
        <w:t>лей</w:t>
      </w:r>
      <w:r w:rsidR="009031B6" w:rsidRPr="001D093E">
        <w:rPr>
          <w:rFonts w:ascii="Times New Roman" w:hAnsi="Times New Roman"/>
          <w:color w:val="000000"/>
          <w:sz w:val="28"/>
          <w:szCs w:val="28"/>
        </w:rPr>
        <w:t>»;</w:t>
      </w:r>
    </w:p>
    <w:p w:rsidR="002F7587" w:rsidRPr="001D093E" w:rsidRDefault="002F7587" w:rsidP="009C059D">
      <w:pPr>
        <w:shd w:val="clear" w:color="auto" w:fill="FFFFFF"/>
        <w:spacing w:after="0" w:line="240" w:lineRule="auto"/>
        <w:ind w:right="386"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1D093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A3630">
        <w:rPr>
          <w:rFonts w:ascii="Times New Roman" w:hAnsi="Times New Roman"/>
          <w:color w:val="000000"/>
          <w:sz w:val="28"/>
          <w:szCs w:val="28"/>
        </w:rPr>
        <w:t>б)</w:t>
      </w:r>
      <w:r w:rsidR="00687288" w:rsidRPr="001D093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A3630">
        <w:rPr>
          <w:rFonts w:ascii="Times New Roman" w:hAnsi="Times New Roman"/>
          <w:color w:val="000000"/>
          <w:sz w:val="28"/>
          <w:szCs w:val="28"/>
        </w:rPr>
        <w:t>в</w:t>
      </w:r>
      <w:r w:rsidR="00EC066C" w:rsidRPr="001D093E">
        <w:rPr>
          <w:rFonts w:ascii="Times New Roman" w:hAnsi="Times New Roman"/>
          <w:color w:val="000000"/>
          <w:sz w:val="28"/>
          <w:szCs w:val="28"/>
        </w:rPr>
        <w:t xml:space="preserve"> текстовой части</w:t>
      </w:r>
      <w:r w:rsidR="00EC066C" w:rsidRPr="001D093E">
        <w:rPr>
          <w:rFonts w:ascii="Times New Roman" w:hAnsi="Times New Roman"/>
          <w:sz w:val="28"/>
          <w:szCs w:val="28"/>
        </w:rPr>
        <w:t xml:space="preserve"> муниципальной программы «Развитие культуры в Курском районе Курской области на 2015-2019 годы»</w:t>
      </w:r>
      <w:r w:rsidR="00EC066C" w:rsidRPr="001D093E">
        <w:rPr>
          <w:rFonts w:ascii="Times New Roman" w:hAnsi="Times New Roman"/>
          <w:color w:val="000000"/>
          <w:sz w:val="28"/>
          <w:szCs w:val="28"/>
        </w:rPr>
        <w:t xml:space="preserve"> раздел Х </w:t>
      </w:r>
      <w:r w:rsidR="00EC066C" w:rsidRPr="001D093E">
        <w:rPr>
          <w:rFonts w:ascii="Times New Roman" w:hAnsi="Times New Roman"/>
          <w:sz w:val="28"/>
          <w:szCs w:val="28"/>
        </w:rPr>
        <w:t>«Обоснование объема финансовых ресурсов, необходимых для  реализации  муниципальной  программы»</w:t>
      </w:r>
      <w:r w:rsidR="00072794" w:rsidRPr="001D093E">
        <w:rPr>
          <w:rFonts w:ascii="Times New Roman" w:hAnsi="Times New Roman"/>
          <w:sz w:val="28"/>
          <w:szCs w:val="28"/>
        </w:rPr>
        <w:t xml:space="preserve"> изложить в новой редакции</w:t>
      </w:r>
      <w:r w:rsidR="00EC066C" w:rsidRPr="001D093E">
        <w:rPr>
          <w:rFonts w:ascii="Times New Roman" w:hAnsi="Times New Roman"/>
          <w:sz w:val="28"/>
          <w:szCs w:val="28"/>
        </w:rPr>
        <w:t>:</w:t>
      </w:r>
    </w:p>
    <w:p w:rsidR="002C0411" w:rsidRPr="001D093E" w:rsidRDefault="00F43B7A" w:rsidP="009C059D">
      <w:pPr>
        <w:shd w:val="clear" w:color="auto" w:fill="FFFFFF"/>
        <w:spacing w:after="0" w:line="240" w:lineRule="auto"/>
        <w:ind w:right="386" w:firstLine="6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/>
          <w:color w:val="000000"/>
          <w:sz w:val="28"/>
          <w:szCs w:val="28"/>
        </w:rPr>
        <w:t>«</w:t>
      </w:r>
      <w:r w:rsidR="002C0411"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Общие объемы финансовых средств на реализацию мероприятий Программы в 2015-2019 годах составят  </w:t>
      </w:r>
      <w:r w:rsidR="00CD0C05" w:rsidRPr="001D093E">
        <w:rPr>
          <w:rFonts w:ascii="Times New Roman" w:hAnsi="Times New Roman" w:cs="Times New Roman"/>
          <w:color w:val="000000"/>
          <w:sz w:val="28"/>
          <w:szCs w:val="28"/>
        </w:rPr>
        <w:t>134 </w:t>
      </w:r>
      <w:r w:rsidR="00CD0C05">
        <w:rPr>
          <w:rFonts w:ascii="Times New Roman" w:hAnsi="Times New Roman" w:cs="Times New Roman"/>
          <w:color w:val="000000"/>
          <w:sz w:val="28"/>
          <w:szCs w:val="28"/>
        </w:rPr>
        <w:t>731</w:t>
      </w:r>
      <w:r w:rsidR="00CD0C05"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D0C05">
        <w:rPr>
          <w:rFonts w:ascii="Times New Roman" w:hAnsi="Times New Roman" w:cs="Times New Roman"/>
          <w:color w:val="000000"/>
          <w:sz w:val="28"/>
          <w:szCs w:val="28"/>
        </w:rPr>
        <w:t>599,83 рублей</w:t>
      </w:r>
      <w:r w:rsidR="002C0411"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, в том числе по годам реализации Программы: </w:t>
      </w:r>
    </w:p>
    <w:p w:rsidR="002C0411" w:rsidRPr="001D093E" w:rsidRDefault="00472218" w:rsidP="009C059D">
      <w:pPr>
        <w:shd w:val="clear" w:color="auto" w:fill="FFFFFF"/>
        <w:spacing w:after="0" w:line="240" w:lineRule="auto"/>
        <w:ind w:right="386" w:firstLine="6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2015</w:t>
      </w:r>
      <w:r w:rsidR="00AA36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г. – 24 743 164,52  рублей</w:t>
      </w:r>
      <w:r w:rsidR="002C0411"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2C0411" w:rsidRPr="001D093E" w:rsidRDefault="00AA3630" w:rsidP="009C059D">
      <w:pPr>
        <w:shd w:val="clear" w:color="auto" w:fill="FFFFFF"/>
        <w:spacing w:after="0" w:line="240" w:lineRule="auto"/>
        <w:ind w:right="386" w:firstLine="6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2016 </w:t>
      </w:r>
      <w:r w:rsidR="00472218">
        <w:rPr>
          <w:rFonts w:ascii="Times New Roman" w:hAnsi="Times New Roman" w:cs="Times New Roman"/>
          <w:color w:val="000000"/>
          <w:sz w:val="28"/>
          <w:szCs w:val="28"/>
        </w:rPr>
        <w:t>г. – 26 258 043,98  рублей</w:t>
      </w:r>
      <w:r w:rsidR="002C0411"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0411" w:rsidRPr="001D093E" w:rsidRDefault="00472218" w:rsidP="009C059D">
      <w:pPr>
        <w:shd w:val="clear" w:color="auto" w:fill="FFFFFF"/>
        <w:spacing w:after="0" w:line="240" w:lineRule="auto"/>
        <w:ind w:right="386" w:firstLine="6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2017 г. – 23 498 359,66  рублей</w:t>
      </w:r>
      <w:r w:rsidR="002C0411"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right="386" w:firstLine="6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2018 г. – </w:t>
      </w:r>
      <w:r w:rsidR="009E7AA3" w:rsidRPr="001D093E">
        <w:rPr>
          <w:rFonts w:ascii="Times New Roman" w:hAnsi="Times New Roman" w:cs="Times New Roman"/>
          <w:color w:val="000000"/>
          <w:sz w:val="28"/>
          <w:szCs w:val="28"/>
        </w:rPr>
        <w:t>28 874 690,56</w:t>
      </w:r>
      <w:r w:rsidR="00472218">
        <w:rPr>
          <w:rFonts w:ascii="Times New Roman" w:hAnsi="Times New Roman" w:cs="Times New Roman"/>
          <w:color w:val="000000"/>
          <w:sz w:val="28"/>
          <w:szCs w:val="28"/>
        </w:rPr>
        <w:t xml:space="preserve">  рублей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right="386" w:firstLine="6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>2019 г</w:t>
      </w:r>
      <w:r w:rsidR="0057540D" w:rsidRPr="001D093E">
        <w:rPr>
          <w:rFonts w:ascii="Times New Roman" w:hAnsi="Times New Roman" w:cs="Times New Roman"/>
          <w:color w:val="000000"/>
          <w:sz w:val="28"/>
          <w:szCs w:val="28"/>
        </w:rPr>
        <w:t>. –</w:t>
      </w:r>
      <w:r w:rsidR="00B30CAB"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72218" w:rsidRPr="001D093E">
        <w:rPr>
          <w:rFonts w:ascii="Times New Roman" w:hAnsi="Times New Roman" w:cs="Times New Roman"/>
          <w:color w:val="000000"/>
          <w:sz w:val="28"/>
          <w:szCs w:val="28"/>
        </w:rPr>
        <w:t>31 </w:t>
      </w:r>
      <w:r w:rsidR="00472218">
        <w:rPr>
          <w:rFonts w:ascii="Times New Roman" w:hAnsi="Times New Roman" w:cs="Times New Roman"/>
          <w:color w:val="000000"/>
          <w:sz w:val="28"/>
          <w:szCs w:val="28"/>
        </w:rPr>
        <w:t>357 341,11</w:t>
      </w:r>
      <w:r w:rsidR="00472218"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 руб</w:t>
      </w:r>
      <w:r w:rsidR="00472218">
        <w:rPr>
          <w:rFonts w:ascii="Times New Roman" w:hAnsi="Times New Roman" w:cs="Times New Roman"/>
          <w:color w:val="000000"/>
          <w:sz w:val="28"/>
          <w:szCs w:val="28"/>
        </w:rPr>
        <w:t>лей</w:t>
      </w:r>
      <w:r w:rsidR="00384C1F" w:rsidRPr="001D093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right="386" w:firstLine="6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>Общие о</w:t>
      </w:r>
      <w:r w:rsidRPr="001D093E">
        <w:rPr>
          <w:rFonts w:ascii="Times New Roman" w:hAnsi="Times New Roman" w:cs="Times New Roman"/>
          <w:sz w:val="28"/>
          <w:szCs w:val="28"/>
        </w:rPr>
        <w:t>бъемы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финансовых средств областного бюджета на реализацию мероприятий Программы в 2015-2019 годах составят  </w:t>
      </w:r>
      <w:r w:rsidR="00695C16" w:rsidRPr="001D093E">
        <w:rPr>
          <w:rFonts w:ascii="Times New Roman" w:hAnsi="Times New Roman" w:cs="Times New Roman"/>
          <w:color w:val="000000"/>
          <w:sz w:val="28"/>
          <w:szCs w:val="28"/>
        </w:rPr>
        <w:t>8 8</w:t>
      </w:r>
      <w:r w:rsidR="00B8545F" w:rsidRPr="001D093E">
        <w:rPr>
          <w:rFonts w:ascii="Times New Roman" w:hAnsi="Times New Roman" w:cs="Times New Roman"/>
          <w:color w:val="000000"/>
          <w:sz w:val="28"/>
          <w:szCs w:val="28"/>
        </w:rPr>
        <w:t>85 067,</w:t>
      </w:r>
      <w:r w:rsidR="00472218">
        <w:rPr>
          <w:rFonts w:ascii="Times New Roman" w:hAnsi="Times New Roman" w:cs="Times New Roman"/>
          <w:color w:val="000000"/>
          <w:sz w:val="28"/>
          <w:szCs w:val="28"/>
        </w:rPr>
        <w:t>00 рублей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, в том числе по годам реализации Программы: </w:t>
      </w:r>
    </w:p>
    <w:p w:rsidR="002C0411" w:rsidRPr="001D093E" w:rsidRDefault="00472218" w:rsidP="009C059D">
      <w:pPr>
        <w:shd w:val="clear" w:color="auto" w:fill="FFFFFF"/>
        <w:spacing w:after="0" w:line="240" w:lineRule="auto"/>
        <w:ind w:right="386" w:firstLine="6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2015 г. –  1 358 608,00  рублей</w:t>
      </w:r>
      <w:r w:rsidR="002C0411"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0411" w:rsidRPr="001D093E" w:rsidRDefault="00472218" w:rsidP="009C059D">
      <w:pPr>
        <w:shd w:val="clear" w:color="auto" w:fill="FFFFFF"/>
        <w:spacing w:after="0" w:line="240" w:lineRule="auto"/>
        <w:ind w:right="386" w:firstLine="6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2016 г. –  1 100 685,00 рублей</w:t>
      </w:r>
      <w:r w:rsidR="002C0411"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0411" w:rsidRPr="001D093E" w:rsidRDefault="00472218" w:rsidP="009C059D">
      <w:pPr>
        <w:shd w:val="clear" w:color="auto" w:fill="FFFFFF"/>
        <w:spacing w:after="0" w:line="240" w:lineRule="auto"/>
        <w:ind w:right="386" w:firstLine="6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2017 г. –  1  647 237,00 рублей</w:t>
      </w:r>
      <w:r w:rsidR="002C0411"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0411" w:rsidRPr="001D093E" w:rsidRDefault="00472218" w:rsidP="009C059D">
      <w:pPr>
        <w:shd w:val="clear" w:color="auto" w:fill="FFFFFF"/>
        <w:spacing w:after="0" w:line="240" w:lineRule="auto"/>
        <w:ind w:right="386" w:firstLine="6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2018 г. –  1 793 200,00 рублей</w:t>
      </w:r>
      <w:r w:rsidR="002C0411"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right="386" w:firstLine="6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2019 г. –  </w:t>
      </w:r>
      <w:r w:rsidR="00695C16"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2 985 337,00 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руб</w:t>
      </w:r>
      <w:r w:rsidR="00472218">
        <w:rPr>
          <w:rFonts w:ascii="Times New Roman" w:hAnsi="Times New Roman" w:cs="Times New Roman"/>
          <w:color w:val="000000"/>
          <w:sz w:val="28"/>
          <w:szCs w:val="28"/>
        </w:rPr>
        <w:t>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right="386" w:firstLine="6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>Общие объемы финансовых средств федерального  бюджета на реализацию мероприятий Программы в 2015-2019</w:t>
      </w:r>
      <w:r w:rsidR="00472218">
        <w:rPr>
          <w:rFonts w:ascii="Times New Roman" w:hAnsi="Times New Roman" w:cs="Times New Roman"/>
          <w:color w:val="000000"/>
          <w:sz w:val="28"/>
          <w:szCs w:val="28"/>
        </w:rPr>
        <w:t xml:space="preserve"> годах составят  300 000,00 рублей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, в том числе по годам реализации Программы: 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right="386" w:firstLine="6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>2015 г. –  250 000,00  руб</w:t>
      </w:r>
      <w:r w:rsidR="00472218">
        <w:rPr>
          <w:rFonts w:ascii="Times New Roman" w:hAnsi="Times New Roman" w:cs="Times New Roman"/>
          <w:color w:val="000000"/>
          <w:sz w:val="28"/>
          <w:szCs w:val="28"/>
        </w:rPr>
        <w:t>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0411" w:rsidRPr="001D093E" w:rsidRDefault="00472218" w:rsidP="009C059D">
      <w:pPr>
        <w:shd w:val="clear" w:color="auto" w:fill="FFFFFF"/>
        <w:spacing w:after="0" w:line="240" w:lineRule="auto"/>
        <w:ind w:right="386" w:firstLine="6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2016 г. –  50 000,00 рублей</w:t>
      </w:r>
      <w:r w:rsidR="002C0411"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0411" w:rsidRPr="001D093E" w:rsidRDefault="00472218" w:rsidP="009C059D">
      <w:pPr>
        <w:shd w:val="clear" w:color="auto" w:fill="FFFFFF"/>
        <w:spacing w:after="0" w:line="240" w:lineRule="auto"/>
        <w:ind w:right="386" w:firstLine="6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2017 г. –           0,00 рублей</w:t>
      </w:r>
      <w:r w:rsidR="002C0411"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0411" w:rsidRPr="001D093E" w:rsidRDefault="00472218" w:rsidP="009C059D">
      <w:pPr>
        <w:shd w:val="clear" w:color="auto" w:fill="FFFFFF"/>
        <w:spacing w:after="0" w:line="240" w:lineRule="auto"/>
        <w:ind w:right="386" w:firstLine="6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2018 г. –           0,00 рублей</w:t>
      </w:r>
      <w:r w:rsidR="002C0411"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right="386" w:firstLine="6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2019 г. – </w:t>
      </w:r>
      <w:r w:rsidR="00472218"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0,00 руб</w:t>
      </w:r>
      <w:r w:rsidR="00472218">
        <w:rPr>
          <w:rFonts w:ascii="Times New Roman" w:hAnsi="Times New Roman" w:cs="Times New Roman"/>
          <w:color w:val="000000"/>
          <w:sz w:val="28"/>
          <w:szCs w:val="28"/>
        </w:rPr>
        <w:t>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right="386" w:firstLine="6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Объем финансовых средств бюджета Курского района Курской области на реализацию мероприятий Программы в 2015-2019 годах составляет </w:t>
      </w:r>
      <w:r w:rsidR="00472218" w:rsidRPr="001D093E">
        <w:rPr>
          <w:rFonts w:ascii="Times New Roman" w:hAnsi="Times New Roman" w:cs="Times New Roman"/>
          <w:color w:val="000000"/>
          <w:sz w:val="28"/>
          <w:szCs w:val="28"/>
        </w:rPr>
        <w:t>125 5</w:t>
      </w:r>
      <w:r w:rsidR="00472218">
        <w:rPr>
          <w:rFonts w:ascii="Times New Roman" w:hAnsi="Times New Roman" w:cs="Times New Roman"/>
          <w:color w:val="000000"/>
          <w:sz w:val="28"/>
          <w:szCs w:val="28"/>
        </w:rPr>
        <w:t>46</w:t>
      </w:r>
      <w:r w:rsidR="00472218"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72218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472218" w:rsidRPr="001D093E">
        <w:rPr>
          <w:rFonts w:ascii="Times New Roman" w:hAnsi="Times New Roman" w:cs="Times New Roman"/>
          <w:color w:val="000000"/>
          <w:sz w:val="28"/>
          <w:szCs w:val="28"/>
        </w:rPr>
        <w:t>32,</w:t>
      </w:r>
      <w:r w:rsidR="00472218">
        <w:rPr>
          <w:rFonts w:ascii="Times New Roman" w:hAnsi="Times New Roman" w:cs="Times New Roman"/>
          <w:color w:val="000000"/>
          <w:sz w:val="28"/>
          <w:szCs w:val="28"/>
        </w:rPr>
        <w:t>83 рублей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, в том числе по годам реализации Программы: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right="386" w:firstLine="6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>2015</w:t>
      </w:r>
      <w:r w:rsidR="00BA15D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BA15D6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472218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472218" w:rsidRPr="001D093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23 134 556,52 руб</w:t>
      </w:r>
      <w:r w:rsidR="00472218">
        <w:rPr>
          <w:rFonts w:ascii="Times New Roman" w:hAnsi="Times New Roman" w:cs="Times New Roman"/>
          <w:color w:val="000000"/>
          <w:sz w:val="28"/>
          <w:szCs w:val="28"/>
        </w:rPr>
        <w:t>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right="386" w:firstLine="6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>2016</w:t>
      </w:r>
      <w:r w:rsidR="00BA15D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BA15D6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47221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72218" w:rsidRPr="001D093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7221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25 107 358,98 руб</w:t>
      </w:r>
      <w:r w:rsidR="00472218">
        <w:rPr>
          <w:rFonts w:ascii="Times New Roman" w:hAnsi="Times New Roman" w:cs="Times New Roman"/>
          <w:color w:val="000000"/>
          <w:sz w:val="28"/>
          <w:szCs w:val="28"/>
        </w:rPr>
        <w:t>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right="386" w:firstLine="6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>2017</w:t>
      </w:r>
      <w:r w:rsidR="00BA15D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BA15D6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472218" w:rsidRPr="001D093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472218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21 851 122,66 руб</w:t>
      </w:r>
      <w:r w:rsidR="00472218">
        <w:rPr>
          <w:rFonts w:ascii="Times New Roman" w:hAnsi="Times New Roman" w:cs="Times New Roman"/>
          <w:color w:val="000000"/>
          <w:sz w:val="28"/>
          <w:szCs w:val="28"/>
        </w:rPr>
        <w:t>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right="386" w:firstLine="6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>2018</w:t>
      </w:r>
      <w:r w:rsidR="00BA15D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BA15D6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47221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72218" w:rsidRPr="001D093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7221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E7AA3" w:rsidRPr="001D093E">
        <w:rPr>
          <w:rFonts w:ascii="Times New Roman" w:hAnsi="Times New Roman" w:cs="Times New Roman"/>
          <w:color w:val="000000"/>
          <w:sz w:val="28"/>
          <w:szCs w:val="28"/>
        </w:rPr>
        <w:t>27 081 490,56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руб</w:t>
      </w:r>
      <w:r w:rsidR="00472218">
        <w:rPr>
          <w:rFonts w:ascii="Times New Roman" w:hAnsi="Times New Roman" w:cs="Times New Roman"/>
          <w:color w:val="000000"/>
          <w:sz w:val="28"/>
          <w:szCs w:val="28"/>
        </w:rPr>
        <w:t>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right="386" w:firstLine="6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>2019</w:t>
      </w:r>
      <w:r w:rsidR="00BA15D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BA15D6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47221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72218" w:rsidRPr="001D093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472218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472218" w:rsidRPr="001D093E">
        <w:rPr>
          <w:rFonts w:ascii="Times New Roman" w:hAnsi="Times New Roman" w:cs="Times New Roman"/>
          <w:color w:val="000000"/>
          <w:sz w:val="28"/>
          <w:szCs w:val="28"/>
        </w:rPr>
        <w:t>28 3</w:t>
      </w:r>
      <w:r w:rsidR="00472218">
        <w:rPr>
          <w:rFonts w:ascii="Times New Roman" w:hAnsi="Times New Roman" w:cs="Times New Roman"/>
          <w:color w:val="000000"/>
          <w:sz w:val="28"/>
          <w:szCs w:val="28"/>
        </w:rPr>
        <w:t>72</w:t>
      </w:r>
      <w:r w:rsidR="00472218"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72218">
        <w:rPr>
          <w:rFonts w:ascii="Times New Roman" w:hAnsi="Times New Roman" w:cs="Times New Roman"/>
          <w:color w:val="000000"/>
          <w:sz w:val="28"/>
          <w:szCs w:val="28"/>
        </w:rPr>
        <w:t>004</w:t>
      </w:r>
      <w:r w:rsidR="00472218" w:rsidRPr="001D093E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472218"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="00472218"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руб</w:t>
      </w:r>
      <w:r w:rsidR="00472218">
        <w:rPr>
          <w:rFonts w:ascii="Times New Roman" w:hAnsi="Times New Roman" w:cs="Times New Roman"/>
          <w:color w:val="000000"/>
          <w:sz w:val="28"/>
          <w:szCs w:val="28"/>
        </w:rPr>
        <w:t>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right="386" w:firstLine="6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>Общие объемы бюджетных ассигнований на реализацию подпрограмм составят: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firstLine="6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по Подпрограмме 1 </w:t>
      </w:r>
      <w:r w:rsidRPr="001D093E">
        <w:rPr>
          <w:rFonts w:ascii="Times New Roman" w:hAnsi="Times New Roman" w:cs="Times New Roman"/>
          <w:sz w:val="28"/>
          <w:szCs w:val="28"/>
        </w:rPr>
        <w:t>«Искусство» П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рограммы   на сумму </w:t>
      </w:r>
      <w:r w:rsidR="00430DDE" w:rsidRPr="001D093E">
        <w:rPr>
          <w:rFonts w:ascii="Times New Roman" w:hAnsi="Times New Roman" w:cs="Times New Roman"/>
          <w:color w:val="000000"/>
          <w:sz w:val="28"/>
          <w:szCs w:val="28"/>
        </w:rPr>
        <w:t>448</w:t>
      </w:r>
      <w:r w:rsidR="00430DDE">
        <w:rPr>
          <w:rFonts w:ascii="Times New Roman" w:hAnsi="Times New Roman" w:cs="Times New Roman"/>
          <w:color w:val="000000"/>
          <w:sz w:val="28"/>
          <w:szCs w:val="28"/>
        </w:rPr>
        <w:t>97670</w:t>
      </w:r>
      <w:r w:rsidR="00430DDE" w:rsidRPr="001D093E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430DDE">
        <w:rPr>
          <w:rFonts w:ascii="Times New Roman" w:hAnsi="Times New Roman" w:cs="Times New Roman"/>
          <w:color w:val="000000"/>
          <w:sz w:val="28"/>
          <w:szCs w:val="28"/>
        </w:rPr>
        <w:t>78 рублей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, в том числе по годам реализации Подпрограммы 1:</w:t>
      </w:r>
    </w:p>
    <w:p w:rsidR="002C0411" w:rsidRPr="001D093E" w:rsidRDefault="00955B08" w:rsidP="009C059D">
      <w:pPr>
        <w:shd w:val="clear" w:color="auto" w:fill="FFFFFF"/>
        <w:spacing w:after="0" w:line="240" w:lineRule="auto"/>
        <w:ind w:right="386" w:firstLine="6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2015 г.  – 7 785 704,90 рублей</w:t>
      </w:r>
      <w:r w:rsidR="002C0411"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2C0411" w:rsidRPr="001D093E" w:rsidRDefault="00955B08" w:rsidP="009C059D">
      <w:pPr>
        <w:shd w:val="clear" w:color="auto" w:fill="FFFFFF"/>
        <w:spacing w:after="0" w:line="240" w:lineRule="auto"/>
        <w:ind w:right="386" w:firstLine="6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2016 г.  – 8 226 730,28 рублей</w:t>
      </w:r>
      <w:r w:rsidR="002C0411"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0411" w:rsidRPr="001D093E" w:rsidRDefault="00955B08" w:rsidP="009C059D">
      <w:pPr>
        <w:shd w:val="clear" w:color="auto" w:fill="FFFFFF"/>
        <w:spacing w:after="0" w:line="240" w:lineRule="auto"/>
        <w:ind w:right="386" w:firstLine="6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2017 г. –  6 789 617,58 рублей</w:t>
      </w:r>
      <w:r w:rsidR="002C0411"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right="386" w:firstLine="6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2018 г. </w:t>
      </w:r>
      <w:r w:rsidR="00955B08" w:rsidRPr="001D093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9E7AA3" w:rsidRPr="001D093E">
        <w:rPr>
          <w:rFonts w:ascii="Times New Roman" w:hAnsi="Times New Roman" w:cs="Times New Roman"/>
          <w:color w:val="000000"/>
          <w:sz w:val="28"/>
          <w:szCs w:val="28"/>
        </w:rPr>
        <w:t>9 930 819,81</w:t>
      </w:r>
      <w:r w:rsidR="00955B08">
        <w:rPr>
          <w:rFonts w:ascii="Times New Roman" w:hAnsi="Times New Roman" w:cs="Times New Roman"/>
          <w:color w:val="000000"/>
          <w:sz w:val="28"/>
          <w:szCs w:val="28"/>
        </w:rPr>
        <w:t xml:space="preserve"> рублей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0411" w:rsidRPr="001D093E" w:rsidRDefault="00456310" w:rsidP="009C059D">
      <w:pPr>
        <w:shd w:val="clear" w:color="auto" w:fill="FFFFFF"/>
        <w:spacing w:after="0" w:line="240" w:lineRule="auto"/>
        <w:ind w:right="386" w:firstLine="625"/>
        <w:jc w:val="both"/>
        <w:rPr>
          <w:rFonts w:ascii="Times New Roman" w:hAnsi="Times New Roman" w:cs="Times New Roman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2019 г. </w:t>
      </w:r>
      <w:r w:rsidR="00955B08" w:rsidRPr="001D093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55B08"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12 </w:t>
      </w:r>
      <w:r w:rsidR="00955B08">
        <w:rPr>
          <w:rFonts w:ascii="Times New Roman" w:hAnsi="Times New Roman" w:cs="Times New Roman"/>
          <w:color w:val="000000"/>
          <w:sz w:val="28"/>
          <w:szCs w:val="28"/>
        </w:rPr>
        <w:t>164</w:t>
      </w:r>
      <w:r w:rsidR="00955B08"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55B08">
        <w:rPr>
          <w:rFonts w:ascii="Times New Roman" w:hAnsi="Times New Roman" w:cs="Times New Roman"/>
          <w:color w:val="000000"/>
          <w:sz w:val="28"/>
          <w:szCs w:val="28"/>
        </w:rPr>
        <w:t>798</w:t>
      </w:r>
      <w:r w:rsidR="00955B08" w:rsidRPr="001D093E">
        <w:rPr>
          <w:rFonts w:ascii="Times New Roman" w:hAnsi="Times New Roman" w:cs="Times New Roman"/>
          <w:color w:val="000000"/>
          <w:sz w:val="28"/>
          <w:szCs w:val="28"/>
        </w:rPr>
        <w:t>,2</w:t>
      </w:r>
      <w:r w:rsidR="00BA15D6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955B08">
        <w:rPr>
          <w:rFonts w:ascii="Times New Roman" w:hAnsi="Times New Roman" w:cs="Times New Roman"/>
          <w:color w:val="000000"/>
          <w:sz w:val="28"/>
          <w:szCs w:val="28"/>
        </w:rPr>
        <w:t xml:space="preserve"> рублей</w:t>
      </w:r>
      <w:r w:rsidR="002512C0"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firstLine="6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- по Подпрограмме  2 «</w:t>
      </w:r>
      <w:r w:rsidRPr="001D093E">
        <w:rPr>
          <w:rFonts w:ascii="Times New Roman" w:hAnsi="Times New Roman" w:cs="Times New Roman"/>
          <w:sz w:val="28"/>
          <w:szCs w:val="28"/>
        </w:rPr>
        <w:t>Наследие» П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рограммы  на сумму </w:t>
      </w:r>
      <w:r w:rsidR="00955B08" w:rsidRPr="001D093E">
        <w:rPr>
          <w:rFonts w:ascii="Times New Roman" w:hAnsi="Times New Roman" w:cs="Times New Roman"/>
          <w:color w:val="000000"/>
          <w:sz w:val="28"/>
          <w:szCs w:val="28"/>
        </w:rPr>
        <w:t>75 8</w:t>
      </w:r>
      <w:r w:rsidR="00955B08">
        <w:rPr>
          <w:rFonts w:ascii="Times New Roman" w:hAnsi="Times New Roman" w:cs="Times New Roman"/>
          <w:color w:val="000000"/>
          <w:sz w:val="28"/>
          <w:szCs w:val="28"/>
        </w:rPr>
        <w:t>85</w:t>
      </w:r>
      <w:r w:rsidR="00955B08" w:rsidRPr="001D093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955B08">
        <w:rPr>
          <w:rFonts w:ascii="Times New Roman" w:hAnsi="Times New Roman" w:cs="Times New Roman"/>
          <w:color w:val="000000"/>
          <w:sz w:val="28"/>
          <w:szCs w:val="28"/>
        </w:rPr>
        <w:t>872,17</w:t>
      </w:r>
      <w:r w:rsidR="00955B08"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55B08">
        <w:rPr>
          <w:rFonts w:ascii="Times New Roman" w:hAnsi="Times New Roman" w:cs="Times New Roman"/>
          <w:color w:val="000000"/>
          <w:sz w:val="28"/>
          <w:szCs w:val="28"/>
        </w:rPr>
        <w:t>рублей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, в том числе по годам реализации Подпрограммы 2:</w:t>
      </w:r>
    </w:p>
    <w:p w:rsidR="002C0411" w:rsidRPr="001D093E" w:rsidRDefault="00955B08" w:rsidP="009C059D">
      <w:pPr>
        <w:shd w:val="clear" w:color="auto" w:fill="FFFFFF"/>
        <w:spacing w:after="0" w:line="240" w:lineRule="auto"/>
        <w:ind w:right="386" w:firstLine="6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2015 г.  – 14 350 638,43 рублей</w:t>
      </w:r>
      <w:r w:rsidR="002C0411"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0411" w:rsidRPr="001D093E" w:rsidRDefault="00955B08" w:rsidP="009C059D">
      <w:pPr>
        <w:shd w:val="clear" w:color="auto" w:fill="FFFFFF"/>
        <w:spacing w:after="0" w:line="240" w:lineRule="auto"/>
        <w:ind w:right="386" w:firstLine="6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2016</w:t>
      </w:r>
      <w:r w:rsidR="00BA15D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г. </w:t>
      </w:r>
      <w:r w:rsidR="002C0411"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BA15D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15 666 572,24 рублей</w:t>
      </w:r>
      <w:r w:rsidR="002C0411"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0411" w:rsidRPr="001D093E" w:rsidRDefault="00BA15D6" w:rsidP="009C059D">
      <w:pPr>
        <w:shd w:val="clear" w:color="auto" w:fill="FFFFFF"/>
        <w:spacing w:after="0" w:line="240" w:lineRule="auto"/>
        <w:ind w:right="386" w:firstLine="6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2017 г. –</w:t>
      </w:r>
      <w:r w:rsidR="002C0411"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C0411" w:rsidRPr="001D093E">
        <w:rPr>
          <w:rFonts w:ascii="Times New Roman" w:hAnsi="Times New Roman" w:cs="Times New Roman"/>
          <w:color w:val="000000"/>
          <w:sz w:val="28"/>
          <w:szCs w:val="28"/>
        </w:rPr>
        <w:t>13 893 864,16</w:t>
      </w:r>
      <w:r w:rsidR="00B30CAB"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55B08">
        <w:rPr>
          <w:rFonts w:ascii="Times New Roman" w:hAnsi="Times New Roman" w:cs="Times New Roman"/>
          <w:color w:val="000000"/>
          <w:sz w:val="28"/>
          <w:szCs w:val="28"/>
        </w:rPr>
        <w:t>рублей</w:t>
      </w:r>
      <w:r w:rsidR="002C0411"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right="386" w:firstLine="625"/>
        <w:jc w:val="both"/>
        <w:rPr>
          <w:rFonts w:ascii="Times New Roman" w:hAnsi="Times New Roman" w:cs="Times New Roman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2018 г. </w:t>
      </w:r>
      <w:r w:rsidR="00955B08" w:rsidRPr="001D093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955B08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9E7AA3" w:rsidRPr="001D093E">
        <w:rPr>
          <w:rFonts w:ascii="Times New Roman" w:hAnsi="Times New Roman" w:cs="Times New Roman"/>
          <w:color w:val="000000"/>
          <w:sz w:val="28"/>
          <w:szCs w:val="28"/>
        </w:rPr>
        <w:t>15 858 866,38</w:t>
      </w:r>
      <w:r w:rsidR="00955B08">
        <w:rPr>
          <w:rFonts w:ascii="Times New Roman" w:hAnsi="Times New Roman" w:cs="Times New Roman"/>
          <w:color w:val="000000"/>
          <w:sz w:val="28"/>
          <w:szCs w:val="28"/>
        </w:rPr>
        <w:t xml:space="preserve"> рублей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right="386" w:firstLine="625"/>
        <w:jc w:val="both"/>
        <w:rPr>
          <w:rFonts w:ascii="Times New Roman" w:hAnsi="Times New Roman" w:cs="Times New Roman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2019 г. </w:t>
      </w:r>
      <w:r w:rsidR="00955B08" w:rsidRPr="001D093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955B08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955B08" w:rsidRPr="001D093E">
        <w:rPr>
          <w:rFonts w:ascii="Times New Roman" w:hAnsi="Times New Roman" w:cs="Times New Roman"/>
          <w:color w:val="000000"/>
          <w:sz w:val="28"/>
          <w:szCs w:val="28"/>
        </w:rPr>
        <w:t>16 1</w:t>
      </w:r>
      <w:r w:rsidR="00955B08">
        <w:rPr>
          <w:rFonts w:ascii="Times New Roman" w:hAnsi="Times New Roman" w:cs="Times New Roman"/>
          <w:color w:val="000000"/>
          <w:sz w:val="28"/>
          <w:szCs w:val="28"/>
        </w:rPr>
        <w:t>15</w:t>
      </w:r>
      <w:r w:rsidR="00955B08"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55B08">
        <w:rPr>
          <w:rFonts w:ascii="Times New Roman" w:hAnsi="Times New Roman" w:cs="Times New Roman"/>
          <w:color w:val="000000"/>
          <w:sz w:val="28"/>
          <w:szCs w:val="28"/>
        </w:rPr>
        <w:t>930</w:t>
      </w:r>
      <w:r w:rsidR="00955B08" w:rsidRPr="001D093E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955B08">
        <w:rPr>
          <w:rFonts w:ascii="Times New Roman" w:hAnsi="Times New Roman" w:cs="Times New Roman"/>
          <w:color w:val="000000"/>
          <w:sz w:val="28"/>
          <w:szCs w:val="28"/>
        </w:rPr>
        <w:t>96 рублей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firstLine="6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>- по Подпрограмме 3 «</w:t>
      </w:r>
      <w:r w:rsidRPr="001D093E">
        <w:rPr>
          <w:rFonts w:ascii="Times New Roman" w:hAnsi="Times New Roman" w:cs="Times New Roman"/>
          <w:sz w:val="28"/>
          <w:szCs w:val="28"/>
        </w:rPr>
        <w:t>Управление муниципальной программой и обеспечение   условий реализации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» Программы  на сумму  </w:t>
      </w:r>
      <w:r w:rsidR="00955B08" w:rsidRPr="001D093E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955B08">
        <w:rPr>
          <w:rFonts w:ascii="Times New Roman" w:hAnsi="Times New Roman" w:cs="Times New Roman"/>
          <w:color w:val="000000"/>
          <w:sz w:val="28"/>
          <w:szCs w:val="28"/>
        </w:rPr>
        <w:t>3 948</w:t>
      </w:r>
      <w:r w:rsidR="00955B08" w:rsidRPr="001D093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955B08">
        <w:rPr>
          <w:rFonts w:ascii="Times New Roman" w:hAnsi="Times New Roman" w:cs="Times New Roman"/>
          <w:color w:val="000000"/>
          <w:sz w:val="28"/>
          <w:szCs w:val="28"/>
        </w:rPr>
        <w:t>056,88 рублей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, в том числе по годам реализации Подпрограммы 3: </w:t>
      </w:r>
    </w:p>
    <w:p w:rsidR="002C0411" w:rsidRPr="001D093E" w:rsidRDefault="00955B08" w:rsidP="009C059D">
      <w:pPr>
        <w:shd w:val="clear" w:color="auto" w:fill="FFFFFF"/>
        <w:spacing w:after="0" w:line="240" w:lineRule="auto"/>
        <w:ind w:right="386" w:firstLine="6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2015 г. – 2 606 821,19 рублей</w:t>
      </w:r>
      <w:r w:rsidR="002C0411"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right="386" w:firstLine="6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>2016</w:t>
      </w:r>
      <w:r w:rsidR="00955B08">
        <w:rPr>
          <w:rFonts w:ascii="Times New Roman" w:hAnsi="Times New Roman" w:cs="Times New Roman"/>
          <w:color w:val="000000"/>
          <w:sz w:val="28"/>
          <w:szCs w:val="28"/>
        </w:rPr>
        <w:t xml:space="preserve"> г. – 2 364 741,46 рублей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0411" w:rsidRPr="001D093E" w:rsidRDefault="00955B08" w:rsidP="009C059D">
      <w:pPr>
        <w:shd w:val="clear" w:color="auto" w:fill="FFFFFF"/>
        <w:spacing w:after="0" w:line="240" w:lineRule="auto"/>
        <w:ind w:right="386" w:firstLine="6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2017 г. – 2 814 877,92 рублей</w:t>
      </w:r>
      <w:r w:rsidR="002C0411"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right="386" w:firstLine="6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2018 г. – </w:t>
      </w:r>
      <w:r w:rsidR="009E7AA3" w:rsidRPr="001D093E">
        <w:rPr>
          <w:rFonts w:ascii="Times New Roman" w:hAnsi="Times New Roman" w:cs="Times New Roman"/>
          <w:color w:val="000000"/>
          <w:sz w:val="28"/>
          <w:szCs w:val="28"/>
        </w:rPr>
        <w:t>3 085 004,37</w:t>
      </w:r>
      <w:r w:rsidR="00955B08">
        <w:rPr>
          <w:rFonts w:ascii="Times New Roman" w:hAnsi="Times New Roman" w:cs="Times New Roman"/>
          <w:color w:val="000000"/>
          <w:sz w:val="28"/>
          <w:szCs w:val="28"/>
        </w:rPr>
        <w:t xml:space="preserve"> рублей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A069D" w:rsidRPr="001D093E" w:rsidRDefault="003E09F7" w:rsidP="009C059D">
      <w:pPr>
        <w:shd w:val="clear" w:color="auto" w:fill="FFFFFF"/>
        <w:spacing w:after="0" w:line="240" w:lineRule="auto"/>
        <w:ind w:right="386" w:firstLine="625"/>
        <w:jc w:val="both"/>
        <w:rPr>
          <w:rFonts w:ascii="Times New Roman" w:hAnsi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2019 г. – </w:t>
      </w:r>
      <w:r w:rsidR="00955B08" w:rsidRPr="001D093E">
        <w:rPr>
          <w:rFonts w:ascii="Times New Roman" w:hAnsi="Times New Roman" w:cs="Times New Roman"/>
          <w:color w:val="000000"/>
          <w:sz w:val="28"/>
          <w:szCs w:val="28"/>
        </w:rPr>
        <w:t>3 </w:t>
      </w:r>
      <w:r w:rsidR="00955B08">
        <w:rPr>
          <w:rFonts w:ascii="Times New Roman" w:hAnsi="Times New Roman" w:cs="Times New Roman"/>
          <w:color w:val="000000"/>
          <w:sz w:val="28"/>
          <w:szCs w:val="28"/>
        </w:rPr>
        <w:t>076</w:t>
      </w:r>
      <w:r w:rsidR="00955B08" w:rsidRPr="001D093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955B08">
        <w:rPr>
          <w:rFonts w:ascii="Times New Roman" w:hAnsi="Times New Roman" w:cs="Times New Roman"/>
          <w:color w:val="000000"/>
          <w:sz w:val="28"/>
          <w:szCs w:val="28"/>
        </w:rPr>
        <w:t>611</w:t>
      </w:r>
      <w:r w:rsidR="00955B08" w:rsidRPr="001D093E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955B08">
        <w:rPr>
          <w:rFonts w:ascii="Times New Roman" w:hAnsi="Times New Roman" w:cs="Times New Roman"/>
          <w:color w:val="000000"/>
          <w:sz w:val="28"/>
          <w:szCs w:val="28"/>
        </w:rPr>
        <w:t>94</w:t>
      </w:r>
      <w:r w:rsidR="00955B08"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руб</w:t>
      </w:r>
      <w:r w:rsidR="00955B08">
        <w:rPr>
          <w:rFonts w:ascii="Times New Roman" w:hAnsi="Times New Roman" w:cs="Times New Roman"/>
          <w:color w:val="000000"/>
          <w:sz w:val="28"/>
          <w:szCs w:val="28"/>
        </w:rPr>
        <w:t>лей</w:t>
      </w:r>
      <w:r w:rsidR="002C0411" w:rsidRPr="001D093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93DB4" w:rsidRDefault="00B91FE5" w:rsidP="009C059D">
      <w:pPr>
        <w:shd w:val="clear" w:color="auto" w:fill="FFFFFF"/>
        <w:spacing w:after="0" w:line="240" w:lineRule="auto"/>
        <w:ind w:right="386" w:firstLine="625"/>
        <w:jc w:val="both"/>
        <w:rPr>
          <w:rFonts w:ascii="Times New Roman" w:hAnsi="Times New Roman"/>
          <w:color w:val="000000"/>
          <w:sz w:val="28"/>
          <w:szCs w:val="28"/>
        </w:rPr>
      </w:pPr>
      <w:r w:rsidRPr="001D093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85468" w:rsidRPr="001D093E">
        <w:rPr>
          <w:rFonts w:ascii="Times New Roman" w:hAnsi="Times New Roman"/>
          <w:color w:val="000000"/>
          <w:sz w:val="28"/>
          <w:szCs w:val="28"/>
        </w:rPr>
        <w:t>Ресурсное обеспечение реализации</w:t>
      </w:r>
      <w:r w:rsidRPr="001D093E">
        <w:rPr>
          <w:rFonts w:ascii="Times New Roman" w:hAnsi="Times New Roman"/>
          <w:color w:val="000000"/>
          <w:sz w:val="28"/>
          <w:szCs w:val="28"/>
        </w:rPr>
        <w:t xml:space="preserve"> мероприятий </w:t>
      </w:r>
      <w:r w:rsidR="0074224D" w:rsidRPr="001D093E">
        <w:rPr>
          <w:rFonts w:ascii="Times New Roman" w:hAnsi="Times New Roman"/>
          <w:color w:val="000000"/>
          <w:sz w:val="28"/>
          <w:szCs w:val="28"/>
        </w:rPr>
        <w:t>Программы</w:t>
      </w:r>
      <w:r w:rsidR="00085468" w:rsidRPr="001D093E">
        <w:rPr>
          <w:rFonts w:ascii="Times New Roman" w:hAnsi="Times New Roman"/>
          <w:color w:val="000000"/>
          <w:sz w:val="28"/>
          <w:szCs w:val="28"/>
        </w:rPr>
        <w:t xml:space="preserve"> отражено в Приложении № 4 к  </w:t>
      </w:r>
      <w:r w:rsidR="009031B6" w:rsidRPr="001D093E">
        <w:rPr>
          <w:rFonts w:ascii="Times New Roman" w:hAnsi="Times New Roman"/>
          <w:color w:val="000000"/>
          <w:sz w:val="28"/>
          <w:szCs w:val="28"/>
        </w:rPr>
        <w:t>П</w:t>
      </w:r>
      <w:r w:rsidR="00085468" w:rsidRPr="001D093E">
        <w:rPr>
          <w:rFonts w:ascii="Times New Roman" w:hAnsi="Times New Roman"/>
          <w:color w:val="000000"/>
          <w:sz w:val="28"/>
          <w:szCs w:val="28"/>
        </w:rPr>
        <w:t>рограмме.</w:t>
      </w:r>
    </w:p>
    <w:p w:rsidR="006F22B0" w:rsidRPr="005D4306" w:rsidRDefault="005D4306" w:rsidP="005D4306">
      <w:pPr>
        <w:pStyle w:val="ConsPlusNormal0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F06EF">
        <w:rPr>
          <w:rFonts w:ascii="Times New Roman" w:hAnsi="Times New Roman" w:cs="Times New Roman"/>
          <w:color w:val="000000"/>
          <w:sz w:val="28"/>
          <w:szCs w:val="28"/>
        </w:rPr>
        <w:t>Ресурсное обеспечение прогнозная (справочная) оценка расходов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8F06EF">
        <w:rPr>
          <w:rFonts w:ascii="Times New Roman" w:hAnsi="Times New Roman" w:cs="Times New Roman"/>
          <w:color w:val="000000"/>
          <w:sz w:val="28"/>
          <w:szCs w:val="28"/>
        </w:rPr>
        <w:t>федерального бюджета, областного бюджета,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F06EF">
        <w:rPr>
          <w:rFonts w:ascii="Times New Roman" w:hAnsi="Times New Roman" w:cs="Times New Roman"/>
          <w:color w:val="000000"/>
          <w:sz w:val="28"/>
          <w:szCs w:val="28"/>
        </w:rPr>
        <w:t>бюджета Курского района Курской области на реализацию целей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B6A3A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8F06EF">
        <w:rPr>
          <w:rFonts w:ascii="Times New Roman" w:hAnsi="Times New Roman" w:cs="Times New Roman"/>
          <w:color w:val="000000"/>
          <w:sz w:val="28"/>
          <w:szCs w:val="28"/>
        </w:rPr>
        <w:t xml:space="preserve">рограммы </w:t>
      </w:r>
      <w:r w:rsidR="00EA1E6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</w:t>
      </w:r>
      <w:r w:rsidR="000B6A3A">
        <w:rPr>
          <w:rFonts w:ascii="Times New Roman" w:hAnsi="Times New Roman" w:cs="Times New Roman"/>
          <w:bCs/>
          <w:color w:val="000000"/>
          <w:sz w:val="28"/>
          <w:szCs w:val="28"/>
        </w:rPr>
        <w:t>едставлено</w:t>
      </w:r>
      <w:r w:rsidR="00EA1E6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 Приложении №5 к Программе.</w:t>
      </w:r>
    </w:p>
    <w:p w:rsidR="00085468" w:rsidRPr="001D093E" w:rsidRDefault="00293DB4" w:rsidP="009C059D">
      <w:pPr>
        <w:shd w:val="clear" w:color="auto" w:fill="FFFFFF"/>
        <w:spacing w:after="0" w:line="240" w:lineRule="auto"/>
        <w:ind w:right="386"/>
        <w:jc w:val="both"/>
        <w:rPr>
          <w:rFonts w:ascii="Times New Roman" w:hAnsi="Times New Roman"/>
          <w:color w:val="000000"/>
          <w:sz w:val="28"/>
          <w:szCs w:val="28"/>
        </w:rPr>
      </w:pPr>
      <w:r w:rsidRPr="001D093E">
        <w:rPr>
          <w:rFonts w:ascii="Times New Roman" w:hAnsi="Times New Roman"/>
          <w:color w:val="000000"/>
          <w:sz w:val="28"/>
          <w:szCs w:val="28"/>
        </w:rPr>
        <w:t xml:space="preserve">        </w:t>
      </w:r>
      <w:r w:rsidR="00085468" w:rsidRPr="001D093E">
        <w:rPr>
          <w:rFonts w:ascii="Times New Roman" w:hAnsi="Times New Roman"/>
          <w:color w:val="000000"/>
          <w:sz w:val="28"/>
          <w:szCs w:val="28"/>
        </w:rPr>
        <w:t xml:space="preserve">Выделение дополнительных объемов финансовых ресурсов на реализацию мероприятий </w:t>
      </w:r>
      <w:r w:rsidR="009031B6" w:rsidRPr="001D093E">
        <w:rPr>
          <w:rFonts w:ascii="Times New Roman" w:hAnsi="Times New Roman"/>
          <w:sz w:val="28"/>
          <w:szCs w:val="28"/>
        </w:rPr>
        <w:t>П</w:t>
      </w:r>
      <w:r w:rsidR="00085468" w:rsidRPr="001D093E">
        <w:rPr>
          <w:rFonts w:ascii="Times New Roman" w:hAnsi="Times New Roman"/>
          <w:sz w:val="28"/>
          <w:szCs w:val="28"/>
        </w:rPr>
        <w:t>рограммы ускорит достижение установл</w:t>
      </w:r>
      <w:r w:rsidR="00B91FE5" w:rsidRPr="001D093E">
        <w:rPr>
          <w:rFonts w:ascii="Times New Roman" w:hAnsi="Times New Roman"/>
          <w:sz w:val="28"/>
          <w:szCs w:val="28"/>
        </w:rPr>
        <w:t>енных показателей (индикаторов).</w:t>
      </w:r>
      <w:r w:rsidR="00085468" w:rsidRPr="001D093E">
        <w:rPr>
          <w:rFonts w:ascii="Times New Roman" w:hAnsi="Times New Roman"/>
          <w:sz w:val="28"/>
          <w:szCs w:val="28"/>
        </w:rPr>
        <w:t>»;</w:t>
      </w:r>
    </w:p>
    <w:p w:rsidR="00085468" w:rsidRPr="001D093E" w:rsidRDefault="00BA15D6" w:rsidP="009C059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в)</w:t>
      </w:r>
      <w:r w:rsidR="00085468" w:rsidRPr="001D093E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085468" w:rsidRPr="001D093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031B6" w:rsidRPr="001D093E">
        <w:rPr>
          <w:rFonts w:ascii="Times New Roman" w:hAnsi="Times New Roman"/>
          <w:color w:val="000000"/>
          <w:sz w:val="28"/>
          <w:szCs w:val="28"/>
        </w:rPr>
        <w:t>паспорте П</w:t>
      </w:r>
      <w:r w:rsidR="00085468" w:rsidRPr="001D093E">
        <w:rPr>
          <w:rFonts w:ascii="Times New Roman" w:hAnsi="Times New Roman"/>
          <w:color w:val="000000"/>
          <w:sz w:val="28"/>
          <w:szCs w:val="28"/>
        </w:rPr>
        <w:t xml:space="preserve">одпрограммы 1 «Искусство» муниципальной программы </w:t>
      </w:r>
      <w:r w:rsidR="00085468" w:rsidRPr="001D093E">
        <w:rPr>
          <w:rFonts w:ascii="Times New Roman" w:hAnsi="Times New Roman"/>
          <w:sz w:val="28"/>
          <w:szCs w:val="28"/>
        </w:rPr>
        <w:t xml:space="preserve">«Развитие культуры в Курском  районе Курской области  на 2015-2019 годы» </w:t>
      </w:r>
      <w:r w:rsidR="00085468" w:rsidRPr="001D093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85468" w:rsidRPr="001D093E">
        <w:rPr>
          <w:rFonts w:ascii="Times New Roman" w:hAnsi="Times New Roman"/>
          <w:sz w:val="28"/>
          <w:szCs w:val="28"/>
        </w:rPr>
        <w:t xml:space="preserve"> графу «Объемы бюджетных ассигнований подпрограммы» изложить в новой редакции:</w:t>
      </w:r>
    </w:p>
    <w:p w:rsidR="002C0411" w:rsidRPr="001D093E" w:rsidRDefault="00085468" w:rsidP="009C059D">
      <w:pPr>
        <w:shd w:val="clear" w:color="auto" w:fill="FFFFFF"/>
        <w:spacing w:after="0" w:line="240" w:lineRule="auto"/>
        <w:ind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/>
          <w:sz w:val="28"/>
          <w:szCs w:val="28"/>
        </w:rPr>
        <w:t xml:space="preserve">     «</w:t>
      </w:r>
      <w:r w:rsidR="002C0411" w:rsidRPr="001D093E">
        <w:rPr>
          <w:rFonts w:ascii="Times New Roman" w:hAnsi="Times New Roman" w:cs="Times New Roman"/>
          <w:color w:val="000000"/>
          <w:sz w:val="28"/>
          <w:szCs w:val="28"/>
        </w:rPr>
        <w:t>Общий объем финансовых средств на реализацию Подпрограмм</w:t>
      </w:r>
      <w:r w:rsidR="002C0411" w:rsidRPr="001D093E">
        <w:rPr>
          <w:rFonts w:ascii="Times New Roman" w:hAnsi="Times New Roman" w:cs="Times New Roman"/>
          <w:sz w:val="28"/>
          <w:szCs w:val="28"/>
        </w:rPr>
        <w:t>ы</w:t>
      </w:r>
      <w:r w:rsidR="002C0411"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1 в 2015-2019 годах составляет  </w:t>
      </w:r>
      <w:r w:rsidR="009E044A" w:rsidRPr="001D093E">
        <w:rPr>
          <w:rFonts w:ascii="Times New Roman" w:hAnsi="Times New Roman" w:cs="Times New Roman"/>
          <w:color w:val="000000"/>
          <w:sz w:val="28"/>
          <w:szCs w:val="28"/>
        </w:rPr>
        <w:t>44 8</w:t>
      </w:r>
      <w:r w:rsidR="00955B08">
        <w:rPr>
          <w:rFonts w:ascii="Times New Roman" w:hAnsi="Times New Roman" w:cs="Times New Roman"/>
          <w:color w:val="000000"/>
          <w:sz w:val="28"/>
          <w:szCs w:val="28"/>
        </w:rPr>
        <w:t>97</w:t>
      </w:r>
      <w:r w:rsidR="009E044A"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55B08">
        <w:rPr>
          <w:rFonts w:ascii="Times New Roman" w:hAnsi="Times New Roman" w:cs="Times New Roman"/>
          <w:color w:val="000000"/>
          <w:sz w:val="28"/>
          <w:szCs w:val="28"/>
        </w:rPr>
        <w:t>670</w:t>
      </w:r>
      <w:r w:rsidR="009E044A" w:rsidRPr="001D093E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955B08">
        <w:rPr>
          <w:rFonts w:ascii="Times New Roman" w:hAnsi="Times New Roman" w:cs="Times New Roman"/>
          <w:color w:val="000000"/>
          <w:sz w:val="28"/>
          <w:szCs w:val="28"/>
        </w:rPr>
        <w:t>78</w:t>
      </w:r>
      <w:r w:rsidR="00393B90"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955B08">
        <w:rPr>
          <w:rFonts w:ascii="Times New Roman" w:hAnsi="Times New Roman" w:cs="Times New Roman"/>
          <w:color w:val="000000"/>
          <w:sz w:val="28"/>
          <w:szCs w:val="28"/>
        </w:rPr>
        <w:t>рублей</w:t>
      </w:r>
      <w:r w:rsidR="002C0411" w:rsidRPr="001D093E">
        <w:rPr>
          <w:rFonts w:ascii="Times New Roman" w:hAnsi="Times New Roman" w:cs="Times New Roman"/>
          <w:color w:val="000000"/>
          <w:sz w:val="28"/>
          <w:szCs w:val="28"/>
        </w:rPr>
        <w:t>, в том числе по годам реализации Подпрограмм</w:t>
      </w:r>
      <w:r w:rsidR="002C0411" w:rsidRPr="001D093E">
        <w:rPr>
          <w:rFonts w:ascii="Times New Roman" w:hAnsi="Times New Roman" w:cs="Times New Roman"/>
          <w:sz w:val="28"/>
          <w:szCs w:val="28"/>
        </w:rPr>
        <w:t>ы</w:t>
      </w:r>
      <w:r w:rsidR="002C0411"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1:</w:t>
      </w:r>
    </w:p>
    <w:p w:rsidR="002C0411" w:rsidRPr="001D093E" w:rsidRDefault="00955B08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2015 г.  – 7 785 704,90 рублей</w:t>
      </w:r>
      <w:r w:rsidR="002C0411"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0411" w:rsidRPr="001D093E" w:rsidRDefault="00955B08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2016 г.  – 8 226 730,28 рублей</w:t>
      </w:r>
      <w:r w:rsidR="002C0411"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2C0411" w:rsidRPr="001D093E" w:rsidRDefault="00955B08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2017 г. –  6 789 617,58 рублей</w:t>
      </w:r>
      <w:r w:rsidR="002C0411"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>2018 г.</w:t>
      </w:r>
      <w:r w:rsidR="00955B08" w:rsidRPr="00955B0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55B08" w:rsidRPr="001D093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955B08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9E7AA3" w:rsidRPr="001D093E">
        <w:rPr>
          <w:rFonts w:ascii="Times New Roman" w:hAnsi="Times New Roman" w:cs="Times New Roman"/>
          <w:color w:val="000000"/>
          <w:sz w:val="28"/>
          <w:szCs w:val="28"/>
        </w:rPr>
        <w:t>9 930 819,81</w:t>
      </w:r>
      <w:r w:rsidR="00955B08">
        <w:rPr>
          <w:rFonts w:ascii="Times New Roman" w:hAnsi="Times New Roman" w:cs="Times New Roman"/>
          <w:color w:val="000000"/>
          <w:sz w:val="28"/>
          <w:szCs w:val="28"/>
        </w:rPr>
        <w:t xml:space="preserve"> рублей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0411" w:rsidRPr="001D093E" w:rsidRDefault="00393B90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2019 г. </w:t>
      </w:r>
      <w:r w:rsidR="00955B08" w:rsidRPr="001D093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E044A"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12 </w:t>
      </w:r>
      <w:r w:rsidR="00955B08">
        <w:rPr>
          <w:rFonts w:ascii="Times New Roman" w:hAnsi="Times New Roman" w:cs="Times New Roman"/>
          <w:color w:val="000000"/>
          <w:sz w:val="28"/>
          <w:szCs w:val="28"/>
        </w:rPr>
        <w:t>164</w:t>
      </w:r>
      <w:r w:rsidR="00955B08"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55B08">
        <w:rPr>
          <w:rFonts w:ascii="Times New Roman" w:hAnsi="Times New Roman" w:cs="Times New Roman"/>
          <w:color w:val="000000"/>
          <w:sz w:val="28"/>
          <w:szCs w:val="28"/>
        </w:rPr>
        <w:t>798</w:t>
      </w:r>
      <w:r w:rsidR="00955B08" w:rsidRPr="001D093E">
        <w:rPr>
          <w:rFonts w:ascii="Times New Roman" w:hAnsi="Times New Roman" w:cs="Times New Roman"/>
          <w:color w:val="000000"/>
          <w:sz w:val="28"/>
          <w:szCs w:val="28"/>
        </w:rPr>
        <w:t>,2</w:t>
      </w:r>
      <w:r w:rsidR="00955B08">
        <w:rPr>
          <w:rFonts w:ascii="Times New Roman" w:hAnsi="Times New Roman" w:cs="Times New Roman"/>
          <w:color w:val="000000"/>
          <w:sz w:val="28"/>
          <w:szCs w:val="28"/>
        </w:rPr>
        <w:t>1  рублей</w:t>
      </w:r>
      <w:r w:rsidR="002C0411"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>Общий объем финансовых средств бюджета Курского района Курской области на реализацию мероприятий Подпрограм</w:t>
      </w:r>
      <w:r w:rsidRPr="001D093E">
        <w:rPr>
          <w:rFonts w:ascii="Times New Roman" w:hAnsi="Times New Roman" w:cs="Times New Roman"/>
          <w:sz w:val="28"/>
          <w:szCs w:val="28"/>
        </w:rPr>
        <w:t>мы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1 в 2015-2019 годах 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составляет </w:t>
      </w:r>
      <w:r w:rsidR="0057540D" w:rsidRPr="001D093E">
        <w:rPr>
          <w:rFonts w:ascii="Times New Roman" w:hAnsi="Times New Roman" w:cs="Times New Roman"/>
          <w:color w:val="000000"/>
          <w:sz w:val="28"/>
          <w:szCs w:val="28"/>
        </w:rPr>
        <w:t>43 </w:t>
      </w:r>
      <w:r w:rsidR="005A3AFF">
        <w:rPr>
          <w:rFonts w:ascii="Times New Roman" w:hAnsi="Times New Roman" w:cs="Times New Roman"/>
          <w:color w:val="000000"/>
          <w:sz w:val="28"/>
          <w:szCs w:val="28"/>
        </w:rPr>
        <w:t>736</w:t>
      </w:r>
      <w:r w:rsidR="0057540D" w:rsidRPr="001D093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5A3AFF">
        <w:rPr>
          <w:rFonts w:ascii="Times New Roman" w:hAnsi="Times New Roman" w:cs="Times New Roman"/>
          <w:color w:val="000000"/>
          <w:sz w:val="28"/>
          <w:szCs w:val="28"/>
        </w:rPr>
        <w:t>426,78</w:t>
      </w:r>
      <w:r w:rsidR="00B8545F"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A3AFF">
        <w:rPr>
          <w:rFonts w:ascii="Times New Roman" w:hAnsi="Times New Roman" w:cs="Times New Roman"/>
          <w:color w:val="000000"/>
          <w:sz w:val="28"/>
          <w:szCs w:val="28"/>
        </w:rPr>
        <w:t>рублей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, в том числе по годам реализации Подпрограмм</w:t>
      </w:r>
      <w:r w:rsidRPr="001D093E">
        <w:rPr>
          <w:rFonts w:ascii="Times New Roman" w:hAnsi="Times New Roman" w:cs="Times New Roman"/>
          <w:sz w:val="28"/>
          <w:szCs w:val="28"/>
        </w:rPr>
        <w:t>ы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1:</w:t>
      </w:r>
    </w:p>
    <w:p w:rsidR="002C0411" w:rsidRPr="001D093E" w:rsidRDefault="005A3AFF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2015 г.  – 7 785 704,90 рублей</w:t>
      </w:r>
      <w:r w:rsidR="002C0411"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0411" w:rsidRPr="001D093E" w:rsidRDefault="005A3AFF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2016 г.  – 8 226 730,28 рублей</w:t>
      </w:r>
      <w:r w:rsidR="002C0411"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2C0411" w:rsidRPr="001D093E" w:rsidRDefault="005A3AFF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2017 г. –  6 789 617,58 рублей</w:t>
      </w:r>
      <w:r w:rsidR="002C0411"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>2018 г</w:t>
      </w:r>
      <w:r w:rsidR="0057540D"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. –  </w:t>
      </w:r>
      <w:r w:rsidR="009E7AA3" w:rsidRPr="001D093E">
        <w:rPr>
          <w:rFonts w:ascii="Times New Roman" w:hAnsi="Times New Roman" w:cs="Times New Roman"/>
          <w:color w:val="000000"/>
          <w:sz w:val="28"/>
          <w:szCs w:val="28"/>
        </w:rPr>
        <w:t>9 880 819,81</w:t>
      </w:r>
      <w:r w:rsidR="005A3AFF">
        <w:rPr>
          <w:rFonts w:ascii="Times New Roman" w:hAnsi="Times New Roman" w:cs="Times New Roman"/>
          <w:color w:val="000000"/>
          <w:sz w:val="28"/>
          <w:szCs w:val="28"/>
        </w:rPr>
        <w:t xml:space="preserve"> рублей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>2019 г</w:t>
      </w:r>
      <w:r w:rsidR="00955B08">
        <w:rPr>
          <w:rFonts w:ascii="Times New Roman" w:hAnsi="Times New Roman" w:cs="Times New Roman"/>
          <w:color w:val="000000"/>
          <w:sz w:val="28"/>
          <w:szCs w:val="28"/>
        </w:rPr>
        <w:t>. –11</w:t>
      </w:r>
      <w:r w:rsidR="00393B90" w:rsidRPr="001D093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955B08">
        <w:rPr>
          <w:rFonts w:ascii="Times New Roman" w:hAnsi="Times New Roman" w:cs="Times New Roman"/>
          <w:color w:val="000000"/>
          <w:sz w:val="28"/>
          <w:szCs w:val="28"/>
        </w:rPr>
        <w:t>053 554</w:t>
      </w:r>
      <w:r w:rsidR="003E09F7" w:rsidRPr="001D093E">
        <w:rPr>
          <w:rFonts w:ascii="Times New Roman" w:hAnsi="Times New Roman" w:cs="Times New Roman"/>
          <w:color w:val="000000"/>
          <w:sz w:val="28"/>
          <w:szCs w:val="28"/>
        </w:rPr>
        <w:t>,2</w:t>
      </w:r>
      <w:r w:rsidR="00955B08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руб</w:t>
      </w:r>
      <w:r w:rsidR="005A3AFF">
        <w:rPr>
          <w:rFonts w:ascii="Times New Roman" w:hAnsi="Times New Roman" w:cs="Times New Roman"/>
          <w:color w:val="000000"/>
          <w:sz w:val="28"/>
          <w:szCs w:val="28"/>
        </w:rPr>
        <w:t>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Общий объем финансовых средств областного бюджета на реализацию мероприятий Подпрограм</w:t>
      </w:r>
      <w:r w:rsidRPr="001D093E">
        <w:rPr>
          <w:rFonts w:ascii="Times New Roman" w:hAnsi="Times New Roman" w:cs="Times New Roman"/>
          <w:sz w:val="28"/>
          <w:szCs w:val="28"/>
        </w:rPr>
        <w:t>мы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1 в 2015-2019 годах составляет </w:t>
      </w:r>
      <w:r w:rsidR="0091624A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B8545F" w:rsidRPr="001D093E">
        <w:rPr>
          <w:rFonts w:ascii="Times New Roman" w:hAnsi="Times New Roman" w:cs="Times New Roman"/>
          <w:color w:val="000000"/>
          <w:sz w:val="28"/>
          <w:szCs w:val="28"/>
        </w:rPr>
        <w:t>1 161 244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,00руб., в том числе по годам реализации Подпрограмм</w:t>
      </w:r>
      <w:r w:rsidRPr="001D093E">
        <w:rPr>
          <w:rFonts w:ascii="Times New Roman" w:hAnsi="Times New Roman" w:cs="Times New Roman"/>
          <w:sz w:val="28"/>
          <w:szCs w:val="28"/>
        </w:rPr>
        <w:t>ы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1:</w:t>
      </w:r>
    </w:p>
    <w:p w:rsidR="002C0411" w:rsidRPr="001D093E" w:rsidRDefault="00BE2687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2015 г. </w:t>
      </w:r>
      <w:r w:rsidR="000C400D">
        <w:rPr>
          <w:rFonts w:ascii="Times New Roman" w:hAnsi="Times New Roman" w:cs="Times New Roman"/>
          <w:color w:val="000000"/>
          <w:sz w:val="28"/>
          <w:szCs w:val="28"/>
        </w:rPr>
        <w:t>– 0,00 рублей</w:t>
      </w:r>
      <w:r w:rsidR="002C0411"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0411" w:rsidRPr="001D093E" w:rsidRDefault="00BE2687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2016 г. </w:t>
      </w:r>
      <w:r w:rsidR="000C400D">
        <w:rPr>
          <w:rFonts w:ascii="Times New Roman" w:hAnsi="Times New Roman" w:cs="Times New Roman"/>
          <w:color w:val="000000"/>
          <w:sz w:val="28"/>
          <w:szCs w:val="28"/>
        </w:rPr>
        <w:t>– 0,00 рублей</w:t>
      </w:r>
      <w:r w:rsidR="002C0411"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2C0411" w:rsidRPr="001D093E" w:rsidRDefault="000C400D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2017 г. –  0,00 рублей</w:t>
      </w:r>
      <w:r w:rsidR="002C0411"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2018 г. </w:t>
      </w:r>
      <w:r w:rsidR="00BE2687" w:rsidRPr="001D093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 50 000,00</w:t>
      </w:r>
      <w:r w:rsidR="00B30CAB"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C400D">
        <w:rPr>
          <w:rFonts w:ascii="Times New Roman" w:hAnsi="Times New Roman" w:cs="Times New Roman"/>
          <w:color w:val="000000"/>
          <w:sz w:val="28"/>
          <w:szCs w:val="28"/>
        </w:rPr>
        <w:t>рублей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0E36EA" w:rsidRPr="001D093E" w:rsidRDefault="002C0411" w:rsidP="009C059D">
      <w:pPr>
        <w:shd w:val="clear" w:color="auto" w:fill="FFFFFF"/>
        <w:spacing w:after="0" w:line="240" w:lineRule="auto"/>
        <w:ind w:firstLine="494"/>
        <w:jc w:val="both"/>
        <w:rPr>
          <w:rFonts w:ascii="Times New Roman" w:hAnsi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2019 г. </w:t>
      </w:r>
      <w:r w:rsidR="00BE2687" w:rsidRPr="001D093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B8545F" w:rsidRPr="001D093E">
        <w:rPr>
          <w:rFonts w:ascii="Times New Roman" w:hAnsi="Times New Roman" w:cs="Times New Roman"/>
          <w:color w:val="000000"/>
          <w:sz w:val="28"/>
          <w:szCs w:val="28"/>
        </w:rPr>
        <w:t>1 111 244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,00 руб</w:t>
      </w:r>
      <w:r w:rsidR="000C400D">
        <w:rPr>
          <w:rFonts w:ascii="Times New Roman" w:hAnsi="Times New Roman" w:cs="Times New Roman"/>
          <w:color w:val="000000"/>
          <w:sz w:val="28"/>
          <w:szCs w:val="28"/>
        </w:rPr>
        <w:t>лей</w:t>
      </w:r>
      <w:r w:rsidR="0019305C" w:rsidRPr="001D093E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F24AB6" w:rsidRPr="001D093E">
        <w:rPr>
          <w:rFonts w:ascii="Times New Roman" w:hAnsi="Times New Roman"/>
          <w:color w:val="000000"/>
          <w:sz w:val="28"/>
          <w:szCs w:val="28"/>
        </w:rPr>
        <w:t>;</w:t>
      </w:r>
    </w:p>
    <w:p w:rsidR="00306AC1" w:rsidRPr="001D093E" w:rsidRDefault="00BA15D6" w:rsidP="009C059D">
      <w:pPr>
        <w:shd w:val="clear" w:color="auto" w:fill="FFFFFF"/>
        <w:spacing w:after="0" w:line="240" w:lineRule="auto"/>
        <w:ind w:firstLine="49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г)</w:t>
      </w:r>
      <w:r w:rsidR="00AC4473" w:rsidRPr="001D093E">
        <w:rPr>
          <w:rFonts w:ascii="Times New Roman" w:hAnsi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</w:rPr>
        <w:t>в</w:t>
      </w:r>
      <w:r w:rsidR="009031B6" w:rsidRPr="001D093E">
        <w:rPr>
          <w:rFonts w:ascii="Times New Roman" w:hAnsi="Times New Roman"/>
          <w:color w:val="000000"/>
          <w:sz w:val="28"/>
          <w:szCs w:val="28"/>
        </w:rPr>
        <w:t xml:space="preserve"> текстовой части П</w:t>
      </w:r>
      <w:r w:rsidR="00EC066C" w:rsidRPr="001D093E">
        <w:rPr>
          <w:rFonts w:ascii="Times New Roman" w:hAnsi="Times New Roman"/>
          <w:color w:val="000000"/>
          <w:sz w:val="28"/>
          <w:szCs w:val="28"/>
        </w:rPr>
        <w:t>одпрограммы 1 «Искусство» муниципальной программы</w:t>
      </w:r>
      <w:r w:rsidR="00EC066C" w:rsidRPr="001D093E">
        <w:rPr>
          <w:rFonts w:ascii="Times New Roman" w:hAnsi="Times New Roman"/>
          <w:sz w:val="28"/>
          <w:szCs w:val="28"/>
        </w:rPr>
        <w:t xml:space="preserve"> «Развитие культуры в Курском районе Курской области на 2015-2019 годы» </w:t>
      </w:r>
      <w:r w:rsidR="00306AC1" w:rsidRPr="001D093E">
        <w:rPr>
          <w:rFonts w:ascii="Times New Roman" w:hAnsi="Times New Roman"/>
          <w:color w:val="000000"/>
          <w:sz w:val="28"/>
          <w:szCs w:val="28"/>
        </w:rPr>
        <w:t xml:space="preserve"> раздел </w:t>
      </w:r>
      <w:r w:rsidR="00A1419B" w:rsidRPr="001D093E">
        <w:rPr>
          <w:rFonts w:ascii="Times New Roman" w:hAnsi="Times New Roman"/>
          <w:color w:val="000000"/>
          <w:sz w:val="28"/>
          <w:szCs w:val="28"/>
          <w:lang w:val="en-US"/>
        </w:rPr>
        <w:t>VIII</w:t>
      </w:r>
      <w:r w:rsidR="00AC4473" w:rsidRPr="001D093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C4473" w:rsidRPr="001D093E">
        <w:rPr>
          <w:rFonts w:ascii="Times New Roman" w:hAnsi="Times New Roman"/>
          <w:sz w:val="28"/>
          <w:szCs w:val="28"/>
        </w:rPr>
        <w:t xml:space="preserve">«Обоснование объема финансовых ресурсов, необходимых для  реализации  </w:t>
      </w:r>
      <w:r w:rsidR="0074224D" w:rsidRPr="001D093E">
        <w:rPr>
          <w:rFonts w:ascii="Times New Roman" w:hAnsi="Times New Roman"/>
          <w:sz w:val="28"/>
          <w:szCs w:val="28"/>
        </w:rPr>
        <w:t>п</w:t>
      </w:r>
      <w:r w:rsidR="00AC4473" w:rsidRPr="001D093E">
        <w:rPr>
          <w:rFonts w:ascii="Times New Roman" w:hAnsi="Times New Roman"/>
          <w:sz w:val="28"/>
          <w:szCs w:val="28"/>
        </w:rPr>
        <w:t>одпрограммы»</w:t>
      </w:r>
      <w:r w:rsidR="00072794" w:rsidRPr="001D093E">
        <w:rPr>
          <w:rFonts w:ascii="Times New Roman" w:hAnsi="Times New Roman"/>
          <w:sz w:val="28"/>
          <w:szCs w:val="28"/>
        </w:rPr>
        <w:t xml:space="preserve"> изложить в новой редакции</w:t>
      </w:r>
      <w:r w:rsidR="00EC066C" w:rsidRPr="001D093E">
        <w:rPr>
          <w:rFonts w:ascii="Times New Roman" w:hAnsi="Times New Roman"/>
          <w:sz w:val="28"/>
          <w:szCs w:val="28"/>
        </w:rPr>
        <w:t>:</w:t>
      </w:r>
    </w:p>
    <w:p w:rsidR="002C0411" w:rsidRPr="001D093E" w:rsidRDefault="000E36EA" w:rsidP="009C059D">
      <w:pPr>
        <w:shd w:val="clear" w:color="auto" w:fill="FFFFFF"/>
        <w:spacing w:after="0" w:line="240" w:lineRule="auto"/>
        <w:ind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/>
          <w:sz w:val="28"/>
          <w:szCs w:val="28"/>
        </w:rPr>
        <w:t xml:space="preserve">  </w:t>
      </w:r>
      <w:r w:rsidR="0007442E" w:rsidRPr="001D093E">
        <w:rPr>
          <w:rFonts w:ascii="Times New Roman" w:hAnsi="Times New Roman"/>
          <w:sz w:val="28"/>
          <w:szCs w:val="28"/>
        </w:rPr>
        <w:t xml:space="preserve">  </w:t>
      </w:r>
      <w:r w:rsidR="002C1DFD" w:rsidRPr="001D093E">
        <w:rPr>
          <w:rFonts w:ascii="Times New Roman" w:hAnsi="Times New Roman"/>
          <w:sz w:val="28"/>
          <w:szCs w:val="28"/>
        </w:rPr>
        <w:t>«</w:t>
      </w:r>
      <w:r w:rsidR="002C0411" w:rsidRPr="001D093E">
        <w:rPr>
          <w:rFonts w:ascii="Times New Roman" w:hAnsi="Times New Roman" w:cs="Times New Roman"/>
          <w:color w:val="000000"/>
          <w:sz w:val="28"/>
          <w:szCs w:val="28"/>
        </w:rPr>
        <w:t>Общий объем финансовых средств на реализацию Подпрограмм</w:t>
      </w:r>
      <w:r w:rsidR="002C0411" w:rsidRPr="001D093E">
        <w:rPr>
          <w:rFonts w:ascii="Times New Roman" w:hAnsi="Times New Roman" w:cs="Times New Roman"/>
          <w:sz w:val="28"/>
          <w:szCs w:val="28"/>
        </w:rPr>
        <w:t>ы</w:t>
      </w:r>
      <w:r w:rsidR="002C0411"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1 в 2015-2019 годах составляет  </w:t>
      </w:r>
      <w:r w:rsidR="005A3AFF" w:rsidRPr="001D093E">
        <w:rPr>
          <w:rFonts w:ascii="Times New Roman" w:hAnsi="Times New Roman" w:cs="Times New Roman"/>
          <w:color w:val="000000"/>
          <w:sz w:val="28"/>
          <w:szCs w:val="28"/>
        </w:rPr>
        <w:t>44 8</w:t>
      </w:r>
      <w:r w:rsidR="005A3AFF">
        <w:rPr>
          <w:rFonts w:ascii="Times New Roman" w:hAnsi="Times New Roman" w:cs="Times New Roman"/>
          <w:color w:val="000000"/>
          <w:sz w:val="28"/>
          <w:szCs w:val="28"/>
        </w:rPr>
        <w:t>97</w:t>
      </w:r>
      <w:r w:rsidR="005A3AFF"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A3AFF">
        <w:rPr>
          <w:rFonts w:ascii="Times New Roman" w:hAnsi="Times New Roman" w:cs="Times New Roman"/>
          <w:color w:val="000000"/>
          <w:sz w:val="28"/>
          <w:szCs w:val="28"/>
        </w:rPr>
        <w:t>670</w:t>
      </w:r>
      <w:r w:rsidR="005A3AFF" w:rsidRPr="001D093E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5A3AFF">
        <w:rPr>
          <w:rFonts w:ascii="Times New Roman" w:hAnsi="Times New Roman" w:cs="Times New Roman"/>
          <w:color w:val="000000"/>
          <w:sz w:val="28"/>
          <w:szCs w:val="28"/>
        </w:rPr>
        <w:t>78</w:t>
      </w:r>
      <w:r w:rsidR="005A3AFF"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5A3AFF">
        <w:rPr>
          <w:rFonts w:ascii="Times New Roman" w:hAnsi="Times New Roman" w:cs="Times New Roman"/>
          <w:color w:val="000000"/>
          <w:sz w:val="28"/>
          <w:szCs w:val="28"/>
        </w:rPr>
        <w:t>рублей</w:t>
      </w:r>
      <w:r w:rsidR="002C0411" w:rsidRPr="001D093E">
        <w:rPr>
          <w:rFonts w:ascii="Times New Roman" w:hAnsi="Times New Roman" w:cs="Times New Roman"/>
          <w:color w:val="000000"/>
          <w:sz w:val="28"/>
          <w:szCs w:val="28"/>
        </w:rPr>
        <w:t>, в том числе по годам реализации Подпрограмм</w:t>
      </w:r>
      <w:r w:rsidR="002C0411" w:rsidRPr="001D093E">
        <w:rPr>
          <w:rFonts w:ascii="Times New Roman" w:hAnsi="Times New Roman" w:cs="Times New Roman"/>
          <w:sz w:val="28"/>
          <w:szCs w:val="28"/>
        </w:rPr>
        <w:t>ы</w:t>
      </w:r>
      <w:r w:rsidR="002C0411"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1: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2015 г.  – 7 785 704,90 </w:t>
      </w:r>
      <w:r w:rsidR="005A3AFF">
        <w:rPr>
          <w:rFonts w:ascii="Times New Roman" w:hAnsi="Times New Roman" w:cs="Times New Roman"/>
          <w:color w:val="000000"/>
          <w:sz w:val="28"/>
          <w:szCs w:val="28"/>
        </w:rPr>
        <w:t>рублей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2016 г.  – 8 226 730,28 </w:t>
      </w:r>
      <w:r w:rsidR="005A3AFF">
        <w:rPr>
          <w:rFonts w:ascii="Times New Roman" w:hAnsi="Times New Roman" w:cs="Times New Roman"/>
          <w:color w:val="000000"/>
          <w:sz w:val="28"/>
          <w:szCs w:val="28"/>
        </w:rPr>
        <w:t>рублей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2017 г. –  6 789 617,58 </w:t>
      </w:r>
      <w:r w:rsidR="005A3AFF">
        <w:rPr>
          <w:rFonts w:ascii="Times New Roman" w:hAnsi="Times New Roman" w:cs="Times New Roman"/>
          <w:color w:val="000000"/>
          <w:sz w:val="28"/>
          <w:szCs w:val="28"/>
        </w:rPr>
        <w:t>рублей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2018 г. </w:t>
      </w:r>
      <w:r w:rsidR="005A3AFF" w:rsidRPr="001D093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5A3AFF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9E7AA3" w:rsidRPr="001D093E">
        <w:rPr>
          <w:rFonts w:ascii="Times New Roman" w:hAnsi="Times New Roman" w:cs="Times New Roman"/>
          <w:color w:val="000000"/>
          <w:sz w:val="28"/>
          <w:szCs w:val="28"/>
        </w:rPr>
        <w:t>9 930 819,81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A3AFF">
        <w:rPr>
          <w:rFonts w:ascii="Times New Roman" w:hAnsi="Times New Roman" w:cs="Times New Roman"/>
          <w:color w:val="000000"/>
          <w:sz w:val="28"/>
          <w:szCs w:val="28"/>
        </w:rPr>
        <w:t>рублей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2019 г. </w:t>
      </w:r>
      <w:r w:rsidR="005A3AFF" w:rsidRPr="001D093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BA15D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A3AFF"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12 </w:t>
      </w:r>
      <w:r w:rsidR="005A3AFF">
        <w:rPr>
          <w:rFonts w:ascii="Times New Roman" w:hAnsi="Times New Roman" w:cs="Times New Roman"/>
          <w:color w:val="000000"/>
          <w:sz w:val="28"/>
          <w:szCs w:val="28"/>
        </w:rPr>
        <w:t>164</w:t>
      </w:r>
      <w:r w:rsidR="005A3AFF"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A3AFF">
        <w:rPr>
          <w:rFonts w:ascii="Times New Roman" w:hAnsi="Times New Roman" w:cs="Times New Roman"/>
          <w:color w:val="000000"/>
          <w:sz w:val="28"/>
          <w:szCs w:val="28"/>
        </w:rPr>
        <w:t>798</w:t>
      </w:r>
      <w:r w:rsidR="005A3AFF" w:rsidRPr="001D093E">
        <w:rPr>
          <w:rFonts w:ascii="Times New Roman" w:hAnsi="Times New Roman" w:cs="Times New Roman"/>
          <w:color w:val="000000"/>
          <w:sz w:val="28"/>
          <w:szCs w:val="28"/>
        </w:rPr>
        <w:t>,2</w:t>
      </w:r>
      <w:r w:rsidR="005A3AFF">
        <w:rPr>
          <w:rFonts w:ascii="Times New Roman" w:hAnsi="Times New Roman" w:cs="Times New Roman"/>
          <w:color w:val="000000"/>
          <w:sz w:val="28"/>
          <w:szCs w:val="28"/>
        </w:rPr>
        <w:t>1 рублей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>Общий объем финансовых средств бюджета Курского района Курской области на реализацию мероприятий Подпрограм</w:t>
      </w:r>
      <w:r w:rsidRPr="001D093E">
        <w:rPr>
          <w:rFonts w:ascii="Times New Roman" w:hAnsi="Times New Roman" w:cs="Times New Roman"/>
          <w:sz w:val="28"/>
          <w:szCs w:val="28"/>
        </w:rPr>
        <w:t>мы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1 в 2015-2019 годах составляет </w:t>
      </w:r>
      <w:r w:rsidR="005A3AFF" w:rsidRPr="001D093E">
        <w:rPr>
          <w:rFonts w:ascii="Times New Roman" w:hAnsi="Times New Roman" w:cs="Times New Roman"/>
          <w:color w:val="000000"/>
          <w:sz w:val="28"/>
          <w:szCs w:val="28"/>
        </w:rPr>
        <w:t>43 </w:t>
      </w:r>
      <w:r w:rsidR="005A3AFF">
        <w:rPr>
          <w:rFonts w:ascii="Times New Roman" w:hAnsi="Times New Roman" w:cs="Times New Roman"/>
          <w:color w:val="000000"/>
          <w:sz w:val="28"/>
          <w:szCs w:val="28"/>
        </w:rPr>
        <w:t>736</w:t>
      </w:r>
      <w:r w:rsidR="005A3AFF" w:rsidRPr="001D093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5A3AFF">
        <w:rPr>
          <w:rFonts w:ascii="Times New Roman" w:hAnsi="Times New Roman" w:cs="Times New Roman"/>
          <w:color w:val="000000"/>
          <w:sz w:val="28"/>
          <w:szCs w:val="28"/>
        </w:rPr>
        <w:t>426,78</w:t>
      </w:r>
      <w:r w:rsidR="005A3AFF"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A3AFF">
        <w:rPr>
          <w:rFonts w:ascii="Times New Roman" w:hAnsi="Times New Roman" w:cs="Times New Roman"/>
          <w:color w:val="000000"/>
          <w:sz w:val="28"/>
          <w:szCs w:val="28"/>
        </w:rPr>
        <w:t>рублей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, в том числе по годам реализации Подпрограмм</w:t>
      </w:r>
      <w:r w:rsidRPr="001D093E">
        <w:rPr>
          <w:rFonts w:ascii="Times New Roman" w:hAnsi="Times New Roman" w:cs="Times New Roman"/>
          <w:sz w:val="28"/>
          <w:szCs w:val="28"/>
        </w:rPr>
        <w:t>ы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1: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>2015 г.  – 7 785 704,90 руб</w:t>
      </w:r>
      <w:r w:rsidR="005A3AFF">
        <w:rPr>
          <w:rFonts w:ascii="Times New Roman" w:hAnsi="Times New Roman" w:cs="Times New Roman"/>
          <w:color w:val="000000"/>
          <w:sz w:val="28"/>
          <w:szCs w:val="28"/>
        </w:rPr>
        <w:t>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>2016 г.  – 8 226 730,28 руб</w:t>
      </w:r>
      <w:r w:rsidR="005A3AFF">
        <w:rPr>
          <w:rFonts w:ascii="Times New Roman" w:hAnsi="Times New Roman" w:cs="Times New Roman"/>
          <w:color w:val="000000"/>
          <w:sz w:val="28"/>
          <w:szCs w:val="28"/>
        </w:rPr>
        <w:t>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>2017 г. –  6 789 617,58 руб</w:t>
      </w:r>
      <w:r w:rsidR="005A3AFF">
        <w:rPr>
          <w:rFonts w:ascii="Times New Roman" w:hAnsi="Times New Roman" w:cs="Times New Roman"/>
          <w:color w:val="000000"/>
          <w:sz w:val="28"/>
          <w:szCs w:val="28"/>
        </w:rPr>
        <w:t>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>2018 г</w:t>
      </w:r>
      <w:r w:rsidR="0057540D"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. –  </w:t>
      </w:r>
      <w:r w:rsidR="009E7AA3" w:rsidRPr="001D093E">
        <w:rPr>
          <w:rFonts w:ascii="Times New Roman" w:hAnsi="Times New Roman" w:cs="Times New Roman"/>
          <w:color w:val="000000"/>
          <w:sz w:val="28"/>
          <w:szCs w:val="28"/>
        </w:rPr>
        <w:t>9 880 819,81</w:t>
      </w:r>
      <w:r w:rsidR="005A3AFF">
        <w:rPr>
          <w:rFonts w:ascii="Times New Roman" w:hAnsi="Times New Roman" w:cs="Times New Roman"/>
          <w:color w:val="000000"/>
          <w:sz w:val="28"/>
          <w:szCs w:val="28"/>
        </w:rPr>
        <w:t xml:space="preserve"> рублей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>2019 г</w:t>
      </w:r>
      <w:r w:rsidR="0057540D" w:rsidRPr="001D093E">
        <w:rPr>
          <w:rFonts w:ascii="Times New Roman" w:hAnsi="Times New Roman" w:cs="Times New Roman"/>
          <w:color w:val="000000"/>
          <w:sz w:val="28"/>
          <w:szCs w:val="28"/>
        </w:rPr>
        <w:t>. –</w:t>
      </w:r>
      <w:r w:rsidR="00BA15D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A3AFF"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="005A3AFF" w:rsidRPr="001D093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5A3AFF">
        <w:rPr>
          <w:rFonts w:ascii="Times New Roman" w:hAnsi="Times New Roman" w:cs="Times New Roman"/>
          <w:color w:val="000000"/>
          <w:sz w:val="28"/>
          <w:szCs w:val="28"/>
        </w:rPr>
        <w:t>053 554</w:t>
      </w:r>
      <w:r w:rsidR="005A3AFF" w:rsidRPr="001D093E">
        <w:rPr>
          <w:rFonts w:ascii="Times New Roman" w:hAnsi="Times New Roman" w:cs="Times New Roman"/>
          <w:color w:val="000000"/>
          <w:sz w:val="28"/>
          <w:szCs w:val="28"/>
        </w:rPr>
        <w:t>,2</w:t>
      </w:r>
      <w:r w:rsidR="005A3AFF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5A3AFF"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руб</w:t>
      </w:r>
      <w:r w:rsidR="005A3AFF">
        <w:rPr>
          <w:rFonts w:ascii="Times New Roman" w:hAnsi="Times New Roman" w:cs="Times New Roman"/>
          <w:color w:val="000000"/>
          <w:sz w:val="28"/>
          <w:szCs w:val="28"/>
        </w:rPr>
        <w:t>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Общий объем финансовых средств областного бюджета на реализацию мероприятий Подпрограм</w:t>
      </w:r>
      <w:r w:rsidRPr="001D093E">
        <w:rPr>
          <w:rFonts w:ascii="Times New Roman" w:hAnsi="Times New Roman" w:cs="Times New Roman"/>
          <w:sz w:val="28"/>
          <w:szCs w:val="28"/>
        </w:rPr>
        <w:t>мы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1 в 2015-2019 годах составляет </w:t>
      </w:r>
      <w:r w:rsidR="00B8545F" w:rsidRPr="001D093E">
        <w:rPr>
          <w:rFonts w:ascii="Times New Roman" w:hAnsi="Times New Roman" w:cs="Times New Roman"/>
          <w:color w:val="000000"/>
          <w:sz w:val="28"/>
          <w:szCs w:val="28"/>
        </w:rPr>
        <w:t>1 161 244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,00</w:t>
      </w:r>
      <w:r w:rsidR="00BE268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руб</w:t>
      </w:r>
      <w:r w:rsidR="00BE2687">
        <w:rPr>
          <w:rFonts w:ascii="Times New Roman" w:hAnsi="Times New Roman" w:cs="Times New Roman"/>
          <w:color w:val="000000"/>
          <w:sz w:val="28"/>
          <w:szCs w:val="28"/>
        </w:rPr>
        <w:t>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, в том числе по годам реализации Подпрограмм</w:t>
      </w:r>
      <w:r w:rsidRPr="001D093E">
        <w:rPr>
          <w:rFonts w:ascii="Times New Roman" w:hAnsi="Times New Roman" w:cs="Times New Roman"/>
          <w:sz w:val="28"/>
          <w:szCs w:val="28"/>
        </w:rPr>
        <w:t>ы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1: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>2015 г.  – 0,00 руб</w:t>
      </w:r>
      <w:r w:rsidR="00BE2687">
        <w:rPr>
          <w:rFonts w:ascii="Times New Roman" w:hAnsi="Times New Roman" w:cs="Times New Roman"/>
          <w:color w:val="000000"/>
          <w:sz w:val="28"/>
          <w:szCs w:val="28"/>
        </w:rPr>
        <w:t>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>2016 г.  – 0,00 руб</w:t>
      </w:r>
      <w:r w:rsidR="00BE2687">
        <w:rPr>
          <w:rFonts w:ascii="Times New Roman" w:hAnsi="Times New Roman" w:cs="Times New Roman"/>
          <w:color w:val="000000"/>
          <w:sz w:val="28"/>
          <w:szCs w:val="28"/>
        </w:rPr>
        <w:t>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>2017 г. –  0,00 руб</w:t>
      </w:r>
      <w:r w:rsidR="00BE2687">
        <w:rPr>
          <w:rFonts w:ascii="Times New Roman" w:hAnsi="Times New Roman" w:cs="Times New Roman"/>
          <w:color w:val="000000"/>
          <w:sz w:val="28"/>
          <w:szCs w:val="28"/>
        </w:rPr>
        <w:t>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2018 г. </w:t>
      </w:r>
      <w:r w:rsidR="00BE2687"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BE268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50 000,00</w:t>
      </w:r>
      <w:r w:rsidR="00B30CAB"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2687">
        <w:rPr>
          <w:rFonts w:ascii="Times New Roman" w:hAnsi="Times New Roman" w:cs="Times New Roman"/>
          <w:color w:val="000000"/>
          <w:sz w:val="28"/>
          <w:szCs w:val="28"/>
        </w:rPr>
        <w:t>рублей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24AB6" w:rsidRPr="001D093E" w:rsidRDefault="00BE2687" w:rsidP="009C059D">
      <w:pPr>
        <w:shd w:val="clear" w:color="auto" w:fill="FFFFFF"/>
        <w:spacing w:after="0" w:line="240" w:lineRule="auto"/>
        <w:ind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2019 г. 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B8545F" w:rsidRPr="001D093E">
        <w:rPr>
          <w:rFonts w:ascii="Times New Roman" w:hAnsi="Times New Roman" w:cs="Times New Roman"/>
          <w:color w:val="000000"/>
          <w:sz w:val="28"/>
          <w:szCs w:val="28"/>
        </w:rPr>
        <w:t>1 111 244</w:t>
      </w:r>
      <w:r w:rsidR="002C0411" w:rsidRPr="001D093E">
        <w:rPr>
          <w:rFonts w:ascii="Times New Roman" w:hAnsi="Times New Roman" w:cs="Times New Roman"/>
          <w:color w:val="000000"/>
          <w:sz w:val="28"/>
          <w:szCs w:val="28"/>
        </w:rPr>
        <w:t>,00 руб</w:t>
      </w:r>
      <w:r>
        <w:rPr>
          <w:rFonts w:ascii="Times New Roman" w:hAnsi="Times New Roman" w:cs="Times New Roman"/>
          <w:color w:val="000000"/>
          <w:sz w:val="28"/>
          <w:szCs w:val="28"/>
        </w:rPr>
        <w:t>лей</w:t>
      </w:r>
      <w:r w:rsidR="002C0411" w:rsidRPr="001D093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D4306" w:rsidRDefault="000E36EA" w:rsidP="005D4306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D093E">
        <w:rPr>
          <w:rFonts w:ascii="Times New Roman" w:hAnsi="Times New Roman"/>
          <w:sz w:val="28"/>
          <w:szCs w:val="28"/>
        </w:rPr>
        <w:lastRenderedPageBreak/>
        <w:t xml:space="preserve">          </w:t>
      </w:r>
      <w:r w:rsidR="00085468" w:rsidRPr="001D093E">
        <w:rPr>
          <w:rFonts w:ascii="Times New Roman" w:hAnsi="Times New Roman"/>
          <w:sz w:val="28"/>
          <w:szCs w:val="28"/>
        </w:rPr>
        <w:t xml:space="preserve">Ресурсное </w:t>
      </w:r>
      <w:r w:rsidR="009031B6" w:rsidRPr="001D093E">
        <w:rPr>
          <w:rFonts w:ascii="Times New Roman" w:hAnsi="Times New Roman"/>
          <w:sz w:val="28"/>
          <w:szCs w:val="28"/>
        </w:rPr>
        <w:t>обеспечение  реализации П</w:t>
      </w:r>
      <w:r w:rsidR="00085468" w:rsidRPr="001D093E">
        <w:rPr>
          <w:rFonts w:ascii="Times New Roman" w:hAnsi="Times New Roman"/>
          <w:sz w:val="28"/>
          <w:szCs w:val="28"/>
        </w:rPr>
        <w:t>одпрограммы 1 представлено в Приложении №</w:t>
      </w:r>
      <w:r w:rsidR="00BA15D6">
        <w:rPr>
          <w:rFonts w:ascii="Times New Roman" w:hAnsi="Times New Roman"/>
          <w:sz w:val="28"/>
          <w:szCs w:val="28"/>
        </w:rPr>
        <w:t xml:space="preserve"> </w:t>
      </w:r>
      <w:r w:rsidR="00085468" w:rsidRPr="001D093E">
        <w:rPr>
          <w:rFonts w:ascii="Times New Roman" w:hAnsi="Times New Roman"/>
          <w:sz w:val="28"/>
          <w:szCs w:val="28"/>
        </w:rPr>
        <w:t xml:space="preserve">4 к </w:t>
      </w:r>
      <w:r w:rsidR="009031B6" w:rsidRPr="001D093E">
        <w:rPr>
          <w:rFonts w:ascii="Times New Roman" w:hAnsi="Times New Roman"/>
          <w:sz w:val="28"/>
          <w:szCs w:val="28"/>
        </w:rPr>
        <w:t>П</w:t>
      </w:r>
      <w:r w:rsidR="00085468" w:rsidRPr="001D093E">
        <w:rPr>
          <w:rFonts w:ascii="Times New Roman" w:hAnsi="Times New Roman"/>
          <w:sz w:val="28"/>
          <w:szCs w:val="28"/>
        </w:rPr>
        <w:t>рограмме.</w:t>
      </w:r>
      <w:r w:rsidR="005D4306" w:rsidRPr="005D43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4306" w:rsidRPr="00C9426B" w:rsidRDefault="005D4306" w:rsidP="00C9426B">
      <w:pPr>
        <w:pStyle w:val="ConsPlusNormal0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F06EF">
        <w:rPr>
          <w:rFonts w:ascii="Times New Roman" w:hAnsi="Times New Roman" w:cs="Times New Roman"/>
          <w:color w:val="000000"/>
          <w:sz w:val="28"/>
          <w:szCs w:val="28"/>
        </w:rPr>
        <w:t>Ресурсное обеспечение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F06EF">
        <w:rPr>
          <w:rFonts w:ascii="Times New Roman" w:hAnsi="Times New Roman" w:cs="Times New Roman"/>
          <w:color w:val="000000"/>
          <w:sz w:val="28"/>
          <w:szCs w:val="28"/>
        </w:rPr>
        <w:t>и прогнозная (справочная) оценка расходов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8F06EF">
        <w:rPr>
          <w:rFonts w:ascii="Times New Roman" w:hAnsi="Times New Roman" w:cs="Times New Roman"/>
          <w:color w:val="000000"/>
          <w:sz w:val="28"/>
          <w:szCs w:val="28"/>
        </w:rPr>
        <w:t>федерального бюджета, областного бюджета,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F06EF">
        <w:rPr>
          <w:rFonts w:ascii="Times New Roman" w:hAnsi="Times New Roman" w:cs="Times New Roman"/>
          <w:color w:val="000000"/>
          <w:sz w:val="28"/>
          <w:szCs w:val="28"/>
        </w:rPr>
        <w:t>бюджета Курского района Курской области на реализацию целей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9426B">
        <w:rPr>
          <w:rFonts w:ascii="Times New Roman" w:hAnsi="Times New Roman" w:cs="Times New Roman"/>
          <w:sz w:val="28"/>
          <w:szCs w:val="28"/>
        </w:rPr>
        <w:t xml:space="preserve">Подпрограммы 1 </w:t>
      </w:r>
      <w:r w:rsidRPr="001D093E">
        <w:rPr>
          <w:rFonts w:ascii="Times New Roman" w:hAnsi="Times New Roman"/>
          <w:sz w:val="28"/>
          <w:szCs w:val="28"/>
        </w:rPr>
        <w:t xml:space="preserve">представлено в </w:t>
      </w:r>
      <w:r w:rsidR="00EA1E67">
        <w:rPr>
          <w:rFonts w:ascii="Times New Roman" w:hAnsi="Times New Roman" w:cs="Times New Roman"/>
          <w:sz w:val="28"/>
          <w:szCs w:val="28"/>
        </w:rPr>
        <w:t xml:space="preserve">Приложении </w:t>
      </w:r>
      <w:r>
        <w:rPr>
          <w:rFonts w:ascii="Times New Roman" w:hAnsi="Times New Roman" w:cs="Times New Roman"/>
          <w:sz w:val="28"/>
          <w:szCs w:val="28"/>
        </w:rPr>
        <w:t>№ 5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D093E">
        <w:rPr>
          <w:rFonts w:ascii="Times New Roman" w:hAnsi="Times New Roman"/>
          <w:sz w:val="28"/>
          <w:szCs w:val="28"/>
        </w:rPr>
        <w:t>к Программе.</w:t>
      </w:r>
    </w:p>
    <w:p w:rsidR="00072794" w:rsidRPr="001D093E" w:rsidRDefault="00293DB4" w:rsidP="009C059D">
      <w:pPr>
        <w:pStyle w:val="a5"/>
        <w:jc w:val="both"/>
        <w:rPr>
          <w:rFonts w:ascii="Times New Roman" w:hAnsi="Times New Roman"/>
          <w:sz w:val="28"/>
          <w:szCs w:val="28"/>
          <w:lang w:val="ru-RU"/>
        </w:rPr>
      </w:pPr>
      <w:r w:rsidRPr="001D093E">
        <w:rPr>
          <w:rFonts w:ascii="Times New Roman" w:hAnsi="Times New Roman"/>
          <w:sz w:val="28"/>
          <w:szCs w:val="28"/>
          <w:lang w:val="ru-RU"/>
        </w:rPr>
        <w:t xml:space="preserve">       </w:t>
      </w:r>
      <w:r w:rsidR="00085468" w:rsidRPr="001D093E">
        <w:rPr>
          <w:rFonts w:ascii="Times New Roman" w:hAnsi="Times New Roman"/>
          <w:color w:val="000000"/>
          <w:sz w:val="28"/>
          <w:szCs w:val="28"/>
          <w:lang w:val="ru-RU"/>
        </w:rPr>
        <w:t xml:space="preserve">   Выделение дополнительных объемов финансовых ресурсов на реализацию мероприятий </w:t>
      </w:r>
      <w:r w:rsidR="009031B6" w:rsidRPr="001D093E">
        <w:rPr>
          <w:rFonts w:ascii="Times New Roman" w:hAnsi="Times New Roman"/>
          <w:sz w:val="28"/>
          <w:szCs w:val="28"/>
          <w:lang w:val="ru-RU"/>
        </w:rPr>
        <w:t>П</w:t>
      </w:r>
      <w:r w:rsidR="00085468" w:rsidRPr="001D093E">
        <w:rPr>
          <w:rFonts w:ascii="Times New Roman" w:hAnsi="Times New Roman"/>
          <w:sz w:val="28"/>
          <w:szCs w:val="28"/>
          <w:lang w:val="ru-RU"/>
        </w:rPr>
        <w:t>одпрограммы 1</w:t>
      </w:r>
      <w:r w:rsidR="00085468" w:rsidRPr="001D093E">
        <w:rPr>
          <w:rFonts w:ascii="Times New Roman" w:hAnsi="Times New Roman"/>
          <w:color w:val="000000"/>
          <w:sz w:val="28"/>
          <w:szCs w:val="28"/>
          <w:lang w:val="ru-RU"/>
        </w:rPr>
        <w:t xml:space="preserve"> ускорит </w:t>
      </w:r>
      <w:r w:rsidR="00085468" w:rsidRPr="001D093E">
        <w:rPr>
          <w:rFonts w:ascii="Times New Roman" w:hAnsi="Times New Roman"/>
          <w:sz w:val="28"/>
          <w:szCs w:val="28"/>
          <w:lang w:val="ru-RU"/>
        </w:rPr>
        <w:t>достижение установленных</w:t>
      </w:r>
      <w:r w:rsidR="00085468" w:rsidRPr="001D093E">
        <w:rPr>
          <w:rFonts w:ascii="Times New Roman" w:hAnsi="Times New Roman"/>
          <w:color w:val="000000"/>
          <w:sz w:val="28"/>
          <w:szCs w:val="28"/>
          <w:lang w:val="ru-RU"/>
        </w:rPr>
        <w:t xml:space="preserve"> показателей (индикаторов)</w:t>
      </w:r>
      <w:r w:rsidR="00B91FE5" w:rsidRPr="001D093E">
        <w:rPr>
          <w:rFonts w:ascii="Times New Roman" w:hAnsi="Times New Roman"/>
          <w:color w:val="000000"/>
          <w:sz w:val="28"/>
          <w:szCs w:val="28"/>
          <w:lang w:val="ru-RU"/>
        </w:rPr>
        <w:t>.</w:t>
      </w:r>
      <w:r w:rsidR="00072794" w:rsidRPr="001D093E">
        <w:rPr>
          <w:rFonts w:ascii="Times New Roman" w:hAnsi="Times New Roman"/>
          <w:color w:val="000000"/>
          <w:sz w:val="28"/>
          <w:szCs w:val="28"/>
          <w:lang w:val="ru-RU"/>
        </w:rPr>
        <w:t>»</w:t>
      </w:r>
      <w:r w:rsidR="002C1DFD" w:rsidRPr="001D093E">
        <w:rPr>
          <w:rFonts w:ascii="Times New Roman" w:hAnsi="Times New Roman"/>
          <w:color w:val="000000"/>
          <w:sz w:val="28"/>
          <w:szCs w:val="28"/>
          <w:lang w:val="ru-RU"/>
        </w:rPr>
        <w:t>;</w:t>
      </w:r>
    </w:p>
    <w:p w:rsidR="00306AC1" w:rsidRPr="001D093E" w:rsidRDefault="00306AC1" w:rsidP="009C059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D093E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291123" w:rsidRPr="001D093E"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Pr="001D093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A15D6">
        <w:rPr>
          <w:rFonts w:ascii="Times New Roman" w:hAnsi="Times New Roman"/>
          <w:color w:val="000000"/>
          <w:sz w:val="28"/>
          <w:szCs w:val="28"/>
        </w:rPr>
        <w:t>д)</w:t>
      </w:r>
      <w:r w:rsidR="00AC4473" w:rsidRPr="001D093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A15D6">
        <w:rPr>
          <w:rFonts w:ascii="Times New Roman" w:hAnsi="Times New Roman"/>
          <w:color w:val="000000"/>
          <w:sz w:val="28"/>
          <w:szCs w:val="28"/>
        </w:rPr>
        <w:t>в</w:t>
      </w:r>
      <w:r w:rsidRPr="001D093E">
        <w:rPr>
          <w:rFonts w:ascii="Times New Roman" w:hAnsi="Times New Roman"/>
          <w:color w:val="000000"/>
          <w:sz w:val="28"/>
          <w:szCs w:val="28"/>
        </w:rPr>
        <w:t xml:space="preserve"> паспорт</w:t>
      </w:r>
      <w:r w:rsidR="002C1DFD" w:rsidRPr="001D093E">
        <w:rPr>
          <w:rFonts w:ascii="Times New Roman" w:hAnsi="Times New Roman"/>
          <w:color w:val="000000"/>
          <w:sz w:val="28"/>
          <w:szCs w:val="28"/>
        </w:rPr>
        <w:t>е</w:t>
      </w:r>
      <w:r w:rsidR="009031B6" w:rsidRPr="001D093E">
        <w:rPr>
          <w:rFonts w:ascii="Times New Roman" w:hAnsi="Times New Roman"/>
          <w:color w:val="000000"/>
          <w:sz w:val="28"/>
          <w:szCs w:val="28"/>
        </w:rPr>
        <w:t xml:space="preserve"> П</w:t>
      </w:r>
      <w:r w:rsidRPr="001D093E">
        <w:rPr>
          <w:rFonts w:ascii="Times New Roman" w:hAnsi="Times New Roman"/>
          <w:color w:val="000000"/>
          <w:sz w:val="28"/>
          <w:szCs w:val="28"/>
        </w:rPr>
        <w:t>одпрограммы 2</w:t>
      </w:r>
      <w:r w:rsidR="00EC066C" w:rsidRPr="001D093E">
        <w:rPr>
          <w:rFonts w:ascii="Times New Roman" w:hAnsi="Times New Roman"/>
          <w:color w:val="000000"/>
          <w:sz w:val="28"/>
          <w:szCs w:val="28"/>
        </w:rPr>
        <w:t xml:space="preserve"> «Наследие» муниципальной программы </w:t>
      </w:r>
      <w:r w:rsidR="00EC066C" w:rsidRPr="001D093E">
        <w:rPr>
          <w:rFonts w:ascii="Times New Roman" w:hAnsi="Times New Roman"/>
          <w:sz w:val="28"/>
          <w:szCs w:val="28"/>
        </w:rPr>
        <w:t xml:space="preserve">«Развитие культуры в Курском  районе Курской области  на 2015-2019 годы» </w:t>
      </w:r>
      <w:r w:rsidRPr="001D093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C1DFD" w:rsidRPr="001D093E">
        <w:rPr>
          <w:rFonts w:ascii="Times New Roman" w:hAnsi="Times New Roman"/>
          <w:sz w:val="28"/>
          <w:szCs w:val="28"/>
        </w:rPr>
        <w:t xml:space="preserve"> графу</w:t>
      </w:r>
      <w:r w:rsidR="00AC4473" w:rsidRPr="001D093E">
        <w:rPr>
          <w:rFonts w:ascii="Times New Roman" w:hAnsi="Times New Roman"/>
          <w:sz w:val="28"/>
          <w:szCs w:val="28"/>
        </w:rPr>
        <w:t xml:space="preserve"> «Объемы бюджетных ассигнований </w:t>
      </w:r>
      <w:r w:rsidR="00341043" w:rsidRPr="001D093E">
        <w:rPr>
          <w:rFonts w:ascii="Times New Roman" w:hAnsi="Times New Roman"/>
          <w:sz w:val="28"/>
          <w:szCs w:val="28"/>
        </w:rPr>
        <w:t>под</w:t>
      </w:r>
      <w:r w:rsidR="00AC4473" w:rsidRPr="001D093E">
        <w:rPr>
          <w:rFonts w:ascii="Times New Roman" w:hAnsi="Times New Roman"/>
          <w:sz w:val="28"/>
          <w:szCs w:val="28"/>
        </w:rPr>
        <w:t>программы»</w:t>
      </w:r>
      <w:r w:rsidR="00072794" w:rsidRPr="001D093E">
        <w:rPr>
          <w:rFonts w:ascii="Times New Roman" w:hAnsi="Times New Roman"/>
          <w:sz w:val="28"/>
          <w:szCs w:val="28"/>
        </w:rPr>
        <w:t xml:space="preserve"> изложить в новой редакции</w:t>
      </w:r>
      <w:r w:rsidR="001A069D" w:rsidRPr="001D093E">
        <w:rPr>
          <w:rFonts w:ascii="Times New Roman" w:hAnsi="Times New Roman"/>
          <w:sz w:val="28"/>
          <w:szCs w:val="28"/>
        </w:rPr>
        <w:t>:</w:t>
      </w:r>
    </w:p>
    <w:p w:rsidR="002C0411" w:rsidRPr="001D093E" w:rsidRDefault="00072794" w:rsidP="009C059D">
      <w:pPr>
        <w:shd w:val="clear" w:color="auto" w:fill="FFFFFF"/>
        <w:spacing w:after="0" w:line="240" w:lineRule="auto"/>
        <w:ind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/>
          <w:color w:val="000000"/>
          <w:sz w:val="28"/>
          <w:szCs w:val="28"/>
        </w:rPr>
        <w:t>«</w:t>
      </w:r>
      <w:r w:rsidR="002C0411"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Общий объем </w:t>
      </w:r>
      <w:r w:rsidR="002C0411" w:rsidRPr="001D093E">
        <w:rPr>
          <w:rFonts w:ascii="Times New Roman" w:hAnsi="Times New Roman" w:cs="Times New Roman"/>
          <w:sz w:val="28"/>
          <w:szCs w:val="28"/>
        </w:rPr>
        <w:t>финансовых</w:t>
      </w:r>
      <w:r w:rsidR="002C0411"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средств на реализацию Подпрограммы </w:t>
      </w:r>
      <w:r w:rsidR="002C0411" w:rsidRPr="001D093E">
        <w:rPr>
          <w:rFonts w:ascii="Times New Roman" w:hAnsi="Times New Roman" w:cs="Times New Roman"/>
          <w:sz w:val="28"/>
          <w:szCs w:val="28"/>
        </w:rPr>
        <w:t>2</w:t>
      </w:r>
      <w:r w:rsidR="002C0411"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в 2015-2019 годах составляет </w:t>
      </w:r>
      <w:r w:rsidR="00BE2687" w:rsidRPr="001D093E">
        <w:rPr>
          <w:rFonts w:ascii="Times New Roman" w:hAnsi="Times New Roman" w:cs="Times New Roman"/>
          <w:color w:val="000000"/>
          <w:sz w:val="28"/>
          <w:szCs w:val="28"/>
        </w:rPr>
        <w:t>75 8</w:t>
      </w:r>
      <w:r w:rsidR="00BE2687">
        <w:rPr>
          <w:rFonts w:ascii="Times New Roman" w:hAnsi="Times New Roman" w:cs="Times New Roman"/>
          <w:color w:val="000000"/>
          <w:sz w:val="28"/>
          <w:szCs w:val="28"/>
        </w:rPr>
        <w:t>85</w:t>
      </w:r>
      <w:r w:rsidR="00BE2687" w:rsidRPr="001D093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BE2687">
        <w:rPr>
          <w:rFonts w:ascii="Times New Roman" w:hAnsi="Times New Roman" w:cs="Times New Roman"/>
          <w:color w:val="000000"/>
          <w:sz w:val="28"/>
          <w:szCs w:val="28"/>
        </w:rPr>
        <w:t>872,17</w:t>
      </w:r>
      <w:r w:rsidR="00BE2687"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2687">
        <w:rPr>
          <w:rFonts w:ascii="Times New Roman" w:hAnsi="Times New Roman" w:cs="Times New Roman"/>
          <w:color w:val="000000"/>
          <w:sz w:val="28"/>
          <w:szCs w:val="28"/>
        </w:rPr>
        <w:t>рублей</w:t>
      </w:r>
      <w:r w:rsidR="002C0411" w:rsidRPr="001D093E">
        <w:rPr>
          <w:rFonts w:ascii="Times New Roman" w:hAnsi="Times New Roman" w:cs="Times New Roman"/>
          <w:color w:val="000000"/>
          <w:sz w:val="28"/>
          <w:szCs w:val="28"/>
        </w:rPr>
        <w:t>, в том числе по годам реализации Подпрограммы 2: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2015 г.  – 14 350 638,43 </w:t>
      </w:r>
      <w:r w:rsidR="00BE2687">
        <w:rPr>
          <w:rFonts w:ascii="Times New Roman" w:hAnsi="Times New Roman" w:cs="Times New Roman"/>
          <w:color w:val="000000"/>
          <w:sz w:val="28"/>
          <w:szCs w:val="28"/>
        </w:rPr>
        <w:t>рублей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>2016</w:t>
      </w:r>
      <w:r w:rsidR="00BA15D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г. -    15 666 572,24 </w:t>
      </w:r>
      <w:r w:rsidR="00BE2687">
        <w:rPr>
          <w:rFonts w:ascii="Times New Roman" w:hAnsi="Times New Roman" w:cs="Times New Roman"/>
          <w:color w:val="000000"/>
          <w:sz w:val="28"/>
          <w:szCs w:val="28"/>
        </w:rPr>
        <w:t>рублей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>2017 г. –  13 893 864,16</w:t>
      </w:r>
      <w:r w:rsidR="00B30CAB"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2687">
        <w:rPr>
          <w:rFonts w:ascii="Times New Roman" w:hAnsi="Times New Roman" w:cs="Times New Roman"/>
          <w:color w:val="000000"/>
          <w:sz w:val="28"/>
          <w:szCs w:val="28"/>
        </w:rPr>
        <w:t>рублей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2018 г. -   </w:t>
      </w:r>
      <w:r w:rsidR="009E7AA3" w:rsidRPr="001D093E">
        <w:rPr>
          <w:rFonts w:ascii="Times New Roman" w:hAnsi="Times New Roman" w:cs="Times New Roman"/>
          <w:color w:val="000000"/>
          <w:sz w:val="28"/>
          <w:szCs w:val="28"/>
        </w:rPr>
        <w:t>15 858 866,38</w:t>
      </w:r>
      <w:r w:rsidR="00B30CAB"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2687">
        <w:rPr>
          <w:rFonts w:ascii="Times New Roman" w:hAnsi="Times New Roman" w:cs="Times New Roman"/>
          <w:color w:val="000000"/>
          <w:sz w:val="28"/>
          <w:szCs w:val="28"/>
        </w:rPr>
        <w:t>рублей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2019 г. -   </w:t>
      </w:r>
      <w:r w:rsidR="00B21596" w:rsidRPr="001D093E">
        <w:rPr>
          <w:rFonts w:ascii="Times New Roman" w:hAnsi="Times New Roman" w:cs="Times New Roman"/>
          <w:color w:val="000000"/>
          <w:sz w:val="28"/>
          <w:szCs w:val="28"/>
        </w:rPr>
        <w:t>16 1</w:t>
      </w:r>
      <w:r w:rsidR="00BE2687">
        <w:rPr>
          <w:rFonts w:ascii="Times New Roman" w:hAnsi="Times New Roman" w:cs="Times New Roman"/>
          <w:color w:val="000000"/>
          <w:sz w:val="28"/>
          <w:szCs w:val="28"/>
        </w:rPr>
        <w:t>15 930,96</w:t>
      </w:r>
      <w:r w:rsidR="00B21596"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2687">
        <w:rPr>
          <w:rFonts w:ascii="Times New Roman" w:hAnsi="Times New Roman" w:cs="Times New Roman"/>
          <w:color w:val="000000"/>
          <w:sz w:val="28"/>
          <w:szCs w:val="28"/>
        </w:rPr>
        <w:t>рублей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Общий объем финансовых средств бюджета Курского района Курской области на реализацию мероприятий Подпрограммы 2 в 2015-2019 годах составляет </w:t>
      </w:r>
      <w:r w:rsidR="009C2D71" w:rsidRPr="001D093E">
        <w:rPr>
          <w:rFonts w:ascii="Times New Roman" w:hAnsi="Times New Roman" w:cs="Times New Roman"/>
          <w:color w:val="000000"/>
          <w:sz w:val="28"/>
          <w:szCs w:val="28"/>
        </w:rPr>
        <w:t>75 </w:t>
      </w:r>
      <w:r w:rsidR="0091624A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BE2687">
        <w:rPr>
          <w:rFonts w:ascii="Times New Roman" w:hAnsi="Times New Roman" w:cs="Times New Roman"/>
          <w:color w:val="000000"/>
          <w:sz w:val="28"/>
          <w:szCs w:val="28"/>
        </w:rPr>
        <w:t>85</w:t>
      </w:r>
      <w:r w:rsidR="009C2D71" w:rsidRPr="001D093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826C0C" w:rsidRPr="001D093E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BE2687">
        <w:rPr>
          <w:rFonts w:ascii="Times New Roman" w:hAnsi="Times New Roman" w:cs="Times New Roman"/>
          <w:color w:val="000000"/>
          <w:sz w:val="28"/>
          <w:szCs w:val="28"/>
        </w:rPr>
        <w:t>72</w:t>
      </w:r>
      <w:r w:rsidR="00826C0C" w:rsidRPr="001D093E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BE2687">
        <w:rPr>
          <w:rFonts w:ascii="Times New Roman" w:hAnsi="Times New Roman" w:cs="Times New Roman"/>
          <w:color w:val="000000"/>
          <w:sz w:val="28"/>
          <w:szCs w:val="28"/>
        </w:rPr>
        <w:t>17 рублей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, в том числе по годам реализации П</w:t>
      </w:r>
      <w:r w:rsidRPr="001D093E">
        <w:rPr>
          <w:rFonts w:ascii="Times New Roman" w:hAnsi="Times New Roman" w:cs="Times New Roman"/>
          <w:sz w:val="28"/>
          <w:szCs w:val="28"/>
        </w:rPr>
        <w:t>одпрограммы 2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2015 г.  – 14 100 638,43 </w:t>
      </w:r>
      <w:r w:rsidR="00BE2687">
        <w:rPr>
          <w:rFonts w:ascii="Times New Roman" w:hAnsi="Times New Roman" w:cs="Times New Roman"/>
          <w:color w:val="000000"/>
          <w:sz w:val="28"/>
          <w:szCs w:val="28"/>
        </w:rPr>
        <w:t>рублей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>2016</w:t>
      </w:r>
      <w:r w:rsidR="00BA15D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г. -    15 616 572,24 </w:t>
      </w:r>
      <w:r w:rsidR="00BE2687">
        <w:rPr>
          <w:rFonts w:ascii="Times New Roman" w:hAnsi="Times New Roman" w:cs="Times New Roman"/>
          <w:color w:val="000000"/>
          <w:sz w:val="28"/>
          <w:szCs w:val="28"/>
        </w:rPr>
        <w:t>рублей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2017 г. –  13 743 864,16 </w:t>
      </w:r>
      <w:r w:rsidR="00BE2687">
        <w:rPr>
          <w:rFonts w:ascii="Times New Roman" w:hAnsi="Times New Roman" w:cs="Times New Roman"/>
          <w:color w:val="000000"/>
          <w:sz w:val="28"/>
          <w:szCs w:val="28"/>
        </w:rPr>
        <w:t>рублей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2018 г. -   </w:t>
      </w:r>
      <w:r w:rsidR="009E7AA3" w:rsidRPr="001D093E">
        <w:rPr>
          <w:rFonts w:ascii="Times New Roman" w:hAnsi="Times New Roman" w:cs="Times New Roman"/>
          <w:color w:val="000000"/>
          <w:sz w:val="28"/>
          <w:szCs w:val="28"/>
        </w:rPr>
        <w:t>15 708 866,38</w:t>
      </w:r>
      <w:r w:rsidR="00B30CAB"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2687">
        <w:rPr>
          <w:rFonts w:ascii="Times New Roman" w:hAnsi="Times New Roman" w:cs="Times New Roman"/>
          <w:color w:val="000000"/>
          <w:sz w:val="28"/>
          <w:szCs w:val="28"/>
        </w:rPr>
        <w:t>рублей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2019 г. -   </w:t>
      </w:r>
      <w:r w:rsidR="00B21596" w:rsidRPr="001D093E">
        <w:rPr>
          <w:rFonts w:ascii="Times New Roman" w:hAnsi="Times New Roman" w:cs="Times New Roman"/>
          <w:color w:val="000000"/>
          <w:sz w:val="28"/>
          <w:szCs w:val="28"/>
        </w:rPr>
        <w:t>16 0</w:t>
      </w:r>
      <w:r w:rsidR="00BE2687">
        <w:rPr>
          <w:rFonts w:ascii="Times New Roman" w:hAnsi="Times New Roman" w:cs="Times New Roman"/>
          <w:color w:val="000000"/>
          <w:sz w:val="28"/>
          <w:szCs w:val="28"/>
        </w:rPr>
        <w:t>15</w:t>
      </w:r>
      <w:r w:rsidR="00B21596"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9</w:t>
      </w:r>
      <w:r w:rsidR="00BE2687">
        <w:rPr>
          <w:rFonts w:ascii="Times New Roman" w:hAnsi="Times New Roman" w:cs="Times New Roman"/>
          <w:color w:val="000000"/>
          <w:sz w:val="28"/>
          <w:szCs w:val="28"/>
        </w:rPr>
        <w:t>30</w:t>
      </w:r>
      <w:r w:rsidR="00826C0C" w:rsidRPr="001D093E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BE2687">
        <w:rPr>
          <w:rFonts w:ascii="Times New Roman" w:hAnsi="Times New Roman" w:cs="Times New Roman"/>
          <w:color w:val="000000"/>
          <w:sz w:val="28"/>
          <w:szCs w:val="28"/>
        </w:rPr>
        <w:t>96</w:t>
      </w:r>
      <w:r w:rsidR="00540454"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2687">
        <w:rPr>
          <w:rFonts w:ascii="Times New Roman" w:hAnsi="Times New Roman" w:cs="Times New Roman"/>
          <w:color w:val="000000"/>
          <w:sz w:val="28"/>
          <w:szCs w:val="28"/>
        </w:rPr>
        <w:t>рублей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>Общий объем финансовых средств федерального бюджета на реализацию мероприятий Подпрограммы 2 в 2015-20</w:t>
      </w:r>
      <w:r w:rsidR="00BE2687">
        <w:rPr>
          <w:rFonts w:ascii="Times New Roman" w:hAnsi="Times New Roman" w:cs="Times New Roman"/>
          <w:color w:val="000000"/>
          <w:sz w:val="28"/>
          <w:szCs w:val="28"/>
        </w:rPr>
        <w:t>19 годах составляет 300 000,00 рублей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, в том числе по годам реализации Подпрограммы 2: 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>2015 г. –  250 000,00</w:t>
      </w:r>
      <w:r w:rsidR="00B30CAB"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2687">
        <w:rPr>
          <w:rFonts w:ascii="Times New Roman" w:hAnsi="Times New Roman" w:cs="Times New Roman"/>
          <w:color w:val="000000"/>
          <w:sz w:val="28"/>
          <w:szCs w:val="28"/>
        </w:rPr>
        <w:t>рублей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2016 г. –  50 000,00 </w:t>
      </w:r>
      <w:r w:rsidR="00BE2687">
        <w:rPr>
          <w:rFonts w:ascii="Times New Roman" w:hAnsi="Times New Roman" w:cs="Times New Roman"/>
          <w:color w:val="000000"/>
          <w:sz w:val="28"/>
          <w:szCs w:val="28"/>
        </w:rPr>
        <w:t>рублей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2017 г. –   0,00 </w:t>
      </w:r>
      <w:r w:rsidR="00BE2687">
        <w:rPr>
          <w:rFonts w:ascii="Times New Roman" w:hAnsi="Times New Roman" w:cs="Times New Roman"/>
          <w:color w:val="000000"/>
          <w:sz w:val="28"/>
          <w:szCs w:val="28"/>
        </w:rPr>
        <w:t>рублей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2018 г. –   0,00 </w:t>
      </w:r>
      <w:r w:rsidR="00BE2687">
        <w:rPr>
          <w:rFonts w:ascii="Times New Roman" w:hAnsi="Times New Roman" w:cs="Times New Roman"/>
          <w:color w:val="000000"/>
          <w:sz w:val="28"/>
          <w:szCs w:val="28"/>
        </w:rPr>
        <w:t>рублей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>2019 г. -    0,00</w:t>
      </w:r>
      <w:r w:rsidR="00B30CAB"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2687">
        <w:rPr>
          <w:rFonts w:ascii="Times New Roman" w:hAnsi="Times New Roman" w:cs="Times New Roman"/>
          <w:color w:val="000000"/>
          <w:sz w:val="28"/>
          <w:szCs w:val="28"/>
        </w:rPr>
        <w:t>рублей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Общий объем финансовых средств областного бюджета на реализацию мероприятий Подпрограммы 2 в 2015-2019 годах составляет  </w:t>
      </w:r>
      <w:r w:rsidR="00155D6A" w:rsidRPr="001D093E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00 000,00 </w:t>
      </w:r>
      <w:r w:rsidR="00BE2687">
        <w:rPr>
          <w:rFonts w:ascii="Times New Roman" w:hAnsi="Times New Roman" w:cs="Times New Roman"/>
          <w:color w:val="000000"/>
          <w:sz w:val="28"/>
          <w:szCs w:val="28"/>
        </w:rPr>
        <w:t>рублей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, в том числе по годам реализации Подпрогра</w:t>
      </w:r>
      <w:r w:rsidRPr="001D093E">
        <w:rPr>
          <w:rFonts w:ascii="Times New Roman" w:hAnsi="Times New Roman" w:cs="Times New Roman"/>
          <w:sz w:val="28"/>
          <w:szCs w:val="28"/>
        </w:rPr>
        <w:t>ммы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2: 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2015 г. –  0,00  </w:t>
      </w:r>
      <w:r w:rsidR="00BE2687">
        <w:rPr>
          <w:rFonts w:ascii="Times New Roman" w:hAnsi="Times New Roman" w:cs="Times New Roman"/>
          <w:color w:val="000000"/>
          <w:sz w:val="28"/>
          <w:szCs w:val="28"/>
        </w:rPr>
        <w:t>рублей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2016 г. –  0,00 </w:t>
      </w:r>
      <w:r w:rsidR="00BE2687">
        <w:rPr>
          <w:rFonts w:ascii="Times New Roman" w:hAnsi="Times New Roman" w:cs="Times New Roman"/>
          <w:color w:val="000000"/>
          <w:sz w:val="28"/>
          <w:szCs w:val="28"/>
        </w:rPr>
        <w:t>рублей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C3D">
        <w:rPr>
          <w:rFonts w:ascii="Times New Roman" w:hAnsi="Times New Roman" w:cs="Times New Roman"/>
          <w:color w:val="000000"/>
          <w:sz w:val="28"/>
          <w:szCs w:val="28"/>
        </w:rPr>
        <w:t>2017 г.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–  150 </w:t>
      </w:r>
      <w:r w:rsidR="00540C3D">
        <w:rPr>
          <w:rFonts w:ascii="Times New Roman" w:hAnsi="Times New Roman" w:cs="Times New Roman"/>
          <w:color w:val="000000"/>
          <w:sz w:val="28"/>
          <w:szCs w:val="28"/>
        </w:rPr>
        <w:t>000,00 рублей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0411" w:rsidRPr="001D093E" w:rsidRDefault="00540C3D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2018 г. –  150 000,00 рублей</w:t>
      </w:r>
      <w:r w:rsidR="002C0411"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072794" w:rsidRPr="001D093E" w:rsidRDefault="002C0411" w:rsidP="009C059D">
      <w:pPr>
        <w:shd w:val="clear" w:color="auto" w:fill="FFFFFF"/>
        <w:spacing w:after="0" w:line="240" w:lineRule="auto"/>
        <w:ind w:firstLine="494"/>
        <w:jc w:val="both"/>
        <w:rPr>
          <w:rFonts w:ascii="Times New Roman" w:hAnsi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2019 г. –  </w:t>
      </w:r>
      <w:r w:rsidR="00155D6A" w:rsidRPr="001D093E">
        <w:rPr>
          <w:rFonts w:ascii="Times New Roman" w:hAnsi="Times New Roman" w:cs="Times New Roman"/>
          <w:color w:val="000000"/>
          <w:sz w:val="28"/>
          <w:szCs w:val="28"/>
        </w:rPr>
        <w:t>100 000,00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руб</w:t>
      </w:r>
      <w:r w:rsidR="00540C3D">
        <w:rPr>
          <w:rFonts w:ascii="Times New Roman" w:hAnsi="Times New Roman" w:cs="Times New Roman"/>
          <w:color w:val="000000"/>
          <w:sz w:val="28"/>
          <w:szCs w:val="28"/>
        </w:rPr>
        <w:t>лей</w:t>
      </w:r>
      <w:r w:rsidR="00F24AB6" w:rsidRPr="001D093E">
        <w:rPr>
          <w:rFonts w:ascii="Times New Roman" w:hAnsi="Times New Roman"/>
          <w:color w:val="000000"/>
          <w:sz w:val="28"/>
          <w:szCs w:val="28"/>
        </w:rPr>
        <w:t>»</w:t>
      </w:r>
      <w:r w:rsidR="002C1DFD" w:rsidRPr="001D093E">
        <w:rPr>
          <w:rFonts w:ascii="Times New Roman" w:hAnsi="Times New Roman"/>
          <w:color w:val="000000"/>
          <w:sz w:val="28"/>
          <w:szCs w:val="28"/>
        </w:rPr>
        <w:t>;</w:t>
      </w:r>
    </w:p>
    <w:p w:rsidR="00306AC1" w:rsidRPr="001D093E" w:rsidRDefault="00D54741" w:rsidP="009C059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093E">
        <w:rPr>
          <w:rFonts w:ascii="Times New Roman" w:hAnsi="Times New Roman"/>
          <w:sz w:val="28"/>
          <w:szCs w:val="28"/>
        </w:rPr>
        <w:t xml:space="preserve"> </w:t>
      </w:r>
      <w:r w:rsidR="00306AC1" w:rsidRPr="001D093E"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="009A67BA" w:rsidRPr="001D093E"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="00BA15D6">
        <w:rPr>
          <w:rFonts w:ascii="Times New Roman" w:hAnsi="Times New Roman"/>
          <w:color w:val="000000"/>
          <w:sz w:val="28"/>
          <w:szCs w:val="28"/>
        </w:rPr>
        <w:t>е)</w:t>
      </w:r>
      <w:r w:rsidR="00AC4473" w:rsidRPr="001D093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A15D6">
        <w:rPr>
          <w:rFonts w:ascii="Times New Roman" w:hAnsi="Times New Roman"/>
          <w:color w:val="000000"/>
          <w:sz w:val="28"/>
          <w:szCs w:val="28"/>
        </w:rPr>
        <w:t>в</w:t>
      </w:r>
      <w:r w:rsidR="00EC066C" w:rsidRPr="001D093E">
        <w:rPr>
          <w:rFonts w:ascii="Times New Roman" w:hAnsi="Times New Roman"/>
          <w:color w:val="000000"/>
          <w:sz w:val="28"/>
          <w:szCs w:val="28"/>
        </w:rPr>
        <w:t xml:space="preserve"> текстовой части </w:t>
      </w:r>
      <w:r w:rsidR="00AE33E6" w:rsidRPr="001D093E">
        <w:rPr>
          <w:rFonts w:ascii="Times New Roman" w:hAnsi="Times New Roman"/>
          <w:color w:val="000000"/>
          <w:sz w:val="28"/>
          <w:szCs w:val="28"/>
        </w:rPr>
        <w:t>П</w:t>
      </w:r>
      <w:r w:rsidR="00EC066C" w:rsidRPr="001D093E">
        <w:rPr>
          <w:rFonts w:ascii="Times New Roman" w:hAnsi="Times New Roman"/>
          <w:color w:val="000000"/>
          <w:sz w:val="28"/>
          <w:szCs w:val="28"/>
        </w:rPr>
        <w:t>одпрограммы 2 «Наследие» муниципальной программы</w:t>
      </w:r>
      <w:r w:rsidR="00EC066C" w:rsidRPr="001D093E">
        <w:rPr>
          <w:rFonts w:ascii="Times New Roman" w:hAnsi="Times New Roman"/>
          <w:sz w:val="28"/>
          <w:szCs w:val="28"/>
        </w:rPr>
        <w:t xml:space="preserve"> «Развитие культуры в Курском районе Курской области на 2015-2019 годы» </w:t>
      </w:r>
      <w:r w:rsidR="00AC4473" w:rsidRPr="001D093E">
        <w:rPr>
          <w:rFonts w:ascii="Times New Roman" w:hAnsi="Times New Roman"/>
          <w:color w:val="000000"/>
          <w:sz w:val="28"/>
          <w:szCs w:val="28"/>
        </w:rPr>
        <w:t xml:space="preserve"> раздел </w:t>
      </w:r>
      <w:r w:rsidR="00A1419B" w:rsidRPr="001D093E">
        <w:rPr>
          <w:rFonts w:ascii="Times New Roman" w:hAnsi="Times New Roman"/>
          <w:color w:val="000000"/>
          <w:sz w:val="28"/>
          <w:szCs w:val="28"/>
          <w:lang w:val="en-US"/>
        </w:rPr>
        <w:t>VIII</w:t>
      </w:r>
      <w:r w:rsidR="00A1419B" w:rsidRPr="001D093E">
        <w:rPr>
          <w:rFonts w:ascii="Times New Roman" w:hAnsi="Times New Roman"/>
          <w:sz w:val="28"/>
          <w:szCs w:val="28"/>
        </w:rPr>
        <w:t xml:space="preserve"> </w:t>
      </w:r>
      <w:r w:rsidR="00AC4473" w:rsidRPr="001D093E">
        <w:rPr>
          <w:rFonts w:ascii="Times New Roman" w:hAnsi="Times New Roman"/>
          <w:sz w:val="28"/>
          <w:szCs w:val="28"/>
        </w:rPr>
        <w:t>«Обоснование объема финансовых ресурсов, необходимых для  реализации  подпрограммы»</w:t>
      </w:r>
      <w:r w:rsidR="00072794" w:rsidRPr="001D093E"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p w:rsidR="002C0411" w:rsidRPr="001D093E" w:rsidRDefault="0003268F" w:rsidP="009C059D">
      <w:pPr>
        <w:shd w:val="clear" w:color="auto" w:fill="FFFFFF"/>
        <w:spacing w:after="0" w:line="240" w:lineRule="auto"/>
        <w:ind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/>
          <w:sz w:val="28"/>
          <w:szCs w:val="28"/>
        </w:rPr>
        <w:t xml:space="preserve">  </w:t>
      </w:r>
      <w:r w:rsidR="00072794" w:rsidRPr="001D093E">
        <w:rPr>
          <w:rFonts w:ascii="Times New Roman" w:hAnsi="Times New Roman"/>
          <w:sz w:val="28"/>
          <w:szCs w:val="28"/>
        </w:rPr>
        <w:t>«</w:t>
      </w:r>
      <w:r w:rsidR="002C0411"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Общий объем </w:t>
      </w:r>
      <w:r w:rsidR="002C0411" w:rsidRPr="001D093E">
        <w:rPr>
          <w:rFonts w:ascii="Times New Roman" w:hAnsi="Times New Roman" w:cs="Times New Roman"/>
          <w:sz w:val="28"/>
          <w:szCs w:val="28"/>
        </w:rPr>
        <w:t>финансовых</w:t>
      </w:r>
      <w:r w:rsidR="002C0411"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средств на реализацию Подпрограммы </w:t>
      </w:r>
      <w:r w:rsidR="002C0411" w:rsidRPr="001D093E">
        <w:rPr>
          <w:rFonts w:ascii="Times New Roman" w:hAnsi="Times New Roman" w:cs="Times New Roman"/>
          <w:sz w:val="28"/>
          <w:szCs w:val="28"/>
        </w:rPr>
        <w:t>2</w:t>
      </w:r>
      <w:r w:rsidR="002C0411"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в 2015-2019 годах составляет </w:t>
      </w:r>
      <w:r w:rsidR="00540C3D" w:rsidRPr="001D093E">
        <w:rPr>
          <w:rFonts w:ascii="Times New Roman" w:hAnsi="Times New Roman" w:cs="Times New Roman"/>
          <w:color w:val="000000"/>
          <w:sz w:val="28"/>
          <w:szCs w:val="28"/>
        </w:rPr>
        <w:t>75 8</w:t>
      </w:r>
      <w:r w:rsidR="00540C3D">
        <w:rPr>
          <w:rFonts w:ascii="Times New Roman" w:hAnsi="Times New Roman" w:cs="Times New Roman"/>
          <w:color w:val="000000"/>
          <w:sz w:val="28"/>
          <w:szCs w:val="28"/>
        </w:rPr>
        <w:t>85</w:t>
      </w:r>
      <w:r w:rsidR="00540C3D" w:rsidRPr="001D093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540C3D">
        <w:rPr>
          <w:rFonts w:ascii="Times New Roman" w:hAnsi="Times New Roman" w:cs="Times New Roman"/>
          <w:color w:val="000000"/>
          <w:sz w:val="28"/>
          <w:szCs w:val="28"/>
        </w:rPr>
        <w:t>872,17</w:t>
      </w:r>
      <w:r w:rsidR="00540C3D"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40C3D">
        <w:rPr>
          <w:rFonts w:ascii="Times New Roman" w:hAnsi="Times New Roman" w:cs="Times New Roman"/>
          <w:color w:val="000000"/>
          <w:sz w:val="28"/>
          <w:szCs w:val="28"/>
        </w:rPr>
        <w:t>рублей</w:t>
      </w:r>
      <w:r w:rsidR="002C0411" w:rsidRPr="001D093E">
        <w:rPr>
          <w:rFonts w:ascii="Times New Roman" w:hAnsi="Times New Roman" w:cs="Times New Roman"/>
          <w:color w:val="000000"/>
          <w:sz w:val="28"/>
          <w:szCs w:val="28"/>
        </w:rPr>
        <w:t>, в том числе по годам реализации Подпрограммы 2: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>2015 г.  – 14 350 638,43 руб</w:t>
      </w:r>
      <w:r w:rsidR="00540C3D">
        <w:rPr>
          <w:rFonts w:ascii="Times New Roman" w:hAnsi="Times New Roman" w:cs="Times New Roman"/>
          <w:color w:val="000000"/>
          <w:sz w:val="28"/>
          <w:szCs w:val="28"/>
        </w:rPr>
        <w:t>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>2016</w:t>
      </w:r>
      <w:r w:rsidR="00BA15D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г. </w:t>
      </w:r>
      <w:r w:rsidR="00540C3D" w:rsidRPr="001D093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540C3D">
        <w:rPr>
          <w:rFonts w:ascii="Times New Roman" w:hAnsi="Times New Roman" w:cs="Times New Roman"/>
          <w:color w:val="000000"/>
          <w:sz w:val="28"/>
          <w:szCs w:val="28"/>
        </w:rPr>
        <w:t xml:space="preserve">    15 666 572,24 рублей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>2017 г. –  13 893 864,16</w:t>
      </w:r>
      <w:r w:rsidR="00B30CAB"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40C3D">
        <w:rPr>
          <w:rFonts w:ascii="Times New Roman" w:hAnsi="Times New Roman" w:cs="Times New Roman"/>
          <w:color w:val="000000"/>
          <w:sz w:val="28"/>
          <w:szCs w:val="28"/>
        </w:rPr>
        <w:t>рублей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2018 г. </w:t>
      </w:r>
      <w:r w:rsidR="00540C3D" w:rsidRPr="001D093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9E7AA3" w:rsidRPr="001D093E">
        <w:rPr>
          <w:rFonts w:ascii="Times New Roman" w:hAnsi="Times New Roman" w:cs="Times New Roman"/>
          <w:color w:val="000000"/>
          <w:sz w:val="28"/>
          <w:szCs w:val="28"/>
        </w:rPr>
        <w:t>15 858 866,38</w:t>
      </w:r>
      <w:r w:rsidR="00B30CAB"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40C3D">
        <w:rPr>
          <w:rFonts w:ascii="Times New Roman" w:hAnsi="Times New Roman" w:cs="Times New Roman"/>
          <w:color w:val="000000"/>
          <w:sz w:val="28"/>
          <w:szCs w:val="28"/>
        </w:rPr>
        <w:t>рублей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2019 г. </w:t>
      </w:r>
      <w:r w:rsidR="00540C3D" w:rsidRPr="001D093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540C3D" w:rsidRPr="001D093E">
        <w:rPr>
          <w:rFonts w:ascii="Times New Roman" w:hAnsi="Times New Roman" w:cs="Times New Roman"/>
          <w:color w:val="000000"/>
          <w:sz w:val="28"/>
          <w:szCs w:val="28"/>
        </w:rPr>
        <w:t>16 1</w:t>
      </w:r>
      <w:r w:rsidR="00540C3D">
        <w:rPr>
          <w:rFonts w:ascii="Times New Roman" w:hAnsi="Times New Roman" w:cs="Times New Roman"/>
          <w:color w:val="000000"/>
          <w:sz w:val="28"/>
          <w:szCs w:val="28"/>
        </w:rPr>
        <w:t>15 930,96</w:t>
      </w:r>
      <w:r w:rsidR="00540C3D"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40C3D">
        <w:rPr>
          <w:rFonts w:ascii="Times New Roman" w:hAnsi="Times New Roman" w:cs="Times New Roman"/>
          <w:color w:val="000000"/>
          <w:sz w:val="28"/>
          <w:szCs w:val="28"/>
        </w:rPr>
        <w:t>рублей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Общий объем финансовых средств бюджета Курского района Курской области на реализацию мероприятий Подпрограммы 2 в 2015-2019 годах составляет </w:t>
      </w:r>
      <w:r w:rsidR="00925DCE">
        <w:rPr>
          <w:rFonts w:ascii="Times New Roman" w:hAnsi="Times New Roman" w:cs="Times New Roman"/>
          <w:color w:val="000000"/>
          <w:sz w:val="28"/>
          <w:szCs w:val="28"/>
        </w:rPr>
        <w:t>75 1</w:t>
      </w:r>
      <w:r w:rsidR="00540C3D">
        <w:rPr>
          <w:rFonts w:ascii="Times New Roman" w:hAnsi="Times New Roman" w:cs="Times New Roman"/>
          <w:color w:val="000000"/>
          <w:sz w:val="28"/>
          <w:szCs w:val="28"/>
        </w:rPr>
        <w:t>85</w:t>
      </w:r>
      <w:r w:rsidR="00540C3D" w:rsidRPr="001D093E">
        <w:rPr>
          <w:rFonts w:ascii="Times New Roman" w:hAnsi="Times New Roman" w:cs="Times New Roman"/>
          <w:color w:val="000000"/>
          <w:sz w:val="28"/>
          <w:szCs w:val="28"/>
        </w:rPr>
        <w:t> 8</w:t>
      </w:r>
      <w:r w:rsidR="00540C3D">
        <w:rPr>
          <w:rFonts w:ascii="Times New Roman" w:hAnsi="Times New Roman" w:cs="Times New Roman"/>
          <w:color w:val="000000"/>
          <w:sz w:val="28"/>
          <w:szCs w:val="28"/>
        </w:rPr>
        <w:t>72</w:t>
      </w:r>
      <w:r w:rsidR="00540C3D" w:rsidRPr="001D093E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540C3D">
        <w:rPr>
          <w:rFonts w:ascii="Times New Roman" w:hAnsi="Times New Roman" w:cs="Times New Roman"/>
          <w:color w:val="000000"/>
          <w:sz w:val="28"/>
          <w:szCs w:val="28"/>
        </w:rPr>
        <w:t>17 рублей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, в том числе по годам реализации П</w:t>
      </w:r>
      <w:r w:rsidRPr="001D093E">
        <w:rPr>
          <w:rFonts w:ascii="Times New Roman" w:hAnsi="Times New Roman" w:cs="Times New Roman"/>
          <w:sz w:val="28"/>
          <w:szCs w:val="28"/>
        </w:rPr>
        <w:t>одпрограммы 2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2C0411" w:rsidRPr="001D093E" w:rsidRDefault="00540C3D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2015 г.  – 14 100 638,43 рублей</w:t>
      </w:r>
      <w:r w:rsidR="002C0411"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>2016</w:t>
      </w:r>
      <w:r w:rsidR="00DC07D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г. </w:t>
      </w:r>
      <w:r w:rsidR="00540C3D" w:rsidRPr="001D093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540C3D">
        <w:rPr>
          <w:rFonts w:ascii="Times New Roman" w:hAnsi="Times New Roman" w:cs="Times New Roman"/>
          <w:color w:val="000000"/>
          <w:sz w:val="28"/>
          <w:szCs w:val="28"/>
        </w:rPr>
        <w:t xml:space="preserve">    15 616 572,24 рублей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0411" w:rsidRPr="001D093E" w:rsidRDefault="00540C3D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2017 г. –  13 743 864,16 рублей</w:t>
      </w:r>
      <w:r w:rsidR="002C0411"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2018 г. </w:t>
      </w:r>
      <w:r w:rsidR="00540C3D" w:rsidRPr="001D093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9E7AA3"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15 708 866,38 </w:t>
      </w:r>
      <w:r w:rsidR="00540C3D">
        <w:rPr>
          <w:rFonts w:ascii="Times New Roman" w:hAnsi="Times New Roman" w:cs="Times New Roman"/>
          <w:color w:val="000000"/>
          <w:sz w:val="28"/>
          <w:szCs w:val="28"/>
        </w:rPr>
        <w:t>рублей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2019 г. </w:t>
      </w:r>
      <w:r w:rsidR="00540C3D" w:rsidRPr="001D093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540C3D" w:rsidRPr="001D093E">
        <w:rPr>
          <w:rFonts w:ascii="Times New Roman" w:hAnsi="Times New Roman" w:cs="Times New Roman"/>
          <w:color w:val="000000"/>
          <w:sz w:val="28"/>
          <w:szCs w:val="28"/>
        </w:rPr>
        <w:t>16 0</w:t>
      </w:r>
      <w:r w:rsidR="00540C3D">
        <w:rPr>
          <w:rFonts w:ascii="Times New Roman" w:hAnsi="Times New Roman" w:cs="Times New Roman"/>
          <w:color w:val="000000"/>
          <w:sz w:val="28"/>
          <w:szCs w:val="28"/>
        </w:rPr>
        <w:t>15</w:t>
      </w:r>
      <w:r w:rsidR="00540C3D"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9</w:t>
      </w:r>
      <w:r w:rsidR="00540C3D">
        <w:rPr>
          <w:rFonts w:ascii="Times New Roman" w:hAnsi="Times New Roman" w:cs="Times New Roman"/>
          <w:color w:val="000000"/>
          <w:sz w:val="28"/>
          <w:szCs w:val="28"/>
        </w:rPr>
        <w:t>30</w:t>
      </w:r>
      <w:r w:rsidR="00540C3D" w:rsidRPr="001D093E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540C3D">
        <w:rPr>
          <w:rFonts w:ascii="Times New Roman" w:hAnsi="Times New Roman" w:cs="Times New Roman"/>
          <w:color w:val="000000"/>
          <w:sz w:val="28"/>
          <w:szCs w:val="28"/>
        </w:rPr>
        <w:t>96</w:t>
      </w:r>
      <w:r w:rsidR="00540C3D"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40C3D">
        <w:rPr>
          <w:rFonts w:ascii="Times New Roman" w:hAnsi="Times New Roman" w:cs="Times New Roman"/>
          <w:color w:val="000000"/>
          <w:sz w:val="28"/>
          <w:szCs w:val="28"/>
        </w:rPr>
        <w:t>рублей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>Общий объем финансовых средств федерального бюджета на реализацию мероприятий Подпрограммы 2 в 2015-2019 годах составляет 300 000,00  руб</w:t>
      </w:r>
      <w:r w:rsidR="00540C3D">
        <w:rPr>
          <w:rFonts w:ascii="Times New Roman" w:hAnsi="Times New Roman" w:cs="Times New Roman"/>
          <w:color w:val="000000"/>
          <w:sz w:val="28"/>
          <w:szCs w:val="28"/>
        </w:rPr>
        <w:t>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, в том числе по годам реализации Подпрограммы 2: 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>2015 г. –  250 000,00</w:t>
      </w:r>
      <w:r w:rsidR="00B30CAB"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40C3D">
        <w:rPr>
          <w:rFonts w:ascii="Times New Roman" w:hAnsi="Times New Roman" w:cs="Times New Roman"/>
          <w:color w:val="000000"/>
          <w:sz w:val="28"/>
          <w:szCs w:val="28"/>
        </w:rPr>
        <w:t>рублей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>2016 г. –  50 000,00 руб</w:t>
      </w:r>
      <w:r w:rsidR="00540C3D">
        <w:rPr>
          <w:rFonts w:ascii="Times New Roman" w:hAnsi="Times New Roman" w:cs="Times New Roman"/>
          <w:color w:val="000000"/>
          <w:sz w:val="28"/>
          <w:szCs w:val="28"/>
        </w:rPr>
        <w:t>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0411" w:rsidRPr="001D093E" w:rsidRDefault="00540C3D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2017 г. –   0,00 рублей</w:t>
      </w:r>
      <w:r w:rsidR="002C0411"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0411" w:rsidRPr="001D093E" w:rsidRDefault="00540C3D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2018 г. –   0,00 рублей</w:t>
      </w:r>
      <w:r w:rsidR="002C0411"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>2019 г. -    0,00</w:t>
      </w:r>
      <w:r w:rsidR="00B30CAB"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руб</w:t>
      </w:r>
      <w:r w:rsidR="00540C3D">
        <w:rPr>
          <w:rFonts w:ascii="Times New Roman" w:hAnsi="Times New Roman" w:cs="Times New Roman"/>
          <w:color w:val="000000"/>
          <w:sz w:val="28"/>
          <w:szCs w:val="28"/>
        </w:rPr>
        <w:t>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Общий объем финансовых средств областного бюджета на реализацию мероприятий Подпрограммы 2 в 2015-2019 годах составляет  </w:t>
      </w:r>
      <w:r w:rsidR="00CA3EDD" w:rsidRPr="001D093E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540C3D">
        <w:rPr>
          <w:rFonts w:ascii="Times New Roman" w:hAnsi="Times New Roman" w:cs="Times New Roman"/>
          <w:color w:val="000000"/>
          <w:sz w:val="28"/>
          <w:szCs w:val="28"/>
        </w:rPr>
        <w:t>00 000,00 рублей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, в том числе по годам реализации Подпрогра</w:t>
      </w:r>
      <w:r w:rsidRPr="001D093E">
        <w:rPr>
          <w:rFonts w:ascii="Times New Roman" w:hAnsi="Times New Roman" w:cs="Times New Roman"/>
          <w:sz w:val="28"/>
          <w:szCs w:val="28"/>
        </w:rPr>
        <w:t>ммы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2: 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2015 г. –  0,00  </w:t>
      </w:r>
      <w:r w:rsidR="00540C3D">
        <w:rPr>
          <w:rFonts w:ascii="Times New Roman" w:hAnsi="Times New Roman" w:cs="Times New Roman"/>
          <w:color w:val="000000"/>
          <w:sz w:val="28"/>
          <w:szCs w:val="28"/>
        </w:rPr>
        <w:t>рублей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2016 г. –  0,00 </w:t>
      </w:r>
      <w:r w:rsidR="00540C3D">
        <w:rPr>
          <w:rFonts w:ascii="Times New Roman" w:hAnsi="Times New Roman" w:cs="Times New Roman"/>
          <w:color w:val="000000"/>
          <w:sz w:val="28"/>
          <w:szCs w:val="28"/>
        </w:rPr>
        <w:t>рублей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2017 г. –  150 000,00 </w:t>
      </w:r>
      <w:r w:rsidR="00540C3D">
        <w:rPr>
          <w:rFonts w:ascii="Times New Roman" w:hAnsi="Times New Roman" w:cs="Times New Roman"/>
          <w:color w:val="000000"/>
          <w:sz w:val="28"/>
          <w:szCs w:val="28"/>
        </w:rPr>
        <w:t>рублей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C0411" w:rsidRPr="001D093E" w:rsidRDefault="002C0411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2018 г. –  150 000,00 </w:t>
      </w:r>
      <w:r w:rsidR="00540C3D">
        <w:rPr>
          <w:rFonts w:ascii="Times New Roman" w:hAnsi="Times New Roman" w:cs="Times New Roman"/>
          <w:color w:val="000000"/>
          <w:sz w:val="28"/>
          <w:szCs w:val="28"/>
        </w:rPr>
        <w:t>рублей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92DAB" w:rsidRPr="001D093E" w:rsidRDefault="002C0411" w:rsidP="009C059D">
      <w:pPr>
        <w:shd w:val="clear" w:color="auto" w:fill="FFFFFF"/>
        <w:spacing w:after="0" w:line="240" w:lineRule="auto"/>
        <w:ind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2019 г. –  </w:t>
      </w:r>
      <w:r w:rsidR="00CA3EDD" w:rsidRPr="001D093E">
        <w:rPr>
          <w:rFonts w:ascii="Times New Roman" w:hAnsi="Times New Roman" w:cs="Times New Roman"/>
          <w:color w:val="000000"/>
          <w:sz w:val="28"/>
          <w:szCs w:val="28"/>
        </w:rPr>
        <w:t>100 000,00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40C3D">
        <w:rPr>
          <w:rFonts w:ascii="Times New Roman" w:hAnsi="Times New Roman" w:cs="Times New Roman"/>
          <w:color w:val="000000"/>
          <w:sz w:val="28"/>
          <w:szCs w:val="28"/>
        </w:rPr>
        <w:t>рублей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9426B" w:rsidRDefault="000E36EA" w:rsidP="009C059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093E">
        <w:rPr>
          <w:rFonts w:ascii="Times New Roman" w:hAnsi="Times New Roman"/>
          <w:sz w:val="28"/>
          <w:szCs w:val="28"/>
        </w:rPr>
        <w:t xml:space="preserve">          </w:t>
      </w:r>
      <w:r w:rsidR="00085468" w:rsidRPr="001D093E">
        <w:rPr>
          <w:rFonts w:ascii="Times New Roman" w:hAnsi="Times New Roman"/>
          <w:sz w:val="28"/>
          <w:szCs w:val="28"/>
        </w:rPr>
        <w:t xml:space="preserve">Ресурсное </w:t>
      </w:r>
      <w:r w:rsidR="00AE33E6" w:rsidRPr="001D093E">
        <w:rPr>
          <w:rFonts w:ascii="Times New Roman" w:hAnsi="Times New Roman"/>
          <w:sz w:val="28"/>
          <w:szCs w:val="28"/>
        </w:rPr>
        <w:t>обеспечение  реализации П</w:t>
      </w:r>
      <w:r w:rsidR="00085468" w:rsidRPr="001D093E">
        <w:rPr>
          <w:rFonts w:ascii="Times New Roman" w:hAnsi="Times New Roman"/>
          <w:sz w:val="28"/>
          <w:szCs w:val="28"/>
        </w:rPr>
        <w:t>одпрограммы 2 представлено в Приложении №</w:t>
      </w:r>
      <w:r w:rsidR="00DC07D3">
        <w:rPr>
          <w:rFonts w:ascii="Times New Roman" w:hAnsi="Times New Roman"/>
          <w:sz w:val="28"/>
          <w:szCs w:val="28"/>
        </w:rPr>
        <w:t xml:space="preserve"> </w:t>
      </w:r>
      <w:r w:rsidR="00085468" w:rsidRPr="001D093E">
        <w:rPr>
          <w:rFonts w:ascii="Times New Roman" w:hAnsi="Times New Roman"/>
          <w:sz w:val="28"/>
          <w:szCs w:val="28"/>
        </w:rPr>
        <w:t xml:space="preserve">4 к </w:t>
      </w:r>
      <w:r w:rsidR="00AE33E6" w:rsidRPr="001D093E">
        <w:rPr>
          <w:rFonts w:ascii="Times New Roman" w:hAnsi="Times New Roman"/>
          <w:sz w:val="28"/>
          <w:szCs w:val="28"/>
        </w:rPr>
        <w:t>П</w:t>
      </w:r>
      <w:r w:rsidR="00085468" w:rsidRPr="001D093E">
        <w:rPr>
          <w:rFonts w:ascii="Times New Roman" w:hAnsi="Times New Roman"/>
          <w:sz w:val="28"/>
          <w:szCs w:val="28"/>
        </w:rPr>
        <w:t>рограмме.</w:t>
      </w:r>
      <w:r w:rsidR="00C9426B" w:rsidRPr="00C9426B">
        <w:rPr>
          <w:rFonts w:ascii="Times New Roman" w:hAnsi="Times New Roman"/>
          <w:sz w:val="28"/>
          <w:szCs w:val="28"/>
        </w:rPr>
        <w:t xml:space="preserve"> </w:t>
      </w:r>
    </w:p>
    <w:p w:rsidR="00085468" w:rsidRPr="001D093E" w:rsidRDefault="00C9426B" w:rsidP="009C059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8F06EF">
        <w:rPr>
          <w:rFonts w:ascii="Times New Roman" w:hAnsi="Times New Roman" w:cs="Times New Roman"/>
          <w:color w:val="000000"/>
          <w:sz w:val="28"/>
          <w:szCs w:val="28"/>
        </w:rPr>
        <w:t>Ресурсное обеспечение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F06EF">
        <w:rPr>
          <w:rFonts w:ascii="Times New Roman" w:hAnsi="Times New Roman" w:cs="Times New Roman"/>
          <w:color w:val="000000"/>
          <w:sz w:val="28"/>
          <w:szCs w:val="28"/>
        </w:rPr>
        <w:t>и прогнозная (справочная) оценка расходов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8F06EF">
        <w:rPr>
          <w:rFonts w:ascii="Times New Roman" w:hAnsi="Times New Roman" w:cs="Times New Roman"/>
          <w:color w:val="000000"/>
          <w:sz w:val="28"/>
          <w:szCs w:val="28"/>
        </w:rPr>
        <w:t>федерального бюджета, областного бюджета,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F06EF">
        <w:rPr>
          <w:rFonts w:ascii="Times New Roman" w:hAnsi="Times New Roman" w:cs="Times New Roman"/>
          <w:color w:val="000000"/>
          <w:sz w:val="28"/>
          <w:szCs w:val="28"/>
        </w:rPr>
        <w:t xml:space="preserve">бюджета Курского района </w:t>
      </w:r>
      <w:r w:rsidRPr="008F06EF">
        <w:rPr>
          <w:rFonts w:ascii="Times New Roman" w:hAnsi="Times New Roman" w:cs="Times New Roman"/>
          <w:color w:val="000000"/>
          <w:sz w:val="28"/>
          <w:szCs w:val="28"/>
        </w:rPr>
        <w:lastRenderedPageBreak/>
        <w:t>Курской области на реализацию целей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Подпрограммы 2 </w:t>
      </w:r>
      <w:r w:rsidRPr="001D093E">
        <w:rPr>
          <w:rFonts w:ascii="Times New Roman" w:hAnsi="Times New Roman"/>
          <w:sz w:val="28"/>
          <w:szCs w:val="28"/>
        </w:rPr>
        <w:t xml:space="preserve">представлено в </w:t>
      </w:r>
      <w:r w:rsidR="000B6A3A">
        <w:rPr>
          <w:rFonts w:ascii="Times New Roman" w:hAnsi="Times New Roman" w:cs="Times New Roman"/>
          <w:sz w:val="28"/>
          <w:szCs w:val="28"/>
        </w:rPr>
        <w:t>Приложении</w:t>
      </w:r>
      <w:r>
        <w:rPr>
          <w:rFonts w:ascii="Times New Roman" w:hAnsi="Times New Roman" w:cs="Times New Roman"/>
          <w:sz w:val="28"/>
          <w:szCs w:val="28"/>
        </w:rPr>
        <w:t xml:space="preserve"> № 5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D093E">
        <w:rPr>
          <w:rFonts w:ascii="Times New Roman" w:hAnsi="Times New Roman"/>
          <w:sz w:val="28"/>
          <w:szCs w:val="28"/>
        </w:rPr>
        <w:t>к Программе.</w:t>
      </w:r>
    </w:p>
    <w:p w:rsidR="00293DB4" w:rsidRPr="001D093E" w:rsidRDefault="00293DB4" w:rsidP="009C059D">
      <w:pPr>
        <w:shd w:val="clear" w:color="auto" w:fill="FFFFFF"/>
        <w:spacing w:after="0" w:line="240" w:lineRule="auto"/>
        <w:ind w:right="386"/>
        <w:jc w:val="both"/>
        <w:rPr>
          <w:rFonts w:ascii="Times New Roman" w:hAnsi="Times New Roman"/>
          <w:color w:val="000000"/>
          <w:sz w:val="28"/>
          <w:szCs w:val="28"/>
        </w:rPr>
      </w:pPr>
      <w:r w:rsidRPr="001D093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</w:t>
      </w:r>
      <w:r w:rsidR="00085468" w:rsidRPr="001D093E">
        <w:rPr>
          <w:rFonts w:ascii="Times New Roman" w:hAnsi="Times New Roman"/>
          <w:color w:val="000000"/>
          <w:sz w:val="28"/>
          <w:szCs w:val="28"/>
        </w:rPr>
        <w:t xml:space="preserve">Выделение дополнительных объемов финансовых ресурсов на реализацию мероприятий </w:t>
      </w:r>
      <w:r w:rsidR="00AE33E6" w:rsidRPr="001D093E">
        <w:rPr>
          <w:rFonts w:ascii="Times New Roman" w:hAnsi="Times New Roman"/>
          <w:sz w:val="28"/>
          <w:szCs w:val="28"/>
        </w:rPr>
        <w:t>П</w:t>
      </w:r>
      <w:r w:rsidR="00085468" w:rsidRPr="001D093E">
        <w:rPr>
          <w:rFonts w:ascii="Times New Roman" w:hAnsi="Times New Roman"/>
          <w:sz w:val="28"/>
          <w:szCs w:val="28"/>
        </w:rPr>
        <w:t>одпрограммы</w:t>
      </w:r>
      <w:r w:rsidR="00B91FE5" w:rsidRPr="001D093E">
        <w:rPr>
          <w:rFonts w:ascii="Times New Roman" w:hAnsi="Times New Roman"/>
          <w:sz w:val="28"/>
          <w:szCs w:val="28"/>
        </w:rPr>
        <w:t xml:space="preserve"> 2</w:t>
      </w:r>
      <w:r w:rsidR="00085468" w:rsidRPr="001D093E">
        <w:rPr>
          <w:rFonts w:ascii="Times New Roman" w:hAnsi="Times New Roman"/>
          <w:sz w:val="28"/>
          <w:szCs w:val="28"/>
        </w:rPr>
        <w:t xml:space="preserve"> </w:t>
      </w:r>
      <w:r w:rsidR="00085468" w:rsidRPr="001D093E">
        <w:rPr>
          <w:rFonts w:ascii="Times New Roman" w:hAnsi="Times New Roman"/>
          <w:color w:val="000000"/>
          <w:sz w:val="28"/>
          <w:szCs w:val="28"/>
        </w:rPr>
        <w:t>ускорит достижен</w:t>
      </w:r>
      <w:r w:rsidR="00085468" w:rsidRPr="001D093E">
        <w:rPr>
          <w:rFonts w:ascii="Times New Roman" w:hAnsi="Times New Roman"/>
          <w:sz w:val="28"/>
          <w:szCs w:val="28"/>
        </w:rPr>
        <w:t>ие</w:t>
      </w:r>
      <w:r w:rsidR="00085468" w:rsidRPr="001D093E">
        <w:rPr>
          <w:rFonts w:ascii="Times New Roman" w:hAnsi="Times New Roman"/>
          <w:color w:val="000000"/>
          <w:sz w:val="28"/>
          <w:szCs w:val="28"/>
        </w:rPr>
        <w:t xml:space="preserve"> установле</w:t>
      </w:r>
      <w:r w:rsidR="00085468" w:rsidRPr="001D093E">
        <w:rPr>
          <w:rFonts w:ascii="Times New Roman" w:hAnsi="Times New Roman"/>
          <w:sz w:val="28"/>
          <w:szCs w:val="28"/>
        </w:rPr>
        <w:t xml:space="preserve">нных </w:t>
      </w:r>
      <w:r w:rsidR="00085468" w:rsidRPr="001D093E">
        <w:rPr>
          <w:rFonts w:ascii="Times New Roman" w:hAnsi="Times New Roman"/>
          <w:color w:val="000000"/>
          <w:sz w:val="28"/>
          <w:szCs w:val="28"/>
        </w:rPr>
        <w:t>показателей (индикаторов)</w:t>
      </w:r>
      <w:r w:rsidR="00B91FE5" w:rsidRPr="001D093E">
        <w:rPr>
          <w:rFonts w:ascii="Times New Roman" w:hAnsi="Times New Roman"/>
          <w:color w:val="000000"/>
          <w:sz w:val="28"/>
          <w:szCs w:val="28"/>
        </w:rPr>
        <w:t>.</w:t>
      </w:r>
      <w:r w:rsidR="00072794" w:rsidRPr="001D093E">
        <w:rPr>
          <w:rFonts w:ascii="Times New Roman" w:hAnsi="Times New Roman"/>
          <w:color w:val="000000"/>
          <w:sz w:val="28"/>
          <w:szCs w:val="28"/>
        </w:rPr>
        <w:t>»</w:t>
      </w:r>
      <w:r w:rsidR="00B91FE5" w:rsidRPr="001D093E">
        <w:rPr>
          <w:rFonts w:ascii="Times New Roman" w:hAnsi="Times New Roman"/>
          <w:color w:val="000000"/>
          <w:sz w:val="28"/>
          <w:szCs w:val="28"/>
        </w:rPr>
        <w:t>;</w:t>
      </w:r>
    </w:p>
    <w:p w:rsidR="00527102" w:rsidRPr="001D093E" w:rsidRDefault="00DC07D3" w:rsidP="009C059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ж)</w:t>
      </w:r>
      <w:r w:rsidR="00527102" w:rsidRPr="001D09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527102" w:rsidRPr="001D093E">
        <w:rPr>
          <w:rFonts w:ascii="Times New Roman" w:hAnsi="Times New Roman"/>
          <w:color w:val="000000"/>
          <w:sz w:val="28"/>
          <w:szCs w:val="28"/>
        </w:rPr>
        <w:t xml:space="preserve"> паспорте Подпрограммы 3 «</w:t>
      </w:r>
      <w:r w:rsidR="00527102" w:rsidRPr="001D093E">
        <w:rPr>
          <w:rFonts w:ascii="Times New Roman" w:hAnsi="Times New Roman" w:cs="Times New Roman"/>
          <w:sz w:val="28"/>
          <w:szCs w:val="28"/>
        </w:rPr>
        <w:t>Управление муниципальной программой и обеспечение   условий реализации</w:t>
      </w:r>
      <w:r w:rsidR="00527102" w:rsidRPr="001D093E">
        <w:rPr>
          <w:rFonts w:ascii="Times New Roman" w:hAnsi="Times New Roman"/>
          <w:color w:val="000000"/>
          <w:sz w:val="28"/>
          <w:szCs w:val="28"/>
        </w:rPr>
        <w:t xml:space="preserve">» муниципальной программы </w:t>
      </w:r>
      <w:r w:rsidR="00527102" w:rsidRPr="001D093E">
        <w:rPr>
          <w:rFonts w:ascii="Times New Roman" w:hAnsi="Times New Roman"/>
          <w:sz w:val="28"/>
          <w:szCs w:val="28"/>
        </w:rPr>
        <w:t xml:space="preserve">«Развитие культуры в Курском  районе Курской области  на 2015-2019 годы» </w:t>
      </w:r>
      <w:r w:rsidR="00527102" w:rsidRPr="001D093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27102" w:rsidRPr="001D093E">
        <w:rPr>
          <w:rFonts w:ascii="Times New Roman" w:hAnsi="Times New Roman"/>
          <w:sz w:val="28"/>
          <w:szCs w:val="28"/>
        </w:rPr>
        <w:t xml:space="preserve"> графу «Объемы бюджетных ассигнований подпрограммы» изложить в новой редакции:</w:t>
      </w:r>
    </w:p>
    <w:p w:rsidR="00527102" w:rsidRPr="001D093E" w:rsidRDefault="00527102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>«Общий объем финансовых</w:t>
      </w:r>
      <w:r w:rsidRPr="001D093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средств на реализацию Подпрограммы 3 в 2015-2019 годах составляет </w:t>
      </w:r>
      <w:r w:rsidR="00781B21" w:rsidRPr="001D093E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781B21">
        <w:rPr>
          <w:rFonts w:ascii="Times New Roman" w:hAnsi="Times New Roman" w:cs="Times New Roman"/>
          <w:color w:val="000000"/>
          <w:sz w:val="28"/>
          <w:szCs w:val="28"/>
        </w:rPr>
        <w:t>3 948</w:t>
      </w:r>
      <w:r w:rsidR="00781B21" w:rsidRPr="001D093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781B21">
        <w:rPr>
          <w:rFonts w:ascii="Times New Roman" w:hAnsi="Times New Roman" w:cs="Times New Roman"/>
          <w:color w:val="000000"/>
          <w:sz w:val="28"/>
          <w:szCs w:val="28"/>
        </w:rPr>
        <w:t>056,88 рублей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, в том числе по годам реализации Подпрограмм</w:t>
      </w:r>
      <w:r w:rsidRPr="001D093E">
        <w:rPr>
          <w:rFonts w:ascii="Times New Roman" w:hAnsi="Times New Roman" w:cs="Times New Roman"/>
          <w:sz w:val="28"/>
          <w:szCs w:val="28"/>
        </w:rPr>
        <w:t>ы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3: </w:t>
      </w:r>
    </w:p>
    <w:p w:rsidR="00527102" w:rsidRPr="001D093E" w:rsidRDefault="00527102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2015 г. – 2 606 821,19 </w:t>
      </w:r>
      <w:r w:rsidR="00781B21" w:rsidRPr="001D093E">
        <w:rPr>
          <w:rFonts w:ascii="Times New Roman" w:hAnsi="Times New Roman" w:cs="Times New Roman"/>
          <w:color w:val="000000"/>
          <w:sz w:val="28"/>
          <w:szCs w:val="28"/>
        </w:rPr>
        <w:t>руб</w:t>
      </w:r>
      <w:r w:rsidR="00781B21">
        <w:rPr>
          <w:rFonts w:ascii="Times New Roman" w:hAnsi="Times New Roman" w:cs="Times New Roman"/>
          <w:color w:val="000000"/>
          <w:sz w:val="28"/>
          <w:szCs w:val="28"/>
        </w:rPr>
        <w:t>лей</w:t>
      </w:r>
      <w:r w:rsidR="00781B21"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27102" w:rsidRPr="001D093E" w:rsidRDefault="00527102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2016 г. – 2 364 741,46 </w:t>
      </w:r>
      <w:r w:rsidR="00781B21" w:rsidRPr="001D093E">
        <w:rPr>
          <w:rFonts w:ascii="Times New Roman" w:hAnsi="Times New Roman" w:cs="Times New Roman"/>
          <w:color w:val="000000"/>
          <w:sz w:val="28"/>
          <w:szCs w:val="28"/>
        </w:rPr>
        <w:t>руб</w:t>
      </w:r>
      <w:r w:rsidR="00781B21">
        <w:rPr>
          <w:rFonts w:ascii="Times New Roman" w:hAnsi="Times New Roman" w:cs="Times New Roman"/>
          <w:color w:val="000000"/>
          <w:sz w:val="28"/>
          <w:szCs w:val="28"/>
        </w:rPr>
        <w:t>лей</w:t>
      </w:r>
      <w:r w:rsidR="00781B21"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27102" w:rsidRPr="001D093E" w:rsidRDefault="00527102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2017 г. – 2 814 877,92 </w:t>
      </w:r>
      <w:r w:rsidR="00781B21" w:rsidRPr="001D093E">
        <w:rPr>
          <w:rFonts w:ascii="Times New Roman" w:hAnsi="Times New Roman" w:cs="Times New Roman"/>
          <w:color w:val="000000"/>
          <w:sz w:val="28"/>
          <w:szCs w:val="28"/>
        </w:rPr>
        <w:t>руб</w:t>
      </w:r>
      <w:r w:rsidR="00781B21">
        <w:rPr>
          <w:rFonts w:ascii="Times New Roman" w:hAnsi="Times New Roman" w:cs="Times New Roman"/>
          <w:color w:val="000000"/>
          <w:sz w:val="28"/>
          <w:szCs w:val="28"/>
        </w:rPr>
        <w:t>лей</w:t>
      </w:r>
      <w:r w:rsidR="00781B21"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27102" w:rsidRPr="001D093E" w:rsidRDefault="00527102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2018 г. – 3 085 004,37 </w:t>
      </w:r>
      <w:r w:rsidR="00781B21" w:rsidRPr="001D093E">
        <w:rPr>
          <w:rFonts w:ascii="Times New Roman" w:hAnsi="Times New Roman" w:cs="Times New Roman"/>
          <w:color w:val="000000"/>
          <w:sz w:val="28"/>
          <w:szCs w:val="28"/>
        </w:rPr>
        <w:t>руб</w:t>
      </w:r>
      <w:r w:rsidR="00781B21">
        <w:rPr>
          <w:rFonts w:ascii="Times New Roman" w:hAnsi="Times New Roman" w:cs="Times New Roman"/>
          <w:color w:val="000000"/>
          <w:sz w:val="28"/>
          <w:szCs w:val="28"/>
        </w:rPr>
        <w:t>лей</w:t>
      </w:r>
      <w:r w:rsidR="00781B21"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27102" w:rsidRPr="001D093E" w:rsidRDefault="00527102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2019 г. – </w:t>
      </w:r>
      <w:r w:rsidR="00781B21" w:rsidRPr="001D093E">
        <w:rPr>
          <w:rFonts w:ascii="Times New Roman" w:hAnsi="Times New Roman" w:cs="Times New Roman"/>
          <w:color w:val="000000"/>
          <w:sz w:val="28"/>
          <w:szCs w:val="28"/>
        </w:rPr>
        <w:t>3 </w:t>
      </w:r>
      <w:r w:rsidR="00781B21">
        <w:rPr>
          <w:rFonts w:ascii="Times New Roman" w:hAnsi="Times New Roman" w:cs="Times New Roman"/>
          <w:color w:val="000000"/>
          <w:sz w:val="28"/>
          <w:szCs w:val="28"/>
        </w:rPr>
        <w:t>076</w:t>
      </w:r>
      <w:r w:rsidR="00781B21" w:rsidRPr="001D093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781B21">
        <w:rPr>
          <w:rFonts w:ascii="Times New Roman" w:hAnsi="Times New Roman" w:cs="Times New Roman"/>
          <w:color w:val="000000"/>
          <w:sz w:val="28"/>
          <w:szCs w:val="28"/>
        </w:rPr>
        <w:t>611</w:t>
      </w:r>
      <w:r w:rsidR="00781B21" w:rsidRPr="001D093E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781B21">
        <w:rPr>
          <w:rFonts w:ascii="Times New Roman" w:hAnsi="Times New Roman" w:cs="Times New Roman"/>
          <w:color w:val="000000"/>
          <w:sz w:val="28"/>
          <w:szCs w:val="28"/>
        </w:rPr>
        <w:t>94</w:t>
      </w:r>
      <w:r w:rsidR="00781B21"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руб</w:t>
      </w:r>
      <w:r w:rsidR="00781B21">
        <w:rPr>
          <w:rFonts w:ascii="Times New Roman" w:hAnsi="Times New Roman" w:cs="Times New Roman"/>
          <w:color w:val="000000"/>
          <w:sz w:val="28"/>
          <w:szCs w:val="28"/>
        </w:rPr>
        <w:t>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27102" w:rsidRPr="001D093E" w:rsidRDefault="00527102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>Общий объем финансовых средств бюджета Курского района Курской области на реализацию мероприятий Подпрограммы 3 в 2015-2019 годах составляет  6 6</w:t>
      </w:r>
      <w:r w:rsidR="00781B21"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781B21">
        <w:rPr>
          <w:rFonts w:ascii="Times New Roman" w:hAnsi="Times New Roman" w:cs="Times New Roman"/>
          <w:color w:val="000000"/>
          <w:sz w:val="28"/>
          <w:szCs w:val="28"/>
        </w:rPr>
        <w:t>233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,8</w:t>
      </w:r>
      <w:r w:rsidR="00781B21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 руб</w:t>
      </w:r>
      <w:r w:rsidR="00781B21">
        <w:rPr>
          <w:rFonts w:ascii="Times New Roman" w:hAnsi="Times New Roman" w:cs="Times New Roman"/>
          <w:color w:val="000000"/>
          <w:sz w:val="28"/>
          <w:szCs w:val="28"/>
        </w:rPr>
        <w:t>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, в том числе по годам реализации Подпрограмм</w:t>
      </w:r>
      <w:r w:rsidRPr="001D093E">
        <w:rPr>
          <w:rFonts w:ascii="Times New Roman" w:hAnsi="Times New Roman" w:cs="Times New Roman"/>
          <w:sz w:val="28"/>
          <w:szCs w:val="28"/>
        </w:rPr>
        <w:t>ы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3: </w:t>
      </w:r>
    </w:p>
    <w:p w:rsidR="00527102" w:rsidRPr="001D093E" w:rsidRDefault="00527102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2015 г.  – 1 248 213,19 </w:t>
      </w:r>
      <w:r w:rsidR="00781B21" w:rsidRPr="001D093E">
        <w:rPr>
          <w:rFonts w:ascii="Times New Roman" w:hAnsi="Times New Roman" w:cs="Times New Roman"/>
          <w:color w:val="000000"/>
          <w:sz w:val="28"/>
          <w:szCs w:val="28"/>
        </w:rPr>
        <w:t>руб</w:t>
      </w:r>
      <w:r w:rsidR="00781B21">
        <w:rPr>
          <w:rFonts w:ascii="Times New Roman" w:hAnsi="Times New Roman" w:cs="Times New Roman"/>
          <w:color w:val="000000"/>
          <w:sz w:val="28"/>
          <w:szCs w:val="28"/>
        </w:rPr>
        <w:t>лей</w:t>
      </w:r>
      <w:r w:rsidR="00644656"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27102" w:rsidRPr="001D093E" w:rsidRDefault="00527102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2016 г. –  1 264 056,46 </w:t>
      </w:r>
      <w:r w:rsidR="00781B21" w:rsidRPr="001D093E">
        <w:rPr>
          <w:rFonts w:ascii="Times New Roman" w:hAnsi="Times New Roman" w:cs="Times New Roman"/>
          <w:color w:val="000000"/>
          <w:sz w:val="28"/>
          <w:szCs w:val="28"/>
        </w:rPr>
        <w:t>руб</w:t>
      </w:r>
      <w:r w:rsidR="00781B21">
        <w:rPr>
          <w:rFonts w:ascii="Times New Roman" w:hAnsi="Times New Roman" w:cs="Times New Roman"/>
          <w:color w:val="000000"/>
          <w:sz w:val="28"/>
          <w:szCs w:val="28"/>
        </w:rPr>
        <w:t>лей</w:t>
      </w:r>
      <w:r w:rsidR="00644656"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27102" w:rsidRPr="001D093E" w:rsidRDefault="00527102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2017 г. -   1 317 640,92 </w:t>
      </w:r>
      <w:r w:rsidR="00781B21" w:rsidRPr="001D093E">
        <w:rPr>
          <w:rFonts w:ascii="Times New Roman" w:hAnsi="Times New Roman" w:cs="Times New Roman"/>
          <w:color w:val="000000"/>
          <w:sz w:val="28"/>
          <w:szCs w:val="28"/>
        </w:rPr>
        <w:t>руб</w:t>
      </w:r>
      <w:r w:rsidR="00781B21">
        <w:rPr>
          <w:rFonts w:ascii="Times New Roman" w:hAnsi="Times New Roman" w:cs="Times New Roman"/>
          <w:color w:val="000000"/>
          <w:sz w:val="28"/>
          <w:szCs w:val="28"/>
        </w:rPr>
        <w:t>лей</w:t>
      </w:r>
      <w:r w:rsidR="00644656"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27102" w:rsidRPr="001D093E" w:rsidRDefault="00527102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2018 г. –  1 491 804,37 </w:t>
      </w:r>
      <w:r w:rsidR="00781B21" w:rsidRPr="001D093E">
        <w:rPr>
          <w:rFonts w:ascii="Times New Roman" w:hAnsi="Times New Roman" w:cs="Times New Roman"/>
          <w:color w:val="000000"/>
          <w:sz w:val="28"/>
          <w:szCs w:val="28"/>
        </w:rPr>
        <w:t>руб</w:t>
      </w:r>
      <w:r w:rsidR="00781B21">
        <w:rPr>
          <w:rFonts w:ascii="Times New Roman" w:hAnsi="Times New Roman" w:cs="Times New Roman"/>
          <w:color w:val="000000"/>
          <w:sz w:val="28"/>
          <w:szCs w:val="28"/>
        </w:rPr>
        <w:t>лей</w:t>
      </w:r>
      <w:r w:rsidR="00644656"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27102" w:rsidRPr="001D093E" w:rsidRDefault="00527102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>2019 г. –  1 3</w:t>
      </w:r>
      <w:r w:rsidR="00781B21">
        <w:rPr>
          <w:rFonts w:ascii="Times New Roman" w:hAnsi="Times New Roman" w:cs="Times New Roman"/>
          <w:color w:val="000000"/>
          <w:sz w:val="28"/>
          <w:szCs w:val="28"/>
        </w:rPr>
        <w:t>02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781B21">
        <w:rPr>
          <w:rFonts w:ascii="Times New Roman" w:hAnsi="Times New Roman" w:cs="Times New Roman"/>
          <w:color w:val="000000"/>
          <w:sz w:val="28"/>
          <w:szCs w:val="28"/>
        </w:rPr>
        <w:t>518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781B21">
        <w:rPr>
          <w:rFonts w:ascii="Times New Roman" w:hAnsi="Times New Roman" w:cs="Times New Roman"/>
          <w:color w:val="000000"/>
          <w:sz w:val="28"/>
          <w:szCs w:val="28"/>
        </w:rPr>
        <w:t>94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81B21" w:rsidRPr="001D093E">
        <w:rPr>
          <w:rFonts w:ascii="Times New Roman" w:hAnsi="Times New Roman" w:cs="Times New Roman"/>
          <w:color w:val="000000"/>
          <w:sz w:val="28"/>
          <w:szCs w:val="28"/>
        </w:rPr>
        <w:t>руб</w:t>
      </w:r>
      <w:r w:rsidR="00781B21">
        <w:rPr>
          <w:rFonts w:ascii="Times New Roman" w:hAnsi="Times New Roman" w:cs="Times New Roman"/>
          <w:color w:val="000000"/>
          <w:sz w:val="28"/>
          <w:szCs w:val="28"/>
        </w:rPr>
        <w:t>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27102" w:rsidRPr="001D093E" w:rsidRDefault="00527102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>Общий объем финансовых средств областного бюджета на реализацию мероприятий Подпрограммы 3 в 2015-2019 годах составляет  7 323 823,00  руб., в том числе по годам реализации Подпрограмм</w:t>
      </w:r>
      <w:r w:rsidRPr="001D093E">
        <w:rPr>
          <w:rFonts w:ascii="Times New Roman" w:hAnsi="Times New Roman" w:cs="Times New Roman"/>
          <w:sz w:val="28"/>
          <w:szCs w:val="28"/>
        </w:rPr>
        <w:t>ы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3: </w:t>
      </w:r>
    </w:p>
    <w:p w:rsidR="00527102" w:rsidRPr="001D093E" w:rsidRDefault="00527102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2015 г. – 1 358 608,00 </w:t>
      </w:r>
      <w:r w:rsidR="00781B21" w:rsidRPr="001D093E">
        <w:rPr>
          <w:rFonts w:ascii="Times New Roman" w:hAnsi="Times New Roman" w:cs="Times New Roman"/>
          <w:color w:val="000000"/>
          <w:sz w:val="28"/>
          <w:szCs w:val="28"/>
        </w:rPr>
        <w:t>руб</w:t>
      </w:r>
      <w:r w:rsidR="00781B21">
        <w:rPr>
          <w:rFonts w:ascii="Times New Roman" w:hAnsi="Times New Roman" w:cs="Times New Roman"/>
          <w:color w:val="000000"/>
          <w:sz w:val="28"/>
          <w:szCs w:val="28"/>
        </w:rPr>
        <w:t>лей</w:t>
      </w:r>
      <w:r w:rsidR="00644656"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27102" w:rsidRPr="001D093E" w:rsidRDefault="00527102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2016 г. – 1 100 685,00 </w:t>
      </w:r>
      <w:r w:rsidR="00781B21" w:rsidRPr="001D093E">
        <w:rPr>
          <w:rFonts w:ascii="Times New Roman" w:hAnsi="Times New Roman" w:cs="Times New Roman"/>
          <w:color w:val="000000"/>
          <w:sz w:val="28"/>
          <w:szCs w:val="28"/>
        </w:rPr>
        <w:t>руб</w:t>
      </w:r>
      <w:r w:rsidR="00781B21">
        <w:rPr>
          <w:rFonts w:ascii="Times New Roman" w:hAnsi="Times New Roman" w:cs="Times New Roman"/>
          <w:color w:val="000000"/>
          <w:sz w:val="28"/>
          <w:szCs w:val="28"/>
        </w:rPr>
        <w:t>лей</w:t>
      </w:r>
      <w:r w:rsidR="00644656"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27102" w:rsidRPr="001D093E" w:rsidRDefault="00527102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2017 г. </w:t>
      </w:r>
      <w:r w:rsidR="00644656"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1 497 237,00 </w:t>
      </w:r>
      <w:r w:rsidR="00781B21" w:rsidRPr="001D093E">
        <w:rPr>
          <w:rFonts w:ascii="Times New Roman" w:hAnsi="Times New Roman" w:cs="Times New Roman"/>
          <w:color w:val="000000"/>
          <w:sz w:val="28"/>
          <w:szCs w:val="28"/>
        </w:rPr>
        <w:t>руб</w:t>
      </w:r>
      <w:r w:rsidR="00781B21">
        <w:rPr>
          <w:rFonts w:ascii="Times New Roman" w:hAnsi="Times New Roman" w:cs="Times New Roman"/>
          <w:color w:val="000000"/>
          <w:sz w:val="28"/>
          <w:szCs w:val="28"/>
        </w:rPr>
        <w:t>лей</w:t>
      </w:r>
      <w:r w:rsidR="00644656"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27102" w:rsidRPr="001D093E" w:rsidRDefault="00527102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2018 г. </w:t>
      </w:r>
      <w:r w:rsidR="00644656"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1 593 200,00 </w:t>
      </w:r>
      <w:r w:rsidR="00781B21" w:rsidRPr="001D093E">
        <w:rPr>
          <w:rFonts w:ascii="Times New Roman" w:hAnsi="Times New Roman" w:cs="Times New Roman"/>
          <w:color w:val="000000"/>
          <w:sz w:val="28"/>
          <w:szCs w:val="28"/>
        </w:rPr>
        <w:t>руб</w:t>
      </w:r>
      <w:r w:rsidR="00781B21">
        <w:rPr>
          <w:rFonts w:ascii="Times New Roman" w:hAnsi="Times New Roman" w:cs="Times New Roman"/>
          <w:color w:val="000000"/>
          <w:sz w:val="28"/>
          <w:szCs w:val="28"/>
        </w:rPr>
        <w:t>лей</w:t>
      </w:r>
      <w:r w:rsidR="00644656"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27102" w:rsidRPr="001D093E" w:rsidRDefault="00644656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2019 г. – </w:t>
      </w:r>
      <w:r w:rsidR="00527102"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1 774 093,00 </w:t>
      </w:r>
      <w:r w:rsidR="00781B21" w:rsidRPr="001D093E">
        <w:rPr>
          <w:rFonts w:ascii="Times New Roman" w:hAnsi="Times New Roman" w:cs="Times New Roman"/>
          <w:color w:val="000000"/>
          <w:sz w:val="28"/>
          <w:szCs w:val="28"/>
        </w:rPr>
        <w:t>руб</w:t>
      </w:r>
      <w:r w:rsidR="00781B21">
        <w:rPr>
          <w:rFonts w:ascii="Times New Roman" w:hAnsi="Times New Roman" w:cs="Times New Roman"/>
          <w:color w:val="000000"/>
          <w:sz w:val="28"/>
          <w:szCs w:val="28"/>
        </w:rPr>
        <w:t>лей</w:t>
      </w:r>
      <w:r w:rsidR="005D4306">
        <w:rPr>
          <w:rFonts w:ascii="Times New Roman" w:hAnsi="Times New Roman" w:cs="Times New Roman"/>
          <w:color w:val="000000"/>
          <w:sz w:val="28"/>
          <w:szCs w:val="28"/>
        </w:rPr>
        <w:t>»;</w:t>
      </w:r>
    </w:p>
    <w:p w:rsidR="00527102" w:rsidRPr="001D093E" w:rsidRDefault="00DC07D3" w:rsidP="009C059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з)</w:t>
      </w:r>
      <w:r w:rsidR="00527102"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</w:t>
      </w:r>
      <w:r w:rsidR="00527102" w:rsidRPr="001D093E">
        <w:rPr>
          <w:rFonts w:ascii="Times New Roman" w:hAnsi="Times New Roman"/>
          <w:color w:val="000000"/>
          <w:sz w:val="28"/>
          <w:szCs w:val="28"/>
        </w:rPr>
        <w:t xml:space="preserve"> текстовой части Подпрограммы 3 «</w:t>
      </w:r>
      <w:r w:rsidR="00527102" w:rsidRPr="001D093E">
        <w:rPr>
          <w:rFonts w:ascii="Times New Roman" w:hAnsi="Times New Roman" w:cs="Times New Roman"/>
          <w:sz w:val="28"/>
          <w:szCs w:val="28"/>
        </w:rPr>
        <w:t>Управление муниципальной программой и обеспечение   условий реализации</w:t>
      </w:r>
      <w:r w:rsidR="00527102" w:rsidRPr="001D093E">
        <w:rPr>
          <w:rFonts w:ascii="Times New Roman" w:hAnsi="Times New Roman"/>
          <w:color w:val="000000"/>
          <w:sz w:val="28"/>
          <w:szCs w:val="28"/>
        </w:rPr>
        <w:t xml:space="preserve">» муниципальной программы </w:t>
      </w:r>
      <w:r w:rsidR="00527102" w:rsidRPr="001D093E">
        <w:rPr>
          <w:rFonts w:ascii="Times New Roman" w:hAnsi="Times New Roman"/>
          <w:sz w:val="28"/>
          <w:szCs w:val="28"/>
        </w:rPr>
        <w:t xml:space="preserve">«Развитие культуры в Курском  районе Курской области  на 2015-2019 годы» </w:t>
      </w:r>
      <w:r w:rsidR="00527102" w:rsidRPr="001D093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27102" w:rsidRPr="001D093E">
        <w:rPr>
          <w:rFonts w:ascii="Times New Roman" w:hAnsi="Times New Roman"/>
          <w:sz w:val="28"/>
          <w:szCs w:val="28"/>
        </w:rPr>
        <w:t xml:space="preserve"> </w:t>
      </w:r>
      <w:r w:rsidR="00527102" w:rsidRPr="001D093E">
        <w:rPr>
          <w:rFonts w:ascii="Times New Roman" w:hAnsi="Times New Roman"/>
          <w:color w:val="000000"/>
          <w:sz w:val="28"/>
          <w:szCs w:val="28"/>
        </w:rPr>
        <w:t xml:space="preserve">раздел </w:t>
      </w:r>
      <w:r w:rsidR="00527102" w:rsidRPr="001D093E">
        <w:rPr>
          <w:rFonts w:ascii="Times New Roman" w:hAnsi="Times New Roman"/>
          <w:color w:val="000000"/>
          <w:sz w:val="28"/>
          <w:szCs w:val="28"/>
          <w:lang w:val="en-US"/>
        </w:rPr>
        <w:t>VIII</w:t>
      </w:r>
      <w:r w:rsidR="00527102" w:rsidRPr="001D093E">
        <w:rPr>
          <w:rFonts w:ascii="Times New Roman" w:hAnsi="Times New Roman"/>
          <w:sz w:val="28"/>
          <w:szCs w:val="28"/>
        </w:rPr>
        <w:t xml:space="preserve"> «Обоснование объема финансовых ресурсов, необходимых для  реализации  подпрограммы» изложить в новой редакции: </w:t>
      </w:r>
    </w:p>
    <w:p w:rsidR="00527102" w:rsidRPr="001D093E" w:rsidRDefault="00527102" w:rsidP="009C059D">
      <w:pPr>
        <w:shd w:val="clear" w:color="auto" w:fill="FFFFFF"/>
        <w:spacing w:after="0" w:line="240" w:lineRule="auto"/>
        <w:ind w:right="38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      «Общий объем </w:t>
      </w:r>
      <w:r w:rsidRPr="001D093E">
        <w:rPr>
          <w:rFonts w:ascii="Times New Roman" w:hAnsi="Times New Roman" w:cs="Times New Roman"/>
          <w:sz w:val="28"/>
          <w:szCs w:val="28"/>
        </w:rPr>
        <w:t>финансовых средств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на реализацию Подпрограммы 3 в 2015-2019 годах составляет </w:t>
      </w:r>
      <w:r w:rsidR="00644656" w:rsidRPr="001D093E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644656">
        <w:rPr>
          <w:rFonts w:ascii="Times New Roman" w:hAnsi="Times New Roman" w:cs="Times New Roman"/>
          <w:color w:val="000000"/>
          <w:sz w:val="28"/>
          <w:szCs w:val="28"/>
        </w:rPr>
        <w:t>3 948</w:t>
      </w:r>
      <w:r w:rsidR="00644656" w:rsidRPr="001D093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644656">
        <w:rPr>
          <w:rFonts w:ascii="Times New Roman" w:hAnsi="Times New Roman" w:cs="Times New Roman"/>
          <w:color w:val="000000"/>
          <w:sz w:val="28"/>
          <w:szCs w:val="28"/>
        </w:rPr>
        <w:t>056,88 рублей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, в том числе по годам реализации Подпрограмм</w:t>
      </w:r>
      <w:r w:rsidRPr="001D093E">
        <w:rPr>
          <w:rFonts w:ascii="Times New Roman" w:hAnsi="Times New Roman" w:cs="Times New Roman"/>
          <w:sz w:val="28"/>
          <w:szCs w:val="28"/>
        </w:rPr>
        <w:t>ы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3: </w:t>
      </w:r>
    </w:p>
    <w:p w:rsidR="00527102" w:rsidRPr="001D093E" w:rsidRDefault="00527102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2015 г. – 2 606 821,19 </w:t>
      </w:r>
      <w:r w:rsidR="00644656" w:rsidRPr="001D093E">
        <w:rPr>
          <w:rFonts w:ascii="Times New Roman" w:hAnsi="Times New Roman" w:cs="Times New Roman"/>
          <w:color w:val="000000"/>
          <w:sz w:val="28"/>
          <w:szCs w:val="28"/>
        </w:rPr>
        <w:t>руб</w:t>
      </w:r>
      <w:r w:rsidR="00644656">
        <w:rPr>
          <w:rFonts w:ascii="Times New Roman" w:hAnsi="Times New Roman" w:cs="Times New Roman"/>
          <w:color w:val="000000"/>
          <w:sz w:val="28"/>
          <w:szCs w:val="28"/>
        </w:rPr>
        <w:t>лей</w:t>
      </w:r>
      <w:r w:rsidR="00644656"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27102" w:rsidRPr="001D093E" w:rsidRDefault="00527102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2016 г. – 2 364 741,46 </w:t>
      </w:r>
      <w:r w:rsidR="00644656" w:rsidRPr="001D093E">
        <w:rPr>
          <w:rFonts w:ascii="Times New Roman" w:hAnsi="Times New Roman" w:cs="Times New Roman"/>
          <w:color w:val="000000"/>
          <w:sz w:val="28"/>
          <w:szCs w:val="28"/>
        </w:rPr>
        <w:t>руб</w:t>
      </w:r>
      <w:r w:rsidR="00644656">
        <w:rPr>
          <w:rFonts w:ascii="Times New Roman" w:hAnsi="Times New Roman" w:cs="Times New Roman"/>
          <w:color w:val="000000"/>
          <w:sz w:val="28"/>
          <w:szCs w:val="28"/>
        </w:rPr>
        <w:t>лей</w:t>
      </w:r>
      <w:r w:rsidR="00644656"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27102" w:rsidRPr="001D093E" w:rsidRDefault="00527102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2017 г. – 2 814 877,92 </w:t>
      </w:r>
      <w:r w:rsidR="00644656" w:rsidRPr="001D093E">
        <w:rPr>
          <w:rFonts w:ascii="Times New Roman" w:hAnsi="Times New Roman" w:cs="Times New Roman"/>
          <w:color w:val="000000"/>
          <w:sz w:val="28"/>
          <w:szCs w:val="28"/>
        </w:rPr>
        <w:t>руб</w:t>
      </w:r>
      <w:r w:rsidR="00644656">
        <w:rPr>
          <w:rFonts w:ascii="Times New Roman" w:hAnsi="Times New Roman" w:cs="Times New Roman"/>
          <w:color w:val="000000"/>
          <w:sz w:val="28"/>
          <w:szCs w:val="28"/>
        </w:rPr>
        <w:t>лей</w:t>
      </w:r>
      <w:r w:rsidR="00644656"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44656" w:rsidRDefault="00527102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2018 г. – 3 085 004,37 </w:t>
      </w:r>
      <w:r w:rsidR="00644656" w:rsidRPr="001D093E">
        <w:rPr>
          <w:rFonts w:ascii="Times New Roman" w:hAnsi="Times New Roman" w:cs="Times New Roman"/>
          <w:color w:val="000000"/>
          <w:sz w:val="28"/>
          <w:szCs w:val="28"/>
        </w:rPr>
        <w:t>руб</w:t>
      </w:r>
      <w:r w:rsidR="00644656">
        <w:rPr>
          <w:rFonts w:ascii="Times New Roman" w:hAnsi="Times New Roman" w:cs="Times New Roman"/>
          <w:color w:val="000000"/>
          <w:sz w:val="28"/>
          <w:szCs w:val="28"/>
        </w:rPr>
        <w:t>лей</w:t>
      </w:r>
      <w:r w:rsidR="00644656"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27102" w:rsidRPr="001D093E" w:rsidRDefault="00527102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2019 г. – </w:t>
      </w:r>
      <w:r w:rsidR="00925DCE">
        <w:rPr>
          <w:rFonts w:ascii="Times New Roman" w:hAnsi="Times New Roman" w:cs="Times New Roman"/>
          <w:color w:val="000000"/>
          <w:sz w:val="28"/>
          <w:szCs w:val="28"/>
        </w:rPr>
        <w:t>3 076 611,94</w:t>
      </w:r>
      <w:r w:rsidR="00644656"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руб</w:t>
      </w:r>
      <w:r w:rsidR="00644656">
        <w:rPr>
          <w:rFonts w:ascii="Times New Roman" w:hAnsi="Times New Roman" w:cs="Times New Roman"/>
          <w:color w:val="000000"/>
          <w:sz w:val="28"/>
          <w:szCs w:val="28"/>
        </w:rPr>
        <w:t>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27102" w:rsidRPr="001D093E" w:rsidRDefault="00527102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Общий объем финансовых средств бюджета Курского района Курской области на реализацию мероприятий Подпрограммы 3 в 2015-2019 годах составляет  </w:t>
      </w:r>
      <w:r w:rsidR="00644656" w:rsidRPr="001D093E">
        <w:rPr>
          <w:rFonts w:ascii="Times New Roman" w:hAnsi="Times New Roman" w:cs="Times New Roman"/>
          <w:color w:val="000000"/>
          <w:sz w:val="28"/>
          <w:szCs w:val="28"/>
        </w:rPr>
        <w:t>6 6</w:t>
      </w:r>
      <w:r w:rsidR="00644656"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="00644656" w:rsidRPr="001D093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644656">
        <w:rPr>
          <w:rFonts w:ascii="Times New Roman" w:hAnsi="Times New Roman" w:cs="Times New Roman"/>
          <w:color w:val="000000"/>
          <w:sz w:val="28"/>
          <w:szCs w:val="28"/>
        </w:rPr>
        <w:t>233</w:t>
      </w:r>
      <w:r w:rsidR="00644656" w:rsidRPr="001D093E">
        <w:rPr>
          <w:rFonts w:ascii="Times New Roman" w:hAnsi="Times New Roman" w:cs="Times New Roman"/>
          <w:color w:val="000000"/>
          <w:sz w:val="28"/>
          <w:szCs w:val="28"/>
        </w:rPr>
        <w:t>,8</w:t>
      </w:r>
      <w:r w:rsidR="00644656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644656"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 руб</w:t>
      </w:r>
      <w:r w:rsidR="00644656">
        <w:rPr>
          <w:rFonts w:ascii="Times New Roman" w:hAnsi="Times New Roman" w:cs="Times New Roman"/>
          <w:color w:val="000000"/>
          <w:sz w:val="28"/>
          <w:szCs w:val="28"/>
        </w:rPr>
        <w:t>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, в том числе по годам реализации Подпрограмм</w:t>
      </w:r>
      <w:r w:rsidRPr="001D093E">
        <w:rPr>
          <w:rFonts w:ascii="Times New Roman" w:hAnsi="Times New Roman" w:cs="Times New Roman"/>
          <w:sz w:val="28"/>
          <w:szCs w:val="28"/>
        </w:rPr>
        <w:t>ы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3: </w:t>
      </w:r>
    </w:p>
    <w:p w:rsidR="00527102" w:rsidRPr="001D093E" w:rsidRDefault="00527102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2015 г.  – 1 248 213,19 </w:t>
      </w:r>
      <w:r w:rsidR="00644656" w:rsidRPr="001D093E">
        <w:rPr>
          <w:rFonts w:ascii="Times New Roman" w:hAnsi="Times New Roman" w:cs="Times New Roman"/>
          <w:color w:val="000000"/>
          <w:sz w:val="28"/>
          <w:szCs w:val="28"/>
        </w:rPr>
        <w:t>руб</w:t>
      </w:r>
      <w:r w:rsidR="00644656">
        <w:rPr>
          <w:rFonts w:ascii="Times New Roman" w:hAnsi="Times New Roman" w:cs="Times New Roman"/>
          <w:color w:val="000000"/>
          <w:sz w:val="28"/>
          <w:szCs w:val="28"/>
        </w:rPr>
        <w:t>лей</w:t>
      </w:r>
      <w:r w:rsidR="00644656"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44656" w:rsidRDefault="00527102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2016 г. –  1 264 056,46 </w:t>
      </w:r>
      <w:r w:rsidR="00644656" w:rsidRPr="001D093E">
        <w:rPr>
          <w:rFonts w:ascii="Times New Roman" w:hAnsi="Times New Roman" w:cs="Times New Roman"/>
          <w:color w:val="000000"/>
          <w:sz w:val="28"/>
          <w:szCs w:val="28"/>
        </w:rPr>
        <w:t>руб</w:t>
      </w:r>
      <w:r w:rsidR="00644656">
        <w:rPr>
          <w:rFonts w:ascii="Times New Roman" w:hAnsi="Times New Roman" w:cs="Times New Roman"/>
          <w:color w:val="000000"/>
          <w:sz w:val="28"/>
          <w:szCs w:val="28"/>
        </w:rPr>
        <w:t>лей</w:t>
      </w:r>
      <w:r w:rsidR="00644656"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27102" w:rsidRPr="001D093E" w:rsidRDefault="00527102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2017 г. -   1 317 640,92 </w:t>
      </w:r>
      <w:r w:rsidR="00644656" w:rsidRPr="001D093E">
        <w:rPr>
          <w:rFonts w:ascii="Times New Roman" w:hAnsi="Times New Roman" w:cs="Times New Roman"/>
          <w:color w:val="000000"/>
          <w:sz w:val="28"/>
          <w:szCs w:val="28"/>
        </w:rPr>
        <w:t>руб</w:t>
      </w:r>
      <w:r w:rsidR="00644656">
        <w:rPr>
          <w:rFonts w:ascii="Times New Roman" w:hAnsi="Times New Roman" w:cs="Times New Roman"/>
          <w:color w:val="000000"/>
          <w:sz w:val="28"/>
          <w:szCs w:val="28"/>
        </w:rPr>
        <w:t>лей</w:t>
      </w:r>
      <w:r w:rsidR="00644656"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27102" w:rsidRPr="001D093E" w:rsidRDefault="00527102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2018 г. –  1 491 804,37 </w:t>
      </w:r>
      <w:r w:rsidR="00644656" w:rsidRPr="001D093E">
        <w:rPr>
          <w:rFonts w:ascii="Times New Roman" w:hAnsi="Times New Roman" w:cs="Times New Roman"/>
          <w:color w:val="000000"/>
          <w:sz w:val="28"/>
          <w:szCs w:val="28"/>
        </w:rPr>
        <w:t>руб</w:t>
      </w:r>
      <w:r w:rsidR="00644656">
        <w:rPr>
          <w:rFonts w:ascii="Times New Roman" w:hAnsi="Times New Roman" w:cs="Times New Roman"/>
          <w:color w:val="000000"/>
          <w:sz w:val="28"/>
          <w:szCs w:val="28"/>
        </w:rPr>
        <w:t>лей</w:t>
      </w:r>
      <w:r w:rsidR="00644656"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27102" w:rsidRPr="001D093E" w:rsidRDefault="00527102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2019 г. –  </w:t>
      </w:r>
      <w:r w:rsidR="00644656" w:rsidRPr="001D093E">
        <w:rPr>
          <w:rFonts w:ascii="Times New Roman" w:hAnsi="Times New Roman" w:cs="Times New Roman"/>
          <w:color w:val="000000"/>
          <w:sz w:val="28"/>
          <w:szCs w:val="28"/>
        </w:rPr>
        <w:t>1 3</w:t>
      </w:r>
      <w:r w:rsidR="00644656">
        <w:rPr>
          <w:rFonts w:ascii="Times New Roman" w:hAnsi="Times New Roman" w:cs="Times New Roman"/>
          <w:color w:val="000000"/>
          <w:sz w:val="28"/>
          <w:szCs w:val="28"/>
        </w:rPr>
        <w:t>02</w:t>
      </w:r>
      <w:r w:rsidR="00644656" w:rsidRPr="001D093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644656">
        <w:rPr>
          <w:rFonts w:ascii="Times New Roman" w:hAnsi="Times New Roman" w:cs="Times New Roman"/>
          <w:color w:val="000000"/>
          <w:sz w:val="28"/>
          <w:szCs w:val="28"/>
        </w:rPr>
        <w:t>518</w:t>
      </w:r>
      <w:r w:rsidR="00644656" w:rsidRPr="001D093E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644656">
        <w:rPr>
          <w:rFonts w:ascii="Times New Roman" w:hAnsi="Times New Roman" w:cs="Times New Roman"/>
          <w:color w:val="000000"/>
          <w:sz w:val="28"/>
          <w:szCs w:val="28"/>
        </w:rPr>
        <w:t>94</w:t>
      </w:r>
      <w:r w:rsidR="00644656"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руб</w:t>
      </w:r>
      <w:r w:rsidR="00644656">
        <w:rPr>
          <w:rFonts w:ascii="Times New Roman" w:hAnsi="Times New Roman" w:cs="Times New Roman"/>
          <w:color w:val="000000"/>
          <w:sz w:val="28"/>
          <w:szCs w:val="28"/>
        </w:rPr>
        <w:t>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27102" w:rsidRPr="001D093E" w:rsidRDefault="00527102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Общий объем финансовых средств областного бюджета на реализацию мероприятий Подпрограммы 3 в 2015-2019 годах составляет  7 323 823,00  </w:t>
      </w:r>
      <w:r w:rsidR="00644656" w:rsidRPr="001D093E">
        <w:rPr>
          <w:rFonts w:ascii="Times New Roman" w:hAnsi="Times New Roman" w:cs="Times New Roman"/>
          <w:color w:val="000000"/>
          <w:sz w:val="28"/>
          <w:szCs w:val="28"/>
        </w:rPr>
        <w:t>руб</w:t>
      </w:r>
      <w:r w:rsidR="00644656">
        <w:rPr>
          <w:rFonts w:ascii="Times New Roman" w:hAnsi="Times New Roman" w:cs="Times New Roman"/>
          <w:color w:val="000000"/>
          <w:sz w:val="28"/>
          <w:szCs w:val="28"/>
        </w:rPr>
        <w:t>лей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>, в том числе по годам реализации Подпрограмм</w:t>
      </w:r>
      <w:r w:rsidRPr="001D093E">
        <w:rPr>
          <w:rFonts w:ascii="Times New Roman" w:hAnsi="Times New Roman" w:cs="Times New Roman"/>
          <w:sz w:val="28"/>
          <w:szCs w:val="28"/>
        </w:rPr>
        <w:t>ы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3: </w:t>
      </w:r>
    </w:p>
    <w:p w:rsidR="00527102" w:rsidRPr="001D093E" w:rsidRDefault="00527102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2015 г. – 1 358 608,00 </w:t>
      </w:r>
      <w:r w:rsidR="00644656" w:rsidRPr="001D093E">
        <w:rPr>
          <w:rFonts w:ascii="Times New Roman" w:hAnsi="Times New Roman" w:cs="Times New Roman"/>
          <w:color w:val="000000"/>
          <w:sz w:val="28"/>
          <w:szCs w:val="28"/>
        </w:rPr>
        <w:t>руб</w:t>
      </w:r>
      <w:r w:rsidR="00644656">
        <w:rPr>
          <w:rFonts w:ascii="Times New Roman" w:hAnsi="Times New Roman" w:cs="Times New Roman"/>
          <w:color w:val="000000"/>
          <w:sz w:val="28"/>
          <w:szCs w:val="28"/>
        </w:rPr>
        <w:t>лей</w:t>
      </w:r>
      <w:r w:rsidR="00644656"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27102" w:rsidRPr="001D093E" w:rsidRDefault="00527102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2016 г. – 1 100 685,00 </w:t>
      </w:r>
      <w:r w:rsidR="00644656" w:rsidRPr="001D093E">
        <w:rPr>
          <w:rFonts w:ascii="Times New Roman" w:hAnsi="Times New Roman" w:cs="Times New Roman"/>
          <w:color w:val="000000"/>
          <w:sz w:val="28"/>
          <w:szCs w:val="28"/>
        </w:rPr>
        <w:t>руб</w:t>
      </w:r>
      <w:r w:rsidR="00644656">
        <w:rPr>
          <w:rFonts w:ascii="Times New Roman" w:hAnsi="Times New Roman" w:cs="Times New Roman"/>
          <w:color w:val="000000"/>
          <w:sz w:val="28"/>
          <w:szCs w:val="28"/>
        </w:rPr>
        <w:t>лей</w:t>
      </w:r>
      <w:r w:rsidR="00644656"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27102" w:rsidRPr="001D093E" w:rsidRDefault="00527102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2017 г. -  1 497 237,00 </w:t>
      </w:r>
      <w:r w:rsidR="00644656" w:rsidRPr="001D093E">
        <w:rPr>
          <w:rFonts w:ascii="Times New Roman" w:hAnsi="Times New Roman" w:cs="Times New Roman"/>
          <w:color w:val="000000"/>
          <w:sz w:val="28"/>
          <w:szCs w:val="28"/>
        </w:rPr>
        <w:t>руб</w:t>
      </w:r>
      <w:r w:rsidR="00644656">
        <w:rPr>
          <w:rFonts w:ascii="Times New Roman" w:hAnsi="Times New Roman" w:cs="Times New Roman"/>
          <w:color w:val="000000"/>
          <w:sz w:val="28"/>
          <w:szCs w:val="28"/>
        </w:rPr>
        <w:t>лей</w:t>
      </w:r>
      <w:r w:rsidR="00644656"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27102" w:rsidRPr="001D093E" w:rsidRDefault="00527102" w:rsidP="009C059D">
      <w:pPr>
        <w:shd w:val="clear" w:color="auto" w:fill="FFFFFF"/>
        <w:spacing w:after="0" w:line="240" w:lineRule="auto"/>
        <w:ind w:right="386" w:firstLine="49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2018 г. -  1 593 200,00 </w:t>
      </w:r>
      <w:r w:rsidR="00644656" w:rsidRPr="001D093E">
        <w:rPr>
          <w:rFonts w:ascii="Times New Roman" w:hAnsi="Times New Roman" w:cs="Times New Roman"/>
          <w:color w:val="000000"/>
          <w:sz w:val="28"/>
          <w:szCs w:val="28"/>
        </w:rPr>
        <w:t>руб</w:t>
      </w:r>
      <w:r w:rsidR="00644656">
        <w:rPr>
          <w:rFonts w:ascii="Times New Roman" w:hAnsi="Times New Roman" w:cs="Times New Roman"/>
          <w:color w:val="000000"/>
          <w:sz w:val="28"/>
          <w:szCs w:val="28"/>
        </w:rPr>
        <w:t>лей</w:t>
      </w:r>
      <w:r w:rsidR="00644656"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27102" w:rsidRPr="001D093E" w:rsidRDefault="000A0F4A" w:rsidP="009C059D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527102"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2019 г. –  1 774 093,00 </w:t>
      </w:r>
      <w:r w:rsidR="00644656" w:rsidRPr="001D093E">
        <w:rPr>
          <w:rFonts w:ascii="Times New Roman" w:hAnsi="Times New Roman" w:cs="Times New Roman"/>
          <w:color w:val="000000"/>
          <w:sz w:val="28"/>
          <w:szCs w:val="28"/>
        </w:rPr>
        <w:t>руб</w:t>
      </w:r>
      <w:r w:rsidR="00644656">
        <w:rPr>
          <w:rFonts w:ascii="Times New Roman" w:hAnsi="Times New Roman" w:cs="Times New Roman"/>
          <w:color w:val="000000"/>
          <w:sz w:val="28"/>
          <w:szCs w:val="28"/>
        </w:rPr>
        <w:t>лей</w:t>
      </w:r>
      <w:r w:rsidR="00527102" w:rsidRPr="001D093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9426B" w:rsidRDefault="00527102" w:rsidP="009C059D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/>
          <w:sz w:val="28"/>
          <w:szCs w:val="28"/>
        </w:rPr>
        <w:t xml:space="preserve">        Ресурсное обеспечение  реализации Подпрограммы 3 представлено в Приложении №</w:t>
      </w:r>
      <w:r w:rsidR="00DC07D3">
        <w:rPr>
          <w:rFonts w:ascii="Times New Roman" w:hAnsi="Times New Roman"/>
          <w:sz w:val="28"/>
          <w:szCs w:val="28"/>
        </w:rPr>
        <w:t xml:space="preserve"> </w:t>
      </w:r>
      <w:r w:rsidRPr="001D093E">
        <w:rPr>
          <w:rFonts w:ascii="Times New Roman" w:hAnsi="Times New Roman"/>
          <w:sz w:val="28"/>
          <w:szCs w:val="28"/>
        </w:rPr>
        <w:t>4 к Программе.</w:t>
      </w:r>
      <w:r w:rsidR="00C9426B" w:rsidRPr="00C9426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A0F4A" w:rsidRPr="001D093E" w:rsidRDefault="00C9426B" w:rsidP="009C059D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Pr="008F06EF">
        <w:rPr>
          <w:rFonts w:ascii="Times New Roman" w:hAnsi="Times New Roman" w:cs="Times New Roman"/>
          <w:color w:val="000000"/>
          <w:sz w:val="28"/>
          <w:szCs w:val="28"/>
        </w:rPr>
        <w:t>Ресурсное обеспечение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F06EF">
        <w:rPr>
          <w:rFonts w:ascii="Times New Roman" w:hAnsi="Times New Roman" w:cs="Times New Roman"/>
          <w:color w:val="000000"/>
          <w:sz w:val="28"/>
          <w:szCs w:val="28"/>
        </w:rPr>
        <w:t>и прогнозная (справочная) оценка расходов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8F06EF">
        <w:rPr>
          <w:rFonts w:ascii="Times New Roman" w:hAnsi="Times New Roman" w:cs="Times New Roman"/>
          <w:color w:val="000000"/>
          <w:sz w:val="28"/>
          <w:szCs w:val="28"/>
        </w:rPr>
        <w:t>федерального бюджета, областного бюджета,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F06EF">
        <w:rPr>
          <w:rFonts w:ascii="Times New Roman" w:hAnsi="Times New Roman" w:cs="Times New Roman"/>
          <w:color w:val="000000"/>
          <w:sz w:val="28"/>
          <w:szCs w:val="28"/>
        </w:rPr>
        <w:t>бюджета Курского района Курской области на реализацию целей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Подпрограммы 3 </w:t>
      </w:r>
      <w:r w:rsidRPr="001D093E">
        <w:rPr>
          <w:rFonts w:ascii="Times New Roman" w:hAnsi="Times New Roman"/>
          <w:sz w:val="28"/>
          <w:szCs w:val="28"/>
        </w:rPr>
        <w:t xml:space="preserve">представлено в </w:t>
      </w:r>
      <w:r w:rsidR="000B6A3A">
        <w:rPr>
          <w:rFonts w:ascii="Times New Roman" w:hAnsi="Times New Roman" w:cs="Times New Roman"/>
          <w:sz w:val="28"/>
          <w:szCs w:val="28"/>
        </w:rPr>
        <w:t>Приложении</w:t>
      </w:r>
      <w:r>
        <w:rPr>
          <w:rFonts w:ascii="Times New Roman" w:hAnsi="Times New Roman" w:cs="Times New Roman"/>
          <w:sz w:val="28"/>
          <w:szCs w:val="28"/>
        </w:rPr>
        <w:t xml:space="preserve"> № 5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D093E">
        <w:rPr>
          <w:rFonts w:ascii="Times New Roman" w:hAnsi="Times New Roman"/>
          <w:sz w:val="28"/>
          <w:szCs w:val="28"/>
        </w:rPr>
        <w:t>к Программе.</w:t>
      </w:r>
    </w:p>
    <w:p w:rsidR="000A0F4A" w:rsidRPr="001D093E" w:rsidRDefault="000A0F4A" w:rsidP="009C059D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527102" w:rsidRPr="001D093E">
        <w:rPr>
          <w:rFonts w:ascii="Times New Roman" w:hAnsi="Times New Roman" w:cs="Times New Roman"/>
          <w:color w:val="000000"/>
          <w:sz w:val="28"/>
          <w:szCs w:val="28"/>
        </w:rPr>
        <w:t>Выделение дополнительных объемов финансовых ресурсов на реализацию мероприятий</w:t>
      </w:r>
      <w:r w:rsidR="00527102" w:rsidRPr="001D093E">
        <w:rPr>
          <w:rFonts w:ascii="Times New Roman" w:hAnsi="Times New Roman" w:cs="Times New Roman"/>
          <w:sz w:val="28"/>
          <w:szCs w:val="28"/>
        </w:rPr>
        <w:t xml:space="preserve"> Подпрограммы 3</w:t>
      </w:r>
      <w:r w:rsidR="00527102" w:rsidRPr="001D093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27102"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ускорит </w:t>
      </w:r>
      <w:r w:rsidR="00527102" w:rsidRPr="001D093E">
        <w:rPr>
          <w:rFonts w:ascii="Times New Roman" w:hAnsi="Times New Roman" w:cs="Times New Roman"/>
          <w:sz w:val="28"/>
          <w:szCs w:val="28"/>
        </w:rPr>
        <w:t>достижение установленных</w:t>
      </w:r>
      <w:r w:rsidR="00527102" w:rsidRPr="001D093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27102" w:rsidRPr="001D093E">
        <w:rPr>
          <w:rFonts w:ascii="Times New Roman" w:hAnsi="Times New Roman" w:cs="Times New Roman"/>
          <w:color w:val="000000"/>
          <w:sz w:val="28"/>
          <w:szCs w:val="28"/>
        </w:rPr>
        <w:t>показателей (индикаторов)</w:t>
      </w:r>
      <w:r w:rsidR="00DA2E3A" w:rsidRPr="001D093E">
        <w:rPr>
          <w:rFonts w:ascii="Times New Roman" w:hAnsi="Times New Roman" w:cs="Times New Roman"/>
          <w:color w:val="000000"/>
          <w:sz w:val="28"/>
          <w:szCs w:val="28"/>
        </w:rPr>
        <w:t>.»</w:t>
      </w:r>
      <w:r w:rsidR="00527102" w:rsidRPr="001D093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0B6A3A" w:rsidRDefault="000A0F4A" w:rsidP="002D6E3A">
      <w:pPr>
        <w:pStyle w:val="ConsPlusNormal0"/>
        <w:ind w:firstLine="0"/>
        <w:jc w:val="both"/>
        <w:rPr>
          <w:rFonts w:ascii="Times New Roman" w:hAnsi="Times New Roman"/>
          <w:sz w:val="28"/>
          <w:szCs w:val="28"/>
        </w:rPr>
      </w:pPr>
      <w:r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DC07D3">
        <w:rPr>
          <w:rFonts w:ascii="Times New Roman" w:hAnsi="Times New Roman" w:cs="Times New Roman"/>
          <w:color w:val="000000"/>
          <w:sz w:val="28"/>
          <w:szCs w:val="28"/>
        </w:rPr>
        <w:t xml:space="preserve">  и)</w:t>
      </w:r>
      <w:r w:rsidR="00EB38E2" w:rsidRPr="001D09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C0411" w:rsidRPr="001D093E">
        <w:rPr>
          <w:rFonts w:ascii="Times New Roman" w:hAnsi="Times New Roman"/>
          <w:sz w:val="28"/>
          <w:szCs w:val="28"/>
        </w:rPr>
        <w:t>Приложение №</w:t>
      </w:r>
      <w:r w:rsidR="00DC07D3">
        <w:rPr>
          <w:rFonts w:ascii="Times New Roman" w:hAnsi="Times New Roman"/>
          <w:sz w:val="28"/>
          <w:szCs w:val="28"/>
        </w:rPr>
        <w:t xml:space="preserve"> </w:t>
      </w:r>
      <w:r w:rsidR="002C0411" w:rsidRPr="001D093E">
        <w:rPr>
          <w:rFonts w:ascii="Times New Roman" w:hAnsi="Times New Roman"/>
          <w:sz w:val="28"/>
          <w:szCs w:val="28"/>
        </w:rPr>
        <w:t>3 «Прогноз сводных показателей муниципальных заданий на оказание муниципальных услуг муниципальными учреждениями по</w:t>
      </w:r>
      <w:r w:rsidR="002C0411" w:rsidRPr="001D093E">
        <w:rPr>
          <w:rFonts w:ascii="Times New Roman" w:hAnsi="Times New Roman"/>
          <w:color w:val="000000"/>
          <w:sz w:val="28"/>
          <w:szCs w:val="28"/>
        </w:rPr>
        <w:t xml:space="preserve"> муниципальной программе</w:t>
      </w:r>
      <w:r w:rsidR="002C0411" w:rsidRPr="001D093E">
        <w:rPr>
          <w:rFonts w:ascii="Times New Roman" w:hAnsi="Times New Roman"/>
          <w:sz w:val="28"/>
          <w:szCs w:val="28"/>
        </w:rPr>
        <w:t xml:space="preserve"> «Развитие культуры в Курском районе Курской области на 2015-2019 годы»</w:t>
      </w:r>
      <w:r w:rsidR="00B8016A">
        <w:rPr>
          <w:rFonts w:ascii="Times New Roman" w:hAnsi="Times New Roman"/>
          <w:sz w:val="28"/>
          <w:szCs w:val="28"/>
        </w:rPr>
        <w:t xml:space="preserve"> и </w:t>
      </w:r>
      <w:r w:rsidR="00EB38E2" w:rsidRPr="001D093E">
        <w:rPr>
          <w:rFonts w:ascii="Times New Roman" w:hAnsi="Times New Roman"/>
          <w:sz w:val="28"/>
          <w:szCs w:val="28"/>
        </w:rPr>
        <w:t>П</w:t>
      </w:r>
      <w:r w:rsidR="002C0411" w:rsidRPr="001D093E">
        <w:rPr>
          <w:rFonts w:ascii="Times New Roman" w:hAnsi="Times New Roman"/>
          <w:sz w:val="28"/>
          <w:szCs w:val="28"/>
        </w:rPr>
        <w:t>риложение №</w:t>
      </w:r>
      <w:r w:rsidR="002D6E3A">
        <w:rPr>
          <w:rFonts w:ascii="Times New Roman" w:hAnsi="Times New Roman"/>
          <w:sz w:val="28"/>
          <w:szCs w:val="28"/>
        </w:rPr>
        <w:t xml:space="preserve">  </w:t>
      </w:r>
      <w:r w:rsidR="002C0411" w:rsidRPr="001D093E">
        <w:rPr>
          <w:rFonts w:ascii="Times New Roman" w:hAnsi="Times New Roman"/>
          <w:sz w:val="28"/>
          <w:szCs w:val="28"/>
        </w:rPr>
        <w:t>4 «Ресурсное обеспечение реализации муниципальной программы «Развитие культуры в Курском районе Курской области на 2015-2019 годы»</w:t>
      </w:r>
      <w:r w:rsidR="00B8016A" w:rsidRPr="00B8016A">
        <w:rPr>
          <w:rFonts w:ascii="Times New Roman" w:hAnsi="Times New Roman"/>
          <w:sz w:val="28"/>
          <w:szCs w:val="28"/>
        </w:rPr>
        <w:t xml:space="preserve"> </w:t>
      </w:r>
      <w:r w:rsidR="00B8016A" w:rsidRPr="001D093E">
        <w:rPr>
          <w:rFonts w:ascii="Times New Roman" w:hAnsi="Times New Roman"/>
          <w:sz w:val="28"/>
          <w:szCs w:val="28"/>
        </w:rPr>
        <w:t>изложить в новой редакции (прилагаются)</w:t>
      </w:r>
      <w:r w:rsidR="000B6A3A">
        <w:rPr>
          <w:rFonts w:ascii="Times New Roman" w:hAnsi="Times New Roman"/>
          <w:sz w:val="28"/>
          <w:szCs w:val="28"/>
        </w:rPr>
        <w:t>;</w:t>
      </w:r>
    </w:p>
    <w:p w:rsidR="00B8016A" w:rsidRPr="008F06EF" w:rsidRDefault="000B6A3A" w:rsidP="00B8016A">
      <w:pPr>
        <w:pStyle w:val="ConsPlusNormal0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к)</w:t>
      </w:r>
      <w:r w:rsidR="002D6E3A">
        <w:rPr>
          <w:rFonts w:ascii="Times New Roman" w:hAnsi="Times New Roman"/>
          <w:sz w:val="28"/>
          <w:szCs w:val="28"/>
        </w:rPr>
        <w:t xml:space="preserve"> </w:t>
      </w:r>
      <w:r w:rsidR="00B8016A">
        <w:rPr>
          <w:rFonts w:ascii="Times New Roman" w:hAnsi="Times New Roman" w:cs="Times New Roman"/>
          <w:sz w:val="28"/>
          <w:szCs w:val="28"/>
        </w:rPr>
        <w:t>дополнить Программу приложением № 5</w:t>
      </w:r>
      <w:r w:rsidR="00B8016A">
        <w:rPr>
          <w:rFonts w:ascii="Times New Roman" w:hAnsi="Times New Roman" w:cs="Times New Roman"/>
          <w:sz w:val="24"/>
          <w:szCs w:val="24"/>
        </w:rPr>
        <w:t xml:space="preserve">  «</w:t>
      </w:r>
      <w:r w:rsidR="00B8016A" w:rsidRPr="008F06EF">
        <w:rPr>
          <w:rFonts w:ascii="Times New Roman" w:hAnsi="Times New Roman" w:cs="Times New Roman"/>
          <w:color w:val="000000"/>
          <w:sz w:val="28"/>
          <w:szCs w:val="28"/>
        </w:rPr>
        <w:t>Ресурсное обеспечение</w:t>
      </w:r>
    </w:p>
    <w:p w:rsidR="002C0411" w:rsidRPr="002D6E3A" w:rsidRDefault="00B8016A" w:rsidP="00B8016A">
      <w:pPr>
        <w:pStyle w:val="ConsPlusNormal0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06EF">
        <w:rPr>
          <w:rFonts w:ascii="Times New Roman" w:hAnsi="Times New Roman" w:cs="Times New Roman"/>
          <w:color w:val="000000"/>
          <w:sz w:val="28"/>
          <w:szCs w:val="28"/>
        </w:rPr>
        <w:t>и прогнозная (справочная) оценка расходов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8F06EF">
        <w:rPr>
          <w:rFonts w:ascii="Times New Roman" w:hAnsi="Times New Roman" w:cs="Times New Roman"/>
          <w:color w:val="000000"/>
          <w:sz w:val="28"/>
          <w:szCs w:val="28"/>
        </w:rPr>
        <w:t>федерального бюджета, областного бюджета,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F06EF">
        <w:rPr>
          <w:rFonts w:ascii="Times New Roman" w:hAnsi="Times New Roman" w:cs="Times New Roman"/>
          <w:color w:val="000000"/>
          <w:sz w:val="28"/>
          <w:szCs w:val="28"/>
        </w:rPr>
        <w:t>бюджета Курского района Курской области на реализацию целей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F06EF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color w:val="000000"/>
          <w:sz w:val="28"/>
          <w:szCs w:val="28"/>
        </w:rPr>
        <w:t>программы «</w:t>
      </w:r>
      <w:r w:rsidRPr="001D093E">
        <w:rPr>
          <w:rFonts w:ascii="Times New Roman" w:hAnsi="Times New Roman"/>
          <w:sz w:val="28"/>
          <w:szCs w:val="28"/>
        </w:rPr>
        <w:t>Развитие культуры в Курском районе Курской области на 2015-2019 годы»</w:t>
      </w:r>
      <w:r w:rsidR="00D215CA">
        <w:rPr>
          <w:rFonts w:ascii="Times New Roman" w:hAnsi="Times New Roman"/>
          <w:sz w:val="28"/>
          <w:szCs w:val="28"/>
        </w:rPr>
        <w:t xml:space="preserve"> (прилагается).</w:t>
      </w:r>
    </w:p>
    <w:p w:rsidR="008B753A" w:rsidRDefault="00DC07D3" w:rsidP="002D6E3A">
      <w:pPr>
        <w:pStyle w:val="ConsPlusNormal0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</w:p>
    <w:p w:rsidR="00447105" w:rsidRDefault="00AA4E53" w:rsidP="008B753A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</w:t>
      </w:r>
      <w:r w:rsidR="00687288" w:rsidRPr="000C688C">
        <w:rPr>
          <w:rFonts w:ascii="Times New Roman" w:hAnsi="Times New Roman"/>
          <w:sz w:val="28"/>
          <w:szCs w:val="28"/>
        </w:rPr>
        <w:t>2. Постановление вступае</w:t>
      </w:r>
      <w:r w:rsidR="00401502" w:rsidRPr="000C688C">
        <w:rPr>
          <w:rFonts w:ascii="Times New Roman" w:hAnsi="Times New Roman"/>
          <w:sz w:val="28"/>
          <w:szCs w:val="28"/>
        </w:rPr>
        <w:t xml:space="preserve">т в силу </w:t>
      </w:r>
      <w:r w:rsidR="006F22B0">
        <w:rPr>
          <w:rFonts w:ascii="Times New Roman" w:hAnsi="Times New Roman"/>
          <w:sz w:val="28"/>
          <w:szCs w:val="28"/>
        </w:rPr>
        <w:t>с момента</w:t>
      </w:r>
      <w:r w:rsidR="00401502" w:rsidRPr="000C688C">
        <w:rPr>
          <w:rFonts w:ascii="Times New Roman" w:hAnsi="Times New Roman"/>
          <w:sz w:val="28"/>
          <w:szCs w:val="28"/>
        </w:rPr>
        <w:t xml:space="preserve"> </w:t>
      </w:r>
      <w:r w:rsidR="00D215CA">
        <w:rPr>
          <w:rFonts w:ascii="Times New Roman" w:hAnsi="Times New Roman"/>
          <w:sz w:val="28"/>
          <w:szCs w:val="28"/>
        </w:rPr>
        <w:t xml:space="preserve">его </w:t>
      </w:r>
      <w:r w:rsidR="00401502" w:rsidRPr="000C688C">
        <w:rPr>
          <w:rFonts w:ascii="Times New Roman" w:hAnsi="Times New Roman"/>
          <w:sz w:val="28"/>
          <w:szCs w:val="28"/>
        </w:rPr>
        <w:t>подписания.</w:t>
      </w:r>
    </w:p>
    <w:p w:rsidR="000C400D" w:rsidRDefault="000C400D" w:rsidP="000C400D">
      <w:pPr>
        <w:pStyle w:val="a3"/>
        <w:shd w:val="clear" w:color="auto" w:fill="FFFFFF"/>
        <w:tabs>
          <w:tab w:val="left" w:pos="1013"/>
        </w:tabs>
        <w:ind w:left="0"/>
        <w:jc w:val="both"/>
      </w:pPr>
    </w:p>
    <w:p w:rsidR="000C400D" w:rsidRDefault="000C400D" w:rsidP="000C400D">
      <w:pPr>
        <w:pStyle w:val="a3"/>
        <w:shd w:val="clear" w:color="auto" w:fill="FFFFFF"/>
        <w:tabs>
          <w:tab w:val="left" w:pos="1013"/>
        </w:tabs>
        <w:ind w:left="0"/>
        <w:jc w:val="both"/>
      </w:pPr>
    </w:p>
    <w:p w:rsidR="000C400D" w:rsidRDefault="000C400D" w:rsidP="000C400D">
      <w:pPr>
        <w:pStyle w:val="a3"/>
        <w:shd w:val="clear" w:color="auto" w:fill="FFFFFF"/>
        <w:tabs>
          <w:tab w:val="left" w:pos="1013"/>
        </w:tabs>
        <w:ind w:left="0"/>
        <w:jc w:val="both"/>
      </w:pPr>
    </w:p>
    <w:p w:rsidR="000C400D" w:rsidRDefault="000C400D" w:rsidP="000C400D">
      <w:pPr>
        <w:pStyle w:val="a3"/>
        <w:shd w:val="clear" w:color="auto" w:fill="FFFFFF"/>
        <w:tabs>
          <w:tab w:val="left" w:pos="1013"/>
        </w:tabs>
        <w:ind w:left="0"/>
        <w:jc w:val="both"/>
      </w:pPr>
    </w:p>
    <w:p w:rsidR="000C400D" w:rsidRDefault="000C400D" w:rsidP="000C400D">
      <w:pPr>
        <w:pStyle w:val="a3"/>
        <w:shd w:val="clear" w:color="auto" w:fill="FFFFFF"/>
        <w:tabs>
          <w:tab w:val="left" w:pos="1013"/>
        </w:tabs>
        <w:ind w:left="0"/>
        <w:jc w:val="both"/>
      </w:pPr>
    </w:p>
    <w:p w:rsidR="000C400D" w:rsidRPr="0078522D" w:rsidRDefault="000C400D" w:rsidP="000C400D">
      <w:pPr>
        <w:pStyle w:val="a3"/>
        <w:shd w:val="clear" w:color="auto" w:fill="FFFFFF"/>
        <w:tabs>
          <w:tab w:val="left" w:pos="1013"/>
        </w:tabs>
        <w:ind w:left="0"/>
        <w:jc w:val="both"/>
      </w:pPr>
      <w:r>
        <w:t xml:space="preserve">Глава Курского района                                                                 А.В. Телегин                  </w:t>
      </w:r>
    </w:p>
    <w:p w:rsidR="000C400D" w:rsidRDefault="000C400D" w:rsidP="000C400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Курской области</w:t>
      </w:r>
    </w:p>
    <w:p w:rsidR="00C603F7" w:rsidRPr="000C688C" w:rsidRDefault="00C603F7" w:rsidP="009C059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603F7" w:rsidRPr="000C688C" w:rsidSect="008B753A">
      <w:pgSz w:w="11906" w:h="16838"/>
      <w:pgMar w:top="709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1D16" w:rsidRDefault="00F71D16" w:rsidP="00523F3E">
      <w:pPr>
        <w:spacing w:after="0" w:line="240" w:lineRule="auto"/>
      </w:pPr>
      <w:r>
        <w:separator/>
      </w:r>
    </w:p>
  </w:endnote>
  <w:endnote w:type="continuationSeparator" w:id="0">
    <w:p w:rsidR="00F71D16" w:rsidRDefault="00F71D16" w:rsidP="00523F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1D16" w:rsidRDefault="00F71D16" w:rsidP="00523F3E">
      <w:pPr>
        <w:spacing w:after="0" w:line="240" w:lineRule="auto"/>
      </w:pPr>
      <w:r>
        <w:separator/>
      </w:r>
    </w:p>
  </w:footnote>
  <w:footnote w:type="continuationSeparator" w:id="0">
    <w:p w:rsidR="00F71D16" w:rsidRDefault="00F71D16" w:rsidP="00523F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16C7E"/>
    <w:rsid w:val="00003457"/>
    <w:rsid w:val="00010728"/>
    <w:rsid w:val="000140A9"/>
    <w:rsid w:val="00016C7E"/>
    <w:rsid w:val="000241FD"/>
    <w:rsid w:val="00024F4D"/>
    <w:rsid w:val="00025E61"/>
    <w:rsid w:val="000279C3"/>
    <w:rsid w:val="000301E4"/>
    <w:rsid w:val="000318FF"/>
    <w:rsid w:val="0003268F"/>
    <w:rsid w:val="00035854"/>
    <w:rsid w:val="0003655F"/>
    <w:rsid w:val="00036D08"/>
    <w:rsid w:val="000404BE"/>
    <w:rsid w:val="00041CC6"/>
    <w:rsid w:val="0004482C"/>
    <w:rsid w:val="000469E0"/>
    <w:rsid w:val="00047A4B"/>
    <w:rsid w:val="0005300E"/>
    <w:rsid w:val="00057418"/>
    <w:rsid w:val="00060C54"/>
    <w:rsid w:val="00065FE7"/>
    <w:rsid w:val="00072794"/>
    <w:rsid w:val="00073AC3"/>
    <w:rsid w:val="0007442E"/>
    <w:rsid w:val="00081554"/>
    <w:rsid w:val="00082EDC"/>
    <w:rsid w:val="000839B7"/>
    <w:rsid w:val="00083E0A"/>
    <w:rsid w:val="00085468"/>
    <w:rsid w:val="00085ABC"/>
    <w:rsid w:val="00085C02"/>
    <w:rsid w:val="00090EDD"/>
    <w:rsid w:val="00093BA5"/>
    <w:rsid w:val="0009724F"/>
    <w:rsid w:val="000A0F4A"/>
    <w:rsid w:val="000A1621"/>
    <w:rsid w:val="000B39D6"/>
    <w:rsid w:val="000B6A3A"/>
    <w:rsid w:val="000C400D"/>
    <w:rsid w:val="000C4F2E"/>
    <w:rsid w:val="000C688C"/>
    <w:rsid w:val="000C73FD"/>
    <w:rsid w:val="000D15C1"/>
    <w:rsid w:val="000D38D6"/>
    <w:rsid w:val="000D6E35"/>
    <w:rsid w:val="000E36EA"/>
    <w:rsid w:val="000F2679"/>
    <w:rsid w:val="000F5445"/>
    <w:rsid w:val="00100FBE"/>
    <w:rsid w:val="00114A1C"/>
    <w:rsid w:val="001159D8"/>
    <w:rsid w:val="001176D0"/>
    <w:rsid w:val="001311D9"/>
    <w:rsid w:val="00145855"/>
    <w:rsid w:val="0015193C"/>
    <w:rsid w:val="00153965"/>
    <w:rsid w:val="00155030"/>
    <w:rsid w:val="00155D6A"/>
    <w:rsid w:val="00161A10"/>
    <w:rsid w:val="00161D29"/>
    <w:rsid w:val="0018566C"/>
    <w:rsid w:val="00186213"/>
    <w:rsid w:val="0019305C"/>
    <w:rsid w:val="00194AC1"/>
    <w:rsid w:val="001A069D"/>
    <w:rsid w:val="001A2DBF"/>
    <w:rsid w:val="001A48AD"/>
    <w:rsid w:val="001C0361"/>
    <w:rsid w:val="001D093E"/>
    <w:rsid w:val="001D60EE"/>
    <w:rsid w:val="001E0832"/>
    <w:rsid w:val="001F3C52"/>
    <w:rsid w:val="001F53F3"/>
    <w:rsid w:val="001F68F2"/>
    <w:rsid w:val="00203032"/>
    <w:rsid w:val="0020352E"/>
    <w:rsid w:val="00205CBF"/>
    <w:rsid w:val="00212FDB"/>
    <w:rsid w:val="00226E3A"/>
    <w:rsid w:val="002340E2"/>
    <w:rsid w:val="00241E4D"/>
    <w:rsid w:val="002512C0"/>
    <w:rsid w:val="00254E98"/>
    <w:rsid w:val="0025532B"/>
    <w:rsid w:val="00260D31"/>
    <w:rsid w:val="002638A8"/>
    <w:rsid w:val="002857BE"/>
    <w:rsid w:val="00291123"/>
    <w:rsid w:val="00292DAB"/>
    <w:rsid w:val="00293DB4"/>
    <w:rsid w:val="00297938"/>
    <w:rsid w:val="002A7466"/>
    <w:rsid w:val="002C01D4"/>
    <w:rsid w:val="002C0411"/>
    <w:rsid w:val="002C094E"/>
    <w:rsid w:val="002C0FD2"/>
    <w:rsid w:val="002C1DFD"/>
    <w:rsid w:val="002D6983"/>
    <w:rsid w:val="002D6E3A"/>
    <w:rsid w:val="002F7587"/>
    <w:rsid w:val="00301887"/>
    <w:rsid w:val="00302E66"/>
    <w:rsid w:val="0030440A"/>
    <w:rsid w:val="00305C69"/>
    <w:rsid w:val="00306AC1"/>
    <w:rsid w:val="003101C6"/>
    <w:rsid w:val="0031303A"/>
    <w:rsid w:val="00323B04"/>
    <w:rsid w:val="00324266"/>
    <w:rsid w:val="00340B11"/>
    <w:rsid w:val="00341043"/>
    <w:rsid w:val="003434F8"/>
    <w:rsid w:val="003543FB"/>
    <w:rsid w:val="00357E07"/>
    <w:rsid w:val="00366B9E"/>
    <w:rsid w:val="00371B96"/>
    <w:rsid w:val="00375334"/>
    <w:rsid w:val="0038018B"/>
    <w:rsid w:val="0038158D"/>
    <w:rsid w:val="00384C1F"/>
    <w:rsid w:val="00393B90"/>
    <w:rsid w:val="00394264"/>
    <w:rsid w:val="0039630B"/>
    <w:rsid w:val="003A078C"/>
    <w:rsid w:val="003A59E2"/>
    <w:rsid w:val="003B04BA"/>
    <w:rsid w:val="003B1681"/>
    <w:rsid w:val="003B307D"/>
    <w:rsid w:val="003B3832"/>
    <w:rsid w:val="003E09F7"/>
    <w:rsid w:val="003E6030"/>
    <w:rsid w:val="003F6BA7"/>
    <w:rsid w:val="00401502"/>
    <w:rsid w:val="00403391"/>
    <w:rsid w:val="0040555C"/>
    <w:rsid w:val="00405569"/>
    <w:rsid w:val="004118F1"/>
    <w:rsid w:val="004212C7"/>
    <w:rsid w:val="00430DDE"/>
    <w:rsid w:val="00440887"/>
    <w:rsid w:val="00446028"/>
    <w:rsid w:val="00447105"/>
    <w:rsid w:val="00456310"/>
    <w:rsid w:val="00457152"/>
    <w:rsid w:val="0046069D"/>
    <w:rsid w:val="00462174"/>
    <w:rsid w:val="00467390"/>
    <w:rsid w:val="00472218"/>
    <w:rsid w:val="004A0716"/>
    <w:rsid w:val="004A5C6C"/>
    <w:rsid w:val="004A5D86"/>
    <w:rsid w:val="004B3786"/>
    <w:rsid w:val="004B4E09"/>
    <w:rsid w:val="004B60F2"/>
    <w:rsid w:val="004B74D1"/>
    <w:rsid w:val="004C0352"/>
    <w:rsid w:val="004C1AF4"/>
    <w:rsid w:val="004C51FC"/>
    <w:rsid w:val="004C6088"/>
    <w:rsid w:val="004E28AD"/>
    <w:rsid w:val="004F0399"/>
    <w:rsid w:val="004F260A"/>
    <w:rsid w:val="004F473F"/>
    <w:rsid w:val="00506FB8"/>
    <w:rsid w:val="00514ED6"/>
    <w:rsid w:val="0051614A"/>
    <w:rsid w:val="005202D8"/>
    <w:rsid w:val="00523F3E"/>
    <w:rsid w:val="00526398"/>
    <w:rsid w:val="00527102"/>
    <w:rsid w:val="0053758B"/>
    <w:rsid w:val="00537703"/>
    <w:rsid w:val="00540454"/>
    <w:rsid w:val="00540C3D"/>
    <w:rsid w:val="005424C2"/>
    <w:rsid w:val="00542571"/>
    <w:rsid w:val="00542732"/>
    <w:rsid w:val="0054311C"/>
    <w:rsid w:val="00546E6A"/>
    <w:rsid w:val="00547639"/>
    <w:rsid w:val="00553E7C"/>
    <w:rsid w:val="005644C5"/>
    <w:rsid w:val="00565912"/>
    <w:rsid w:val="00572166"/>
    <w:rsid w:val="00573E10"/>
    <w:rsid w:val="0057540D"/>
    <w:rsid w:val="00577C8D"/>
    <w:rsid w:val="00581E03"/>
    <w:rsid w:val="00585647"/>
    <w:rsid w:val="0059007B"/>
    <w:rsid w:val="00593A1E"/>
    <w:rsid w:val="005A0041"/>
    <w:rsid w:val="005A114C"/>
    <w:rsid w:val="005A1828"/>
    <w:rsid w:val="005A3AFF"/>
    <w:rsid w:val="005A7E2F"/>
    <w:rsid w:val="005B2CBF"/>
    <w:rsid w:val="005C21E5"/>
    <w:rsid w:val="005C5E13"/>
    <w:rsid w:val="005C7EEB"/>
    <w:rsid w:val="005D4306"/>
    <w:rsid w:val="005D563C"/>
    <w:rsid w:val="005F55FB"/>
    <w:rsid w:val="005F74B3"/>
    <w:rsid w:val="006121A8"/>
    <w:rsid w:val="00622BE7"/>
    <w:rsid w:val="0063286F"/>
    <w:rsid w:val="00633471"/>
    <w:rsid w:val="0063368B"/>
    <w:rsid w:val="00637730"/>
    <w:rsid w:val="00644656"/>
    <w:rsid w:val="0065510A"/>
    <w:rsid w:val="00667864"/>
    <w:rsid w:val="00683F9B"/>
    <w:rsid w:val="00687288"/>
    <w:rsid w:val="00691206"/>
    <w:rsid w:val="00691883"/>
    <w:rsid w:val="00695C16"/>
    <w:rsid w:val="006A3385"/>
    <w:rsid w:val="006A478C"/>
    <w:rsid w:val="006B143E"/>
    <w:rsid w:val="006B28CC"/>
    <w:rsid w:val="006C2D1B"/>
    <w:rsid w:val="006D00B1"/>
    <w:rsid w:val="006D40F1"/>
    <w:rsid w:val="006D5603"/>
    <w:rsid w:val="006D7D15"/>
    <w:rsid w:val="006E64EE"/>
    <w:rsid w:val="006E76C3"/>
    <w:rsid w:val="006F22B0"/>
    <w:rsid w:val="006F3544"/>
    <w:rsid w:val="006F36A8"/>
    <w:rsid w:val="006F797A"/>
    <w:rsid w:val="00702317"/>
    <w:rsid w:val="007035CC"/>
    <w:rsid w:val="007166A9"/>
    <w:rsid w:val="007217E5"/>
    <w:rsid w:val="00722674"/>
    <w:rsid w:val="0073002E"/>
    <w:rsid w:val="0073769D"/>
    <w:rsid w:val="00740321"/>
    <w:rsid w:val="00741140"/>
    <w:rsid w:val="0074224D"/>
    <w:rsid w:val="007456FC"/>
    <w:rsid w:val="00746308"/>
    <w:rsid w:val="007465E8"/>
    <w:rsid w:val="0075429C"/>
    <w:rsid w:val="00764B39"/>
    <w:rsid w:val="00772E5A"/>
    <w:rsid w:val="00776808"/>
    <w:rsid w:val="00781B21"/>
    <w:rsid w:val="00782565"/>
    <w:rsid w:val="0078522D"/>
    <w:rsid w:val="007859E1"/>
    <w:rsid w:val="0079559B"/>
    <w:rsid w:val="007A19CB"/>
    <w:rsid w:val="007A3A3A"/>
    <w:rsid w:val="007A53CB"/>
    <w:rsid w:val="007A5A35"/>
    <w:rsid w:val="007B506E"/>
    <w:rsid w:val="007D4C31"/>
    <w:rsid w:val="007D56E0"/>
    <w:rsid w:val="007E2031"/>
    <w:rsid w:val="007E2409"/>
    <w:rsid w:val="007E2AE4"/>
    <w:rsid w:val="007E5476"/>
    <w:rsid w:val="007E56E1"/>
    <w:rsid w:val="007E576E"/>
    <w:rsid w:val="007F00A2"/>
    <w:rsid w:val="007F0EC2"/>
    <w:rsid w:val="007F190E"/>
    <w:rsid w:val="007F51B0"/>
    <w:rsid w:val="007F5D5C"/>
    <w:rsid w:val="00801CCC"/>
    <w:rsid w:val="0081640A"/>
    <w:rsid w:val="00821D7C"/>
    <w:rsid w:val="00826C0C"/>
    <w:rsid w:val="008276B0"/>
    <w:rsid w:val="008474E8"/>
    <w:rsid w:val="00853DC5"/>
    <w:rsid w:val="00884BD2"/>
    <w:rsid w:val="008920EF"/>
    <w:rsid w:val="008A004A"/>
    <w:rsid w:val="008A165D"/>
    <w:rsid w:val="008A239B"/>
    <w:rsid w:val="008A511F"/>
    <w:rsid w:val="008B1FC9"/>
    <w:rsid w:val="008B753A"/>
    <w:rsid w:val="008C15D4"/>
    <w:rsid w:val="008C2DB8"/>
    <w:rsid w:val="008C6B40"/>
    <w:rsid w:val="008E19C0"/>
    <w:rsid w:val="008F432B"/>
    <w:rsid w:val="008F4C5C"/>
    <w:rsid w:val="008F6B4B"/>
    <w:rsid w:val="009031B6"/>
    <w:rsid w:val="00912525"/>
    <w:rsid w:val="0091624A"/>
    <w:rsid w:val="009179D0"/>
    <w:rsid w:val="00917D17"/>
    <w:rsid w:val="00920ED4"/>
    <w:rsid w:val="0092428D"/>
    <w:rsid w:val="00925DCE"/>
    <w:rsid w:val="009264BA"/>
    <w:rsid w:val="00926D5F"/>
    <w:rsid w:val="00930643"/>
    <w:rsid w:val="00931F9F"/>
    <w:rsid w:val="0093694A"/>
    <w:rsid w:val="0094672A"/>
    <w:rsid w:val="009509CA"/>
    <w:rsid w:val="00951FC1"/>
    <w:rsid w:val="00955B08"/>
    <w:rsid w:val="0095667D"/>
    <w:rsid w:val="00962603"/>
    <w:rsid w:val="00970DCD"/>
    <w:rsid w:val="00971BAA"/>
    <w:rsid w:val="0097391F"/>
    <w:rsid w:val="0097405E"/>
    <w:rsid w:val="00974997"/>
    <w:rsid w:val="009803FA"/>
    <w:rsid w:val="009875C9"/>
    <w:rsid w:val="00994627"/>
    <w:rsid w:val="00995825"/>
    <w:rsid w:val="009976C4"/>
    <w:rsid w:val="0099794B"/>
    <w:rsid w:val="009A67BA"/>
    <w:rsid w:val="009B3FDB"/>
    <w:rsid w:val="009B573D"/>
    <w:rsid w:val="009B5FBF"/>
    <w:rsid w:val="009C059D"/>
    <w:rsid w:val="009C2D71"/>
    <w:rsid w:val="009C50DE"/>
    <w:rsid w:val="009C7C72"/>
    <w:rsid w:val="009D1117"/>
    <w:rsid w:val="009E044A"/>
    <w:rsid w:val="009E0E45"/>
    <w:rsid w:val="009E5154"/>
    <w:rsid w:val="009E5B11"/>
    <w:rsid w:val="009E69B1"/>
    <w:rsid w:val="009E7AA3"/>
    <w:rsid w:val="009F57D0"/>
    <w:rsid w:val="00A00119"/>
    <w:rsid w:val="00A1419B"/>
    <w:rsid w:val="00A151E5"/>
    <w:rsid w:val="00A2682F"/>
    <w:rsid w:val="00A32998"/>
    <w:rsid w:val="00A450CE"/>
    <w:rsid w:val="00A454E1"/>
    <w:rsid w:val="00A51375"/>
    <w:rsid w:val="00A54456"/>
    <w:rsid w:val="00A636A8"/>
    <w:rsid w:val="00A646C6"/>
    <w:rsid w:val="00A64B87"/>
    <w:rsid w:val="00A675B6"/>
    <w:rsid w:val="00A71C9D"/>
    <w:rsid w:val="00A87C0F"/>
    <w:rsid w:val="00A90F5C"/>
    <w:rsid w:val="00A97155"/>
    <w:rsid w:val="00AA3630"/>
    <w:rsid w:val="00AA4E53"/>
    <w:rsid w:val="00AB6015"/>
    <w:rsid w:val="00AB6582"/>
    <w:rsid w:val="00AB7A05"/>
    <w:rsid w:val="00AC036B"/>
    <w:rsid w:val="00AC4473"/>
    <w:rsid w:val="00AC64C8"/>
    <w:rsid w:val="00AD4130"/>
    <w:rsid w:val="00AD6046"/>
    <w:rsid w:val="00AE33E6"/>
    <w:rsid w:val="00AE46A4"/>
    <w:rsid w:val="00B01267"/>
    <w:rsid w:val="00B01833"/>
    <w:rsid w:val="00B04F48"/>
    <w:rsid w:val="00B05049"/>
    <w:rsid w:val="00B058C2"/>
    <w:rsid w:val="00B14324"/>
    <w:rsid w:val="00B16D99"/>
    <w:rsid w:val="00B21596"/>
    <w:rsid w:val="00B30CAB"/>
    <w:rsid w:val="00B317B6"/>
    <w:rsid w:val="00B32311"/>
    <w:rsid w:val="00B336C2"/>
    <w:rsid w:val="00B367B4"/>
    <w:rsid w:val="00B40D2C"/>
    <w:rsid w:val="00B448FA"/>
    <w:rsid w:val="00B54787"/>
    <w:rsid w:val="00B552F7"/>
    <w:rsid w:val="00B56C9F"/>
    <w:rsid w:val="00B600F4"/>
    <w:rsid w:val="00B65B3E"/>
    <w:rsid w:val="00B70E14"/>
    <w:rsid w:val="00B71224"/>
    <w:rsid w:val="00B73D32"/>
    <w:rsid w:val="00B8016A"/>
    <w:rsid w:val="00B80ECE"/>
    <w:rsid w:val="00B81BF1"/>
    <w:rsid w:val="00B83CA9"/>
    <w:rsid w:val="00B851AA"/>
    <w:rsid w:val="00B8545F"/>
    <w:rsid w:val="00B91FE5"/>
    <w:rsid w:val="00BA15D6"/>
    <w:rsid w:val="00BB3658"/>
    <w:rsid w:val="00BD7FB3"/>
    <w:rsid w:val="00BE079B"/>
    <w:rsid w:val="00BE25C4"/>
    <w:rsid w:val="00BE2687"/>
    <w:rsid w:val="00BE5F2E"/>
    <w:rsid w:val="00BE7775"/>
    <w:rsid w:val="00BE783A"/>
    <w:rsid w:val="00BF0CA7"/>
    <w:rsid w:val="00BF2621"/>
    <w:rsid w:val="00C056C4"/>
    <w:rsid w:val="00C15BB3"/>
    <w:rsid w:val="00C2156E"/>
    <w:rsid w:val="00C25485"/>
    <w:rsid w:val="00C277D4"/>
    <w:rsid w:val="00C35FAA"/>
    <w:rsid w:val="00C36147"/>
    <w:rsid w:val="00C45BA1"/>
    <w:rsid w:val="00C47130"/>
    <w:rsid w:val="00C541C4"/>
    <w:rsid w:val="00C560F5"/>
    <w:rsid w:val="00C603F7"/>
    <w:rsid w:val="00C63A7F"/>
    <w:rsid w:val="00C77603"/>
    <w:rsid w:val="00C858EC"/>
    <w:rsid w:val="00C9426B"/>
    <w:rsid w:val="00CA219A"/>
    <w:rsid w:val="00CA3EDD"/>
    <w:rsid w:val="00CA5116"/>
    <w:rsid w:val="00CA5837"/>
    <w:rsid w:val="00CA5B49"/>
    <w:rsid w:val="00CC2FBE"/>
    <w:rsid w:val="00CC4B4B"/>
    <w:rsid w:val="00CC5F95"/>
    <w:rsid w:val="00CD0C05"/>
    <w:rsid w:val="00CD0FED"/>
    <w:rsid w:val="00CD1968"/>
    <w:rsid w:val="00CD377D"/>
    <w:rsid w:val="00CD6038"/>
    <w:rsid w:val="00CE1418"/>
    <w:rsid w:val="00CE1A86"/>
    <w:rsid w:val="00CE3FB6"/>
    <w:rsid w:val="00CF0C6D"/>
    <w:rsid w:val="00CF6451"/>
    <w:rsid w:val="00CF7A6C"/>
    <w:rsid w:val="00D04AD4"/>
    <w:rsid w:val="00D070DE"/>
    <w:rsid w:val="00D16C23"/>
    <w:rsid w:val="00D20650"/>
    <w:rsid w:val="00D215CA"/>
    <w:rsid w:val="00D2205D"/>
    <w:rsid w:val="00D230E8"/>
    <w:rsid w:val="00D3099A"/>
    <w:rsid w:val="00D32565"/>
    <w:rsid w:val="00D403A1"/>
    <w:rsid w:val="00D4174C"/>
    <w:rsid w:val="00D46F95"/>
    <w:rsid w:val="00D53B0E"/>
    <w:rsid w:val="00D54741"/>
    <w:rsid w:val="00D549B8"/>
    <w:rsid w:val="00D64A47"/>
    <w:rsid w:val="00D800C8"/>
    <w:rsid w:val="00D82ED4"/>
    <w:rsid w:val="00D82F4E"/>
    <w:rsid w:val="00D840C1"/>
    <w:rsid w:val="00D86D47"/>
    <w:rsid w:val="00D92A07"/>
    <w:rsid w:val="00D94ADF"/>
    <w:rsid w:val="00DA13B2"/>
    <w:rsid w:val="00DA2E3A"/>
    <w:rsid w:val="00DB14FA"/>
    <w:rsid w:val="00DC07D3"/>
    <w:rsid w:val="00DC1A07"/>
    <w:rsid w:val="00DC39E9"/>
    <w:rsid w:val="00DC5298"/>
    <w:rsid w:val="00DD4427"/>
    <w:rsid w:val="00DF15C7"/>
    <w:rsid w:val="00DF3126"/>
    <w:rsid w:val="00DF3FE4"/>
    <w:rsid w:val="00DF5C02"/>
    <w:rsid w:val="00E04634"/>
    <w:rsid w:val="00E10B5A"/>
    <w:rsid w:val="00E13C84"/>
    <w:rsid w:val="00E30D71"/>
    <w:rsid w:val="00E33852"/>
    <w:rsid w:val="00E429DB"/>
    <w:rsid w:val="00E44FA7"/>
    <w:rsid w:val="00E53F8D"/>
    <w:rsid w:val="00E565ED"/>
    <w:rsid w:val="00E56FDD"/>
    <w:rsid w:val="00E600F1"/>
    <w:rsid w:val="00E63DC4"/>
    <w:rsid w:val="00E6465E"/>
    <w:rsid w:val="00E71535"/>
    <w:rsid w:val="00E85BA7"/>
    <w:rsid w:val="00EA1E67"/>
    <w:rsid w:val="00EA3E91"/>
    <w:rsid w:val="00EA432E"/>
    <w:rsid w:val="00EA5D39"/>
    <w:rsid w:val="00EB0D08"/>
    <w:rsid w:val="00EB38E2"/>
    <w:rsid w:val="00EB5349"/>
    <w:rsid w:val="00EB5457"/>
    <w:rsid w:val="00EB7CA0"/>
    <w:rsid w:val="00EC066C"/>
    <w:rsid w:val="00EC3022"/>
    <w:rsid w:val="00EC304E"/>
    <w:rsid w:val="00EC5801"/>
    <w:rsid w:val="00EC7305"/>
    <w:rsid w:val="00EE2FE3"/>
    <w:rsid w:val="00EE6E98"/>
    <w:rsid w:val="00EF2864"/>
    <w:rsid w:val="00EF6289"/>
    <w:rsid w:val="00EF7104"/>
    <w:rsid w:val="00EF7E25"/>
    <w:rsid w:val="00F14C23"/>
    <w:rsid w:val="00F214D4"/>
    <w:rsid w:val="00F24AB6"/>
    <w:rsid w:val="00F3478B"/>
    <w:rsid w:val="00F36CB2"/>
    <w:rsid w:val="00F40CD1"/>
    <w:rsid w:val="00F43B7A"/>
    <w:rsid w:val="00F4587D"/>
    <w:rsid w:val="00F54AE1"/>
    <w:rsid w:val="00F6725C"/>
    <w:rsid w:val="00F71D16"/>
    <w:rsid w:val="00F71E3F"/>
    <w:rsid w:val="00F77772"/>
    <w:rsid w:val="00F84879"/>
    <w:rsid w:val="00F936CC"/>
    <w:rsid w:val="00FB4446"/>
    <w:rsid w:val="00FC7658"/>
    <w:rsid w:val="00FD09B2"/>
    <w:rsid w:val="00FD15F6"/>
    <w:rsid w:val="00FD339A"/>
    <w:rsid w:val="00FD341A"/>
    <w:rsid w:val="00FD3D61"/>
    <w:rsid w:val="00FD3D7D"/>
    <w:rsid w:val="00FE4117"/>
    <w:rsid w:val="00FF0349"/>
    <w:rsid w:val="00FF190F"/>
    <w:rsid w:val="00FF2020"/>
    <w:rsid w:val="00FF5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6C3DF"/>
  <w15:docId w15:val="{CE782A56-3452-461A-B27F-92B01D204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36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6C7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table" w:styleId="a4">
    <w:name w:val="Table Grid"/>
    <w:basedOn w:val="a1"/>
    <w:rsid w:val="00016C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 Spacing"/>
    <w:basedOn w:val="a"/>
    <w:link w:val="a6"/>
    <w:uiPriority w:val="99"/>
    <w:qFormat/>
    <w:rsid w:val="001E0832"/>
    <w:pPr>
      <w:spacing w:after="0" w:line="240" w:lineRule="auto"/>
    </w:pPr>
    <w:rPr>
      <w:rFonts w:ascii="Cambria" w:eastAsia="Times New Roman" w:hAnsi="Cambria" w:cs="Times New Roman"/>
      <w:lang w:val="en-US" w:eastAsia="en-US"/>
    </w:rPr>
  </w:style>
  <w:style w:type="character" w:customStyle="1" w:styleId="a6">
    <w:name w:val="Без интервала Знак"/>
    <w:basedOn w:val="a0"/>
    <w:link w:val="a5"/>
    <w:uiPriority w:val="99"/>
    <w:locked/>
    <w:rsid w:val="001E0832"/>
    <w:rPr>
      <w:rFonts w:ascii="Cambria" w:eastAsia="Times New Roman" w:hAnsi="Cambria" w:cs="Times New Roman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D325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32565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523F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523F3E"/>
  </w:style>
  <w:style w:type="paragraph" w:styleId="ab">
    <w:name w:val="footer"/>
    <w:basedOn w:val="a"/>
    <w:link w:val="ac"/>
    <w:uiPriority w:val="99"/>
    <w:semiHidden/>
    <w:unhideWhenUsed/>
    <w:rsid w:val="00523F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23F3E"/>
  </w:style>
  <w:style w:type="character" w:customStyle="1" w:styleId="ConsPlusNormal">
    <w:name w:val="ConsPlusNormal Знак"/>
    <w:link w:val="ConsPlusNormal0"/>
    <w:locked/>
    <w:rsid w:val="008B753A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8B753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8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1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F875CE-7481-45FE-9C6F-83A9BFDBC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2867</TotalTime>
  <Pages>10</Pages>
  <Words>2717</Words>
  <Characters>15490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Policeimako</cp:lastModifiedBy>
  <cp:revision>268</cp:revision>
  <cp:lastPrinted>2019-12-31T07:41:00Z</cp:lastPrinted>
  <dcterms:created xsi:type="dcterms:W3CDTF">2013-10-28T08:41:00Z</dcterms:created>
  <dcterms:modified xsi:type="dcterms:W3CDTF">2020-01-13T09:32:00Z</dcterms:modified>
</cp:coreProperties>
</file>