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72BC" w:rsidRPr="00AD72BC" w:rsidRDefault="00AD72BC" w:rsidP="00AD72BC">
      <w:pPr>
        <w:jc w:val="center"/>
        <w:rPr>
          <w:b/>
          <w:sz w:val="28"/>
          <w:szCs w:val="28"/>
        </w:rPr>
      </w:pPr>
      <w:r w:rsidRPr="00AD72BC">
        <w:rPr>
          <w:b/>
          <w:sz w:val="28"/>
          <w:szCs w:val="28"/>
        </w:rPr>
        <w:t>АДМИНИСТРАЦИЯ</w:t>
      </w:r>
    </w:p>
    <w:p w:rsidR="00AD72BC" w:rsidRPr="00AD72BC" w:rsidRDefault="00AD72BC" w:rsidP="00AD72BC">
      <w:pPr>
        <w:jc w:val="center"/>
        <w:rPr>
          <w:b/>
          <w:sz w:val="28"/>
          <w:szCs w:val="28"/>
        </w:rPr>
      </w:pPr>
      <w:r w:rsidRPr="00AD72BC">
        <w:rPr>
          <w:b/>
          <w:sz w:val="28"/>
          <w:szCs w:val="28"/>
        </w:rPr>
        <w:t>КУРСКОГО РАЙОНА КУРСКОЙ ОБЛАСТИ</w:t>
      </w:r>
    </w:p>
    <w:p w:rsidR="00AD72BC" w:rsidRPr="00AD72BC" w:rsidRDefault="00AD72BC" w:rsidP="00AD72BC">
      <w:pPr>
        <w:jc w:val="center"/>
        <w:rPr>
          <w:b/>
          <w:sz w:val="28"/>
          <w:szCs w:val="28"/>
        </w:rPr>
      </w:pPr>
      <w:r w:rsidRPr="00AD72BC">
        <w:rPr>
          <w:b/>
          <w:sz w:val="28"/>
          <w:szCs w:val="28"/>
        </w:rPr>
        <w:t>ПОСТАНОВЛЕНИЕ</w:t>
      </w:r>
    </w:p>
    <w:p w:rsidR="00AD72BC" w:rsidRPr="00AD72BC" w:rsidRDefault="00AD72BC" w:rsidP="00AD72BC">
      <w:pPr>
        <w:jc w:val="center"/>
        <w:rPr>
          <w:b/>
          <w:sz w:val="28"/>
          <w:szCs w:val="28"/>
        </w:rPr>
      </w:pPr>
      <w:r w:rsidRPr="00AD72BC">
        <w:rPr>
          <w:b/>
          <w:sz w:val="28"/>
          <w:szCs w:val="28"/>
        </w:rPr>
        <w:t xml:space="preserve">от 21.07.2020г. № </w:t>
      </w:r>
      <w:r>
        <w:rPr>
          <w:b/>
          <w:sz w:val="28"/>
          <w:szCs w:val="28"/>
        </w:rPr>
        <w:t>900</w:t>
      </w:r>
      <w:bookmarkStart w:id="0" w:name="_GoBack"/>
      <w:bookmarkEnd w:id="0"/>
    </w:p>
    <w:p w:rsidR="00AD72BC" w:rsidRDefault="00AD72BC">
      <w:pPr>
        <w:jc w:val="center"/>
        <w:rPr>
          <w:b/>
          <w:sz w:val="28"/>
          <w:szCs w:val="28"/>
        </w:rPr>
      </w:pPr>
    </w:p>
    <w:p w:rsidR="00AD72BC" w:rsidRDefault="00AD72BC">
      <w:pPr>
        <w:jc w:val="center"/>
        <w:rPr>
          <w:b/>
          <w:sz w:val="28"/>
          <w:szCs w:val="28"/>
        </w:rPr>
      </w:pPr>
    </w:p>
    <w:p w:rsidR="00AD72BC" w:rsidRDefault="00AD72BC">
      <w:pPr>
        <w:jc w:val="center"/>
        <w:rPr>
          <w:b/>
          <w:sz w:val="28"/>
          <w:szCs w:val="28"/>
        </w:rPr>
      </w:pPr>
    </w:p>
    <w:p w:rsidR="00AD72BC" w:rsidRDefault="00AD72BC">
      <w:pPr>
        <w:jc w:val="center"/>
        <w:rPr>
          <w:b/>
          <w:sz w:val="28"/>
          <w:szCs w:val="28"/>
        </w:rPr>
      </w:pPr>
    </w:p>
    <w:p w:rsidR="00AD72BC" w:rsidRDefault="00AD72BC">
      <w:pPr>
        <w:jc w:val="center"/>
        <w:rPr>
          <w:b/>
          <w:sz w:val="28"/>
          <w:szCs w:val="28"/>
        </w:rPr>
      </w:pPr>
    </w:p>
    <w:p w:rsidR="00962825" w:rsidRDefault="00870EC3">
      <w:pPr>
        <w:jc w:val="center"/>
        <w:rPr>
          <w:b/>
          <w:bCs/>
          <w:kern w:val="2"/>
          <w:sz w:val="28"/>
          <w:szCs w:val="28"/>
        </w:rPr>
      </w:pPr>
      <w:r>
        <w:rPr>
          <w:b/>
          <w:sz w:val="28"/>
          <w:szCs w:val="28"/>
        </w:rPr>
        <w:t>Об утверждении административного регламента предоставления Администрацией Курского района Курской области муниципальной услуги «</w:t>
      </w:r>
      <w:r>
        <w:rPr>
          <w:b/>
          <w:iCs/>
          <w:sz w:val="28"/>
          <w:szCs w:val="28"/>
        </w:rPr>
        <w:t>Направление уведомления о соответствии указанных в уведомлении о</w:t>
      </w:r>
      <w:r w:rsidR="0036284E">
        <w:rPr>
          <w:b/>
          <w:iCs/>
          <w:sz w:val="28"/>
          <w:szCs w:val="28"/>
        </w:rPr>
        <w:t xml:space="preserve"> </w:t>
      </w:r>
      <w:r>
        <w:rPr>
          <w:b/>
          <w:sz w:val="28"/>
          <w:szCs w:val="28"/>
        </w:rPr>
        <w:t>планируемых строительстве или реконструкции объекта индивидуального жилищного строительства или садового дома</w:t>
      </w:r>
      <w:r>
        <w:rPr>
          <w:b/>
          <w:iCs/>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sz w:val="28"/>
          <w:szCs w:val="28"/>
        </w:rPr>
        <w:t>»</w:t>
      </w:r>
    </w:p>
    <w:p w:rsidR="00962825" w:rsidRDefault="00962825">
      <w:pPr>
        <w:pStyle w:val="af3"/>
        <w:spacing w:before="0"/>
        <w:jc w:val="center"/>
        <w:rPr>
          <w:b/>
          <w:bCs/>
          <w:color w:val="000000"/>
          <w:kern w:val="2"/>
          <w:sz w:val="28"/>
          <w:szCs w:val="28"/>
        </w:rPr>
      </w:pPr>
    </w:p>
    <w:p w:rsidR="00962825" w:rsidRDefault="00870EC3">
      <w:pPr>
        <w:pStyle w:val="af3"/>
        <w:spacing w:before="0" w:after="0"/>
        <w:ind w:firstLine="709"/>
        <w:jc w:val="both"/>
        <w:rPr>
          <w:sz w:val="28"/>
          <w:szCs w:val="28"/>
        </w:rPr>
      </w:pPr>
      <w:r>
        <w:rPr>
          <w:sz w:val="28"/>
          <w:szCs w:val="28"/>
        </w:rPr>
        <w:t xml:space="preserve">В соответствии с </w:t>
      </w:r>
      <w:r>
        <w:rPr>
          <w:bCs/>
          <w:sz w:val="28"/>
          <w:szCs w:val="28"/>
          <w:shd w:val="clear" w:color="auto" w:fill="FFFFFF"/>
        </w:rPr>
        <w:t xml:space="preserve">Градостроительным кодексом Российской Федерации </w:t>
      </w:r>
      <w:r>
        <w:rPr>
          <w:sz w:val="28"/>
          <w:szCs w:val="28"/>
        </w:rPr>
        <w:t>Администрация Курского района Курской области ПОСТАНОВЛЯЕТ:</w:t>
      </w:r>
    </w:p>
    <w:p w:rsidR="00962825" w:rsidRDefault="00870EC3">
      <w:pPr>
        <w:pStyle w:val="af3"/>
        <w:numPr>
          <w:ilvl w:val="0"/>
          <w:numId w:val="3"/>
        </w:numPr>
        <w:spacing w:before="0" w:after="0"/>
        <w:ind w:left="0" w:firstLine="709"/>
        <w:jc w:val="both"/>
        <w:rPr>
          <w:sz w:val="28"/>
          <w:szCs w:val="28"/>
        </w:rPr>
      </w:pPr>
      <w:r>
        <w:rPr>
          <w:sz w:val="28"/>
          <w:szCs w:val="28"/>
        </w:rPr>
        <w:t>Утвердить прилагаемый административный регламент предоставления Администрацией Курского района Курской области муниципальной услуги «</w:t>
      </w:r>
      <w:r>
        <w:rPr>
          <w:iCs/>
          <w:sz w:val="28"/>
          <w:szCs w:val="28"/>
        </w:rPr>
        <w:t>Направление уведомления о соответствии указанных в уведомлении о</w:t>
      </w:r>
      <w:r>
        <w:rPr>
          <w:sz w:val="28"/>
          <w:szCs w:val="28"/>
        </w:rPr>
        <w:t xml:space="preserve"> планируемых строительстве или реконструкции объекта индивидуального жилищного строительства или садового дома</w:t>
      </w:r>
      <w:r>
        <w:rPr>
          <w:iCs/>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p>
    <w:p w:rsidR="00962825" w:rsidRDefault="00870EC3">
      <w:pPr>
        <w:pStyle w:val="af3"/>
        <w:numPr>
          <w:ilvl w:val="0"/>
          <w:numId w:val="3"/>
        </w:numPr>
        <w:spacing w:before="0" w:after="0"/>
        <w:ind w:left="0" w:firstLine="709"/>
        <w:jc w:val="both"/>
        <w:rPr>
          <w:sz w:val="28"/>
          <w:szCs w:val="28"/>
        </w:rPr>
      </w:pPr>
      <w:r>
        <w:rPr>
          <w:sz w:val="28"/>
          <w:szCs w:val="28"/>
        </w:rPr>
        <w:t>Признать постановление Администрации Курского района Курской области от 28.01.2019 № 268 «Об утверждении административного регламента предоставления Администрацией Курского района Курской области муниципальной услуги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утратившим силу.</w:t>
      </w:r>
    </w:p>
    <w:p w:rsidR="00962825" w:rsidRDefault="00870EC3">
      <w:pPr>
        <w:pStyle w:val="af3"/>
        <w:numPr>
          <w:ilvl w:val="0"/>
          <w:numId w:val="3"/>
        </w:numPr>
        <w:spacing w:before="0" w:after="0"/>
        <w:ind w:left="0" w:firstLine="709"/>
        <w:jc w:val="both"/>
        <w:rPr>
          <w:sz w:val="28"/>
          <w:szCs w:val="28"/>
        </w:rPr>
      </w:pPr>
      <w:r>
        <w:rPr>
          <w:sz w:val="28"/>
          <w:szCs w:val="28"/>
        </w:rPr>
        <w:t>Контроль за исполнением настоящего постановления возложить на первого заместителя Главы Администрации Курского района Курской области О.В. Шестиперова.</w:t>
      </w:r>
    </w:p>
    <w:p w:rsidR="00962825" w:rsidRDefault="00870EC3">
      <w:pPr>
        <w:pStyle w:val="af3"/>
        <w:numPr>
          <w:ilvl w:val="0"/>
          <w:numId w:val="3"/>
        </w:numPr>
        <w:spacing w:before="0" w:after="0"/>
        <w:ind w:left="0" w:firstLine="709"/>
        <w:jc w:val="both"/>
      </w:pPr>
      <w:r>
        <w:rPr>
          <w:sz w:val="28"/>
          <w:szCs w:val="28"/>
        </w:rPr>
        <w:lastRenderedPageBreak/>
        <w:t>Постановление вступает в силу с момента его подписания.</w:t>
      </w:r>
    </w:p>
    <w:p w:rsidR="00962825" w:rsidRDefault="00962825">
      <w:pPr>
        <w:ind w:firstLine="709"/>
        <w:rPr>
          <w:sz w:val="28"/>
          <w:szCs w:val="28"/>
        </w:rPr>
      </w:pPr>
    </w:p>
    <w:p w:rsidR="00962825" w:rsidRDefault="00962825">
      <w:pPr>
        <w:ind w:firstLine="709"/>
        <w:rPr>
          <w:sz w:val="28"/>
          <w:szCs w:val="28"/>
        </w:rPr>
      </w:pPr>
    </w:p>
    <w:p w:rsidR="00962825" w:rsidRDefault="00870EC3">
      <w:pPr>
        <w:rPr>
          <w:sz w:val="28"/>
          <w:szCs w:val="28"/>
        </w:rPr>
      </w:pPr>
      <w:r>
        <w:rPr>
          <w:sz w:val="28"/>
          <w:szCs w:val="28"/>
        </w:rPr>
        <w:t xml:space="preserve">Глава Курского района </w:t>
      </w:r>
    </w:p>
    <w:p w:rsidR="00962825" w:rsidRDefault="00870EC3">
      <w:r>
        <w:rPr>
          <w:sz w:val="28"/>
          <w:szCs w:val="28"/>
        </w:rPr>
        <w:t>Курской области                                                                             А.В. Телегин</w:t>
      </w:r>
    </w:p>
    <w:p w:rsidR="008D2CE6" w:rsidRDefault="008D2CE6">
      <w:pPr>
        <w:pStyle w:val="1"/>
        <w:shd w:val="clear" w:color="auto" w:fill="FFFFFF"/>
        <w:spacing w:before="0" w:after="0"/>
        <w:ind w:firstLine="709"/>
        <w:jc w:val="center"/>
        <w:rPr>
          <w:rFonts w:ascii="Times New Roman" w:hAnsi="Times New Roman" w:cs="Times New Roman"/>
          <w:sz w:val="28"/>
          <w:szCs w:val="28"/>
        </w:rPr>
      </w:pPr>
    </w:p>
    <w:p w:rsidR="008D2CE6" w:rsidRDefault="008D2CE6" w:rsidP="008D2CE6"/>
    <w:p w:rsidR="008D2CE6" w:rsidRPr="008D2CE6" w:rsidRDefault="008D2CE6" w:rsidP="008D2CE6"/>
    <w:p w:rsidR="008D2CE6" w:rsidRDefault="008D2CE6">
      <w:pPr>
        <w:pStyle w:val="1"/>
        <w:shd w:val="clear" w:color="auto" w:fill="FFFFFF"/>
        <w:spacing w:before="0" w:after="0"/>
        <w:ind w:firstLine="709"/>
        <w:jc w:val="center"/>
        <w:rPr>
          <w:rFonts w:ascii="Times New Roman" w:hAnsi="Times New Roman" w:cs="Times New Roman"/>
          <w:sz w:val="28"/>
          <w:szCs w:val="28"/>
        </w:rPr>
      </w:pPr>
    </w:p>
    <w:p w:rsidR="00962825" w:rsidRDefault="00870EC3">
      <w:pPr>
        <w:pStyle w:val="1"/>
        <w:shd w:val="clear" w:color="auto" w:fill="FFFFFF"/>
        <w:spacing w:before="0" w:after="0"/>
        <w:ind w:firstLine="709"/>
        <w:jc w:val="center"/>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962825" w:rsidRDefault="00870EC3">
      <w:pPr>
        <w:ind w:firstLine="709"/>
        <w:jc w:val="center"/>
        <w:rPr>
          <w:sz w:val="28"/>
          <w:szCs w:val="28"/>
        </w:rPr>
      </w:pPr>
      <w:r>
        <w:rPr>
          <w:sz w:val="28"/>
          <w:szCs w:val="28"/>
        </w:rPr>
        <w:t>к проекту административного регламента</w:t>
      </w:r>
    </w:p>
    <w:p w:rsidR="00962825" w:rsidRDefault="00870EC3">
      <w:pPr>
        <w:ind w:firstLine="709"/>
        <w:jc w:val="center"/>
        <w:rPr>
          <w:sz w:val="28"/>
          <w:szCs w:val="28"/>
        </w:rPr>
      </w:pPr>
      <w:r>
        <w:rPr>
          <w:sz w:val="28"/>
          <w:szCs w:val="28"/>
        </w:rPr>
        <w:t>предоставления Администрацией Курского района Курской области</w:t>
      </w:r>
    </w:p>
    <w:p w:rsidR="00962825" w:rsidRDefault="00870EC3">
      <w:pPr>
        <w:ind w:firstLine="709"/>
        <w:jc w:val="center"/>
        <w:rPr>
          <w:sz w:val="28"/>
          <w:szCs w:val="28"/>
        </w:rPr>
      </w:pPr>
      <w:r>
        <w:rPr>
          <w:sz w:val="28"/>
          <w:szCs w:val="28"/>
        </w:rPr>
        <w:t>муниципальной услуги</w:t>
      </w:r>
    </w:p>
    <w:p w:rsidR="00962825" w:rsidRDefault="00870EC3">
      <w:pPr>
        <w:tabs>
          <w:tab w:val="left" w:pos="0"/>
        </w:tabs>
        <w:jc w:val="center"/>
        <w:rPr>
          <w:b/>
          <w:sz w:val="28"/>
          <w:szCs w:val="28"/>
        </w:rPr>
      </w:pPr>
      <w:r>
        <w:rPr>
          <w:b/>
          <w:sz w:val="28"/>
          <w:szCs w:val="28"/>
        </w:rPr>
        <w:t>«</w:t>
      </w:r>
      <w:r>
        <w:rPr>
          <w:b/>
          <w:iCs/>
          <w:sz w:val="28"/>
          <w:szCs w:val="28"/>
        </w:rPr>
        <w:t>Направление уведомления о соответствии указанных в уведомлении о</w:t>
      </w:r>
      <w:r w:rsidR="0036284E">
        <w:rPr>
          <w:b/>
          <w:iCs/>
          <w:sz w:val="28"/>
          <w:szCs w:val="28"/>
        </w:rPr>
        <w:t xml:space="preserve"> </w:t>
      </w:r>
      <w:r>
        <w:rPr>
          <w:b/>
          <w:sz w:val="28"/>
          <w:szCs w:val="28"/>
        </w:rPr>
        <w:t>планируемых строительстве или реконструкции объекта</w:t>
      </w:r>
    </w:p>
    <w:p w:rsidR="00962825" w:rsidRDefault="00870EC3">
      <w:pPr>
        <w:tabs>
          <w:tab w:val="left" w:pos="0"/>
        </w:tabs>
        <w:jc w:val="center"/>
        <w:rPr>
          <w:b/>
          <w:iCs/>
          <w:sz w:val="28"/>
          <w:szCs w:val="28"/>
        </w:rPr>
      </w:pPr>
      <w:r>
        <w:rPr>
          <w:b/>
          <w:sz w:val="28"/>
          <w:szCs w:val="28"/>
        </w:rPr>
        <w:t>индивидуального жилищного строительства или садового дома</w:t>
      </w:r>
    </w:p>
    <w:p w:rsidR="00962825" w:rsidRDefault="00870EC3">
      <w:pPr>
        <w:tabs>
          <w:tab w:val="left" w:pos="0"/>
        </w:tabs>
        <w:jc w:val="center"/>
        <w:rPr>
          <w:b/>
          <w:iCs/>
          <w:sz w:val="28"/>
          <w:szCs w:val="28"/>
        </w:rPr>
      </w:pPr>
      <w:r>
        <w:rPr>
          <w:b/>
          <w:iCs/>
          <w:sz w:val="28"/>
          <w:szCs w:val="28"/>
        </w:rPr>
        <w:t>параметров объекта индивидуального жилищного строительства или садового дома установленным параметрам и допустимости</w:t>
      </w:r>
    </w:p>
    <w:p w:rsidR="00962825" w:rsidRDefault="00870EC3">
      <w:pPr>
        <w:tabs>
          <w:tab w:val="left" w:pos="0"/>
        </w:tabs>
        <w:jc w:val="center"/>
        <w:rPr>
          <w:b/>
          <w:bCs/>
          <w:kern w:val="2"/>
          <w:sz w:val="28"/>
          <w:szCs w:val="28"/>
        </w:rPr>
      </w:pPr>
      <w:r>
        <w:rPr>
          <w:b/>
          <w:iCs/>
          <w:sz w:val="28"/>
          <w:szCs w:val="28"/>
        </w:rPr>
        <w:t>размещения объекта индивидуального жилищного строительства или садового дома на земельном участке</w:t>
      </w:r>
      <w:r>
        <w:rPr>
          <w:b/>
          <w:sz w:val="28"/>
          <w:szCs w:val="28"/>
        </w:rPr>
        <w:t>»</w:t>
      </w:r>
    </w:p>
    <w:p w:rsidR="00962825" w:rsidRDefault="00962825">
      <w:pPr>
        <w:rPr>
          <w:b/>
          <w:bCs/>
          <w:kern w:val="2"/>
          <w:sz w:val="28"/>
          <w:szCs w:val="28"/>
        </w:rPr>
      </w:pPr>
    </w:p>
    <w:p w:rsidR="00962825" w:rsidRDefault="00962825">
      <w:pPr>
        <w:jc w:val="both"/>
      </w:pPr>
    </w:p>
    <w:p w:rsidR="00962825" w:rsidRDefault="00870EC3">
      <w:pPr>
        <w:pStyle w:val="1"/>
        <w:shd w:val="clear" w:color="auto" w:fill="FFFFFF"/>
        <w:spacing w:before="0" w:after="0"/>
        <w:ind w:firstLine="709"/>
        <w:jc w:val="both"/>
      </w:pPr>
      <w:r>
        <w:rPr>
          <w:rFonts w:ascii="Times New Roman" w:hAnsi="Times New Roman" w:cs="Times New Roman"/>
          <w:b w:val="0"/>
          <w:sz w:val="28"/>
          <w:szCs w:val="28"/>
        </w:rPr>
        <w:t xml:space="preserve"> В проект регламента предоставления муниципальной услуги </w:t>
      </w:r>
      <w:r>
        <w:rPr>
          <w:rFonts w:ascii="Times New Roman" w:hAnsi="Times New Roman" w:cs="Times New Roman"/>
          <w:b w:val="0"/>
          <w:sz w:val="28"/>
          <w:szCs w:val="28"/>
          <w:shd w:val="clear" w:color="auto" w:fill="FFFFFF"/>
        </w:rPr>
        <w:t xml:space="preserve"> внесены изменения в части предоставления муниципальной услуги в электронном виде в связи с переводом данной услуги в электронный вид на региональном портале государственных и муниципальных услуг Курской области (РПГМУ). </w:t>
      </w:r>
    </w:p>
    <w:p w:rsidR="00962825" w:rsidRDefault="00870EC3">
      <w:pPr>
        <w:ind w:firstLine="709"/>
        <w:jc w:val="both"/>
      </w:pPr>
      <w:r>
        <w:rPr>
          <w:sz w:val="28"/>
          <w:szCs w:val="28"/>
        </w:rPr>
        <w:t>Проект регламента разработан в целях повышения качества предоставления муниципальной услуги, создания комфортных условий для участников отношений, возникающих при предоставлении услуги, регламент определяет сроки и последовательность действий (административных процедур) при предоставлении услуги.</w:t>
      </w:r>
    </w:p>
    <w:p w:rsidR="00962825" w:rsidRDefault="00870EC3">
      <w:pPr>
        <w:ind w:firstLine="709"/>
        <w:jc w:val="both"/>
      </w:pPr>
      <w:r>
        <w:rPr>
          <w:sz w:val="28"/>
          <w:szCs w:val="28"/>
        </w:rPr>
        <w:t>Срок, отведенный для проведения независимой экспертизы,  30 календарных дней со дня размещения Проекта регламента на официальном сайте Администрации Курского района Курской области в сети «Интернет».</w:t>
      </w:r>
    </w:p>
    <w:p w:rsidR="00962825" w:rsidRDefault="00870EC3">
      <w:pPr>
        <w:ind w:firstLine="709"/>
        <w:jc w:val="both"/>
      </w:pPr>
      <w:r>
        <w:rPr>
          <w:b/>
          <w:sz w:val="28"/>
          <w:szCs w:val="28"/>
        </w:rPr>
        <w:t>Дата размещения проекта на официальном сайте Администрации Курского района Курской области – 08 апреля 2020 года.</w:t>
      </w:r>
    </w:p>
    <w:p w:rsidR="00962825" w:rsidRDefault="00870EC3">
      <w:pPr>
        <w:ind w:firstLine="709"/>
        <w:jc w:val="both"/>
      </w:pPr>
      <w:r>
        <w:rPr>
          <w:sz w:val="28"/>
          <w:szCs w:val="28"/>
        </w:rPr>
        <w:t xml:space="preserve">В течение 30 календарных дней со дня размещения проекта административного регламента на сайте граждане и организации вправе направлять предложения, замечания, экспертные заключения по данному проекту по адресам, указанным на официальном сайте Администрации Курского района Курской области. Организациями, осуществляющими свою деятельность в сфере, регулируемой административными регламентами, по своей инициативе, за счёт их собственных средств может </w:t>
      </w:r>
      <w:r>
        <w:rPr>
          <w:sz w:val="28"/>
          <w:szCs w:val="28"/>
        </w:rPr>
        <w:lastRenderedPageBreak/>
        <w:t>быть проведена независимая экспертиза проекта административного регламента. Все предложения, замечания будут учтены разработчиком проекта административного регламента.</w:t>
      </w:r>
    </w:p>
    <w:p w:rsidR="00962825" w:rsidRDefault="00870EC3">
      <w:pPr>
        <w:widowControl/>
        <w:autoSpaceDE/>
        <w:ind w:right="14"/>
        <w:jc w:val="center"/>
        <w:rPr>
          <w:b/>
          <w:sz w:val="28"/>
          <w:szCs w:val="28"/>
        </w:rPr>
      </w:pPr>
      <w:r>
        <w:rPr>
          <w:sz w:val="28"/>
          <w:szCs w:val="28"/>
        </w:rPr>
        <w:t> </w:t>
      </w:r>
      <w:r>
        <w:rPr>
          <w:b/>
          <w:sz w:val="28"/>
          <w:szCs w:val="28"/>
        </w:rPr>
        <w:t>Прием предложений, замечаний, экспертных заключений по проекту</w:t>
      </w:r>
      <w:r>
        <w:rPr>
          <w:b/>
          <w:bCs/>
          <w:sz w:val="28"/>
          <w:szCs w:val="28"/>
        </w:rPr>
        <w:t xml:space="preserve"> регламента осуществляется по 7 мая 2020 года включительно.                                                                                                                                                                                                                                                                                                                                                                                                                                                                                                                                                                                                                                                                                                                                                                                                                                                                                                                                                                                                                                                                                                                                                                                                                                                                                                                                                                                                                                                                                                                                                                                                                                                                                                                                                                                                                                                                                                                                                                                                                                                                                                                                                                                                                                                                                                                                                                                                                                                                                                                                                                                                                                                                                                                                                                                                                                                                                                                                                                                                                                                                                                                                                                                                                                                                                                                                                                                                                                                                                                                                                                                                                                                                                                                                                                                                                                                                                                                                                                                                                                                                                                                                                                                                                                                                                                                                                                                                                                                                                                                                                                                                                                                                                                                                                                                                                                                                                                                                                                                                                                                                                                                                                                                                                                                                                                                                                                                                                                                                                                                                                                                                                                                                                                                                                                                                                                         </w:t>
      </w:r>
    </w:p>
    <w:p w:rsidR="00962825" w:rsidRDefault="00962825">
      <w:pPr>
        <w:widowControl/>
        <w:autoSpaceDE/>
        <w:ind w:right="14"/>
        <w:jc w:val="center"/>
        <w:rPr>
          <w:b/>
          <w:sz w:val="28"/>
          <w:szCs w:val="28"/>
        </w:rPr>
      </w:pPr>
    </w:p>
    <w:p w:rsidR="00962825" w:rsidRDefault="00962825">
      <w:pPr>
        <w:widowControl/>
        <w:autoSpaceDE/>
        <w:ind w:right="14"/>
        <w:jc w:val="center"/>
        <w:rPr>
          <w:b/>
          <w:sz w:val="28"/>
          <w:szCs w:val="28"/>
        </w:rPr>
      </w:pPr>
    </w:p>
    <w:p w:rsidR="00391BF7" w:rsidRDefault="00391BF7">
      <w:pPr>
        <w:widowControl/>
        <w:autoSpaceDE/>
        <w:ind w:right="14"/>
        <w:jc w:val="center"/>
        <w:rPr>
          <w:b/>
          <w:sz w:val="28"/>
          <w:szCs w:val="28"/>
        </w:rPr>
      </w:pPr>
    </w:p>
    <w:p w:rsidR="00962825" w:rsidRDefault="00870EC3">
      <w:pPr>
        <w:ind w:left="5529"/>
        <w:jc w:val="right"/>
        <w:rPr>
          <w:bCs/>
        </w:rPr>
      </w:pPr>
      <w:r>
        <w:rPr>
          <w:bCs/>
        </w:rPr>
        <w:t xml:space="preserve">УТВЕРЖДЕН </w:t>
      </w:r>
    </w:p>
    <w:p w:rsidR="00962825" w:rsidRDefault="00870EC3">
      <w:pPr>
        <w:ind w:left="5245"/>
        <w:jc w:val="right"/>
        <w:rPr>
          <w:bCs/>
        </w:rPr>
      </w:pPr>
      <w:r>
        <w:rPr>
          <w:bCs/>
        </w:rPr>
        <w:t xml:space="preserve">постановлением Администрации </w:t>
      </w:r>
    </w:p>
    <w:p w:rsidR="00962825" w:rsidRDefault="00870EC3">
      <w:pPr>
        <w:ind w:left="5529"/>
        <w:jc w:val="right"/>
      </w:pPr>
      <w:r>
        <w:rPr>
          <w:bCs/>
        </w:rPr>
        <w:t xml:space="preserve">Курского района Курской области </w:t>
      </w:r>
    </w:p>
    <w:p w:rsidR="00962825" w:rsidRDefault="00870EC3">
      <w:pPr>
        <w:ind w:left="5529"/>
        <w:jc w:val="right"/>
        <w:rPr>
          <w:bCs/>
        </w:rPr>
      </w:pPr>
      <w:r>
        <w:rPr>
          <w:bCs/>
        </w:rPr>
        <w:t>от _________________№________</w:t>
      </w:r>
    </w:p>
    <w:p w:rsidR="00962825" w:rsidRDefault="00962825">
      <w:pPr>
        <w:rPr>
          <w:bCs/>
          <w:sz w:val="28"/>
          <w:szCs w:val="28"/>
        </w:rPr>
      </w:pPr>
    </w:p>
    <w:p w:rsidR="00962825" w:rsidRDefault="00870EC3">
      <w:pPr>
        <w:jc w:val="center"/>
        <w:rPr>
          <w:b/>
          <w:sz w:val="28"/>
          <w:szCs w:val="28"/>
        </w:rPr>
      </w:pPr>
      <w:r>
        <w:rPr>
          <w:b/>
          <w:sz w:val="28"/>
          <w:szCs w:val="28"/>
        </w:rPr>
        <w:t>АДМИНИСТРАТИВНЫЙ РЕГЛАМЕНТ</w:t>
      </w:r>
    </w:p>
    <w:p w:rsidR="00962825" w:rsidRDefault="00870EC3">
      <w:pPr>
        <w:jc w:val="center"/>
        <w:rPr>
          <w:b/>
          <w:sz w:val="28"/>
          <w:szCs w:val="28"/>
        </w:rPr>
      </w:pPr>
      <w:r>
        <w:rPr>
          <w:b/>
          <w:sz w:val="28"/>
          <w:szCs w:val="28"/>
        </w:rPr>
        <w:t xml:space="preserve"> предоставления Администрацией  Курского района </w:t>
      </w:r>
    </w:p>
    <w:p w:rsidR="00962825" w:rsidRDefault="00870EC3">
      <w:pPr>
        <w:jc w:val="center"/>
      </w:pPr>
      <w:r>
        <w:rPr>
          <w:b/>
          <w:sz w:val="28"/>
          <w:szCs w:val="28"/>
        </w:rPr>
        <w:t xml:space="preserve">Курской области муниципальной услуги </w:t>
      </w:r>
    </w:p>
    <w:p w:rsidR="00962825" w:rsidRDefault="00870EC3">
      <w:pPr>
        <w:tabs>
          <w:tab w:val="left" w:pos="2585"/>
        </w:tabs>
        <w:jc w:val="center"/>
        <w:rPr>
          <w:b/>
          <w:bCs/>
          <w:kern w:val="2"/>
          <w:sz w:val="28"/>
          <w:szCs w:val="28"/>
        </w:rPr>
      </w:pPr>
      <w:r>
        <w:rPr>
          <w:b/>
          <w:sz w:val="28"/>
          <w:szCs w:val="28"/>
        </w:rPr>
        <w:t>«</w:t>
      </w:r>
      <w:r>
        <w:rPr>
          <w:b/>
          <w:iCs/>
          <w:sz w:val="28"/>
          <w:szCs w:val="28"/>
        </w:rPr>
        <w:t>Направление уведомления о соответствии указанных в уведомлении о</w:t>
      </w:r>
      <w:r w:rsidR="0036284E">
        <w:rPr>
          <w:b/>
          <w:iCs/>
          <w:sz w:val="28"/>
          <w:szCs w:val="28"/>
        </w:rPr>
        <w:t xml:space="preserve"> </w:t>
      </w:r>
      <w:r>
        <w:rPr>
          <w:b/>
          <w:sz w:val="28"/>
          <w:szCs w:val="28"/>
        </w:rPr>
        <w:t>планируемых строительстве или реконструкции объекта индивидуального жилищного строительства или садового дома</w:t>
      </w:r>
      <w:r>
        <w:rPr>
          <w:b/>
          <w:iCs/>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b/>
          <w:sz w:val="28"/>
          <w:szCs w:val="28"/>
        </w:rPr>
        <w:t>»</w:t>
      </w:r>
    </w:p>
    <w:p w:rsidR="00962825" w:rsidRDefault="00962825">
      <w:pPr>
        <w:jc w:val="both"/>
        <w:rPr>
          <w:b/>
          <w:bCs/>
          <w:kern w:val="2"/>
          <w:sz w:val="28"/>
          <w:szCs w:val="28"/>
        </w:rPr>
      </w:pPr>
    </w:p>
    <w:p w:rsidR="00962825" w:rsidRDefault="00870EC3">
      <w:pPr>
        <w:pStyle w:val="ConsPlusNormal0"/>
        <w:widowControl/>
        <w:numPr>
          <w:ilvl w:val="0"/>
          <w:numId w:val="4"/>
        </w:numPr>
        <w:jc w:val="center"/>
        <w:outlineLvl w:val="1"/>
        <w:rPr>
          <w:rFonts w:ascii="Times New Roman" w:hAnsi="Times New Roman" w:cs="Times New Roman"/>
          <w:b/>
          <w:sz w:val="28"/>
          <w:szCs w:val="28"/>
        </w:rPr>
      </w:pPr>
      <w:r>
        <w:rPr>
          <w:rFonts w:ascii="Times New Roman" w:hAnsi="Times New Roman" w:cs="Times New Roman"/>
          <w:b/>
          <w:sz w:val="28"/>
          <w:szCs w:val="28"/>
        </w:rPr>
        <w:t>Общие положения</w:t>
      </w:r>
    </w:p>
    <w:p w:rsidR="00962825" w:rsidRDefault="00962825">
      <w:pPr>
        <w:pStyle w:val="ConsPlusNormal0"/>
        <w:widowControl/>
        <w:ind w:left="720" w:firstLine="0"/>
        <w:outlineLvl w:val="1"/>
        <w:rPr>
          <w:rFonts w:ascii="Times New Roman" w:hAnsi="Times New Roman" w:cs="Times New Roman"/>
          <w:b/>
          <w:sz w:val="28"/>
          <w:szCs w:val="28"/>
        </w:rPr>
      </w:pPr>
    </w:p>
    <w:p w:rsidR="00962825" w:rsidRDefault="00870EC3">
      <w:pPr>
        <w:pStyle w:val="ConsPlusNormal0"/>
        <w:widowControl/>
        <w:ind w:firstLine="0"/>
        <w:jc w:val="center"/>
        <w:outlineLvl w:val="1"/>
        <w:rPr>
          <w:rFonts w:ascii="Times New Roman" w:hAnsi="Times New Roman" w:cs="Times New Roman"/>
          <w:b/>
          <w:bCs/>
          <w:spacing w:val="-3"/>
          <w:sz w:val="28"/>
          <w:szCs w:val="28"/>
        </w:rPr>
      </w:pPr>
      <w:r>
        <w:rPr>
          <w:rFonts w:ascii="Times New Roman" w:hAnsi="Times New Roman" w:cs="Times New Roman"/>
          <w:b/>
          <w:bCs/>
          <w:spacing w:val="-3"/>
          <w:sz w:val="28"/>
          <w:szCs w:val="28"/>
        </w:rPr>
        <w:t>1.1. Предмет регулирования административного регламента</w:t>
      </w:r>
    </w:p>
    <w:p w:rsidR="00962825" w:rsidRDefault="00962825">
      <w:pPr>
        <w:pStyle w:val="ConsPlusNormal0"/>
        <w:widowControl/>
        <w:ind w:firstLine="0"/>
        <w:jc w:val="center"/>
        <w:outlineLvl w:val="1"/>
        <w:rPr>
          <w:rFonts w:ascii="Times New Roman" w:hAnsi="Times New Roman" w:cs="Times New Roman"/>
          <w:b/>
          <w:bCs/>
          <w:spacing w:val="-3"/>
          <w:sz w:val="28"/>
          <w:szCs w:val="28"/>
        </w:rPr>
      </w:pPr>
    </w:p>
    <w:p w:rsidR="00962825" w:rsidRDefault="00870EC3" w:rsidP="0036284E">
      <w:pPr>
        <w:ind w:firstLine="709"/>
        <w:jc w:val="both"/>
      </w:pPr>
      <w:r>
        <w:rPr>
          <w:sz w:val="28"/>
          <w:szCs w:val="28"/>
        </w:rPr>
        <w:t>Административный регламент предоставления муниципальной  услуги «</w:t>
      </w:r>
      <w:r>
        <w:rPr>
          <w:iCs/>
          <w:sz w:val="28"/>
          <w:szCs w:val="28"/>
        </w:rPr>
        <w:t xml:space="preserve">Направление уведомления о соответствии указанных в уведомлении о </w:t>
      </w:r>
      <w:r>
        <w:rPr>
          <w:sz w:val="28"/>
          <w:szCs w:val="28"/>
        </w:rPr>
        <w:t>планируемых строительстве или реконструкции объекта индивидуального жилищного строительства или садового дома</w:t>
      </w:r>
      <w:r>
        <w:rPr>
          <w:iCs/>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w:t>
      </w:r>
      <w:r w:rsidR="00B5583F">
        <w:rPr>
          <w:sz w:val="28"/>
          <w:szCs w:val="28"/>
        </w:rPr>
        <w:t xml:space="preserve"> </w:t>
      </w:r>
      <w:r>
        <w:rPr>
          <w:sz w:val="28"/>
          <w:szCs w:val="28"/>
        </w:rPr>
        <w:t xml:space="preserve">(далее - Административный регламент)   определяет </w:t>
      </w:r>
      <w:r>
        <w:rPr>
          <w:sz w:val="28"/>
          <w:szCs w:val="28"/>
          <w:lang w:eastAsia="en-US"/>
        </w:rPr>
        <w:t xml:space="preserve">стандарт предоставления муниципальной услуги, состав, </w:t>
      </w:r>
      <w:r>
        <w:rPr>
          <w:sz w:val="28"/>
          <w:szCs w:val="28"/>
        </w:rPr>
        <w:t>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должностных лиц, предоставляющих муниципальную услугу.</w:t>
      </w:r>
    </w:p>
    <w:p w:rsidR="00962825" w:rsidRDefault="00962825">
      <w:pPr>
        <w:pStyle w:val="ConsPlusNormal0"/>
        <w:widowControl/>
        <w:ind w:firstLine="709"/>
        <w:jc w:val="center"/>
        <w:rPr>
          <w:rFonts w:ascii="Times New Roman" w:hAnsi="Times New Roman" w:cs="Times New Roman"/>
          <w:b/>
          <w:sz w:val="28"/>
          <w:szCs w:val="28"/>
        </w:rPr>
      </w:pPr>
    </w:p>
    <w:p w:rsidR="00962825" w:rsidRDefault="00870EC3">
      <w:pPr>
        <w:pStyle w:val="ConsPlusNormal0"/>
        <w:widowControl/>
        <w:ind w:firstLine="709"/>
        <w:jc w:val="center"/>
        <w:rPr>
          <w:rFonts w:ascii="Times New Roman" w:hAnsi="Times New Roman" w:cs="Times New Roman"/>
          <w:b/>
          <w:sz w:val="28"/>
          <w:szCs w:val="28"/>
        </w:rPr>
      </w:pPr>
      <w:r>
        <w:rPr>
          <w:rFonts w:ascii="Times New Roman" w:hAnsi="Times New Roman" w:cs="Times New Roman"/>
          <w:b/>
          <w:sz w:val="28"/>
          <w:szCs w:val="28"/>
        </w:rPr>
        <w:t>1.2. Круг заявителей</w:t>
      </w:r>
    </w:p>
    <w:p w:rsidR="00962825" w:rsidRDefault="00962825">
      <w:pPr>
        <w:pStyle w:val="ConsPlusNormal0"/>
        <w:widowControl/>
        <w:ind w:firstLine="709"/>
        <w:jc w:val="both"/>
        <w:rPr>
          <w:rFonts w:ascii="Times New Roman" w:hAnsi="Times New Roman" w:cs="Times New Roman"/>
          <w:b/>
          <w:sz w:val="28"/>
          <w:szCs w:val="28"/>
        </w:rPr>
      </w:pPr>
    </w:p>
    <w:p w:rsidR="00962825" w:rsidRDefault="00870EC3">
      <w:pPr>
        <w:pStyle w:val="ConsPlusNormal0"/>
        <w:ind w:firstLine="709"/>
        <w:jc w:val="both"/>
        <w:rPr>
          <w:rFonts w:ascii="Times New Roman" w:hAnsi="Times New Roman" w:cs="Times New Roman"/>
          <w:sz w:val="28"/>
          <w:szCs w:val="28"/>
        </w:rPr>
      </w:pPr>
      <w:r>
        <w:rPr>
          <w:rFonts w:ascii="Times New Roman" w:hAnsi="Times New Roman" w:cs="Times New Roman"/>
          <w:sz w:val="28"/>
          <w:szCs w:val="28"/>
        </w:rPr>
        <w:t xml:space="preserve">Заявителями  являются застройщики - физические или юридические лица (за исключением государственных органов и их территориальных </w:t>
      </w:r>
      <w:r>
        <w:rPr>
          <w:rFonts w:ascii="Times New Roman" w:hAnsi="Times New Roman" w:cs="Times New Roman"/>
          <w:sz w:val="28"/>
          <w:szCs w:val="28"/>
        </w:rPr>
        <w:lastRenderedPageBreak/>
        <w:t>органов, органов государственных внебюджетных фондов и их территориальных органов, органов местного самоуправления), обеспечивающие на принадлежащих им земельных участках или на земельном участке иного правообладателя  строительство  объектов  индивидуального жилищного строительства  или   садовых домов  либо,  их уполномоченные представители  (далее - заявители).</w:t>
      </w:r>
    </w:p>
    <w:p w:rsidR="00BF2925" w:rsidRDefault="00BF2925">
      <w:pPr>
        <w:pStyle w:val="ConsPlusNormal0"/>
        <w:ind w:firstLine="709"/>
        <w:jc w:val="both"/>
        <w:rPr>
          <w:rFonts w:ascii="Times New Roman" w:hAnsi="Times New Roman" w:cs="Times New Roman"/>
          <w:sz w:val="28"/>
          <w:szCs w:val="28"/>
        </w:rPr>
      </w:pPr>
    </w:p>
    <w:p w:rsidR="00391BF7" w:rsidRDefault="00391BF7">
      <w:pPr>
        <w:pStyle w:val="ConsPlusNormal0"/>
        <w:ind w:firstLine="709"/>
        <w:jc w:val="both"/>
        <w:rPr>
          <w:rFonts w:ascii="Times New Roman" w:hAnsi="Times New Roman" w:cs="Times New Roman"/>
          <w:sz w:val="28"/>
          <w:szCs w:val="28"/>
        </w:rPr>
      </w:pPr>
    </w:p>
    <w:p w:rsidR="00962825" w:rsidRDefault="00870EC3">
      <w:pPr>
        <w:jc w:val="center"/>
        <w:rPr>
          <w:b/>
          <w:sz w:val="28"/>
          <w:szCs w:val="28"/>
        </w:rPr>
      </w:pPr>
      <w:r>
        <w:rPr>
          <w:b/>
          <w:sz w:val="28"/>
          <w:szCs w:val="28"/>
        </w:rPr>
        <w:t>1.3. Требования к порядку информирования о предоставлении</w:t>
      </w:r>
    </w:p>
    <w:p w:rsidR="00962825" w:rsidRDefault="00870EC3">
      <w:pPr>
        <w:ind w:firstLine="567"/>
        <w:jc w:val="center"/>
        <w:rPr>
          <w:b/>
          <w:sz w:val="28"/>
          <w:szCs w:val="28"/>
        </w:rPr>
      </w:pPr>
      <w:r>
        <w:rPr>
          <w:b/>
          <w:sz w:val="28"/>
          <w:szCs w:val="28"/>
        </w:rPr>
        <w:t xml:space="preserve">муниципальной услуги  </w:t>
      </w:r>
    </w:p>
    <w:p w:rsidR="00962825" w:rsidRDefault="00962825">
      <w:pPr>
        <w:ind w:firstLine="567"/>
        <w:jc w:val="center"/>
        <w:rPr>
          <w:b/>
          <w:sz w:val="28"/>
          <w:szCs w:val="28"/>
        </w:rPr>
      </w:pPr>
    </w:p>
    <w:p w:rsidR="001B673D" w:rsidRDefault="00870EC3" w:rsidP="001B673D">
      <w:pPr>
        <w:autoSpaceDE/>
        <w:ind w:firstLine="709"/>
        <w:jc w:val="center"/>
        <w:rPr>
          <w:b/>
          <w:sz w:val="28"/>
          <w:szCs w:val="28"/>
          <w:lang w:eastAsia="en-US"/>
        </w:rPr>
      </w:pPr>
      <w:r>
        <w:rPr>
          <w:b/>
          <w:sz w:val="28"/>
          <w:szCs w:val="28"/>
        </w:rPr>
        <w:t xml:space="preserve">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w:t>
      </w:r>
      <w:r>
        <w:rPr>
          <w:b/>
          <w:sz w:val="28"/>
          <w:szCs w:val="28"/>
          <w:lang w:eastAsia="en-US"/>
        </w:rPr>
        <w:t xml:space="preserve">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w:t>
      </w:r>
    </w:p>
    <w:p w:rsidR="00962825" w:rsidRDefault="00870EC3" w:rsidP="001B673D">
      <w:pPr>
        <w:autoSpaceDE/>
        <w:ind w:firstLine="709"/>
        <w:jc w:val="center"/>
      </w:pPr>
      <w:r>
        <w:rPr>
          <w:b/>
          <w:sz w:val="28"/>
          <w:szCs w:val="28"/>
          <w:lang w:eastAsia="en-US"/>
        </w:rPr>
        <w:t>(далее - Единый портал).</w:t>
      </w:r>
    </w:p>
    <w:p w:rsidR="00962825" w:rsidRDefault="00962825">
      <w:pPr>
        <w:jc w:val="both"/>
        <w:rPr>
          <w:b/>
          <w:sz w:val="28"/>
          <w:szCs w:val="28"/>
          <w:lang w:eastAsia="en-US"/>
        </w:rPr>
      </w:pPr>
    </w:p>
    <w:p w:rsidR="00962825" w:rsidRDefault="00870EC3" w:rsidP="0036284E">
      <w:pPr>
        <w:widowControl/>
        <w:autoSpaceDE/>
        <w:ind w:firstLine="709"/>
        <w:jc w:val="both"/>
      </w:pPr>
      <w:r>
        <w:rPr>
          <w:sz w:val="28"/>
          <w:szCs w:val="28"/>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962825" w:rsidRDefault="00870EC3" w:rsidP="0036284E">
      <w:pPr>
        <w:widowControl/>
        <w:autoSpaceDE/>
        <w:ind w:firstLine="709"/>
        <w:jc w:val="both"/>
        <w:rPr>
          <w:sz w:val="28"/>
          <w:szCs w:val="28"/>
        </w:rPr>
      </w:pPr>
      <w:r>
        <w:rPr>
          <w:sz w:val="28"/>
          <w:szCs w:val="28"/>
        </w:rPr>
        <w:t>Информирование заявителей организуется следующим образом:</w:t>
      </w:r>
    </w:p>
    <w:p w:rsidR="00962825" w:rsidRDefault="00870EC3" w:rsidP="0036284E">
      <w:pPr>
        <w:widowControl/>
        <w:autoSpaceDE/>
        <w:ind w:firstLine="709"/>
        <w:jc w:val="both"/>
        <w:rPr>
          <w:sz w:val="28"/>
          <w:szCs w:val="28"/>
        </w:rPr>
      </w:pPr>
      <w:r>
        <w:rPr>
          <w:sz w:val="28"/>
          <w:szCs w:val="28"/>
        </w:rPr>
        <w:t>индивидуальное информирование (устное, письменное);</w:t>
      </w:r>
    </w:p>
    <w:p w:rsidR="00962825" w:rsidRDefault="00870EC3" w:rsidP="0036284E">
      <w:pPr>
        <w:widowControl/>
        <w:autoSpaceDE/>
        <w:ind w:firstLine="709"/>
        <w:jc w:val="both"/>
        <w:rPr>
          <w:sz w:val="28"/>
          <w:szCs w:val="28"/>
        </w:rPr>
      </w:pPr>
      <w:r>
        <w:rPr>
          <w:sz w:val="28"/>
          <w:szCs w:val="28"/>
        </w:rPr>
        <w:t>публичное информирование (средства массовой информации, сеть «Интернет»).</w:t>
      </w:r>
    </w:p>
    <w:p w:rsidR="00962825" w:rsidRDefault="00870EC3" w:rsidP="0036284E">
      <w:pPr>
        <w:widowControl/>
        <w:autoSpaceDE/>
        <w:ind w:firstLine="709"/>
        <w:jc w:val="both"/>
      </w:pPr>
      <w:r>
        <w:rPr>
          <w:sz w:val="28"/>
          <w:szCs w:val="28"/>
        </w:rPr>
        <w:t>Индивидуальное устное информирование осуществляется специалистами Администрации  Курского района Курской области (далее - Администрация) при обращении заявителей за информацией лично (в том числе по телефону).</w:t>
      </w:r>
    </w:p>
    <w:p w:rsidR="00962825" w:rsidRDefault="00870EC3" w:rsidP="0036284E">
      <w:pPr>
        <w:widowControl/>
        <w:autoSpaceDE/>
        <w:ind w:firstLine="709"/>
        <w:jc w:val="both"/>
        <w:rPr>
          <w:sz w:val="28"/>
          <w:szCs w:val="28"/>
        </w:rPr>
      </w:pPr>
      <w:r>
        <w:rPr>
          <w:sz w:val="28"/>
          <w:szCs w:val="2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962825" w:rsidRDefault="00870EC3" w:rsidP="0036284E">
      <w:pPr>
        <w:widowControl/>
        <w:autoSpaceDE/>
        <w:ind w:firstLine="709"/>
        <w:jc w:val="both"/>
        <w:rPr>
          <w:sz w:val="28"/>
          <w:szCs w:val="28"/>
        </w:rPr>
      </w:pPr>
      <w:r>
        <w:rPr>
          <w:sz w:val="28"/>
          <w:szCs w:val="2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962825" w:rsidRDefault="00870EC3" w:rsidP="0036284E">
      <w:pPr>
        <w:widowControl/>
        <w:autoSpaceDE/>
        <w:ind w:firstLine="709"/>
        <w:jc w:val="both"/>
      </w:pPr>
      <w:r>
        <w:rPr>
          <w:sz w:val="28"/>
          <w:szCs w:val="2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962825" w:rsidRDefault="00870EC3" w:rsidP="0036284E">
      <w:pPr>
        <w:widowControl/>
        <w:autoSpaceDE/>
        <w:ind w:firstLine="709"/>
        <w:jc w:val="both"/>
      </w:pPr>
      <w:r>
        <w:rPr>
          <w:sz w:val="28"/>
          <w:szCs w:val="28"/>
        </w:rPr>
        <w:t xml:space="preserve">Если для подготовки ответа требуется продолжительное время, специалист может предложить заявителю обратиться за необходимой </w:t>
      </w:r>
      <w:r>
        <w:rPr>
          <w:sz w:val="28"/>
          <w:szCs w:val="28"/>
        </w:rPr>
        <w:lastRenderedPageBreak/>
        <w:t>информацией в удобных для него формах и способах повторного консультирования через определенный промежуток времени.</w:t>
      </w:r>
    </w:p>
    <w:p w:rsidR="00962825" w:rsidRDefault="00870EC3" w:rsidP="0036284E">
      <w:pPr>
        <w:widowControl/>
        <w:autoSpaceDE/>
        <w:ind w:firstLine="709"/>
        <w:jc w:val="both"/>
      </w:pPr>
      <w:r>
        <w:rPr>
          <w:sz w:val="28"/>
          <w:szCs w:val="28"/>
        </w:rPr>
        <w:t xml:space="preserve">Время индивидуального устного информирования (в том числе по телефону) заявителя не может превышать 10 минут. </w:t>
      </w:r>
    </w:p>
    <w:p w:rsidR="00962825" w:rsidRDefault="00870EC3" w:rsidP="0036284E">
      <w:pPr>
        <w:widowControl/>
        <w:tabs>
          <w:tab w:val="left" w:pos="709"/>
        </w:tabs>
        <w:suppressAutoHyphens/>
        <w:autoSpaceDE/>
        <w:ind w:firstLine="709"/>
        <w:jc w:val="both"/>
      </w:pPr>
      <w:r>
        <w:rPr>
          <w:iCs/>
          <w:kern w:val="2"/>
          <w:sz w:val="28"/>
          <w:szCs w:val="28"/>
        </w:rPr>
        <w:t xml:space="preserve">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w:t>
      </w:r>
    </w:p>
    <w:p w:rsidR="00962825" w:rsidRDefault="00870EC3" w:rsidP="00703EDD">
      <w:pPr>
        <w:widowControl/>
        <w:tabs>
          <w:tab w:val="left" w:pos="709"/>
        </w:tabs>
        <w:suppressAutoHyphens/>
        <w:autoSpaceDE/>
        <w:ind w:firstLine="709"/>
        <w:jc w:val="both"/>
        <w:rPr>
          <w:iCs/>
          <w:kern w:val="2"/>
          <w:sz w:val="28"/>
          <w:szCs w:val="28"/>
        </w:rPr>
      </w:pPr>
      <w:r>
        <w:rPr>
          <w:iCs/>
          <w:kern w:val="2"/>
          <w:sz w:val="28"/>
          <w:szCs w:val="28"/>
        </w:rPr>
        <w:t>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962825" w:rsidRDefault="00870EC3" w:rsidP="00703EDD">
      <w:pPr>
        <w:widowControl/>
        <w:tabs>
          <w:tab w:val="left" w:pos="709"/>
        </w:tabs>
        <w:suppressAutoHyphens/>
        <w:autoSpaceDE/>
        <w:ind w:firstLine="709"/>
        <w:jc w:val="both"/>
        <w:rPr>
          <w:kern w:val="2"/>
          <w:sz w:val="28"/>
          <w:szCs w:val="28"/>
        </w:rPr>
      </w:pPr>
      <w:r>
        <w:rPr>
          <w:kern w:val="2"/>
          <w:sz w:val="28"/>
          <w:szCs w:val="2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962825" w:rsidRDefault="00870EC3" w:rsidP="00703EDD">
      <w:pPr>
        <w:widowControl/>
        <w:autoSpaceDE/>
        <w:ind w:firstLine="709"/>
        <w:jc w:val="both"/>
        <w:rPr>
          <w:sz w:val="28"/>
          <w:szCs w:val="28"/>
        </w:rPr>
      </w:pPr>
      <w:r>
        <w:rPr>
          <w:sz w:val="28"/>
          <w:szCs w:val="28"/>
        </w:rPr>
        <w:t>При ответах на телефонные звонки и устные обращения специалисты соблюдают  правила служебной этики.</w:t>
      </w:r>
    </w:p>
    <w:p w:rsidR="00962825" w:rsidRDefault="00870EC3" w:rsidP="00703EDD">
      <w:pPr>
        <w:widowControl/>
        <w:ind w:firstLine="709"/>
        <w:jc w:val="both"/>
      </w:pPr>
      <w:r>
        <w:rPr>
          <w:sz w:val="28"/>
          <w:szCs w:val="28"/>
        </w:rPr>
        <w:t xml:space="preserve">Письменное, индивидуальное информирование осуществляется в письменной форме за подписью </w:t>
      </w:r>
      <w:r w:rsidRPr="00703EDD">
        <w:rPr>
          <w:sz w:val="28"/>
          <w:szCs w:val="28"/>
        </w:rPr>
        <w:t>Главы Курского района Курской области</w:t>
      </w:r>
      <w:r>
        <w:rPr>
          <w:sz w:val="28"/>
          <w:szCs w:val="28"/>
        </w:rPr>
        <w:t xml:space="preserve"> или его заместителя курирующего данные вопросы.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962825" w:rsidRDefault="00870EC3" w:rsidP="00703EDD">
      <w:pPr>
        <w:widowControl/>
        <w:autoSpaceDE/>
        <w:ind w:firstLine="709"/>
        <w:jc w:val="both"/>
      </w:pPr>
      <w:r>
        <w:rPr>
          <w:sz w:val="28"/>
          <w:szCs w:val="2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962825" w:rsidRDefault="00870EC3" w:rsidP="00703EDD">
      <w:pPr>
        <w:widowControl/>
        <w:autoSpaceDE/>
        <w:ind w:firstLine="709"/>
        <w:jc w:val="both"/>
      </w:pPr>
      <w:r>
        <w:rPr>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8">
        <w:r w:rsidRPr="00703EDD">
          <w:rPr>
            <w:rStyle w:val="InternetLink"/>
            <w:color w:val="auto"/>
            <w:sz w:val="28"/>
            <w:szCs w:val="28"/>
            <w:u w:val="none"/>
          </w:rPr>
          <w:t>части 2 статьи 6</w:t>
        </w:r>
      </w:hyperlink>
      <w:r>
        <w:rPr>
          <w:sz w:val="28"/>
          <w:szCs w:val="28"/>
        </w:rPr>
        <w:t xml:space="preserve"> Федерального закона </w:t>
      </w:r>
      <w:r w:rsidRPr="00703EDD">
        <w:rPr>
          <w:sz w:val="28"/>
          <w:szCs w:val="28"/>
          <w:shd w:val="clear" w:color="auto" w:fill="FFFFFF"/>
        </w:rPr>
        <w:t xml:space="preserve">от 2 мая 2006 </w:t>
      </w:r>
      <w:r w:rsidR="001B673D">
        <w:rPr>
          <w:sz w:val="28"/>
          <w:szCs w:val="28"/>
          <w:shd w:val="clear" w:color="auto" w:fill="FFFFFF"/>
        </w:rPr>
        <w:t xml:space="preserve">года </w:t>
      </w:r>
      <w:r w:rsidR="00703EDD" w:rsidRPr="00703EDD">
        <w:rPr>
          <w:sz w:val="28"/>
          <w:szCs w:val="28"/>
          <w:shd w:val="clear" w:color="auto" w:fill="FFFFFF"/>
        </w:rPr>
        <w:t>№</w:t>
      </w:r>
      <w:r w:rsidRPr="00703EDD">
        <w:rPr>
          <w:sz w:val="28"/>
          <w:szCs w:val="28"/>
          <w:shd w:val="clear" w:color="auto" w:fill="FFFFFF"/>
        </w:rPr>
        <w:t> 59-ФЗ</w:t>
      </w:r>
      <w:r>
        <w:rPr>
          <w:sz w:val="28"/>
          <w:szCs w:val="28"/>
        </w:rPr>
        <w:t xml:space="preserve">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962825" w:rsidRDefault="00870EC3" w:rsidP="00703EDD">
      <w:pPr>
        <w:widowControl/>
        <w:ind w:firstLine="709"/>
        <w:jc w:val="both"/>
      </w:pPr>
      <w:r>
        <w:rPr>
          <w:sz w:val="28"/>
          <w:szCs w:val="28"/>
        </w:rPr>
        <w:t xml:space="preserve">Должностное лицо не вправе осуществлять консультирование заявителей, выходящее за рамки информирования о стандартных </w:t>
      </w:r>
      <w:r>
        <w:rPr>
          <w:sz w:val="28"/>
          <w:szCs w:val="28"/>
        </w:rPr>
        <w:lastRenderedPageBreak/>
        <w:t>процедурах и условиях оказания муниципальной услуги и влияющее прямо или косвенно на индивидуальные решения заявителей.</w:t>
      </w:r>
    </w:p>
    <w:p w:rsidR="00962825" w:rsidRDefault="00870EC3" w:rsidP="00703EDD">
      <w:pPr>
        <w:widowControl/>
        <w:autoSpaceDE/>
        <w:ind w:firstLine="709"/>
        <w:jc w:val="both"/>
      </w:pPr>
      <w:r>
        <w:rPr>
          <w:sz w:val="28"/>
          <w:szCs w:val="2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962825" w:rsidRDefault="00870EC3" w:rsidP="00703EDD">
      <w:pPr>
        <w:ind w:firstLine="709"/>
        <w:jc w:val="center"/>
        <w:rPr>
          <w:b/>
          <w:bCs/>
          <w:sz w:val="28"/>
          <w:szCs w:val="28"/>
        </w:rPr>
      </w:pPr>
      <w:r>
        <w:rPr>
          <w:b/>
          <w:bCs/>
          <w:sz w:val="28"/>
          <w:szCs w:val="28"/>
        </w:rPr>
        <w:t>На Едином портале можно получить информацию о (об):</w:t>
      </w:r>
    </w:p>
    <w:p w:rsidR="00962825" w:rsidRDefault="00962825">
      <w:pPr>
        <w:widowControl/>
        <w:autoSpaceDE/>
        <w:ind w:firstLine="539"/>
        <w:jc w:val="both"/>
        <w:rPr>
          <w:b/>
          <w:bCs/>
          <w:sz w:val="28"/>
          <w:szCs w:val="28"/>
        </w:rPr>
      </w:pPr>
    </w:p>
    <w:p w:rsidR="00962825" w:rsidRDefault="00870EC3" w:rsidP="00703EDD">
      <w:pPr>
        <w:widowControl/>
        <w:autoSpaceDE/>
        <w:ind w:firstLine="709"/>
        <w:jc w:val="both"/>
        <w:rPr>
          <w:sz w:val="28"/>
          <w:szCs w:val="28"/>
        </w:rPr>
      </w:pPr>
      <w:r>
        <w:rPr>
          <w:sz w:val="28"/>
          <w:szCs w:val="28"/>
        </w:rPr>
        <w:t>- круге заявителей;</w:t>
      </w:r>
    </w:p>
    <w:p w:rsidR="00962825" w:rsidRDefault="00870EC3" w:rsidP="00703EDD">
      <w:pPr>
        <w:widowControl/>
        <w:autoSpaceDE/>
        <w:ind w:firstLine="709"/>
        <w:jc w:val="both"/>
        <w:rPr>
          <w:sz w:val="28"/>
          <w:szCs w:val="28"/>
        </w:rPr>
      </w:pPr>
      <w:r>
        <w:rPr>
          <w:sz w:val="28"/>
          <w:szCs w:val="28"/>
        </w:rPr>
        <w:t>-  сроке предоставления муниципальной услуги;</w:t>
      </w:r>
    </w:p>
    <w:p w:rsidR="00962825" w:rsidRDefault="00870EC3" w:rsidP="00703EDD">
      <w:pPr>
        <w:widowControl/>
        <w:autoSpaceDE/>
        <w:ind w:firstLine="709"/>
        <w:jc w:val="both"/>
        <w:rPr>
          <w:sz w:val="28"/>
          <w:szCs w:val="28"/>
        </w:rPr>
      </w:pPr>
      <w:r>
        <w:rPr>
          <w:sz w:val="28"/>
          <w:szCs w:val="28"/>
        </w:rPr>
        <w:t>- результате предоставления муниципальной услуги, порядок выдачи результата муниципальной услуги;</w:t>
      </w:r>
    </w:p>
    <w:p w:rsidR="00962825" w:rsidRDefault="00870EC3" w:rsidP="00703EDD">
      <w:pPr>
        <w:widowControl/>
        <w:autoSpaceDE/>
        <w:ind w:firstLine="709"/>
        <w:jc w:val="both"/>
      </w:pPr>
      <w:r>
        <w:rPr>
          <w:sz w:val="28"/>
          <w:szCs w:val="2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962825" w:rsidRDefault="00870EC3" w:rsidP="00703EDD">
      <w:pPr>
        <w:widowControl/>
        <w:autoSpaceDE/>
        <w:ind w:firstLine="709"/>
        <w:jc w:val="both"/>
      </w:pPr>
      <w:r>
        <w:rPr>
          <w:sz w:val="28"/>
          <w:szCs w:val="2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62825" w:rsidRDefault="00870EC3" w:rsidP="00703EDD">
      <w:pPr>
        <w:widowControl/>
        <w:autoSpaceDE/>
        <w:ind w:firstLine="709"/>
        <w:jc w:val="both"/>
        <w:rPr>
          <w:sz w:val="28"/>
          <w:szCs w:val="28"/>
        </w:rPr>
      </w:pPr>
      <w:r>
        <w:rPr>
          <w:sz w:val="28"/>
          <w:szCs w:val="28"/>
        </w:rPr>
        <w:t>- формы заявлений (уведомлений, сообщений), используемые при предоставлении муниципальной услуги.</w:t>
      </w:r>
    </w:p>
    <w:p w:rsidR="00962825" w:rsidRDefault="00870EC3" w:rsidP="00703EDD">
      <w:pPr>
        <w:widowControl/>
        <w:autoSpaceDE/>
        <w:ind w:firstLine="709"/>
        <w:jc w:val="both"/>
        <w:rPr>
          <w:sz w:val="28"/>
          <w:szCs w:val="28"/>
        </w:rPr>
      </w:pPr>
      <w:r>
        <w:rPr>
          <w:sz w:val="28"/>
          <w:szCs w:val="28"/>
        </w:rPr>
        <w:t xml:space="preserve">Информация о муниципальной услуге предоставляется бесплатно. </w:t>
      </w:r>
    </w:p>
    <w:p w:rsidR="00962825" w:rsidRDefault="00962825">
      <w:pPr>
        <w:widowControl/>
        <w:autoSpaceDE/>
        <w:ind w:firstLine="539"/>
        <w:jc w:val="both"/>
        <w:rPr>
          <w:sz w:val="28"/>
          <w:szCs w:val="28"/>
        </w:rPr>
      </w:pPr>
    </w:p>
    <w:p w:rsidR="00962825" w:rsidRDefault="00870EC3" w:rsidP="001B673D">
      <w:pPr>
        <w:ind w:firstLine="709"/>
        <w:jc w:val="center"/>
      </w:pPr>
      <w:r>
        <w:rPr>
          <w:b/>
          <w:sz w:val="28"/>
          <w:szCs w:val="2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962825" w:rsidRDefault="00962825">
      <w:pPr>
        <w:jc w:val="both"/>
        <w:rPr>
          <w:b/>
          <w:color w:val="FF0000"/>
          <w:sz w:val="28"/>
          <w:szCs w:val="28"/>
        </w:rPr>
      </w:pPr>
    </w:p>
    <w:p w:rsidR="00962825" w:rsidRDefault="00870EC3" w:rsidP="00B22AB3">
      <w:pPr>
        <w:widowControl/>
        <w:tabs>
          <w:tab w:val="left" w:pos="1560"/>
        </w:tabs>
        <w:suppressAutoHyphens/>
        <w:autoSpaceDE/>
        <w:ind w:firstLine="709"/>
        <w:jc w:val="both"/>
      </w:pPr>
      <w:r>
        <w:rPr>
          <w:sz w:val="28"/>
          <w:szCs w:val="28"/>
          <w:lang w:eastAsia="ar-SA"/>
        </w:rPr>
        <w:t xml:space="preserve">На информационных стендах в помещении, предназначенном для </w:t>
      </w:r>
      <w:r>
        <w:rPr>
          <w:iCs/>
          <w:sz w:val="28"/>
          <w:szCs w:val="28"/>
          <w:lang w:eastAsia="ar-SA"/>
        </w:rPr>
        <w:t xml:space="preserve">предоставления муниципальной услуги, </w:t>
      </w:r>
      <w:r>
        <w:rPr>
          <w:sz w:val="28"/>
          <w:szCs w:val="28"/>
          <w:lang w:eastAsia="ar-SA"/>
        </w:rPr>
        <w:t>размещается следующая информация:</w:t>
      </w:r>
    </w:p>
    <w:p w:rsidR="00962825" w:rsidRDefault="00870EC3" w:rsidP="00B22AB3">
      <w:pPr>
        <w:widowControl/>
        <w:suppressAutoHyphens/>
        <w:autoSpaceDE/>
        <w:ind w:firstLine="709"/>
        <w:jc w:val="both"/>
        <w:rPr>
          <w:sz w:val="28"/>
          <w:szCs w:val="28"/>
          <w:lang w:eastAsia="ar-SA"/>
        </w:rPr>
      </w:pPr>
      <w:r>
        <w:rPr>
          <w:sz w:val="28"/>
          <w:szCs w:val="28"/>
          <w:lang w:eastAsia="ar-SA"/>
        </w:rPr>
        <w:t>краткое описание порядка предоставления муниципальной услуги;</w:t>
      </w:r>
    </w:p>
    <w:p w:rsidR="00962825" w:rsidRDefault="00870EC3" w:rsidP="00B22AB3">
      <w:pPr>
        <w:widowControl/>
        <w:ind w:firstLine="709"/>
        <w:jc w:val="both"/>
      </w:pPr>
      <w:r>
        <w:rPr>
          <w:sz w:val="28"/>
          <w:szCs w:val="2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962825" w:rsidRDefault="00870EC3" w:rsidP="00B22AB3">
      <w:pPr>
        <w:widowControl/>
        <w:suppressAutoHyphens/>
        <w:autoSpaceDE/>
        <w:ind w:firstLine="709"/>
        <w:jc w:val="both"/>
      </w:pPr>
      <w:r>
        <w:rPr>
          <w:sz w:val="28"/>
          <w:szCs w:val="28"/>
          <w:lang w:eastAsia="ar-SA"/>
        </w:rPr>
        <w:t xml:space="preserve">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w:t>
      </w:r>
      <w:r>
        <w:rPr>
          <w:iCs/>
          <w:sz w:val="28"/>
          <w:szCs w:val="28"/>
          <w:lang w:eastAsia="ar-SA"/>
        </w:rPr>
        <w:t>предоставления муниципальной услуги</w:t>
      </w:r>
      <w:r>
        <w:rPr>
          <w:sz w:val="28"/>
          <w:szCs w:val="28"/>
          <w:lang w:eastAsia="ar-SA"/>
        </w:rPr>
        <w:t>;</w:t>
      </w:r>
    </w:p>
    <w:p w:rsidR="00962825" w:rsidRDefault="00870EC3" w:rsidP="00B22AB3">
      <w:pPr>
        <w:widowControl/>
        <w:suppressAutoHyphens/>
        <w:autoSpaceDE/>
        <w:ind w:firstLine="709"/>
        <w:jc w:val="both"/>
      </w:pPr>
      <w:r>
        <w:rPr>
          <w:sz w:val="28"/>
          <w:szCs w:val="28"/>
          <w:lang w:eastAsia="ar-SA"/>
        </w:rPr>
        <w:t xml:space="preserve">перечни документов, необходимых для </w:t>
      </w:r>
      <w:r>
        <w:rPr>
          <w:iCs/>
          <w:sz w:val="28"/>
          <w:szCs w:val="28"/>
          <w:lang w:eastAsia="ar-SA"/>
        </w:rPr>
        <w:t>предоставления муниципальной услуги</w:t>
      </w:r>
      <w:r>
        <w:rPr>
          <w:sz w:val="28"/>
          <w:szCs w:val="28"/>
          <w:lang w:eastAsia="ar-SA"/>
        </w:rPr>
        <w:t>, и требования, предъявляемые  к этим документам;</w:t>
      </w:r>
    </w:p>
    <w:p w:rsidR="00962825" w:rsidRDefault="00870EC3" w:rsidP="00B22AB3">
      <w:pPr>
        <w:widowControl/>
        <w:suppressAutoHyphens/>
        <w:autoSpaceDE/>
        <w:ind w:firstLine="709"/>
        <w:jc w:val="both"/>
        <w:rPr>
          <w:sz w:val="28"/>
          <w:szCs w:val="28"/>
          <w:lang w:eastAsia="ar-SA"/>
        </w:rPr>
      </w:pPr>
      <w:r>
        <w:rPr>
          <w:sz w:val="28"/>
          <w:szCs w:val="28"/>
        </w:rPr>
        <w:lastRenderedPageBreak/>
        <w:t>порядок обжалования решения, действий или бездействия должностных лиц, предоставляющих муниципальную услугу;</w:t>
      </w:r>
    </w:p>
    <w:p w:rsidR="00962825" w:rsidRDefault="00870EC3" w:rsidP="00B22AB3">
      <w:pPr>
        <w:widowControl/>
        <w:tabs>
          <w:tab w:val="left" w:pos="720"/>
        </w:tabs>
        <w:suppressAutoHyphens/>
        <w:autoSpaceDE/>
        <w:ind w:firstLine="709"/>
        <w:jc w:val="both"/>
      </w:pPr>
      <w:r>
        <w:rPr>
          <w:sz w:val="28"/>
          <w:szCs w:val="28"/>
          <w:lang w:eastAsia="ar-SA"/>
        </w:rPr>
        <w:t xml:space="preserve">основания для отказа в </w:t>
      </w:r>
      <w:r>
        <w:rPr>
          <w:iCs/>
          <w:sz w:val="28"/>
          <w:szCs w:val="28"/>
          <w:lang w:eastAsia="ar-SA"/>
        </w:rPr>
        <w:t>предоставлении муниципальной услуги</w:t>
      </w:r>
      <w:r>
        <w:rPr>
          <w:sz w:val="28"/>
          <w:szCs w:val="28"/>
          <w:lang w:eastAsia="ar-SA"/>
        </w:rPr>
        <w:t>;</w:t>
      </w:r>
    </w:p>
    <w:p w:rsidR="00962825" w:rsidRDefault="00870EC3" w:rsidP="00B22AB3">
      <w:pPr>
        <w:widowControl/>
        <w:tabs>
          <w:tab w:val="left" w:pos="720"/>
        </w:tabs>
        <w:suppressAutoHyphens/>
        <w:autoSpaceDE/>
        <w:ind w:firstLine="709"/>
        <w:jc w:val="both"/>
      </w:pPr>
      <w:r>
        <w:rPr>
          <w:sz w:val="28"/>
          <w:szCs w:val="28"/>
          <w:lang w:eastAsia="ar-SA"/>
        </w:rPr>
        <w:t xml:space="preserve">основания для приостановления </w:t>
      </w:r>
      <w:r>
        <w:rPr>
          <w:iCs/>
          <w:sz w:val="28"/>
          <w:szCs w:val="28"/>
          <w:lang w:eastAsia="ar-SA"/>
        </w:rPr>
        <w:t>предоставления муниципальной услуги</w:t>
      </w:r>
      <w:r>
        <w:rPr>
          <w:sz w:val="28"/>
          <w:szCs w:val="28"/>
          <w:lang w:eastAsia="ar-SA"/>
        </w:rPr>
        <w:t>;</w:t>
      </w:r>
    </w:p>
    <w:p w:rsidR="00962825" w:rsidRDefault="00870EC3" w:rsidP="00B22AB3">
      <w:pPr>
        <w:widowControl/>
        <w:tabs>
          <w:tab w:val="left" w:pos="720"/>
        </w:tabs>
        <w:suppressAutoHyphens/>
        <w:autoSpaceDE/>
        <w:ind w:firstLine="709"/>
        <w:jc w:val="both"/>
        <w:rPr>
          <w:sz w:val="28"/>
          <w:szCs w:val="28"/>
          <w:lang w:eastAsia="ar-SA"/>
        </w:rPr>
      </w:pPr>
      <w:r>
        <w:rPr>
          <w:sz w:val="28"/>
          <w:szCs w:val="28"/>
          <w:lang w:eastAsia="ar-SA"/>
        </w:rPr>
        <w:t>порядок информирования о ходе предоставления муниципальной услуги;</w:t>
      </w:r>
    </w:p>
    <w:p w:rsidR="00962825" w:rsidRDefault="00870EC3" w:rsidP="00B22AB3">
      <w:pPr>
        <w:widowControl/>
        <w:tabs>
          <w:tab w:val="left" w:pos="720"/>
          <w:tab w:val="left" w:pos="1560"/>
        </w:tabs>
        <w:suppressAutoHyphens/>
        <w:autoSpaceDE/>
        <w:ind w:firstLine="709"/>
        <w:jc w:val="both"/>
        <w:rPr>
          <w:sz w:val="28"/>
          <w:szCs w:val="28"/>
          <w:lang w:eastAsia="ar-SA"/>
        </w:rPr>
      </w:pPr>
      <w:r>
        <w:rPr>
          <w:sz w:val="28"/>
          <w:szCs w:val="28"/>
          <w:lang w:eastAsia="ar-SA"/>
        </w:rPr>
        <w:t>порядок получения консультаций;</w:t>
      </w:r>
    </w:p>
    <w:p w:rsidR="00962825" w:rsidRDefault="00870EC3" w:rsidP="00B22AB3">
      <w:pPr>
        <w:widowControl/>
        <w:tabs>
          <w:tab w:val="left" w:pos="720"/>
        </w:tabs>
        <w:suppressAutoHyphens/>
        <w:autoSpaceDE/>
        <w:ind w:firstLine="709"/>
        <w:jc w:val="both"/>
        <w:rPr>
          <w:sz w:val="28"/>
          <w:szCs w:val="28"/>
          <w:lang w:eastAsia="ar-SA"/>
        </w:rPr>
      </w:pPr>
      <w:r>
        <w:rPr>
          <w:sz w:val="28"/>
          <w:szCs w:val="28"/>
          <w:lang w:eastAsia="ar-SA"/>
        </w:rPr>
        <w:t>образцы оформления документов, необходимых для предоставления муниципальной услуги, и требования к ним.</w:t>
      </w:r>
    </w:p>
    <w:p w:rsidR="00962825" w:rsidRDefault="00870EC3" w:rsidP="00B22AB3">
      <w:pPr>
        <w:widowControl/>
        <w:ind w:firstLine="709"/>
        <w:jc w:val="both"/>
      </w:pPr>
      <w:r>
        <w:rPr>
          <w:sz w:val="28"/>
          <w:szCs w:val="2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962825" w:rsidRDefault="00870EC3" w:rsidP="00B22AB3">
      <w:pPr>
        <w:ind w:firstLine="709"/>
        <w:jc w:val="both"/>
        <w:rPr>
          <w:sz w:val="28"/>
          <w:szCs w:val="28"/>
        </w:rPr>
      </w:pPr>
      <w:r>
        <w:rPr>
          <w:sz w:val="28"/>
          <w:szCs w:val="28"/>
        </w:rPr>
        <w:t xml:space="preserve">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 также многофункциональных центров предоставления государственных и муниципальных услуг;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w:t>
      </w:r>
      <w:hyperlink r:id="rId9">
        <w:r w:rsidRPr="00B22AB3">
          <w:rPr>
            <w:rStyle w:val="InternetLink"/>
            <w:color w:val="000000"/>
            <w:sz w:val="28"/>
            <w:szCs w:val="28"/>
            <w:u w:val="none"/>
          </w:rPr>
          <w:t>http://www.kurskr.rkursk.ru</w:t>
        </w:r>
      </w:hyperlink>
      <w:r>
        <w:rPr>
          <w:sz w:val="28"/>
          <w:szCs w:val="28"/>
        </w:rPr>
        <w:t xml:space="preserve"> и  на Едином портале </w:t>
      </w:r>
      <w:r w:rsidRPr="00B22AB3">
        <w:rPr>
          <w:sz w:val="28"/>
          <w:szCs w:val="28"/>
        </w:rPr>
        <w:t>https://www.gosuslugi.ru.</w:t>
      </w:r>
    </w:p>
    <w:p w:rsidR="00962825" w:rsidRDefault="00962825">
      <w:pPr>
        <w:ind w:firstLine="567"/>
        <w:jc w:val="both"/>
        <w:rPr>
          <w:sz w:val="28"/>
          <w:szCs w:val="28"/>
        </w:rPr>
      </w:pPr>
    </w:p>
    <w:p w:rsidR="00962825" w:rsidRDefault="00870EC3">
      <w:pPr>
        <w:jc w:val="center"/>
        <w:rPr>
          <w:b/>
          <w:bCs/>
          <w:sz w:val="28"/>
          <w:szCs w:val="28"/>
        </w:rPr>
      </w:pPr>
      <w:r>
        <w:rPr>
          <w:b/>
          <w:bCs/>
          <w:sz w:val="28"/>
          <w:szCs w:val="28"/>
        </w:rPr>
        <w:t>II. Стандарт предоставления муниципальной услуги</w:t>
      </w:r>
    </w:p>
    <w:p w:rsidR="00962825" w:rsidRDefault="00962825">
      <w:pPr>
        <w:ind w:firstLine="708"/>
        <w:jc w:val="both"/>
        <w:rPr>
          <w:b/>
          <w:bCs/>
          <w:sz w:val="28"/>
          <w:szCs w:val="28"/>
        </w:rPr>
      </w:pPr>
    </w:p>
    <w:p w:rsidR="00962825" w:rsidRDefault="00870EC3">
      <w:pPr>
        <w:ind w:firstLine="708"/>
        <w:jc w:val="center"/>
        <w:rPr>
          <w:b/>
          <w:bCs/>
          <w:sz w:val="28"/>
          <w:szCs w:val="28"/>
        </w:rPr>
      </w:pPr>
      <w:r>
        <w:rPr>
          <w:b/>
          <w:bCs/>
          <w:sz w:val="28"/>
          <w:szCs w:val="28"/>
        </w:rPr>
        <w:t>2.1. Наименование муниципальной услуги</w:t>
      </w:r>
    </w:p>
    <w:p w:rsidR="00962825" w:rsidRDefault="00962825">
      <w:pPr>
        <w:ind w:firstLine="708"/>
        <w:jc w:val="both"/>
        <w:rPr>
          <w:b/>
          <w:bCs/>
          <w:sz w:val="28"/>
          <w:szCs w:val="28"/>
        </w:rPr>
      </w:pPr>
    </w:p>
    <w:p w:rsidR="00962825" w:rsidRDefault="00870EC3">
      <w:pPr>
        <w:ind w:firstLine="708"/>
        <w:jc w:val="both"/>
        <w:rPr>
          <w:b/>
          <w:bCs/>
          <w:sz w:val="28"/>
          <w:szCs w:val="28"/>
        </w:rPr>
      </w:pPr>
      <w:r>
        <w:rPr>
          <w:iCs/>
          <w:sz w:val="28"/>
          <w:szCs w:val="28"/>
        </w:rPr>
        <w:t xml:space="preserve">Направление уведомления о соответствии указанных в уведомлении о </w:t>
      </w:r>
      <w:r>
        <w:rPr>
          <w:sz w:val="28"/>
          <w:szCs w:val="28"/>
        </w:rPr>
        <w:t>планируемых строительстве или реконструкции объекта индивидуального жилищного строительства или садового дома</w:t>
      </w:r>
      <w:r>
        <w:rPr>
          <w:iCs/>
          <w:sz w:val="28"/>
          <w:szCs w:val="28"/>
        </w:rPr>
        <w:t xml:space="preserve">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62825" w:rsidRDefault="00962825">
      <w:pPr>
        <w:tabs>
          <w:tab w:val="left" w:pos="0"/>
        </w:tabs>
        <w:ind w:firstLine="567"/>
        <w:jc w:val="center"/>
        <w:rPr>
          <w:b/>
          <w:bCs/>
          <w:sz w:val="28"/>
          <w:szCs w:val="28"/>
        </w:rPr>
      </w:pPr>
    </w:p>
    <w:p w:rsidR="00962825" w:rsidRDefault="00870EC3">
      <w:pPr>
        <w:pStyle w:val="af4"/>
        <w:jc w:val="center"/>
        <w:rPr>
          <w:rFonts w:ascii="Times New Roman" w:hAnsi="Times New Roman" w:cs="Times New Roman"/>
          <w:b/>
          <w:kern w:val="2"/>
          <w:sz w:val="28"/>
          <w:szCs w:val="28"/>
        </w:rPr>
      </w:pPr>
      <w:r>
        <w:rPr>
          <w:rFonts w:ascii="Times New Roman" w:hAnsi="Times New Roman" w:cs="Times New Roman"/>
          <w:b/>
          <w:kern w:val="2"/>
          <w:sz w:val="28"/>
          <w:szCs w:val="28"/>
        </w:rPr>
        <w:t xml:space="preserve">2.2. Наименование органа, предоставляющего </w:t>
      </w:r>
    </w:p>
    <w:p w:rsidR="00962825" w:rsidRDefault="00870EC3">
      <w:pPr>
        <w:pStyle w:val="af4"/>
        <w:jc w:val="center"/>
      </w:pPr>
      <w:r>
        <w:rPr>
          <w:rFonts w:ascii="Times New Roman" w:hAnsi="Times New Roman" w:cs="Times New Roman"/>
          <w:b/>
          <w:kern w:val="2"/>
          <w:sz w:val="28"/>
          <w:szCs w:val="28"/>
        </w:rPr>
        <w:t>муниципальную  услугу</w:t>
      </w:r>
    </w:p>
    <w:p w:rsidR="00962825" w:rsidRDefault="00962825">
      <w:pPr>
        <w:pStyle w:val="af4"/>
        <w:rPr>
          <w:rFonts w:ascii="Times New Roman" w:hAnsi="Times New Roman" w:cs="Times New Roman"/>
          <w:b/>
          <w:kern w:val="2"/>
          <w:sz w:val="28"/>
          <w:szCs w:val="28"/>
        </w:rPr>
      </w:pPr>
    </w:p>
    <w:p w:rsidR="00962825" w:rsidRDefault="00870EC3">
      <w:pPr>
        <w:ind w:firstLine="709"/>
        <w:jc w:val="both"/>
      </w:pPr>
      <w:r>
        <w:rPr>
          <w:kern w:val="2"/>
          <w:sz w:val="28"/>
          <w:szCs w:val="28"/>
        </w:rPr>
        <w:t xml:space="preserve">2.2.1. </w:t>
      </w:r>
      <w:r w:rsidRPr="00B22AB3">
        <w:rPr>
          <w:kern w:val="2"/>
          <w:sz w:val="28"/>
          <w:szCs w:val="28"/>
        </w:rPr>
        <w:t>Муниципальная услуга предоставляется</w:t>
      </w:r>
      <w:r>
        <w:rPr>
          <w:kern w:val="2"/>
          <w:sz w:val="28"/>
          <w:szCs w:val="28"/>
        </w:rPr>
        <w:t xml:space="preserve"> Администрацией Курского района Курской области  (да</w:t>
      </w:r>
      <w:r>
        <w:rPr>
          <w:kern w:val="2"/>
          <w:sz w:val="28"/>
          <w:szCs w:val="28"/>
        </w:rPr>
        <w:softHyphen/>
        <w:t xml:space="preserve">лее - Администрация). </w:t>
      </w:r>
    </w:p>
    <w:p w:rsidR="00962825" w:rsidRDefault="00870EC3">
      <w:pPr>
        <w:ind w:firstLine="709"/>
        <w:jc w:val="both"/>
      </w:pPr>
      <w:r>
        <w:rPr>
          <w:bCs/>
          <w:iCs/>
          <w:sz w:val="28"/>
          <w:szCs w:val="28"/>
        </w:rPr>
        <w:t xml:space="preserve">Непосредственно услугу предоставляет структурное подразделение </w:t>
      </w:r>
      <w:r>
        <w:rPr>
          <w:bCs/>
          <w:iCs/>
          <w:sz w:val="28"/>
          <w:szCs w:val="28"/>
        </w:rPr>
        <w:lastRenderedPageBreak/>
        <w:t>Администрации</w:t>
      </w:r>
      <w:r>
        <w:rPr>
          <w:kern w:val="2"/>
          <w:sz w:val="28"/>
          <w:szCs w:val="28"/>
        </w:rPr>
        <w:t xml:space="preserve"> отдел архитектуры.  </w:t>
      </w:r>
    </w:p>
    <w:p w:rsidR="00962825" w:rsidRDefault="00870EC3">
      <w:pPr>
        <w:ind w:firstLine="709"/>
        <w:jc w:val="both"/>
      </w:pPr>
      <w:r>
        <w:rPr>
          <w:kern w:val="2"/>
          <w:sz w:val="28"/>
          <w:szCs w:val="28"/>
        </w:rPr>
        <w:tab/>
        <w:t xml:space="preserve">2.2.2. </w:t>
      </w:r>
      <w:r>
        <w:rPr>
          <w:sz w:val="28"/>
          <w:szCs w:val="28"/>
        </w:rPr>
        <w:t xml:space="preserve"> В предоставлении услуги участвуют:</w:t>
      </w:r>
    </w:p>
    <w:p w:rsidR="00962825" w:rsidRDefault="00870EC3">
      <w:pPr>
        <w:ind w:firstLine="708"/>
        <w:jc w:val="both"/>
      </w:pPr>
      <w:r>
        <w:rPr>
          <w:sz w:val="28"/>
          <w:szCs w:val="28"/>
        </w:rPr>
        <w:tab/>
        <w:t xml:space="preserve">- филиал автономного учреждения Курской области «Многофункциональный центр по предоставлению государственных и муниципальных услуг» (далее - МФЦ);  </w:t>
      </w:r>
    </w:p>
    <w:p w:rsidR="00962825" w:rsidRDefault="00870EC3">
      <w:pPr>
        <w:ind w:firstLine="708"/>
        <w:jc w:val="both"/>
        <w:rPr>
          <w:sz w:val="28"/>
          <w:szCs w:val="28"/>
        </w:rPr>
      </w:pPr>
      <w:r>
        <w:rPr>
          <w:sz w:val="28"/>
          <w:szCs w:val="28"/>
        </w:rPr>
        <w:t xml:space="preserve">- Управление  Федеральной службы государственной регистрации, </w:t>
      </w:r>
    </w:p>
    <w:p w:rsidR="00962825" w:rsidRDefault="00870EC3">
      <w:pPr>
        <w:jc w:val="both"/>
        <w:rPr>
          <w:sz w:val="28"/>
          <w:szCs w:val="28"/>
        </w:rPr>
      </w:pPr>
      <w:r>
        <w:rPr>
          <w:sz w:val="28"/>
          <w:szCs w:val="28"/>
        </w:rPr>
        <w:t>кадастра и картографии по Курской области;</w:t>
      </w:r>
    </w:p>
    <w:p w:rsidR="00962825" w:rsidRDefault="00870EC3">
      <w:pPr>
        <w:ind w:firstLine="708"/>
        <w:jc w:val="both"/>
        <w:rPr>
          <w:rFonts w:eastAsia="Calibri"/>
          <w:sz w:val="28"/>
          <w:szCs w:val="28"/>
          <w:lang w:eastAsia="en-US"/>
        </w:rPr>
      </w:pPr>
      <w:r>
        <w:rPr>
          <w:rFonts w:eastAsia="Calibri"/>
          <w:sz w:val="28"/>
          <w:szCs w:val="28"/>
          <w:lang w:eastAsia="en-US"/>
        </w:rPr>
        <w:t xml:space="preserve">- Управление Федеральной налоговой службы России по Курской области.     </w:t>
      </w:r>
    </w:p>
    <w:p w:rsidR="00962825" w:rsidRDefault="00870EC3" w:rsidP="00B22AB3">
      <w:pPr>
        <w:widowControl/>
        <w:autoSpaceDE/>
        <w:ind w:firstLine="709"/>
        <w:jc w:val="both"/>
        <w:rPr>
          <w:sz w:val="28"/>
          <w:szCs w:val="28"/>
        </w:rPr>
      </w:pPr>
      <w:r>
        <w:rPr>
          <w:sz w:val="28"/>
          <w:szCs w:val="28"/>
        </w:rPr>
        <w:t xml:space="preserve">2.2.3. </w:t>
      </w:r>
      <w:r>
        <w:rPr>
          <w:color w:val="000000"/>
          <w:sz w:val="28"/>
          <w:szCs w:val="28"/>
        </w:rPr>
        <w:t xml:space="preserve">В соответствии с требованиями  пункта 3 части 1 статьи 7 Федерального закона от 27 </w:t>
      </w:r>
      <w:r w:rsidRPr="00B22AB3">
        <w:rPr>
          <w:color w:val="000000"/>
          <w:sz w:val="28"/>
          <w:szCs w:val="28"/>
        </w:rPr>
        <w:t>июля</w:t>
      </w:r>
      <w:r>
        <w:rPr>
          <w:color w:val="000000"/>
          <w:sz w:val="28"/>
          <w:szCs w:val="28"/>
        </w:rPr>
        <w:t xml:space="preserve"> 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w:t>
      </w:r>
      <w:r>
        <w:rPr>
          <w:sz w:val="28"/>
          <w:szCs w:val="28"/>
        </w:rPr>
        <w:t>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w:t>
      </w:r>
      <w:r>
        <w:rPr>
          <w:color w:val="000000"/>
          <w:sz w:val="28"/>
          <w:szCs w:val="28"/>
        </w:rPr>
        <w:t xml:space="preserve"> самоуправления.</w:t>
      </w:r>
    </w:p>
    <w:p w:rsidR="00962825" w:rsidRDefault="00962825">
      <w:pPr>
        <w:widowControl/>
        <w:autoSpaceDE/>
        <w:jc w:val="both"/>
        <w:rPr>
          <w:sz w:val="28"/>
          <w:szCs w:val="28"/>
        </w:rPr>
      </w:pPr>
    </w:p>
    <w:p w:rsidR="00962825" w:rsidRDefault="00870EC3" w:rsidP="001B673D">
      <w:pPr>
        <w:shd w:val="clear" w:color="auto" w:fill="FFFFFF"/>
        <w:ind w:firstLine="540"/>
        <w:jc w:val="center"/>
        <w:rPr>
          <w:b/>
          <w:sz w:val="28"/>
          <w:szCs w:val="28"/>
        </w:rPr>
      </w:pPr>
      <w:r>
        <w:rPr>
          <w:b/>
          <w:sz w:val="28"/>
          <w:szCs w:val="28"/>
        </w:rPr>
        <w:t>2.3.  Описание результата предоставления муниципальной услуги</w:t>
      </w:r>
    </w:p>
    <w:p w:rsidR="00962825" w:rsidRDefault="00962825">
      <w:pPr>
        <w:shd w:val="clear" w:color="auto" w:fill="FFFFFF"/>
        <w:jc w:val="both"/>
        <w:rPr>
          <w:b/>
          <w:sz w:val="28"/>
          <w:szCs w:val="28"/>
        </w:rPr>
      </w:pPr>
    </w:p>
    <w:p w:rsidR="00962825" w:rsidRDefault="00870EC3" w:rsidP="00B22AB3">
      <w:pPr>
        <w:ind w:firstLine="709"/>
        <w:jc w:val="both"/>
        <w:rPr>
          <w:sz w:val="28"/>
          <w:szCs w:val="28"/>
        </w:rPr>
      </w:pPr>
      <w:r>
        <w:rPr>
          <w:sz w:val="28"/>
          <w:szCs w:val="28"/>
        </w:rPr>
        <w:t>Результатом предоставления муниципальной услуги являются:</w:t>
      </w:r>
    </w:p>
    <w:p w:rsidR="00962825" w:rsidRDefault="00870EC3" w:rsidP="00B22AB3">
      <w:pPr>
        <w:widowControl/>
        <w:ind w:firstLine="709"/>
        <w:jc w:val="both"/>
      </w:pPr>
      <w:r>
        <w:rPr>
          <w:sz w:val="28"/>
          <w:szCs w:val="28"/>
        </w:rPr>
        <w:t>-  уведомление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62825" w:rsidRDefault="00870EC3" w:rsidP="00B22AB3">
      <w:pPr>
        <w:widowControl/>
        <w:ind w:firstLine="709"/>
        <w:jc w:val="both"/>
      </w:pPr>
      <w:r>
        <w:rPr>
          <w:sz w:val="28"/>
          <w:szCs w:val="28"/>
        </w:rPr>
        <w:t xml:space="preserve"> - уведомление  о несоответствии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62825" w:rsidRDefault="00962825">
      <w:pPr>
        <w:pStyle w:val="ConsPlusNormal0"/>
        <w:ind w:firstLine="0"/>
        <w:jc w:val="both"/>
        <w:rPr>
          <w:rFonts w:ascii="Times New Roman" w:eastAsia="Batang;바탕" w:hAnsi="Times New Roman" w:cs="Times New Roman"/>
          <w:sz w:val="28"/>
          <w:szCs w:val="28"/>
          <w:lang w:eastAsia="ko-KR"/>
        </w:rPr>
      </w:pPr>
    </w:p>
    <w:p w:rsidR="00962825" w:rsidRDefault="00870EC3" w:rsidP="00B22AB3">
      <w:pPr>
        <w:widowControl/>
        <w:ind w:firstLine="540"/>
        <w:jc w:val="center"/>
        <w:rPr>
          <w:b/>
          <w:sz w:val="28"/>
          <w:szCs w:val="28"/>
        </w:rPr>
      </w:pPr>
      <w:r>
        <w:rPr>
          <w:b/>
          <w:sz w:val="28"/>
          <w:szCs w:val="28"/>
        </w:rPr>
        <w:t xml:space="preserve">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w:t>
      </w:r>
      <w:r>
        <w:rPr>
          <w:b/>
          <w:sz w:val="28"/>
          <w:szCs w:val="28"/>
        </w:rPr>
        <w:lastRenderedPageBreak/>
        <w:t>Федерации, срок выдачи (направления) документов, являющихся результатом предоставления муниципальной услуги</w:t>
      </w:r>
    </w:p>
    <w:p w:rsidR="00962825" w:rsidRDefault="00962825">
      <w:pPr>
        <w:widowControl/>
        <w:jc w:val="both"/>
        <w:rPr>
          <w:b/>
          <w:sz w:val="28"/>
          <w:szCs w:val="28"/>
        </w:rPr>
      </w:pPr>
    </w:p>
    <w:p w:rsidR="00962825" w:rsidRDefault="3D878E86" w:rsidP="00B22AB3">
      <w:pPr>
        <w:ind w:firstLine="709"/>
        <w:jc w:val="both"/>
      </w:pPr>
      <w:r w:rsidRPr="3D878E86">
        <w:rPr>
          <w:sz w:val="28"/>
          <w:szCs w:val="28"/>
        </w:rPr>
        <w:t xml:space="preserve">Срок предоставления  муниципальной  услуги - в течение 7 рабочих дней со дня поступления уведомления о планируемом строительстве </w:t>
      </w:r>
      <w:r w:rsidRPr="00B22AB3">
        <w:rPr>
          <w:sz w:val="28"/>
          <w:szCs w:val="28"/>
        </w:rPr>
        <w:t>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sidRPr="3D878E86">
        <w:rPr>
          <w:sz w:val="28"/>
          <w:szCs w:val="28"/>
        </w:rPr>
        <w:t xml:space="preserve"> (далее - уведомление о планируемом строительстве или реконструкции).</w:t>
      </w:r>
    </w:p>
    <w:p w:rsidR="00962825" w:rsidRDefault="00870EC3" w:rsidP="00B22AB3">
      <w:pPr>
        <w:widowControl/>
        <w:autoSpaceDE/>
        <w:ind w:firstLine="709"/>
        <w:jc w:val="both"/>
      </w:pPr>
      <w:r>
        <w:rPr>
          <w:sz w:val="28"/>
          <w:szCs w:val="28"/>
        </w:rPr>
        <w:t>Срок приостановления предоставления муниципальной услуги не предусмотрен.</w:t>
      </w:r>
    </w:p>
    <w:p w:rsidR="00962825" w:rsidRDefault="00870EC3" w:rsidP="00B22AB3">
      <w:pPr>
        <w:widowControl/>
        <w:autoSpaceDE/>
        <w:ind w:firstLine="709"/>
        <w:jc w:val="both"/>
        <w:rPr>
          <w:bCs/>
          <w:sz w:val="28"/>
          <w:szCs w:val="28"/>
        </w:rPr>
      </w:pPr>
      <w:r>
        <w:rPr>
          <w:sz w:val="28"/>
          <w:szCs w:val="28"/>
        </w:rPr>
        <w:t xml:space="preserve">Срок выдачи (направления) документов, являющихся результатом предоставления  муниципальной услуги,  составляет 7 рабочих дней </w:t>
      </w:r>
      <w:r>
        <w:rPr>
          <w:bCs/>
          <w:sz w:val="28"/>
          <w:szCs w:val="28"/>
        </w:rPr>
        <w:t>со дня поступления</w:t>
      </w:r>
      <w:r w:rsidR="00B22AB3">
        <w:rPr>
          <w:bCs/>
          <w:sz w:val="28"/>
          <w:szCs w:val="28"/>
        </w:rPr>
        <w:t xml:space="preserve"> </w:t>
      </w:r>
      <w:r w:rsidR="00CB29B1">
        <w:rPr>
          <w:color w:val="000000"/>
          <w:sz w:val="28"/>
          <w:szCs w:val="28"/>
          <w:shd w:val="clear" w:color="auto" w:fill="FFFFFF"/>
        </w:rPr>
        <w:t>уведомления о планируемом строительстве или реконструкции</w:t>
      </w:r>
      <w:r>
        <w:rPr>
          <w:bCs/>
          <w:sz w:val="28"/>
          <w:szCs w:val="28"/>
        </w:rPr>
        <w:t>.</w:t>
      </w:r>
    </w:p>
    <w:p w:rsidR="00962825" w:rsidRDefault="00962825">
      <w:pPr>
        <w:widowControl/>
        <w:autoSpaceDE/>
        <w:ind w:firstLine="550"/>
        <w:jc w:val="both"/>
        <w:rPr>
          <w:bCs/>
          <w:sz w:val="28"/>
          <w:szCs w:val="28"/>
        </w:rPr>
      </w:pPr>
    </w:p>
    <w:p w:rsidR="00962825" w:rsidRDefault="00870EC3">
      <w:pPr>
        <w:jc w:val="center"/>
      </w:pPr>
      <w:r>
        <w:rPr>
          <w:b/>
          <w:sz w:val="28"/>
        </w:rPr>
        <w:t>2.5. Нормативные правовые акты, регулирующие предоставление</w:t>
      </w:r>
    </w:p>
    <w:p w:rsidR="00962825" w:rsidRDefault="00870EC3">
      <w:pPr>
        <w:jc w:val="center"/>
        <w:rPr>
          <w:b/>
          <w:sz w:val="28"/>
        </w:rPr>
      </w:pPr>
      <w:r>
        <w:rPr>
          <w:b/>
          <w:sz w:val="28"/>
        </w:rPr>
        <w:t>муниципальной  услуги</w:t>
      </w:r>
    </w:p>
    <w:p w:rsidR="00962825" w:rsidRDefault="00962825">
      <w:pPr>
        <w:jc w:val="center"/>
        <w:rPr>
          <w:b/>
          <w:sz w:val="28"/>
        </w:rPr>
      </w:pPr>
    </w:p>
    <w:p w:rsidR="00962825" w:rsidRDefault="00870EC3" w:rsidP="00B22AB3">
      <w:pPr>
        <w:pStyle w:val="ConsPlusNormal0"/>
        <w:ind w:firstLine="709"/>
        <w:jc w:val="both"/>
      </w:pPr>
      <w:r>
        <w:rPr>
          <w:rFonts w:ascii="Times New Roman" w:hAnsi="Times New Roman" w:cs="Times New Roman"/>
          <w:sz w:val="28"/>
          <w:szCs w:val="28"/>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t>
      </w:r>
      <w:hyperlink r:id="rId10">
        <w:r w:rsidRPr="00B22AB3">
          <w:rPr>
            <w:rStyle w:val="InternetLink"/>
            <w:rFonts w:ascii="Times New Roman" w:hAnsi="Times New Roman" w:cs="Times New Roman"/>
            <w:color w:val="auto"/>
            <w:sz w:val="28"/>
            <w:szCs w:val="28"/>
            <w:u w:val="none"/>
          </w:rPr>
          <w:t>http://www.kurskr.rkursk.ru</w:t>
        </w:r>
      </w:hyperlink>
      <w:r w:rsidRPr="00B22AB3">
        <w:rPr>
          <w:rFonts w:ascii="Times New Roman" w:hAnsi="Times New Roman" w:cs="Times New Roman"/>
          <w:sz w:val="28"/>
          <w:szCs w:val="28"/>
        </w:rPr>
        <w:t xml:space="preserve"> </w:t>
      </w:r>
      <w:r>
        <w:rPr>
          <w:rFonts w:ascii="Times New Roman" w:hAnsi="Times New Roman" w:cs="Times New Roman"/>
          <w:sz w:val="28"/>
          <w:szCs w:val="28"/>
        </w:rPr>
        <w:t xml:space="preserve">в сети «Интернет» </w:t>
      </w:r>
      <w:r>
        <w:rPr>
          <w:rFonts w:ascii="Times New Roman" w:hAnsi="Times New Roman" w:cs="Times New Roman"/>
          <w:sz w:val="28"/>
        </w:rPr>
        <w:t>и на Едином портале</w:t>
      </w:r>
      <w:r>
        <w:rPr>
          <w:rFonts w:ascii="Times New Roman" w:hAnsi="Times New Roman" w:cs="Times New Roman"/>
          <w:sz w:val="28"/>
          <w:szCs w:val="28"/>
        </w:rPr>
        <w:t xml:space="preserve"> https://www.gosuslugi.ru</w:t>
      </w:r>
      <w:r>
        <w:rPr>
          <w:rFonts w:ascii="Times New Roman" w:hAnsi="Times New Roman" w:cs="Times New Roman"/>
          <w:sz w:val="28"/>
        </w:rPr>
        <w:t>.</w:t>
      </w:r>
    </w:p>
    <w:p w:rsidR="00962825" w:rsidRDefault="00962825">
      <w:pPr>
        <w:widowControl/>
        <w:jc w:val="both"/>
        <w:rPr>
          <w:sz w:val="28"/>
          <w:szCs w:val="28"/>
        </w:rPr>
      </w:pPr>
    </w:p>
    <w:p w:rsidR="00962825" w:rsidRDefault="00870EC3" w:rsidP="00B22AB3">
      <w:pPr>
        <w:ind w:firstLine="709"/>
        <w:jc w:val="center"/>
        <w:rPr>
          <w:b/>
          <w:sz w:val="28"/>
          <w:szCs w:val="28"/>
        </w:rPr>
      </w:pPr>
      <w:r>
        <w:rPr>
          <w:b/>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62825" w:rsidRDefault="00962825">
      <w:pPr>
        <w:jc w:val="both"/>
        <w:rPr>
          <w:b/>
          <w:sz w:val="28"/>
          <w:szCs w:val="28"/>
        </w:rPr>
      </w:pPr>
    </w:p>
    <w:p w:rsidR="00962825" w:rsidRPr="00CB29B1" w:rsidRDefault="00870EC3" w:rsidP="00B22AB3">
      <w:pPr>
        <w:widowControl/>
        <w:ind w:firstLine="709"/>
        <w:jc w:val="both"/>
        <w:rPr>
          <w:color w:val="000000" w:themeColor="text1"/>
          <w:sz w:val="28"/>
          <w:szCs w:val="28"/>
        </w:rPr>
      </w:pPr>
      <w:r>
        <w:rPr>
          <w:sz w:val="28"/>
          <w:szCs w:val="28"/>
        </w:rPr>
        <w:t xml:space="preserve">2.6.1. В целях строительства или реконструкции объекта индивидуального жилищного строительства или садового дома заявитель направляет  уведомление </w:t>
      </w:r>
      <w:r w:rsidRPr="00CB29B1">
        <w:rPr>
          <w:color w:val="000000" w:themeColor="text1"/>
          <w:sz w:val="28"/>
          <w:szCs w:val="28"/>
        </w:rPr>
        <w:t>о планируемых строительстве или реконструкции, содержащее следующие сведения:</w:t>
      </w:r>
    </w:p>
    <w:p w:rsidR="00962825" w:rsidRDefault="00870EC3" w:rsidP="00B22AB3">
      <w:pPr>
        <w:widowControl/>
        <w:ind w:firstLine="709"/>
        <w:jc w:val="both"/>
      </w:pPr>
      <w:r>
        <w:rPr>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962825" w:rsidRDefault="00870EC3" w:rsidP="00B22AB3">
      <w:pPr>
        <w:widowControl/>
        <w:ind w:firstLine="709"/>
        <w:jc w:val="both"/>
      </w:pPr>
      <w:r>
        <w:rPr>
          <w:sz w:val="28"/>
          <w:szCs w:val="28"/>
        </w:rPr>
        <w:t xml:space="preserve">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w:t>
      </w:r>
      <w:r>
        <w:rPr>
          <w:sz w:val="28"/>
          <w:szCs w:val="28"/>
        </w:rPr>
        <w:lastRenderedPageBreak/>
        <w:t>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62825" w:rsidRDefault="00870EC3" w:rsidP="00B22AB3">
      <w:pPr>
        <w:widowControl/>
        <w:ind w:firstLine="709"/>
        <w:jc w:val="both"/>
        <w:rPr>
          <w:sz w:val="28"/>
          <w:szCs w:val="28"/>
        </w:rPr>
      </w:pPr>
      <w:r>
        <w:rPr>
          <w:sz w:val="28"/>
          <w:szCs w:val="28"/>
        </w:rPr>
        <w:t>3) кадастровый номер земельного участка (при его наличии), адрес или описание местоположения земельного участка;</w:t>
      </w:r>
    </w:p>
    <w:p w:rsidR="00962825" w:rsidRDefault="00870EC3" w:rsidP="00B22AB3">
      <w:pPr>
        <w:widowControl/>
        <w:ind w:firstLine="709"/>
        <w:jc w:val="both"/>
      </w:pPr>
      <w:r>
        <w:rPr>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962825" w:rsidRDefault="00870EC3" w:rsidP="00B22AB3">
      <w:pPr>
        <w:widowControl/>
        <w:ind w:firstLine="709"/>
        <w:jc w:val="both"/>
      </w:pPr>
      <w:r>
        <w:rPr>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62825" w:rsidRDefault="00870EC3" w:rsidP="00B22AB3">
      <w:pPr>
        <w:widowControl/>
        <w:ind w:firstLine="709"/>
        <w:jc w:val="both"/>
      </w:pPr>
      <w:r>
        <w:rPr>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962825" w:rsidRDefault="00870EC3" w:rsidP="00B22AB3">
      <w:pPr>
        <w:widowControl/>
        <w:ind w:firstLine="709"/>
        <w:jc w:val="both"/>
      </w:pPr>
      <w:r>
        <w:rPr>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62825" w:rsidRDefault="00870EC3" w:rsidP="00B22AB3">
      <w:pPr>
        <w:widowControl/>
        <w:ind w:firstLine="709"/>
        <w:jc w:val="both"/>
      </w:pPr>
      <w:r>
        <w:rPr>
          <w:sz w:val="28"/>
          <w:szCs w:val="28"/>
        </w:rPr>
        <w:t>8) почтовый адрес и (или) адрес электронной почты для связи с застройщиком;</w:t>
      </w:r>
    </w:p>
    <w:p w:rsidR="00962825" w:rsidRDefault="00870EC3" w:rsidP="00B22AB3">
      <w:pPr>
        <w:widowControl/>
        <w:ind w:firstLine="709"/>
        <w:jc w:val="both"/>
      </w:pPr>
      <w:r>
        <w:rPr>
          <w:sz w:val="28"/>
          <w:szCs w:val="28"/>
        </w:rPr>
        <w:t>9) способ направления заявителю результата предоставления муниципальной услуги.</w:t>
      </w:r>
    </w:p>
    <w:p w:rsidR="00962825" w:rsidRDefault="00870EC3" w:rsidP="00B22AB3">
      <w:pPr>
        <w:widowControl/>
        <w:ind w:firstLine="709"/>
        <w:jc w:val="both"/>
        <w:rPr>
          <w:sz w:val="28"/>
          <w:szCs w:val="28"/>
        </w:rPr>
      </w:pPr>
      <w:r>
        <w:rPr>
          <w:sz w:val="28"/>
          <w:szCs w:val="28"/>
        </w:rPr>
        <w:t xml:space="preserve"> Форма уведомления </w:t>
      </w:r>
      <w:r w:rsidRPr="00B22AB3">
        <w:rPr>
          <w:sz w:val="28"/>
          <w:szCs w:val="28"/>
        </w:rPr>
        <w:t xml:space="preserve">о планируемых строительстве или реконструкции </w:t>
      </w:r>
      <w:r w:rsidR="00B22AB3">
        <w:rPr>
          <w:sz w:val="28"/>
          <w:szCs w:val="28"/>
        </w:rPr>
        <w:t xml:space="preserve"> </w:t>
      </w:r>
      <w:r>
        <w:rPr>
          <w:sz w:val="28"/>
          <w:szCs w:val="28"/>
        </w:rPr>
        <w:t>утверждена   приказом  Минстроя   России    от  19.09.2018 № 591/пр «Об утверждении форм уведомлений, необходимых для строительства или реконструкции объекта индивидуального жилищного строительства или садового дома».</w:t>
      </w:r>
    </w:p>
    <w:p w:rsidR="00962825" w:rsidRDefault="00962825">
      <w:pPr>
        <w:widowControl/>
        <w:ind w:firstLine="539"/>
        <w:jc w:val="both"/>
        <w:rPr>
          <w:sz w:val="28"/>
          <w:szCs w:val="28"/>
        </w:rPr>
      </w:pPr>
    </w:p>
    <w:p w:rsidR="00962825" w:rsidRDefault="00870EC3" w:rsidP="00B22AB3">
      <w:pPr>
        <w:widowControl/>
        <w:ind w:firstLine="709"/>
        <w:jc w:val="both"/>
      </w:pPr>
      <w:r>
        <w:rPr>
          <w:sz w:val="28"/>
        </w:rPr>
        <w:t xml:space="preserve">2.6.2. </w:t>
      </w:r>
      <w:r>
        <w:rPr>
          <w:sz w:val="28"/>
          <w:szCs w:val="28"/>
        </w:rPr>
        <w:t xml:space="preserve">К уведомлению </w:t>
      </w:r>
      <w:r w:rsidRPr="00B22AB3">
        <w:rPr>
          <w:sz w:val="28"/>
          <w:szCs w:val="28"/>
        </w:rPr>
        <w:t>о планируемых строительстве или реконструкции)</w:t>
      </w:r>
      <w:r>
        <w:rPr>
          <w:sz w:val="28"/>
          <w:szCs w:val="28"/>
        </w:rPr>
        <w:t xml:space="preserve"> прилагаются  следующие документы:</w:t>
      </w:r>
    </w:p>
    <w:p w:rsidR="00962825" w:rsidRDefault="00870EC3" w:rsidP="00B22AB3">
      <w:pPr>
        <w:widowControl/>
        <w:ind w:firstLine="709"/>
        <w:jc w:val="both"/>
      </w:pPr>
      <w:r>
        <w:rPr>
          <w:sz w:val="28"/>
          <w:szCs w:val="28"/>
        </w:rP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962825" w:rsidRDefault="00870EC3" w:rsidP="00B22AB3">
      <w:pPr>
        <w:widowControl/>
        <w:ind w:firstLine="709"/>
        <w:jc w:val="both"/>
      </w:pPr>
      <w:r>
        <w:rPr>
          <w:sz w:val="28"/>
          <w:szCs w:val="28"/>
        </w:rP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962825" w:rsidRDefault="00870EC3" w:rsidP="00B22AB3">
      <w:pPr>
        <w:widowControl/>
        <w:ind w:firstLine="709"/>
        <w:jc w:val="both"/>
      </w:pPr>
      <w:r>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62825" w:rsidRDefault="00870EC3" w:rsidP="00B22AB3">
      <w:pPr>
        <w:widowControl/>
        <w:ind w:firstLine="709"/>
        <w:jc w:val="both"/>
        <w:rPr>
          <w:sz w:val="28"/>
          <w:szCs w:val="28"/>
        </w:rPr>
      </w:pPr>
      <w:r>
        <w:rPr>
          <w:sz w:val="28"/>
          <w:szCs w:val="28"/>
        </w:rP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w:t>
      </w:r>
      <w:r>
        <w:rPr>
          <w:sz w:val="28"/>
          <w:szCs w:val="28"/>
        </w:rPr>
        <w:lastRenderedPageBreak/>
        <w:t xml:space="preserve">случая, предусмотренного </w:t>
      </w:r>
      <w:hyperlink r:id="rId11">
        <w:r w:rsidRPr="001B673D">
          <w:rPr>
            <w:rStyle w:val="InternetLink"/>
            <w:color w:val="auto"/>
            <w:sz w:val="28"/>
            <w:szCs w:val="28"/>
            <w:u w:val="none"/>
          </w:rPr>
          <w:t>частью 5</w:t>
        </w:r>
      </w:hyperlink>
      <w:r>
        <w:rPr>
          <w:sz w:val="28"/>
          <w:szCs w:val="28"/>
        </w:rPr>
        <w:t xml:space="preserve"> статьи 51.1 Градостроительного кодекса Российской Федерации.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962825" w:rsidRDefault="00870EC3" w:rsidP="00B22AB3">
      <w:pPr>
        <w:widowControl/>
        <w:ind w:firstLine="709"/>
        <w:jc w:val="both"/>
        <w:rPr>
          <w:sz w:val="26"/>
          <w:szCs w:val="26"/>
        </w:rPr>
      </w:pPr>
      <w:r>
        <w:rPr>
          <w:sz w:val="28"/>
        </w:rPr>
        <w:t>2.6.3</w:t>
      </w:r>
      <w:r w:rsidRPr="00CB29B1">
        <w:rPr>
          <w:sz w:val="28"/>
        </w:rPr>
        <w:t xml:space="preserve">. </w:t>
      </w:r>
      <w:r w:rsidRPr="00CB29B1">
        <w:rPr>
          <w:sz w:val="28"/>
          <w:szCs w:val="28"/>
        </w:rPr>
        <w:t>В случае изменения параметров планируемого строительства или реконструкции объекта индивидуального жилищного строительства или садового дома заявитель подает или направляет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с указанием изменяемых параметров  по форме,  утвержденной    приказом  Минстроя   России  от  19.09.2018 № 591/пр.</w:t>
      </w:r>
    </w:p>
    <w:p w:rsidR="00962825" w:rsidRDefault="00870EC3" w:rsidP="00B22AB3">
      <w:pPr>
        <w:ind w:firstLine="709"/>
        <w:jc w:val="both"/>
      </w:pPr>
      <w:r>
        <w:rPr>
          <w:sz w:val="28"/>
          <w:szCs w:val="28"/>
        </w:rPr>
        <w:t xml:space="preserve">2.6.4.Заявитель вправе предоставить уведомление </w:t>
      </w:r>
      <w:r w:rsidR="00CB29B1" w:rsidRPr="00CB29B1">
        <w:rPr>
          <w:sz w:val="28"/>
          <w:szCs w:val="28"/>
        </w:rPr>
        <w:t>планируемого строительства или реконструкц</w:t>
      </w:r>
      <w:r w:rsidR="00CB29B1">
        <w:rPr>
          <w:sz w:val="28"/>
          <w:szCs w:val="28"/>
        </w:rPr>
        <w:t>и</w:t>
      </w:r>
      <w:r w:rsidR="00CB29B1" w:rsidRPr="00CB29B1">
        <w:rPr>
          <w:sz w:val="28"/>
          <w:szCs w:val="28"/>
        </w:rPr>
        <w:t>и</w:t>
      </w:r>
      <w:r>
        <w:rPr>
          <w:sz w:val="28"/>
          <w:szCs w:val="28"/>
        </w:rPr>
        <w:t xml:space="preserve"> и документы следующим способом:</w:t>
      </w:r>
    </w:p>
    <w:p w:rsidR="00962825" w:rsidRDefault="00870EC3" w:rsidP="00B22AB3">
      <w:pPr>
        <w:ind w:firstLine="709"/>
        <w:jc w:val="both"/>
        <w:rPr>
          <w:sz w:val="28"/>
          <w:szCs w:val="28"/>
        </w:rPr>
      </w:pPr>
      <w:r>
        <w:rPr>
          <w:sz w:val="28"/>
          <w:szCs w:val="28"/>
        </w:rPr>
        <w:t>в Администрацию:</w:t>
      </w:r>
    </w:p>
    <w:p w:rsidR="00962825" w:rsidRDefault="00870EC3" w:rsidP="00B22AB3">
      <w:pPr>
        <w:ind w:firstLine="709"/>
        <w:jc w:val="both"/>
        <w:rPr>
          <w:rFonts w:eastAsia="Calibri"/>
          <w:sz w:val="28"/>
          <w:szCs w:val="28"/>
        </w:rPr>
      </w:pPr>
      <w:r>
        <w:rPr>
          <w:sz w:val="28"/>
          <w:szCs w:val="28"/>
        </w:rPr>
        <w:t xml:space="preserve">- </w:t>
      </w:r>
      <w:r>
        <w:rPr>
          <w:bCs/>
          <w:sz w:val="28"/>
          <w:szCs w:val="28"/>
        </w:rPr>
        <w:t xml:space="preserve"> на бумажном носителе  посредством почтового отправления или  при личном обращении заявителя либо его уполномоченного представителя;</w:t>
      </w:r>
    </w:p>
    <w:p w:rsidR="00962825" w:rsidRDefault="00870EC3" w:rsidP="00B22AB3">
      <w:pPr>
        <w:ind w:firstLine="709"/>
        <w:jc w:val="both"/>
      </w:pPr>
      <w:r>
        <w:rPr>
          <w:rFonts w:eastAsia="Calibri"/>
          <w:sz w:val="28"/>
          <w:szCs w:val="28"/>
        </w:rPr>
        <w:t>- в электронной форме</w:t>
      </w:r>
      <w:r>
        <w:rPr>
          <w:bCs/>
          <w:sz w:val="28"/>
          <w:szCs w:val="28"/>
        </w:rPr>
        <w:t xml:space="preserve"> посредством отправки через личный кабинет Регионального  портала </w:t>
      </w:r>
      <w:r>
        <w:rPr>
          <w:sz w:val="28"/>
          <w:szCs w:val="28"/>
        </w:rPr>
        <w:t>без необходимости дополнительной подачи запроса в какой-либо иной форме;</w:t>
      </w:r>
      <w:r>
        <w:rPr>
          <w:rFonts w:eastAsia="Calibri"/>
          <w:sz w:val="28"/>
          <w:szCs w:val="28"/>
        </w:rPr>
        <w:tab/>
      </w:r>
    </w:p>
    <w:p w:rsidR="00962825" w:rsidRDefault="00870EC3" w:rsidP="00B22AB3">
      <w:pPr>
        <w:ind w:firstLine="709"/>
        <w:jc w:val="both"/>
        <w:rPr>
          <w:sz w:val="28"/>
          <w:szCs w:val="28"/>
        </w:rPr>
      </w:pPr>
      <w:r>
        <w:rPr>
          <w:sz w:val="28"/>
          <w:szCs w:val="28"/>
        </w:rPr>
        <w:t>в МФЦ:</w:t>
      </w:r>
    </w:p>
    <w:p w:rsidR="00962825" w:rsidRDefault="00870EC3" w:rsidP="00B22AB3">
      <w:pPr>
        <w:ind w:firstLine="709"/>
        <w:jc w:val="both"/>
        <w:rPr>
          <w:sz w:val="28"/>
          <w:szCs w:val="28"/>
        </w:rPr>
      </w:pPr>
      <w:r>
        <w:rPr>
          <w:sz w:val="28"/>
          <w:szCs w:val="28"/>
        </w:rPr>
        <w:t xml:space="preserve"> - на бумажном носителе  при личном обращении заявителя либо его уполномоченного представителя.</w:t>
      </w:r>
    </w:p>
    <w:p w:rsidR="00962825" w:rsidRDefault="00870EC3" w:rsidP="00B22AB3">
      <w:pPr>
        <w:ind w:firstLine="709"/>
        <w:jc w:val="both"/>
        <w:rPr>
          <w:sz w:val="28"/>
          <w:szCs w:val="28"/>
        </w:rPr>
      </w:pPr>
      <w:r>
        <w:rPr>
          <w:sz w:val="28"/>
          <w:szCs w:val="28"/>
        </w:rPr>
        <w:t>2.6.5.</w:t>
      </w:r>
      <w:r>
        <w:rPr>
          <w:bCs/>
          <w:sz w:val="28"/>
          <w:szCs w:val="28"/>
        </w:rPr>
        <w:t xml:space="preserve"> При подаче уведомления </w:t>
      </w:r>
      <w:r w:rsidR="00CB29B1" w:rsidRPr="00B22AB3">
        <w:rPr>
          <w:bCs/>
          <w:sz w:val="28"/>
          <w:szCs w:val="28"/>
        </w:rPr>
        <w:t>о планируемом стр</w:t>
      </w:r>
      <w:r w:rsidR="00CB29B1">
        <w:rPr>
          <w:bCs/>
          <w:sz w:val="28"/>
          <w:szCs w:val="28"/>
        </w:rPr>
        <w:t xml:space="preserve">оительстве или реконструкции </w:t>
      </w:r>
      <w:r>
        <w:rPr>
          <w:bCs/>
          <w:sz w:val="28"/>
          <w:szCs w:val="28"/>
        </w:rPr>
        <w:t xml:space="preserve"> при личном приеме заявитель предъявляет подлинники  документов для удостоверения подлинности прилагаемых к уведомлению копий (за исключением копий, удостоверенных нотариально или заверенных органами, выдавшими данные документы в установленном порядке).</w:t>
      </w:r>
    </w:p>
    <w:p w:rsidR="00962825" w:rsidRDefault="00870EC3" w:rsidP="004267E8">
      <w:pPr>
        <w:widowControl/>
        <w:ind w:firstLine="709"/>
        <w:jc w:val="both"/>
        <w:outlineLvl w:val="1"/>
      </w:pPr>
      <w:r>
        <w:rPr>
          <w:rFonts w:eastAsia="Calibri"/>
          <w:sz w:val="28"/>
          <w:szCs w:val="28"/>
          <w:lang w:eastAsia="en-US"/>
        </w:rPr>
        <w:t xml:space="preserve">2.6.6. При направлении документов почтовым отправлением  прилагаемые копии документов  должны быть  нотариально заверены  или </w:t>
      </w:r>
      <w:r>
        <w:rPr>
          <w:bCs/>
          <w:sz w:val="28"/>
          <w:szCs w:val="28"/>
        </w:rPr>
        <w:lastRenderedPageBreak/>
        <w:t>заверены органами, выдавшими данные документы в установленном порядке).</w:t>
      </w:r>
    </w:p>
    <w:p w:rsidR="00962825" w:rsidRDefault="00870EC3" w:rsidP="004267E8">
      <w:pPr>
        <w:widowControl/>
        <w:ind w:firstLine="709"/>
        <w:jc w:val="both"/>
        <w:outlineLvl w:val="1"/>
      </w:pPr>
      <w:r>
        <w:rPr>
          <w:rFonts w:eastAsia="Calibri"/>
          <w:sz w:val="28"/>
          <w:szCs w:val="28"/>
          <w:lang w:eastAsia="en-US"/>
        </w:rPr>
        <w:t xml:space="preserve">2.6.7.Уведомление </w:t>
      </w:r>
      <w:r w:rsidR="00CB29B1">
        <w:rPr>
          <w:rFonts w:eastAsia="Calibri"/>
          <w:sz w:val="28"/>
          <w:szCs w:val="28"/>
          <w:lang w:eastAsia="en-US"/>
        </w:rPr>
        <w:t xml:space="preserve">о планируемом строительстве или реконструкции </w:t>
      </w:r>
      <w:r>
        <w:rPr>
          <w:rFonts w:eastAsia="Calibri"/>
          <w:sz w:val="28"/>
          <w:szCs w:val="28"/>
          <w:lang w:eastAsia="en-US"/>
        </w:rPr>
        <w:t xml:space="preserve"> и прилагаемые к нему документы  оформляются в соответствии с действующим законодательством Российской Федерации, скрепляются  подписью  и печатью  (при наличии) заявителя. </w:t>
      </w:r>
    </w:p>
    <w:p w:rsidR="00962825" w:rsidRDefault="00870EC3" w:rsidP="004267E8">
      <w:pPr>
        <w:widowControl/>
        <w:ind w:firstLine="709"/>
        <w:jc w:val="both"/>
      </w:pPr>
      <w:r>
        <w:rPr>
          <w:rFonts w:eastAsia="Calibri"/>
          <w:sz w:val="28"/>
          <w:szCs w:val="28"/>
          <w:lang w:eastAsia="en-US"/>
        </w:rPr>
        <w:t xml:space="preserve">Подчистки, приписки, зачеркнутые слова  и исправления в документах   не допускаются, за исключением исправлений, скрепленных печатью и заверенных подписью уполномоченного должностного лица. Заполнение уведомления и документов карандашом не допускается. </w:t>
      </w:r>
    </w:p>
    <w:p w:rsidR="00962825" w:rsidRDefault="00870EC3" w:rsidP="004267E8">
      <w:pPr>
        <w:widowControl/>
        <w:ind w:firstLine="709"/>
        <w:jc w:val="both"/>
      </w:pPr>
      <w:r>
        <w:rPr>
          <w:rFonts w:eastAsia="Calibri"/>
          <w:sz w:val="28"/>
          <w:szCs w:val="28"/>
          <w:lang w:eastAsia="en-US"/>
        </w:rPr>
        <w:t xml:space="preserve">Документы не должны иметь  </w:t>
      </w:r>
      <w:r>
        <w:rPr>
          <w:sz w:val="28"/>
          <w:szCs w:val="28"/>
        </w:rPr>
        <w:t>повреждений, не позволяющих однозначно истолковать их содержание</w:t>
      </w:r>
    </w:p>
    <w:p w:rsidR="00962825" w:rsidRDefault="00870EC3" w:rsidP="004267E8">
      <w:pPr>
        <w:ind w:firstLine="709"/>
        <w:jc w:val="both"/>
        <w:rPr>
          <w:sz w:val="28"/>
          <w:szCs w:val="28"/>
        </w:rPr>
      </w:pPr>
      <w:r w:rsidRPr="00CB29B1">
        <w:rPr>
          <w:sz w:val="28"/>
          <w:szCs w:val="28"/>
        </w:rPr>
        <w:t xml:space="preserve">2.6.8. При изменении параметров  планируемого строительства или реконструкции объекта индивидуального жилищного строительства или </w:t>
      </w:r>
      <w:r w:rsidRPr="00CB29B1">
        <w:rPr>
          <w:sz w:val="28"/>
          <w:szCs w:val="28"/>
        </w:rPr>
        <w:br/>
        <w:t>садового  дома  заявитель направляет уведомление об изменении параметров планируемого строительства или реконструкции объекта индивидуального жилищного строительства или садового дома по форме, утвержденной    приказом  Минстроя   России    от  19.09.2018 № 591/пр.</w:t>
      </w:r>
    </w:p>
    <w:p w:rsidR="00962825" w:rsidRDefault="00962825">
      <w:pPr>
        <w:jc w:val="both"/>
        <w:rPr>
          <w:sz w:val="28"/>
          <w:szCs w:val="28"/>
        </w:rPr>
      </w:pPr>
    </w:p>
    <w:p w:rsidR="00962825" w:rsidRDefault="00870EC3" w:rsidP="004267E8">
      <w:pPr>
        <w:ind w:firstLine="709"/>
        <w:jc w:val="center"/>
        <w:rPr>
          <w:b/>
          <w:sz w:val="28"/>
          <w:szCs w:val="28"/>
        </w:rPr>
      </w:pPr>
      <w:r>
        <w:rPr>
          <w:b/>
          <w:sz w:val="28"/>
          <w:szCs w:val="28"/>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r w:rsidR="001B673D">
        <w:rPr>
          <w:b/>
          <w:sz w:val="28"/>
          <w:szCs w:val="28"/>
        </w:rPr>
        <w:t xml:space="preserve"> </w:t>
      </w:r>
      <w:r>
        <w:rPr>
          <w:b/>
          <w:sz w:val="28"/>
          <w:szCs w:val="28"/>
        </w:rPr>
        <w:t>и которые заявитель вправе представить, а также способы их получения заявителями, в том числе в электронной форме, порядок их представления</w:t>
      </w:r>
    </w:p>
    <w:p w:rsidR="00962825" w:rsidRDefault="00962825">
      <w:pPr>
        <w:ind w:firstLine="360"/>
        <w:jc w:val="both"/>
        <w:rPr>
          <w:b/>
          <w:sz w:val="28"/>
          <w:szCs w:val="28"/>
        </w:rPr>
      </w:pPr>
    </w:p>
    <w:p w:rsidR="00962825" w:rsidRDefault="00870EC3" w:rsidP="004267E8">
      <w:pPr>
        <w:widowControl/>
        <w:ind w:firstLine="709"/>
        <w:jc w:val="both"/>
      </w:pPr>
      <w:r>
        <w:rPr>
          <w:sz w:val="28"/>
          <w:szCs w:val="28"/>
          <w:lang w:eastAsia="en-US"/>
        </w:rPr>
        <w:t>2.7.1. Для предоставления муниципальной услуги</w:t>
      </w:r>
      <w:r>
        <w:rPr>
          <w:sz w:val="28"/>
          <w:szCs w:val="28"/>
        </w:rPr>
        <w:t xml:space="preserve"> в рамках межведомственного электронного  взаимодействия запрашиваются:</w:t>
      </w:r>
    </w:p>
    <w:p w:rsidR="00962825" w:rsidRDefault="00870EC3" w:rsidP="004267E8">
      <w:pPr>
        <w:widowControl/>
        <w:ind w:firstLine="709"/>
        <w:jc w:val="both"/>
      </w:pPr>
      <w:r>
        <w:rPr>
          <w:sz w:val="28"/>
          <w:szCs w:val="28"/>
          <w:lang w:eastAsia="en-US"/>
        </w:rPr>
        <w:t>п</w:t>
      </w:r>
      <w:r>
        <w:rPr>
          <w:sz w:val="28"/>
          <w:szCs w:val="28"/>
        </w:rPr>
        <w:t xml:space="preserve">равоустанавливающие   документы    на    земельный  участок </w:t>
      </w:r>
      <w:r>
        <w:rPr>
          <w:sz w:val="28"/>
          <w:szCs w:val="28"/>
          <w:lang w:eastAsia="ar-SA"/>
        </w:rPr>
        <w:t xml:space="preserve">  (в случае, если права зарегистрированы в Едином государственном реестре недвижимости - выписка из Единого государственного реестра  недвижимости);</w:t>
      </w:r>
    </w:p>
    <w:p w:rsidR="00962825" w:rsidRDefault="00870EC3" w:rsidP="004267E8">
      <w:pPr>
        <w:widowControl/>
        <w:ind w:firstLine="709"/>
        <w:jc w:val="both"/>
      </w:pPr>
      <w:r>
        <w:rPr>
          <w:sz w:val="28"/>
          <w:szCs w:val="28"/>
          <w:lang w:eastAsia="ar-SA"/>
        </w:rPr>
        <w:t>выписка из Единого государственного реестра юридических лиц (в случае, если заявителем является юридическое лицо);</w:t>
      </w:r>
    </w:p>
    <w:p w:rsidR="00962825" w:rsidRDefault="00870EC3" w:rsidP="004267E8">
      <w:pPr>
        <w:widowControl/>
        <w:ind w:firstLine="709"/>
        <w:jc w:val="both"/>
        <w:rPr>
          <w:sz w:val="28"/>
          <w:szCs w:val="28"/>
          <w:lang w:eastAsia="ar-SA"/>
        </w:rPr>
      </w:pPr>
      <w:r>
        <w:rPr>
          <w:sz w:val="28"/>
          <w:szCs w:val="28"/>
          <w:lang w:eastAsia="ar-SA"/>
        </w:rPr>
        <w:t>выписка из единого государственного реестра индивидуальных предпринимателей (в случае, если заявителем является индивидуальный предприниматель).</w:t>
      </w:r>
    </w:p>
    <w:p w:rsidR="00962825" w:rsidRDefault="00870EC3" w:rsidP="004267E8">
      <w:pPr>
        <w:ind w:firstLine="709"/>
        <w:jc w:val="both"/>
      </w:pPr>
      <w:r>
        <w:rPr>
          <w:sz w:val="28"/>
          <w:szCs w:val="28"/>
        </w:rPr>
        <w:t>2.7.2. Непредставление заявителем указанных документов не является основанием для отказа в предоставлении муниципальной  услуги.</w:t>
      </w:r>
    </w:p>
    <w:p w:rsidR="00962825" w:rsidRDefault="00870EC3" w:rsidP="004267E8">
      <w:pPr>
        <w:widowControl/>
        <w:ind w:firstLine="709"/>
        <w:jc w:val="both"/>
      </w:pPr>
      <w:r>
        <w:rPr>
          <w:rFonts w:eastAsia="Calibri"/>
          <w:bCs/>
          <w:sz w:val="28"/>
          <w:szCs w:val="28"/>
          <w:lang w:eastAsia="en-US"/>
        </w:rPr>
        <w:t xml:space="preserve">2.7.3. 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организаций, предоставляющих государственные (муниципальные) услуги  в Администрацию не может являться </w:t>
      </w:r>
      <w:r>
        <w:rPr>
          <w:rFonts w:eastAsia="Calibri"/>
          <w:bCs/>
          <w:sz w:val="28"/>
          <w:szCs w:val="28"/>
          <w:lang w:eastAsia="en-US"/>
        </w:rPr>
        <w:lastRenderedPageBreak/>
        <w:t xml:space="preserve">основанием для отказа в предоставлении заявителю муниципальной услуги. </w:t>
      </w:r>
    </w:p>
    <w:p w:rsidR="00962825" w:rsidRDefault="00870EC3">
      <w:pPr>
        <w:ind w:firstLine="709"/>
        <w:jc w:val="center"/>
        <w:rPr>
          <w:b/>
          <w:sz w:val="28"/>
          <w:szCs w:val="28"/>
        </w:rPr>
      </w:pPr>
      <w:r>
        <w:rPr>
          <w:b/>
          <w:sz w:val="28"/>
          <w:szCs w:val="28"/>
        </w:rPr>
        <w:t>2.8.Указание на запрет требовать от заявителя</w:t>
      </w:r>
    </w:p>
    <w:p w:rsidR="00962825" w:rsidRDefault="00962825">
      <w:pPr>
        <w:jc w:val="both"/>
        <w:rPr>
          <w:b/>
          <w:sz w:val="28"/>
          <w:szCs w:val="28"/>
        </w:rPr>
      </w:pPr>
    </w:p>
    <w:p w:rsidR="00962825" w:rsidRDefault="00870EC3">
      <w:pPr>
        <w:ind w:firstLine="709"/>
        <w:jc w:val="both"/>
        <w:rPr>
          <w:sz w:val="28"/>
          <w:szCs w:val="28"/>
        </w:rPr>
      </w:pPr>
      <w:r>
        <w:rPr>
          <w:sz w:val="28"/>
          <w:szCs w:val="28"/>
        </w:rPr>
        <w:t xml:space="preserve">2.8.1.Администрация не вправе требовать от заявителя: </w:t>
      </w:r>
    </w:p>
    <w:p w:rsidR="00962825" w:rsidRDefault="00870EC3" w:rsidP="004267E8">
      <w:pPr>
        <w:ind w:firstLine="709"/>
        <w:jc w:val="both"/>
        <w:rPr>
          <w:sz w:val="28"/>
          <w:szCs w:val="28"/>
        </w:rPr>
      </w:pPr>
      <w:r>
        <w:rPr>
          <w:sz w:val="28"/>
          <w:szCs w:val="28"/>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1B673D">
        <w:rPr>
          <w:sz w:val="28"/>
          <w:szCs w:val="28"/>
        </w:rPr>
        <w:t xml:space="preserve"> </w:t>
      </w:r>
      <w:r>
        <w:rPr>
          <w:sz w:val="28"/>
          <w:szCs w:val="28"/>
        </w:rPr>
        <w:t>услуги;</w:t>
      </w:r>
    </w:p>
    <w:p w:rsidR="00962825" w:rsidRDefault="00870EC3" w:rsidP="004267E8">
      <w:pPr>
        <w:widowControl/>
        <w:suppressAutoHyphens/>
        <w:autoSpaceDE/>
        <w:ind w:firstLine="709"/>
        <w:jc w:val="both"/>
      </w:pPr>
      <w:r>
        <w:rPr>
          <w:sz w:val="28"/>
          <w:szCs w:val="28"/>
          <w:lang w:eastAsia="ar-SA"/>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w:t>
      </w:r>
      <w:r w:rsidR="001B673D">
        <w:rPr>
          <w:sz w:val="28"/>
          <w:szCs w:val="28"/>
          <w:lang w:eastAsia="ar-SA"/>
        </w:rPr>
        <w:t>ода</w:t>
      </w:r>
      <w:r>
        <w:rPr>
          <w:sz w:val="28"/>
          <w:szCs w:val="28"/>
          <w:lang w:eastAsia="ar-SA"/>
        </w:rPr>
        <w:t xml:space="preserve">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w:t>
      </w:r>
      <w:r w:rsidR="001B673D">
        <w:rPr>
          <w:sz w:val="28"/>
          <w:szCs w:val="28"/>
          <w:lang w:eastAsia="ar-SA"/>
        </w:rPr>
        <w:t>ода</w:t>
      </w:r>
      <w:r>
        <w:rPr>
          <w:sz w:val="28"/>
          <w:szCs w:val="28"/>
          <w:lang w:eastAsia="ar-SA"/>
        </w:rPr>
        <w:t xml:space="preserve">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962825" w:rsidRDefault="00870EC3" w:rsidP="004267E8">
      <w:pPr>
        <w:widowControl/>
        <w:ind w:firstLine="709"/>
        <w:jc w:val="both"/>
        <w:rPr>
          <w:kern w:val="2"/>
          <w:sz w:val="28"/>
          <w:szCs w:val="28"/>
          <w:lang w:eastAsia="ar-SA"/>
        </w:rPr>
      </w:pPr>
      <w:r>
        <w:rPr>
          <w:kern w:val="2"/>
          <w:sz w:val="28"/>
          <w:szCs w:val="28"/>
          <w:lang w:eastAsia="ar-SA"/>
        </w:rPr>
        <w:t>- представления документов и информации, отсутствие и (или) недостоверность которых не указывались при первоначальном отказе в  предоставлении муниципальной услуги, за исключением случаев, предусмотренных  пунктом 4  части 1 статьи 7 Федерального закона от 27 июля 2010 г</w:t>
      </w:r>
      <w:r w:rsidR="001B673D">
        <w:rPr>
          <w:kern w:val="2"/>
          <w:sz w:val="28"/>
          <w:szCs w:val="28"/>
          <w:lang w:eastAsia="ar-SA"/>
        </w:rPr>
        <w:t>ода</w:t>
      </w:r>
      <w:r>
        <w:rPr>
          <w:kern w:val="2"/>
          <w:sz w:val="28"/>
          <w:szCs w:val="28"/>
          <w:lang w:eastAsia="ar-SA"/>
        </w:rPr>
        <w:t xml:space="preserve"> № 210-ФЗ «Об организации предоставления государственных и муниципальных услуг».</w:t>
      </w:r>
    </w:p>
    <w:p w:rsidR="00962825" w:rsidRDefault="00870EC3" w:rsidP="001B673D">
      <w:pPr>
        <w:spacing w:before="240"/>
        <w:ind w:firstLine="709"/>
        <w:jc w:val="both"/>
        <w:rPr>
          <w:sz w:val="28"/>
          <w:szCs w:val="28"/>
        </w:rPr>
      </w:pPr>
      <w:r>
        <w:rPr>
          <w:sz w:val="28"/>
          <w:szCs w:val="28"/>
        </w:rPr>
        <w:t>2.8.2. При приеме заявления и документов посредством Регионального  портала  запрещается:</w:t>
      </w:r>
    </w:p>
    <w:p w:rsidR="00962825" w:rsidRDefault="00870EC3" w:rsidP="004267E8">
      <w:pPr>
        <w:ind w:firstLine="709"/>
        <w:jc w:val="both"/>
      </w:pPr>
      <w:r>
        <w:rPr>
          <w:sz w:val="28"/>
          <w:szCs w:val="28"/>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и Региональном порталах;</w:t>
      </w:r>
    </w:p>
    <w:p w:rsidR="00962825" w:rsidRDefault="00870EC3" w:rsidP="004267E8">
      <w:pPr>
        <w:ind w:firstLine="709"/>
        <w:jc w:val="both"/>
      </w:pPr>
      <w:r>
        <w:rPr>
          <w:sz w:val="28"/>
          <w:szCs w:val="28"/>
        </w:rPr>
        <w:t xml:space="preserve">- отказывать в предоставлении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w:t>
      </w:r>
      <w:r>
        <w:rPr>
          <w:sz w:val="28"/>
          <w:szCs w:val="28"/>
        </w:rPr>
        <w:lastRenderedPageBreak/>
        <w:t>муниципальной услуги, опубликованной на Едином и Региональном порталах;</w:t>
      </w:r>
    </w:p>
    <w:p w:rsidR="00962825" w:rsidRDefault="00870EC3" w:rsidP="004267E8">
      <w:pPr>
        <w:ind w:firstLine="709"/>
        <w:jc w:val="both"/>
      </w:pPr>
      <w:r>
        <w:rPr>
          <w:sz w:val="28"/>
          <w:szCs w:val="28"/>
        </w:rPr>
        <w:t>-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62825" w:rsidRDefault="00870EC3" w:rsidP="004267E8">
      <w:pPr>
        <w:ind w:firstLine="709"/>
        <w:jc w:val="both"/>
      </w:pPr>
      <w:r>
        <w:rPr>
          <w:sz w:val="28"/>
          <w:szCs w:val="28"/>
        </w:rPr>
        <w:t>- требовать от заявителя предоставления документов, подтверждающих внесение заявителем платы  за предоставление  муниципальной услуги.</w:t>
      </w:r>
    </w:p>
    <w:p w:rsidR="00962825" w:rsidRDefault="00962825">
      <w:pPr>
        <w:widowControl/>
        <w:ind w:firstLine="540"/>
        <w:jc w:val="both"/>
        <w:rPr>
          <w:sz w:val="28"/>
          <w:szCs w:val="28"/>
        </w:rPr>
      </w:pPr>
    </w:p>
    <w:p w:rsidR="00962825" w:rsidRDefault="00870EC3" w:rsidP="004267E8">
      <w:pPr>
        <w:ind w:firstLine="704"/>
        <w:jc w:val="center"/>
        <w:rPr>
          <w:b/>
          <w:sz w:val="28"/>
          <w:szCs w:val="28"/>
        </w:rPr>
      </w:pPr>
      <w:r>
        <w:rPr>
          <w:b/>
          <w:sz w:val="28"/>
          <w:szCs w:val="28"/>
        </w:rPr>
        <w:t>2.9. Исчерпывающий перечень оснований для отказа в приеме документов, необходимых для предоставления муниципальной услуги</w:t>
      </w:r>
    </w:p>
    <w:p w:rsidR="00962825" w:rsidRDefault="00962825">
      <w:pPr>
        <w:jc w:val="both"/>
        <w:rPr>
          <w:b/>
          <w:sz w:val="28"/>
          <w:szCs w:val="28"/>
        </w:rPr>
      </w:pPr>
    </w:p>
    <w:p w:rsidR="00962825" w:rsidRDefault="00870EC3">
      <w:pPr>
        <w:ind w:firstLine="704"/>
        <w:jc w:val="both"/>
        <w:rPr>
          <w:sz w:val="28"/>
          <w:szCs w:val="28"/>
        </w:rPr>
      </w:pPr>
      <w:r>
        <w:rPr>
          <w:sz w:val="28"/>
          <w:szCs w:val="28"/>
        </w:rPr>
        <w:t xml:space="preserve">Основаниями для отказа в приеме документов, необходимых для предоставления муниципальной услуги являются: </w:t>
      </w:r>
    </w:p>
    <w:p w:rsidR="00962825" w:rsidRDefault="00962825">
      <w:pPr>
        <w:ind w:firstLine="704"/>
        <w:jc w:val="both"/>
        <w:rPr>
          <w:sz w:val="28"/>
          <w:szCs w:val="28"/>
        </w:rPr>
      </w:pPr>
    </w:p>
    <w:p w:rsidR="00962825" w:rsidRDefault="00870EC3" w:rsidP="00CB29B1">
      <w:pPr>
        <w:widowControl/>
        <w:numPr>
          <w:ilvl w:val="0"/>
          <w:numId w:val="2"/>
        </w:numPr>
        <w:ind w:left="0" w:firstLine="709"/>
        <w:jc w:val="both"/>
        <w:rPr>
          <w:bCs/>
          <w:sz w:val="28"/>
          <w:szCs w:val="28"/>
        </w:rPr>
      </w:pPr>
      <w:r>
        <w:rPr>
          <w:bCs/>
          <w:sz w:val="28"/>
          <w:szCs w:val="28"/>
        </w:rPr>
        <w:t>В уведомлении</w:t>
      </w:r>
      <w:r w:rsidR="004267E8">
        <w:rPr>
          <w:bCs/>
          <w:sz w:val="28"/>
          <w:szCs w:val="28"/>
        </w:rPr>
        <w:t xml:space="preserve"> </w:t>
      </w:r>
      <w:r w:rsidR="00CB29B1">
        <w:rPr>
          <w:sz w:val="28"/>
          <w:szCs w:val="28"/>
        </w:rPr>
        <w:t xml:space="preserve">о </w:t>
      </w:r>
      <w:r w:rsidR="00CB29B1" w:rsidRPr="00CB29B1">
        <w:rPr>
          <w:sz w:val="28"/>
          <w:szCs w:val="28"/>
        </w:rPr>
        <w:t>планируемо</w:t>
      </w:r>
      <w:r w:rsidR="00CB29B1">
        <w:rPr>
          <w:sz w:val="28"/>
          <w:szCs w:val="28"/>
        </w:rPr>
        <w:t>м</w:t>
      </w:r>
      <w:r w:rsidR="00CB29B1" w:rsidRPr="00CB29B1">
        <w:rPr>
          <w:sz w:val="28"/>
          <w:szCs w:val="28"/>
        </w:rPr>
        <w:t xml:space="preserve"> строительств</w:t>
      </w:r>
      <w:r w:rsidR="00CB29B1">
        <w:rPr>
          <w:sz w:val="28"/>
          <w:szCs w:val="28"/>
        </w:rPr>
        <w:t>е</w:t>
      </w:r>
      <w:r w:rsidR="00CB29B1" w:rsidRPr="00CB29B1">
        <w:rPr>
          <w:sz w:val="28"/>
          <w:szCs w:val="28"/>
        </w:rPr>
        <w:t xml:space="preserve"> или реконструкц</w:t>
      </w:r>
      <w:r w:rsidR="00CB29B1">
        <w:rPr>
          <w:sz w:val="28"/>
          <w:szCs w:val="28"/>
        </w:rPr>
        <w:t>и</w:t>
      </w:r>
      <w:r w:rsidR="00CB29B1" w:rsidRPr="00CB29B1">
        <w:rPr>
          <w:sz w:val="28"/>
          <w:szCs w:val="28"/>
        </w:rPr>
        <w:t>и</w:t>
      </w:r>
      <w:r>
        <w:rPr>
          <w:bCs/>
          <w:sz w:val="28"/>
          <w:szCs w:val="28"/>
        </w:rPr>
        <w:t xml:space="preserve"> отсутствуют следующие сведения: </w:t>
      </w:r>
    </w:p>
    <w:p w:rsidR="00962825" w:rsidRDefault="00870EC3" w:rsidP="004267E8">
      <w:pPr>
        <w:widowControl/>
        <w:ind w:firstLine="709"/>
        <w:jc w:val="both"/>
      </w:pPr>
      <w:r>
        <w:rPr>
          <w:bCs/>
          <w:sz w:val="28"/>
          <w:szCs w:val="28"/>
        </w:rPr>
        <w:t>1) фамилия, имя, отчество (при наличии), место жительства застройщика, реквизиты документа, удостоверяющего личность (для физического лица);</w:t>
      </w:r>
    </w:p>
    <w:p w:rsidR="00962825" w:rsidRDefault="00870EC3" w:rsidP="004267E8">
      <w:pPr>
        <w:widowControl/>
        <w:ind w:firstLine="709"/>
        <w:jc w:val="both"/>
      </w:pPr>
      <w:r>
        <w:rPr>
          <w:bCs/>
          <w:sz w:val="28"/>
          <w:szCs w:val="28"/>
        </w:rP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962825" w:rsidRDefault="00870EC3" w:rsidP="004267E8">
      <w:pPr>
        <w:widowControl/>
        <w:ind w:firstLine="709"/>
        <w:jc w:val="both"/>
        <w:rPr>
          <w:bCs/>
          <w:sz w:val="28"/>
          <w:szCs w:val="28"/>
        </w:rPr>
      </w:pPr>
      <w:r>
        <w:rPr>
          <w:bCs/>
          <w:sz w:val="28"/>
          <w:szCs w:val="28"/>
        </w:rPr>
        <w:t>3) кадастровый номер земельного участка (при его наличии), адрес или описание местоположения земельного участка;</w:t>
      </w:r>
    </w:p>
    <w:p w:rsidR="00962825" w:rsidRDefault="00870EC3" w:rsidP="004267E8">
      <w:pPr>
        <w:widowControl/>
        <w:ind w:firstLine="709"/>
        <w:jc w:val="both"/>
      </w:pPr>
      <w:r>
        <w:rPr>
          <w:bCs/>
          <w:sz w:val="28"/>
          <w:szCs w:val="28"/>
        </w:rPr>
        <w:t>4) сведения о праве застройщика на земельный участок, а также сведения о наличии прав иных лиц на земельный участок (при наличии таких лиц);</w:t>
      </w:r>
    </w:p>
    <w:p w:rsidR="00962825" w:rsidRDefault="00870EC3" w:rsidP="004267E8">
      <w:pPr>
        <w:widowControl/>
        <w:ind w:firstLine="709"/>
        <w:jc w:val="both"/>
      </w:pPr>
      <w:r>
        <w:rPr>
          <w:bCs/>
          <w:sz w:val="28"/>
          <w:szCs w:val="28"/>
        </w:rP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962825" w:rsidRDefault="00870EC3" w:rsidP="004267E8">
      <w:pPr>
        <w:widowControl/>
        <w:ind w:firstLine="709"/>
        <w:jc w:val="both"/>
      </w:pPr>
      <w:r>
        <w:rPr>
          <w:bCs/>
          <w:sz w:val="28"/>
          <w:szCs w:val="28"/>
        </w:rP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w:t>
      </w:r>
      <w:r w:rsidR="00CB29B1">
        <w:rPr>
          <w:bCs/>
          <w:sz w:val="28"/>
          <w:szCs w:val="28"/>
        </w:rPr>
        <w:t xml:space="preserve"> или реконструкци</w:t>
      </w:r>
      <w:r w:rsidR="004267E8">
        <w:rPr>
          <w:bCs/>
          <w:sz w:val="28"/>
          <w:szCs w:val="28"/>
        </w:rPr>
        <w:t>и</w:t>
      </w:r>
      <w:r>
        <w:rPr>
          <w:bCs/>
          <w:sz w:val="28"/>
          <w:szCs w:val="28"/>
        </w:rPr>
        <w:t>, в том числе об отступах от границ земельного участка;</w:t>
      </w:r>
    </w:p>
    <w:p w:rsidR="00962825" w:rsidRDefault="00870EC3" w:rsidP="004267E8">
      <w:pPr>
        <w:widowControl/>
        <w:ind w:firstLine="709"/>
        <w:jc w:val="both"/>
      </w:pPr>
      <w:r>
        <w:rPr>
          <w:bCs/>
          <w:sz w:val="28"/>
          <w:szCs w:val="28"/>
        </w:rP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962825" w:rsidRDefault="00870EC3" w:rsidP="004267E8">
      <w:pPr>
        <w:widowControl/>
        <w:ind w:firstLine="709"/>
        <w:jc w:val="both"/>
      </w:pPr>
      <w:r>
        <w:rPr>
          <w:bCs/>
          <w:sz w:val="28"/>
          <w:szCs w:val="28"/>
        </w:rPr>
        <w:lastRenderedPageBreak/>
        <w:t>8) почтовый адрес и (или) адрес электронной почты для связи с застройщиком;</w:t>
      </w:r>
    </w:p>
    <w:p w:rsidR="00962825" w:rsidRDefault="00870EC3" w:rsidP="004267E8">
      <w:pPr>
        <w:widowControl/>
        <w:ind w:firstLine="709"/>
        <w:jc w:val="both"/>
        <w:rPr>
          <w:bCs/>
          <w:sz w:val="28"/>
          <w:szCs w:val="28"/>
        </w:rPr>
      </w:pPr>
      <w:r>
        <w:rPr>
          <w:bCs/>
          <w:sz w:val="28"/>
          <w:szCs w:val="28"/>
        </w:rPr>
        <w:t xml:space="preserve">9) способ направления заявителю результата предоставления муниципальной услуги. </w:t>
      </w:r>
    </w:p>
    <w:p w:rsidR="00962825" w:rsidRDefault="00962825">
      <w:pPr>
        <w:ind w:firstLine="704"/>
        <w:jc w:val="both"/>
        <w:rPr>
          <w:bCs/>
          <w:sz w:val="28"/>
          <w:szCs w:val="28"/>
        </w:rPr>
      </w:pPr>
    </w:p>
    <w:p w:rsidR="00962825" w:rsidRDefault="00870EC3" w:rsidP="004267E8">
      <w:pPr>
        <w:widowControl/>
        <w:numPr>
          <w:ilvl w:val="0"/>
          <w:numId w:val="2"/>
        </w:numPr>
        <w:ind w:left="993" w:hanging="284"/>
        <w:jc w:val="both"/>
        <w:rPr>
          <w:sz w:val="28"/>
          <w:szCs w:val="28"/>
        </w:rPr>
      </w:pPr>
      <w:r>
        <w:rPr>
          <w:sz w:val="28"/>
          <w:szCs w:val="28"/>
        </w:rPr>
        <w:t xml:space="preserve">Заявитель не представил следующие документы: </w:t>
      </w:r>
    </w:p>
    <w:p w:rsidR="00962825" w:rsidRDefault="00870EC3" w:rsidP="002C15C0">
      <w:pPr>
        <w:widowControl/>
        <w:numPr>
          <w:ilvl w:val="0"/>
          <w:numId w:val="6"/>
        </w:numPr>
        <w:ind w:left="0" w:firstLine="709"/>
        <w:jc w:val="both"/>
      </w:pPr>
      <w:r>
        <w:rPr>
          <w:sz w:val="28"/>
          <w:szCs w:val="28"/>
        </w:rPr>
        <w:t>документ, удостоверяющий личность (в случае, если заявителем является физическое лицо);</w:t>
      </w:r>
    </w:p>
    <w:p w:rsidR="00962825" w:rsidRDefault="00870EC3" w:rsidP="002C15C0">
      <w:pPr>
        <w:widowControl/>
        <w:ind w:firstLine="709"/>
        <w:jc w:val="both"/>
      </w:pPr>
      <w:r>
        <w:rPr>
          <w:sz w:val="28"/>
          <w:szCs w:val="28"/>
        </w:rPr>
        <w:t xml:space="preserve">2)  документ, подтверждающий полномочия представителя застройщика, в случае,  если  уведомление  о  планируемом  строительстве </w:t>
      </w:r>
      <w:r w:rsidR="00CB29B1">
        <w:rPr>
          <w:sz w:val="28"/>
          <w:szCs w:val="28"/>
        </w:rPr>
        <w:t xml:space="preserve">или реконструкции </w:t>
      </w:r>
      <w:r>
        <w:rPr>
          <w:sz w:val="28"/>
          <w:szCs w:val="28"/>
        </w:rPr>
        <w:t>направлено представителем застройщика;</w:t>
      </w:r>
    </w:p>
    <w:p w:rsidR="00962825" w:rsidRDefault="00870EC3">
      <w:pPr>
        <w:widowControl/>
        <w:ind w:firstLine="567"/>
        <w:jc w:val="both"/>
      </w:pPr>
      <w:r>
        <w:rPr>
          <w:sz w:val="28"/>
          <w:szCs w:val="28"/>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962825" w:rsidRDefault="00962825">
      <w:pPr>
        <w:jc w:val="both"/>
        <w:rPr>
          <w:b/>
          <w:sz w:val="28"/>
          <w:szCs w:val="28"/>
        </w:rPr>
      </w:pPr>
    </w:p>
    <w:p w:rsidR="00962825" w:rsidRDefault="00870EC3" w:rsidP="002C15C0">
      <w:pPr>
        <w:ind w:firstLine="704"/>
        <w:jc w:val="center"/>
      </w:pPr>
      <w:r>
        <w:rPr>
          <w:b/>
          <w:sz w:val="28"/>
          <w:szCs w:val="28"/>
        </w:rPr>
        <w:t>2.10. Исчерпывающий перечень оснований для приостановления предоставления мун</w:t>
      </w:r>
      <w:r w:rsidR="00CB29B1">
        <w:rPr>
          <w:b/>
          <w:sz w:val="28"/>
          <w:szCs w:val="28"/>
        </w:rPr>
        <w:t>и</w:t>
      </w:r>
      <w:r>
        <w:rPr>
          <w:b/>
          <w:sz w:val="28"/>
          <w:szCs w:val="28"/>
        </w:rPr>
        <w:t>ципальной услуги или отказа в предоставлении муниципальной услуги</w:t>
      </w:r>
    </w:p>
    <w:p w:rsidR="00962825" w:rsidRDefault="00962825">
      <w:pPr>
        <w:ind w:firstLine="704"/>
        <w:jc w:val="both"/>
        <w:rPr>
          <w:b/>
          <w:sz w:val="28"/>
          <w:szCs w:val="28"/>
        </w:rPr>
      </w:pPr>
    </w:p>
    <w:p w:rsidR="00962825" w:rsidRDefault="00870EC3" w:rsidP="002C15C0">
      <w:pPr>
        <w:numPr>
          <w:ilvl w:val="2"/>
          <w:numId w:val="2"/>
        </w:numPr>
        <w:ind w:left="0" w:firstLine="709"/>
        <w:jc w:val="both"/>
      </w:pPr>
      <w:r>
        <w:rPr>
          <w:sz w:val="28"/>
          <w:szCs w:val="28"/>
          <w:lang w:eastAsia="en-US"/>
        </w:rPr>
        <w:t>Основания для приостановления предоставления муниципальной услуги отсутствуют.</w:t>
      </w:r>
    </w:p>
    <w:p w:rsidR="00962825" w:rsidRDefault="00870EC3" w:rsidP="002C15C0">
      <w:pPr>
        <w:numPr>
          <w:ilvl w:val="2"/>
          <w:numId w:val="2"/>
        </w:numPr>
        <w:ind w:left="0" w:firstLine="709"/>
        <w:jc w:val="both"/>
      </w:pPr>
      <w:r>
        <w:rPr>
          <w:sz w:val="28"/>
          <w:szCs w:val="28"/>
        </w:rPr>
        <w:t>Основания  для  отказа в предоставлении муниципальной услуги.</w:t>
      </w:r>
    </w:p>
    <w:p w:rsidR="00962825" w:rsidRDefault="00870EC3" w:rsidP="002C15C0">
      <w:pPr>
        <w:widowControl/>
        <w:ind w:firstLine="709"/>
        <w:jc w:val="both"/>
      </w:pPr>
      <w:r>
        <w:rPr>
          <w:sz w:val="28"/>
          <w:szCs w:val="28"/>
        </w:rPr>
        <w:t xml:space="preserve">Уведомление о несоответствии указанных в уведомлении </w:t>
      </w:r>
      <w:r w:rsidRPr="00870EC3">
        <w:rPr>
          <w:sz w:val="28"/>
          <w:szCs w:val="28"/>
        </w:rPr>
        <w:t>о планируемом строительстве</w:t>
      </w:r>
      <w:r>
        <w:rPr>
          <w:sz w:val="28"/>
          <w:szCs w:val="28"/>
        </w:rPr>
        <w:t xml:space="preserve"> или реконструкции</w:t>
      </w:r>
      <w:r w:rsidRPr="00870EC3">
        <w:rPr>
          <w:sz w:val="28"/>
          <w:szCs w:val="28"/>
        </w:rPr>
        <w:t xml:space="preserve"> параметров</w:t>
      </w:r>
      <w:r w:rsidR="001B673D">
        <w:rPr>
          <w:sz w:val="28"/>
          <w:szCs w:val="28"/>
        </w:rPr>
        <w:t xml:space="preserve"> </w:t>
      </w:r>
      <w:r w:rsidRPr="00870EC3">
        <w:rPr>
          <w:sz w:val="28"/>
          <w:szCs w:val="28"/>
        </w:rPr>
        <w:t>объекта индивидуального жилищного строительства или садового дома</w:t>
      </w:r>
      <w:r>
        <w:rPr>
          <w:sz w:val="28"/>
          <w:szCs w:val="28"/>
        </w:rPr>
        <w:t xml:space="preserve">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962825" w:rsidRDefault="00870EC3" w:rsidP="002C15C0">
      <w:pPr>
        <w:widowControl/>
        <w:ind w:firstLine="709"/>
        <w:jc w:val="both"/>
      </w:pPr>
      <w:r>
        <w:rPr>
          <w:sz w:val="28"/>
          <w:szCs w:val="28"/>
        </w:rPr>
        <w:t xml:space="preserve">1) указанные в уведомлении </w:t>
      </w:r>
      <w:r w:rsidRPr="00870EC3">
        <w:rPr>
          <w:sz w:val="28"/>
          <w:szCs w:val="28"/>
        </w:rPr>
        <w:t>о планируемом строительстве или реконструкции параметры объекта индивидуального жилищного строительства или садового дома</w:t>
      </w:r>
      <w:r>
        <w:rPr>
          <w:sz w:val="28"/>
          <w:szCs w:val="28"/>
        </w:rPr>
        <w:t xml:space="preserve">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или реконструкции;</w:t>
      </w:r>
    </w:p>
    <w:p w:rsidR="00962825" w:rsidRDefault="00870EC3" w:rsidP="002C15C0">
      <w:pPr>
        <w:widowControl/>
        <w:ind w:firstLine="709"/>
        <w:jc w:val="both"/>
      </w:pPr>
      <w:r>
        <w:rPr>
          <w:sz w:val="28"/>
          <w:szCs w:val="28"/>
        </w:rPr>
        <w:t xml:space="preserve">2) размещение указанных в уведомлении о планируемом  строительстве или реконструкции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w:t>
      </w:r>
      <w:r>
        <w:rPr>
          <w:sz w:val="28"/>
          <w:szCs w:val="28"/>
        </w:rPr>
        <w:lastRenderedPageBreak/>
        <w:t>Российской Федерации и действующими на дату поступления уведомления о планируемом строительстве или реконструкции;</w:t>
      </w:r>
    </w:p>
    <w:p w:rsidR="00962825" w:rsidRDefault="00870EC3" w:rsidP="002C15C0">
      <w:pPr>
        <w:widowControl/>
        <w:ind w:firstLine="709"/>
        <w:jc w:val="both"/>
        <w:rPr>
          <w:sz w:val="28"/>
          <w:szCs w:val="28"/>
        </w:rPr>
      </w:pPr>
      <w:r>
        <w:rPr>
          <w:sz w:val="28"/>
          <w:szCs w:val="28"/>
        </w:rPr>
        <w:t>3)  уведомление о  планируемом  строительстве или реконструкции подано или направлено лицом, не являющимся застройщиком в связи с отсутствием у него прав на земельный участок.</w:t>
      </w:r>
    </w:p>
    <w:p w:rsidR="00962825" w:rsidRDefault="00962825">
      <w:pPr>
        <w:contextualSpacing/>
        <w:jc w:val="both"/>
        <w:outlineLvl w:val="4"/>
        <w:rPr>
          <w:sz w:val="28"/>
          <w:szCs w:val="28"/>
        </w:rPr>
      </w:pPr>
    </w:p>
    <w:p w:rsidR="00962825" w:rsidRDefault="00870EC3" w:rsidP="002C15C0">
      <w:pPr>
        <w:pStyle w:val="ConsPlusNormal0"/>
        <w:widowControl/>
        <w:ind w:firstLine="709"/>
        <w:jc w:val="center"/>
        <w:outlineLvl w:val="2"/>
        <w:rPr>
          <w:rFonts w:ascii="Times New Roman" w:hAnsi="Times New Roman" w:cs="Times New Roman"/>
          <w:b/>
          <w:sz w:val="28"/>
          <w:szCs w:val="28"/>
        </w:rPr>
      </w:pPr>
      <w:r>
        <w:rPr>
          <w:rFonts w:ascii="Times New Roman" w:hAnsi="Times New Roman" w:cs="Times New Roman"/>
          <w:b/>
          <w:sz w:val="28"/>
          <w:szCs w:val="2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962825" w:rsidRDefault="00962825">
      <w:pPr>
        <w:pStyle w:val="ConsPlusNormal0"/>
        <w:widowControl/>
        <w:ind w:firstLine="0"/>
        <w:jc w:val="both"/>
        <w:outlineLvl w:val="2"/>
        <w:rPr>
          <w:rFonts w:ascii="Times New Roman" w:hAnsi="Times New Roman" w:cs="Times New Roman"/>
          <w:b/>
          <w:sz w:val="28"/>
          <w:szCs w:val="28"/>
        </w:rPr>
      </w:pPr>
    </w:p>
    <w:p w:rsidR="00962825" w:rsidRDefault="00870EC3">
      <w:pPr>
        <w:pStyle w:val="ConsPlusNormal0"/>
        <w:widowControl/>
        <w:ind w:firstLine="704"/>
        <w:jc w:val="both"/>
        <w:outlineLvl w:val="2"/>
        <w:rPr>
          <w:rFonts w:ascii="Times New Roman" w:hAnsi="Times New Roman" w:cs="Times New Roman"/>
          <w:sz w:val="28"/>
          <w:szCs w:val="28"/>
        </w:rPr>
      </w:pPr>
      <w:r>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не предусмотрено.</w:t>
      </w:r>
    </w:p>
    <w:p w:rsidR="00962825" w:rsidRDefault="00962825">
      <w:pPr>
        <w:pStyle w:val="ConsPlusNormal0"/>
        <w:widowControl/>
        <w:jc w:val="both"/>
        <w:outlineLvl w:val="2"/>
        <w:rPr>
          <w:rFonts w:ascii="Times New Roman" w:hAnsi="Times New Roman" w:cs="Times New Roman"/>
          <w:sz w:val="22"/>
          <w:szCs w:val="22"/>
        </w:rPr>
      </w:pPr>
    </w:p>
    <w:p w:rsidR="00962825" w:rsidRDefault="00870EC3" w:rsidP="002C15C0">
      <w:pPr>
        <w:ind w:firstLine="704"/>
        <w:jc w:val="center"/>
      </w:pPr>
      <w:r>
        <w:rPr>
          <w:b/>
          <w:sz w:val="28"/>
          <w:szCs w:val="28"/>
        </w:rPr>
        <w:t>2.12. Порядок, размер и основания взимания государственной пошлины или иной платы, взимаемой за предоставление муниципальной услуги</w:t>
      </w:r>
    </w:p>
    <w:p w:rsidR="00962825" w:rsidRDefault="00962825">
      <w:pPr>
        <w:ind w:firstLine="704"/>
        <w:jc w:val="both"/>
        <w:rPr>
          <w:b/>
          <w:sz w:val="28"/>
          <w:szCs w:val="28"/>
        </w:rPr>
      </w:pPr>
    </w:p>
    <w:p w:rsidR="00962825" w:rsidRDefault="00870EC3" w:rsidP="002C15C0">
      <w:pPr>
        <w:ind w:firstLine="709"/>
        <w:jc w:val="both"/>
      </w:pPr>
      <w:r>
        <w:rPr>
          <w:sz w:val="28"/>
          <w:szCs w:val="28"/>
        </w:rPr>
        <w:t>Муниципальная услуга предоставляется без взимания государственной пошлины или иной платы.</w:t>
      </w:r>
    </w:p>
    <w:p w:rsidR="00962825" w:rsidRDefault="00870EC3" w:rsidP="002C15C0">
      <w:pPr>
        <w:ind w:firstLine="709"/>
        <w:jc w:val="both"/>
      </w:pPr>
      <w:r>
        <w:rPr>
          <w:sz w:val="28"/>
          <w:szCs w:val="28"/>
        </w:rP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rsidR="00962825" w:rsidRDefault="00962825">
      <w:pPr>
        <w:jc w:val="both"/>
        <w:rPr>
          <w:sz w:val="28"/>
          <w:szCs w:val="28"/>
        </w:rPr>
      </w:pPr>
    </w:p>
    <w:p w:rsidR="00962825" w:rsidRDefault="00870EC3" w:rsidP="002C15C0">
      <w:pPr>
        <w:ind w:firstLine="704"/>
        <w:jc w:val="center"/>
        <w:outlineLvl w:val="2"/>
        <w:rPr>
          <w:b/>
          <w:sz w:val="28"/>
          <w:szCs w:val="28"/>
        </w:rPr>
      </w:pPr>
      <w:r>
        <w:rPr>
          <w:b/>
          <w:sz w:val="28"/>
          <w:szCs w:val="28"/>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62825" w:rsidRDefault="00962825">
      <w:pPr>
        <w:ind w:firstLine="704"/>
        <w:jc w:val="both"/>
        <w:outlineLvl w:val="2"/>
        <w:rPr>
          <w:b/>
          <w:sz w:val="28"/>
          <w:szCs w:val="28"/>
        </w:rPr>
      </w:pPr>
    </w:p>
    <w:p w:rsidR="00962825" w:rsidRDefault="00870EC3">
      <w:pPr>
        <w:pStyle w:val="ConsPlusNormal0"/>
        <w:widowControl/>
        <w:ind w:firstLine="704"/>
        <w:jc w:val="both"/>
        <w:outlineLvl w:val="2"/>
        <w:rPr>
          <w:rFonts w:ascii="Times New Roman" w:hAnsi="Times New Roman" w:cs="Times New Roman"/>
          <w:sz w:val="28"/>
          <w:szCs w:val="28"/>
        </w:rPr>
      </w:pPr>
      <w:r>
        <w:rPr>
          <w:rFonts w:ascii="Times New Roman" w:hAnsi="Times New Roman" w:cs="Times New Roman"/>
          <w:sz w:val="28"/>
          <w:szCs w:val="28"/>
        </w:rPr>
        <w:t>Оказание услуг, которые являются необходимыми и обязательными для предоставления муниципальной услуги, не предусмотрено.</w:t>
      </w:r>
    </w:p>
    <w:p w:rsidR="00962825" w:rsidRDefault="00962825">
      <w:pPr>
        <w:ind w:firstLine="704"/>
        <w:jc w:val="both"/>
        <w:outlineLvl w:val="2"/>
        <w:rPr>
          <w:b/>
          <w:i/>
          <w:sz w:val="22"/>
          <w:szCs w:val="22"/>
        </w:rPr>
      </w:pPr>
    </w:p>
    <w:p w:rsidR="00962825" w:rsidRDefault="00870EC3" w:rsidP="002C15C0">
      <w:pPr>
        <w:widowControl/>
        <w:ind w:firstLine="709"/>
        <w:jc w:val="center"/>
        <w:rPr>
          <w:b/>
          <w:bCs/>
          <w:sz w:val="28"/>
          <w:szCs w:val="28"/>
        </w:rPr>
      </w:pPr>
      <w:r>
        <w:rPr>
          <w:b/>
          <w:bCs/>
          <w:sz w:val="28"/>
          <w:szCs w:val="2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962825" w:rsidRDefault="00962825">
      <w:pPr>
        <w:widowControl/>
        <w:ind w:firstLine="540"/>
        <w:jc w:val="both"/>
        <w:rPr>
          <w:sz w:val="28"/>
          <w:szCs w:val="28"/>
        </w:rPr>
      </w:pPr>
    </w:p>
    <w:p w:rsidR="00962825" w:rsidRDefault="00870EC3" w:rsidP="002C15C0">
      <w:pPr>
        <w:widowControl/>
        <w:tabs>
          <w:tab w:val="left" w:pos="709"/>
        </w:tabs>
        <w:suppressAutoHyphens/>
        <w:autoSpaceDE/>
        <w:ind w:firstLine="709"/>
        <w:jc w:val="both"/>
      </w:pPr>
      <w:r>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w:t>
      </w:r>
      <w:r>
        <w:rPr>
          <w:sz w:val="28"/>
          <w:szCs w:val="28"/>
          <w:lang w:eastAsia="ar-SA"/>
        </w:rPr>
        <w:t xml:space="preserve"> более 15 минут.</w:t>
      </w:r>
    </w:p>
    <w:p w:rsidR="00962825" w:rsidRDefault="00962825">
      <w:pPr>
        <w:jc w:val="both"/>
        <w:rPr>
          <w:sz w:val="28"/>
          <w:szCs w:val="28"/>
          <w:lang w:eastAsia="ar-SA"/>
        </w:rPr>
      </w:pPr>
    </w:p>
    <w:p w:rsidR="00962825" w:rsidRDefault="00870EC3" w:rsidP="002C15C0">
      <w:pPr>
        <w:widowControl/>
        <w:ind w:firstLine="709"/>
        <w:jc w:val="center"/>
      </w:pPr>
      <w:r>
        <w:rPr>
          <w:b/>
          <w:sz w:val="28"/>
          <w:szCs w:val="28"/>
        </w:rPr>
        <w:lastRenderedPageBreak/>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962825" w:rsidRDefault="00962825">
      <w:pPr>
        <w:widowControl/>
        <w:ind w:firstLine="709"/>
        <w:jc w:val="both"/>
        <w:rPr>
          <w:b/>
          <w:sz w:val="28"/>
          <w:szCs w:val="28"/>
        </w:rPr>
      </w:pPr>
    </w:p>
    <w:p w:rsidR="00962825" w:rsidRDefault="00870EC3">
      <w:pPr>
        <w:tabs>
          <w:tab w:val="left" w:pos="0"/>
        </w:tabs>
        <w:ind w:firstLine="709"/>
        <w:jc w:val="both"/>
      </w:pPr>
      <w:r>
        <w:rPr>
          <w:sz w:val="28"/>
          <w:szCs w:val="28"/>
        </w:rPr>
        <w:t xml:space="preserve">2.15.1. При непосредственном обращении заявителя лично, максимальный срок регистрации заявления – 15 минут.  </w:t>
      </w:r>
    </w:p>
    <w:p w:rsidR="00962825" w:rsidRDefault="00870EC3">
      <w:pPr>
        <w:tabs>
          <w:tab w:val="left" w:pos="540"/>
        </w:tabs>
        <w:suppressAutoHyphens/>
        <w:ind w:firstLine="709"/>
        <w:jc w:val="both"/>
      </w:pPr>
      <w:r>
        <w:rPr>
          <w:sz w:val="28"/>
          <w:szCs w:val="28"/>
        </w:rPr>
        <w:t>2.15.2. Запрос заявителя о предоставлении муниципальной услуги,  направленный почтовым отправлением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962825" w:rsidRDefault="00870EC3">
      <w:pPr>
        <w:tabs>
          <w:tab w:val="left" w:pos="540"/>
        </w:tabs>
        <w:suppressAutoHyphens/>
        <w:ind w:firstLine="709"/>
        <w:jc w:val="both"/>
        <w:rPr>
          <w:sz w:val="28"/>
          <w:szCs w:val="28"/>
        </w:rPr>
      </w:pPr>
      <w:r>
        <w:rPr>
          <w:sz w:val="28"/>
          <w:szCs w:val="2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962825" w:rsidRDefault="00870EC3">
      <w:pPr>
        <w:tabs>
          <w:tab w:val="left" w:pos="540"/>
        </w:tabs>
        <w:suppressAutoHyphens/>
        <w:ind w:firstLine="709"/>
        <w:jc w:val="both"/>
        <w:rPr>
          <w:sz w:val="28"/>
          <w:szCs w:val="28"/>
        </w:rPr>
      </w:pPr>
      <w:r>
        <w:rPr>
          <w:sz w:val="28"/>
          <w:szCs w:val="28"/>
        </w:rPr>
        <w:t>- проверяет документы согласно представленной описи;</w:t>
      </w:r>
    </w:p>
    <w:p w:rsidR="00962825" w:rsidRDefault="00870EC3">
      <w:pPr>
        <w:tabs>
          <w:tab w:val="left" w:pos="540"/>
        </w:tabs>
        <w:suppressAutoHyphens/>
        <w:ind w:firstLine="709"/>
        <w:jc w:val="both"/>
      </w:pPr>
      <w:r>
        <w:rPr>
          <w:sz w:val="28"/>
          <w:szCs w:val="28"/>
        </w:rPr>
        <w:t xml:space="preserve">- регистрирует уведомление с прилагаемыми документами в соответствии с правилами делопроизводства; </w:t>
      </w:r>
    </w:p>
    <w:p w:rsidR="00962825" w:rsidRDefault="00870EC3">
      <w:pPr>
        <w:tabs>
          <w:tab w:val="left" w:pos="709"/>
        </w:tabs>
        <w:suppressAutoHyphens/>
        <w:jc w:val="both"/>
        <w:rPr>
          <w:sz w:val="28"/>
          <w:szCs w:val="28"/>
        </w:rPr>
      </w:pPr>
      <w:r>
        <w:rPr>
          <w:sz w:val="28"/>
          <w:szCs w:val="28"/>
        </w:rPr>
        <w:tab/>
        <w:t>- сообщает заявителю о дате выдачи результата  предоставления муниципальной услуги.</w:t>
      </w:r>
    </w:p>
    <w:p w:rsidR="00962825" w:rsidRDefault="00870EC3">
      <w:pPr>
        <w:tabs>
          <w:tab w:val="left" w:pos="540"/>
        </w:tabs>
        <w:suppressAutoHyphens/>
        <w:ind w:firstLine="709"/>
        <w:jc w:val="both"/>
        <w:rPr>
          <w:sz w:val="28"/>
          <w:szCs w:val="28"/>
        </w:rPr>
      </w:pPr>
      <w:r>
        <w:rPr>
          <w:sz w:val="28"/>
          <w:szCs w:val="28"/>
        </w:rPr>
        <w:t>2.15.4. Срок регистрации запроса, поступившего через Региональный портал в журнале регистрации входящей корреспонденции и (или) в автоматизированной 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962825" w:rsidRDefault="00962825">
      <w:pPr>
        <w:widowControl/>
        <w:jc w:val="both"/>
        <w:rPr>
          <w:b/>
          <w:sz w:val="28"/>
          <w:szCs w:val="28"/>
        </w:rPr>
      </w:pPr>
    </w:p>
    <w:p w:rsidR="00962825" w:rsidRDefault="00870EC3" w:rsidP="002C15C0">
      <w:pPr>
        <w:autoSpaceDE/>
        <w:ind w:firstLine="709"/>
        <w:jc w:val="center"/>
        <w:rPr>
          <w:sz w:val="28"/>
        </w:rPr>
      </w:pPr>
      <w:r>
        <w:rPr>
          <w:b/>
          <w:bCs/>
          <w:sz w:val="28"/>
          <w:szCs w:val="28"/>
        </w:rPr>
        <w:t>2.16. Требования к помещениям, в которых предоставляются муниципальная услуга,</w:t>
      </w:r>
      <w:r w:rsidR="002C15C0">
        <w:rPr>
          <w:b/>
          <w:bCs/>
          <w:sz w:val="28"/>
          <w:szCs w:val="28"/>
        </w:rPr>
        <w:t xml:space="preserve"> </w:t>
      </w:r>
      <w:r>
        <w:rPr>
          <w:b/>
          <w:sz w:val="2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r>
        <w:rPr>
          <w:b/>
          <w:bCs/>
          <w:sz w:val="28"/>
          <w:szCs w:val="28"/>
        </w:rPr>
        <w:t xml:space="preserve"> размещению и оформлению визуальной, текстовой и мультимедийной информации о порядке предоставления </w:t>
      </w:r>
      <w:r>
        <w:rPr>
          <w:b/>
          <w:sz w:val="28"/>
        </w:rPr>
        <w:t>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62825" w:rsidRDefault="00962825">
      <w:pPr>
        <w:rPr>
          <w:sz w:val="28"/>
          <w:szCs w:val="28"/>
          <w:lang w:eastAsia="en-US"/>
        </w:rPr>
      </w:pPr>
    </w:p>
    <w:p w:rsidR="00962825" w:rsidRDefault="00870EC3" w:rsidP="002C15C0">
      <w:pPr>
        <w:ind w:firstLine="709"/>
        <w:jc w:val="both"/>
      </w:pPr>
      <w:r>
        <w:rPr>
          <w:sz w:val="28"/>
          <w:szCs w:val="28"/>
        </w:rPr>
        <w:t xml:space="preserve">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w:t>
      </w:r>
      <w:r>
        <w:rPr>
          <w:sz w:val="28"/>
          <w:szCs w:val="28"/>
        </w:rPr>
        <w:lastRenderedPageBreak/>
        <w:t>Федерации о социальной защите инвалидов.</w:t>
      </w:r>
    </w:p>
    <w:p w:rsidR="00962825" w:rsidRDefault="00870EC3" w:rsidP="002C15C0">
      <w:pPr>
        <w:ind w:firstLine="709"/>
        <w:jc w:val="both"/>
      </w:pPr>
      <w:r>
        <w:rPr>
          <w:sz w:val="28"/>
          <w:szCs w:val="28"/>
        </w:rPr>
        <w:t>Места ожидания заявителей оборудуются стульями и (или) кресельными секциями, и (или) скамьями.</w:t>
      </w:r>
    </w:p>
    <w:p w:rsidR="00962825" w:rsidRDefault="00870EC3" w:rsidP="002C15C0">
      <w:pPr>
        <w:ind w:firstLine="709"/>
        <w:jc w:val="both"/>
      </w:pPr>
      <w:r>
        <w:rPr>
          <w:sz w:val="28"/>
          <w:szCs w:val="2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962825" w:rsidRDefault="00870EC3">
      <w:pPr>
        <w:tabs>
          <w:tab w:val="left" w:pos="709"/>
        </w:tabs>
        <w:suppressAutoHyphens/>
        <w:ind w:firstLine="709"/>
        <w:rPr>
          <w:bCs/>
          <w:sz w:val="28"/>
          <w:szCs w:val="28"/>
        </w:rPr>
      </w:pPr>
      <w:r>
        <w:rPr>
          <w:bCs/>
          <w:sz w:val="28"/>
          <w:szCs w:val="28"/>
        </w:rPr>
        <w:t>2.16.3. Обеспечение доступности для инвалидов.</w:t>
      </w:r>
    </w:p>
    <w:p w:rsidR="00962825" w:rsidRDefault="00870EC3">
      <w:pPr>
        <w:tabs>
          <w:tab w:val="left" w:pos="709"/>
        </w:tabs>
        <w:suppressAutoHyphens/>
        <w:ind w:firstLine="709"/>
        <w:jc w:val="both"/>
      </w:pPr>
      <w:r>
        <w:rPr>
          <w:sz w:val="28"/>
          <w:szCs w:val="2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962825" w:rsidRDefault="00870EC3">
      <w:pPr>
        <w:tabs>
          <w:tab w:val="left" w:pos="709"/>
        </w:tabs>
        <w:suppressAutoHyphens/>
        <w:ind w:firstLine="709"/>
        <w:jc w:val="both"/>
        <w:rPr>
          <w:sz w:val="28"/>
          <w:szCs w:val="28"/>
        </w:rPr>
      </w:pPr>
      <w:r>
        <w:rPr>
          <w:sz w:val="28"/>
          <w:szCs w:val="28"/>
        </w:rPr>
        <w:t>возможность беспрепятственного входа в помещение  и выхода из него;</w:t>
      </w:r>
    </w:p>
    <w:p w:rsidR="00962825" w:rsidRDefault="00870EC3">
      <w:pPr>
        <w:tabs>
          <w:tab w:val="left" w:pos="709"/>
        </w:tabs>
        <w:suppressAutoHyphen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и оказание им помощи;</w:t>
      </w:r>
    </w:p>
    <w:p w:rsidR="00962825" w:rsidRDefault="00870EC3">
      <w:pPr>
        <w:tabs>
          <w:tab w:val="left" w:pos="709"/>
        </w:tabs>
        <w:suppressAutoHyphens/>
        <w:ind w:firstLine="709"/>
        <w:jc w:val="both"/>
        <w:rPr>
          <w:sz w:val="28"/>
          <w:szCs w:val="28"/>
        </w:rPr>
      </w:pPr>
      <w:r>
        <w:rPr>
          <w:sz w:val="28"/>
          <w:szCs w:val="2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962825" w:rsidRDefault="00870EC3">
      <w:pPr>
        <w:tabs>
          <w:tab w:val="left" w:pos="709"/>
        </w:tabs>
        <w:suppressAutoHyphens/>
        <w:ind w:firstLine="709"/>
        <w:jc w:val="both"/>
        <w:rPr>
          <w:sz w:val="28"/>
          <w:szCs w:val="28"/>
        </w:rPr>
      </w:pPr>
      <w:r>
        <w:rPr>
          <w:sz w:val="28"/>
          <w:szCs w:val="28"/>
        </w:rPr>
        <w:t>содействие со стороны должностных лиц, при необходимости, инвалиду при входе в объект и выходе из него;</w:t>
      </w:r>
    </w:p>
    <w:p w:rsidR="00962825" w:rsidRDefault="00870EC3">
      <w:pPr>
        <w:tabs>
          <w:tab w:val="left" w:pos="709"/>
        </w:tabs>
        <w:suppressAutoHyphens/>
        <w:ind w:firstLine="709"/>
        <w:jc w:val="both"/>
        <w:rPr>
          <w:sz w:val="28"/>
          <w:szCs w:val="28"/>
        </w:rPr>
      </w:pPr>
      <w:r>
        <w:rPr>
          <w:sz w:val="28"/>
          <w:szCs w:val="28"/>
        </w:rPr>
        <w:t>оборудование на прилегающих к зданию территориях мест для парковки автотранспортных средств инвалидов;</w:t>
      </w:r>
    </w:p>
    <w:p w:rsidR="00962825" w:rsidRDefault="00870EC3">
      <w:pPr>
        <w:tabs>
          <w:tab w:val="left" w:pos="709"/>
        </w:tabs>
        <w:suppressAutoHyphens/>
        <w:ind w:firstLine="709"/>
        <w:jc w:val="both"/>
        <w:rPr>
          <w:sz w:val="28"/>
          <w:szCs w:val="28"/>
        </w:rPr>
      </w:pPr>
      <w:r>
        <w:rPr>
          <w:sz w:val="28"/>
          <w:szCs w:val="28"/>
        </w:rPr>
        <w:t>сопровождение инвалидов, имеющих стойкие расстройства функции зрения и самостоятельного передвижения, по территории объекта;</w:t>
      </w:r>
    </w:p>
    <w:p w:rsidR="00962825" w:rsidRDefault="00870EC3">
      <w:pPr>
        <w:tabs>
          <w:tab w:val="left" w:pos="709"/>
        </w:tabs>
        <w:suppressAutoHyphens/>
        <w:ind w:firstLine="709"/>
        <w:jc w:val="both"/>
        <w:rPr>
          <w:sz w:val="28"/>
          <w:szCs w:val="28"/>
        </w:rPr>
      </w:pPr>
      <w:r>
        <w:rPr>
          <w:sz w:val="28"/>
          <w:szCs w:val="28"/>
        </w:rPr>
        <w:t>проведение инструктажа должностных лиц, осуществляющих первичный контакт с получателями услуги, по вопросам работы с инвалидами;</w:t>
      </w:r>
    </w:p>
    <w:p w:rsidR="00962825" w:rsidRDefault="00870EC3">
      <w:pPr>
        <w:tabs>
          <w:tab w:val="left" w:pos="709"/>
        </w:tabs>
        <w:suppressAutoHyphens/>
        <w:ind w:firstLine="709"/>
        <w:jc w:val="both"/>
        <w:rPr>
          <w:sz w:val="28"/>
          <w:szCs w:val="28"/>
        </w:rPr>
      </w:pPr>
      <w:r>
        <w:rPr>
          <w:sz w:val="28"/>
          <w:szCs w:val="2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62825" w:rsidRDefault="00870EC3">
      <w:pPr>
        <w:tabs>
          <w:tab w:val="left" w:pos="709"/>
        </w:tabs>
        <w:suppressAutoHyphens/>
        <w:ind w:firstLine="709"/>
        <w:jc w:val="both"/>
        <w:rPr>
          <w:sz w:val="28"/>
          <w:szCs w:val="28"/>
        </w:rPr>
      </w:pPr>
      <w:r>
        <w:rPr>
          <w:sz w:val="28"/>
          <w:szCs w:val="2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62825" w:rsidRDefault="00870EC3">
      <w:pPr>
        <w:tabs>
          <w:tab w:val="left" w:pos="709"/>
        </w:tabs>
        <w:suppressAutoHyphens/>
        <w:ind w:firstLine="709"/>
        <w:jc w:val="both"/>
        <w:rPr>
          <w:sz w:val="28"/>
          <w:szCs w:val="28"/>
        </w:rPr>
      </w:pPr>
      <w:r>
        <w:rPr>
          <w:sz w:val="28"/>
          <w:szCs w:val="28"/>
        </w:rPr>
        <w:t>допуск в помещение сурдопереводчика и тифлосурдопереводчика;</w:t>
      </w:r>
    </w:p>
    <w:p w:rsidR="00962825" w:rsidRDefault="00870EC3">
      <w:pPr>
        <w:tabs>
          <w:tab w:val="left" w:pos="709"/>
        </w:tabs>
        <w:suppressAutoHyphens/>
        <w:jc w:val="both"/>
        <w:rPr>
          <w:sz w:val="28"/>
          <w:szCs w:val="28"/>
        </w:rPr>
      </w:pPr>
      <w:r>
        <w:rPr>
          <w:sz w:val="28"/>
          <w:szCs w:val="28"/>
        </w:rPr>
        <w:tab/>
        <w:t>предоставление, при необходимости, услуги по месту жительства инвалида или в дистанционном режиме;</w:t>
      </w:r>
    </w:p>
    <w:p w:rsidR="00962825" w:rsidRDefault="00870EC3">
      <w:pPr>
        <w:tabs>
          <w:tab w:val="left" w:pos="709"/>
        </w:tabs>
        <w:suppressAutoHyphens/>
        <w:ind w:firstLine="709"/>
        <w:jc w:val="both"/>
        <w:rPr>
          <w:sz w:val="28"/>
          <w:szCs w:val="28"/>
        </w:rPr>
      </w:pPr>
      <w:r>
        <w:rPr>
          <w:sz w:val="28"/>
          <w:szCs w:val="28"/>
        </w:rPr>
        <w:lastRenderedPageBreak/>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962825" w:rsidRDefault="00962825">
      <w:pPr>
        <w:jc w:val="both"/>
        <w:rPr>
          <w:sz w:val="28"/>
          <w:szCs w:val="28"/>
          <w:lang w:eastAsia="en-US"/>
        </w:rPr>
      </w:pPr>
    </w:p>
    <w:p w:rsidR="00962825" w:rsidRDefault="00870EC3" w:rsidP="002C15C0">
      <w:pPr>
        <w:widowControl/>
        <w:ind w:firstLine="709"/>
        <w:jc w:val="center"/>
        <w:rPr>
          <w:b/>
          <w:bCs/>
          <w:sz w:val="28"/>
          <w:szCs w:val="28"/>
        </w:rPr>
      </w:pPr>
      <w:r>
        <w:rPr>
          <w:b/>
          <w:bCs/>
          <w:sz w:val="28"/>
          <w:szCs w:val="28"/>
        </w:rPr>
        <w:t>2.17. П</w:t>
      </w:r>
      <w:r>
        <w:rPr>
          <w:b/>
          <w:sz w:val="28"/>
          <w:szCs w:val="28"/>
        </w:rPr>
        <w:t>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w:t>
      </w:r>
    </w:p>
    <w:p w:rsidR="00962825" w:rsidRDefault="00962825">
      <w:pPr>
        <w:widowControl/>
        <w:ind w:firstLine="540"/>
        <w:jc w:val="both"/>
        <w:rPr>
          <w:b/>
          <w:bCs/>
          <w:sz w:val="28"/>
          <w:szCs w:val="28"/>
        </w:rPr>
      </w:pPr>
    </w:p>
    <w:p w:rsidR="00962825" w:rsidRDefault="00870EC3" w:rsidP="002C15C0">
      <w:pPr>
        <w:widowControl/>
        <w:autoSpaceDE/>
        <w:ind w:firstLine="709"/>
        <w:jc w:val="both"/>
        <w:rPr>
          <w:sz w:val="28"/>
          <w:szCs w:val="28"/>
        </w:rPr>
      </w:pPr>
      <w:r>
        <w:rPr>
          <w:b/>
          <w:sz w:val="28"/>
          <w:szCs w:val="28"/>
        </w:rPr>
        <w:t>Показатели доступности муниципальной услуги:</w:t>
      </w:r>
    </w:p>
    <w:p w:rsidR="00962825" w:rsidRDefault="00962825">
      <w:pPr>
        <w:widowControl/>
        <w:shd w:val="clear" w:color="auto" w:fill="FFFFFF"/>
        <w:autoSpaceDE/>
        <w:ind w:firstLine="708"/>
        <w:jc w:val="both"/>
        <w:rPr>
          <w:sz w:val="28"/>
          <w:szCs w:val="28"/>
        </w:rPr>
      </w:pPr>
    </w:p>
    <w:p w:rsidR="00962825" w:rsidRDefault="00870EC3">
      <w:pPr>
        <w:widowControl/>
        <w:shd w:val="clear" w:color="auto" w:fill="FFFFFF"/>
        <w:autoSpaceDE/>
        <w:ind w:firstLine="708"/>
        <w:jc w:val="both"/>
      </w:pPr>
      <w:r>
        <w:rPr>
          <w:sz w:val="28"/>
          <w:szCs w:val="28"/>
        </w:rPr>
        <w:t>транспортная или пешая доступность к местам предоставления муниципальной услуги;</w:t>
      </w:r>
    </w:p>
    <w:p w:rsidR="00962825" w:rsidRDefault="00870EC3">
      <w:pPr>
        <w:widowControl/>
        <w:autoSpaceDE/>
        <w:ind w:firstLine="708"/>
        <w:jc w:val="both"/>
      </w:pPr>
      <w:r>
        <w:rPr>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962825" w:rsidRDefault="00870EC3">
      <w:pPr>
        <w:widowControl/>
        <w:autoSpaceDE/>
        <w:ind w:firstLine="708"/>
        <w:jc w:val="both"/>
      </w:pPr>
      <w:r>
        <w:rPr>
          <w:sz w:val="28"/>
          <w:szCs w:val="28"/>
        </w:rPr>
        <w:t>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962825" w:rsidRDefault="00870EC3">
      <w:pPr>
        <w:widowControl/>
        <w:autoSpaceDE/>
        <w:ind w:firstLine="708"/>
        <w:jc w:val="both"/>
      </w:pPr>
      <w:r>
        <w:rPr>
          <w:sz w:val="28"/>
          <w:szCs w:val="28"/>
        </w:rPr>
        <w:t>доступность обращения за предоставлением муниципальной  услуги, в том числе для лиц с ограниченными возможностями здоровья;</w:t>
      </w:r>
    </w:p>
    <w:p w:rsidR="00962825" w:rsidRDefault="00870EC3">
      <w:pPr>
        <w:widowControl/>
        <w:shd w:val="clear" w:color="auto" w:fill="FFFFFF"/>
        <w:autoSpaceDE/>
        <w:ind w:firstLine="708"/>
        <w:jc w:val="both"/>
        <w:rPr>
          <w:sz w:val="28"/>
          <w:szCs w:val="28"/>
        </w:rPr>
      </w:pPr>
      <w:r>
        <w:rPr>
          <w:sz w:val="28"/>
          <w:szCs w:val="28"/>
        </w:rPr>
        <w:t>предоставление муниципальной услуги в многофункциональном центре предоставления государственных и муниципальных услуг;</w:t>
      </w:r>
    </w:p>
    <w:p w:rsidR="00962825" w:rsidRDefault="00870EC3">
      <w:pPr>
        <w:widowControl/>
        <w:shd w:val="clear" w:color="auto" w:fill="FFFFFF"/>
        <w:autoSpaceDE/>
        <w:ind w:firstLine="708"/>
        <w:jc w:val="both"/>
        <w:rPr>
          <w:sz w:val="28"/>
          <w:szCs w:val="28"/>
        </w:rPr>
      </w:pPr>
      <w:r>
        <w:rPr>
          <w:sz w:val="28"/>
          <w:szCs w:val="28"/>
        </w:rPr>
        <w:t>возможность получения муниципальной  услуги в многофункциональном центре предоставления государственных и муниципальных услуг посредством  комплексного запроса;</w:t>
      </w:r>
    </w:p>
    <w:p w:rsidR="00962825" w:rsidRDefault="00870EC3">
      <w:pPr>
        <w:widowControl/>
        <w:autoSpaceDE/>
        <w:ind w:firstLine="539"/>
        <w:jc w:val="both"/>
        <w:rPr>
          <w:sz w:val="28"/>
          <w:szCs w:val="28"/>
        </w:rPr>
      </w:pPr>
      <w:r>
        <w:rPr>
          <w:sz w:val="28"/>
          <w:szCs w:val="28"/>
        </w:rPr>
        <w:t>предоставление возможности получения муниципальной услуги в электронном виде.</w:t>
      </w:r>
    </w:p>
    <w:p w:rsidR="00962825" w:rsidRDefault="00962825">
      <w:pPr>
        <w:widowControl/>
        <w:autoSpaceDE/>
        <w:ind w:firstLine="539"/>
        <w:jc w:val="both"/>
        <w:rPr>
          <w:sz w:val="28"/>
          <w:szCs w:val="28"/>
        </w:rPr>
      </w:pPr>
    </w:p>
    <w:p w:rsidR="00962825" w:rsidRDefault="00870EC3" w:rsidP="002C15C0">
      <w:pPr>
        <w:ind w:firstLine="709"/>
        <w:jc w:val="both"/>
      </w:pPr>
      <w:r>
        <w:rPr>
          <w:b/>
          <w:sz w:val="28"/>
          <w:szCs w:val="28"/>
        </w:rPr>
        <w:t xml:space="preserve">Показателями доступности предоставления муниципальной услуги в  электронной форме являются: </w:t>
      </w:r>
    </w:p>
    <w:p w:rsidR="00962825" w:rsidRDefault="00962825">
      <w:pPr>
        <w:ind w:firstLine="539"/>
        <w:jc w:val="both"/>
        <w:rPr>
          <w:b/>
          <w:sz w:val="28"/>
          <w:szCs w:val="28"/>
        </w:rPr>
      </w:pPr>
    </w:p>
    <w:p w:rsidR="00962825" w:rsidRDefault="00870EC3" w:rsidP="002C15C0">
      <w:pPr>
        <w:ind w:firstLine="709"/>
        <w:jc w:val="both"/>
        <w:rPr>
          <w:sz w:val="28"/>
          <w:szCs w:val="28"/>
        </w:rPr>
      </w:pPr>
      <w:r>
        <w:rPr>
          <w:sz w:val="28"/>
          <w:szCs w:val="28"/>
        </w:rPr>
        <w:t>получение информации о порядке и сроках предоставления услуги;</w:t>
      </w:r>
    </w:p>
    <w:p w:rsidR="00962825" w:rsidRDefault="00870EC3" w:rsidP="002C15C0">
      <w:pPr>
        <w:widowControl/>
        <w:ind w:firstLine="709"/>
        <w:jc w:val="both"/>
      </w:pPr>
      <w:r>
        <w:rPr>
          <w:sz w:val="28"/>
          <w:szCs w:val="28"/>
        </w:rPr>
        <w:t>запись на прием в Администрацию, многофункциональный центр предоставления государственных и муниципальных услуг для подачи запроса о предоставлении услуги;</w:t>
      </w:r>
    </w:p>
    <w:p w:rsidR="00962825" w:rsidRDefault="00870EC3" w:rsidP="002C15C0">
      <w:pPr>
        <w:ind w:firstLine="709"/>
        <w:jc w:val="both"/>
        <w:rPr>
          <w:sz w:val="28"/>
          <w:szCs w:val="28"/>
        </w:rPr>
      </w:pPr>
      <w:r>
        <w:rPr>
          <w:sz w:val="28"/>
          <w:szCs w:val="28"/>
        </w:rPr>
        <w:t>формирование запроса;</w:t>
      </w:r>
    </w:p>
    <w:p w:rsidR="00962825" w:rsidRDefault="00870EC3" w:rsidP="002C15C0">
      <w:pPr>
        <w:ind w:firstLine="709"/>
        <w:jc w:val="both"/>
      </w:pPr>
      <w:r>
        <w:rPr>
          <w:sz w:val="28"/>
          <w:szCs w:val="28"/>
        </w:rPr>
        <w:t>прием и регистрация Администрацией  запроса и иных документов, необходимых для предоставления муниципальной  услуги;</w:t>
      </w:r>
    </w:p>
    <w:p w:rsidR="00962825" w:rsidRDefault="00870EC3" w:rsidP="002C15C0">
      <w:pPr>
        <w:ind w:firstLine="709"/>
        <w:jc w:val="both"/>
        <w:rPr>
          <w:sz w:val="28"/>
          <w:szCs w:val="28"/>
        </w:rPr>
      </w:pPr>
      <w:r>
        <w:rPr>
          <w:sz w:val="28"/>
          <w:szCs w:val="28"/>
        </w:rPr>
        <w:t>получение результата предоставления  муниципальной услуги;</w:t>
      </w:r>
    </w:p>
    <w:p w:rsidR="00962825" w:rsidRDefault="00870EC3" w:rsidP="002C15C0">
      <w:pPr>
        <w:ind w:firstLine="709"/>
        <w:jc w:val="both"/>
        <w:rPr>
          <w:sz w:val="28"/>
          <w:szCs w:val="28"/>
        </w:rPr>
      </w:pPr>
      <w:r>
        <w:rPr>
          <w:sz w:val="28"/>
          <w:szCs w:val="28"/>
        </w:rPr>
        <w:t>получение сведений о ходе выполнения запроса;</w:t>
      </w:r>
    </w:p>
    <w:p w:rsidR="00962825" w:rsidRDefault="00870EC3" w:rsidP="002C15C0">
      <w:pPr>
        <w:widowControl/>
        <w:ind w:firstLine="709"/>
        <w:jc w:val="both"/>
      </w:pPr>
      <w:r>
        <w:rPr>
          <w:sz w:val="28"/>
          <w:szCs w:val="28"/>
        </w:rPr>
        <w:t>осуществление оценки качества предоставления муниципальной услуги</w:t>
      </w:r>
      <w:r>
        <w:t>.</w:t>
      </w:r>
    </w:p>
    <w:p w:rsidR="00962825" w:rsidRDefault="00962825">
      <w:pPr>
        <w:widowControl/>
        <w:shd w:val="clear" w:color="auto" w:fill="FFFFFF"/>
        <w:autoSpaceDE/>
        <w:ind w:firstLine="708"/>
        <w:jc w:val="both"/>
        <w:rPr>
          <w:sz w:val="28"/>
          <w:szCs w:val="28"/>
        </w:rPr>
      </w:pPr>
    </w:p>
    <w:p w:rsidR="00962825" w:rsidRDefault="00870EC3" w:rsidP="002C15C0">
      <w:pPr>
        <w:widowControl/>
        <w:autoSpaceDE/>
        <w:ind w:firstLine="709"/>
        <w:jc w:val="both"/>
      </w:pPr>
      <w:r>
        <w:rPr>
          <w:b/>
          <w:bCs/>
          <w:sz w:val="28"/>
          <w:szCs w:val="28"/>
          <w:lang w:eastAsia="en-US"/>
        </w:rPr>
        <w:tab/>
      </w:r>
      <w:r>
        <w:rPr>
          <w:b/>
          <w:sz w:val="28"/>
          <w:szCs w:val="28"/>
        </w:rPr>
        <w:t>Показатели качества муниципальной услуги:</w:t>
      </w:r>
    </w:p>
    <w:p w:rsidR="00962825" w:rsidRDefault="00962825">
      <w:pPr>
        <w:widowControl/>
        <w:autoSpaceDE/>
        <w:ind w:firstLine="284"/>
        <w:jc w:val="both"/>
        <w:rPr>
          <w:b/>
          <w:sz w:val="28"/>
          <w:szCs w:val="28"/>
        </w:rPr>
      </w:pPr>
    </w:p>
    <w:p w:rsidR="00962825" w:rsidRDefault="00870EC3" w:rsidP="002C15C0">
      <w:pPr>
        <w:widowControl/>
        <w:autoSpaceDE/>
        <w:ind w:firstLine="709"/>
        <w:jc w:val="both"/>
      </w:pPr>
      <w:r>
        <w:rPr>
          <w:sz w:val="28"/>
          <w:szCs w:val="28"/>
        </w:rPr>
        <w:t>полнота и актуальность информации о порядке предоставления муниципальной услуги;</w:t>
      </w:r>
    </w:p>
    <w:p w:rsidR="00962825" w:rsidRDefault="00870EC3" w:rsidP="002C15C0">
      <w:pPr>
        <w:widowControl/>
        <w:autoSpaceDE/>
        <w:ind w:firstLine="709"/>
        <w:jc w:val="both"/>
      </w:pPr>
      <w:r>
        <w:rPr>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962825" w:rsidRDefault="00870EC3" w:rsidP="002C15C0">
      <w:pPr>
        <w:widowControl/>
        <w:autoSpaceDE/>
        <w:ind w:firstLine="709"/>
        <w:jc w:val="both"/>
      </w:pPr>
      <w:r>
        <w:rPr>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настоящим Административным регламентом сроков предоставления муниципальной услуги;</w:t>
      </w:r>
    </w:p>
    <w:p w:rsidR="00962825" w:rsidRDefault="00870EC3" w:rsidP="002C15C0">
      <w:pPr>
        <w:widowControl/>
        <w:autoSpaceDE/>
        <w:ind w:firstLine="709"/>
        <w:jc w:val="both"/>
      </w:pPr>
      <w:r>
        <w:rPr>
          <w:sz w:val="28"/>
          <w:szCs w:val="28"/>
        </w:rPr>
        <w:t>количество взаимодействий  заявителя с должностными лицами при предоставлении муниципальной услуги и их продолжительность;</w:t>
      </w:r>
    </w:p>
    <w:p w:rsidR="00962825" w:rsidRDefault="00870EC3" w:rsidP="002C15C0">
      <w:pPr>
        <w:widowControl/>
        <w:autoSpaceDE/>
        <w:ind w:firstLine="709"/>
        <w:jc w:val="both"/>
      </w:pPr>
      <w:r>
        <w:rPr>
          <w:sz w:val="28"/>
          <w:szCs w:val="28"/>
        </w:rPr>
        <w:t>отсутствие очередей при приеме и выдаче документов заявителям;</w:t>
      </w:r>
    </w:p>
    <w:p w:rsidR="00962825" w:rsidRDefault="00870EC3" w:rsidP="002C15C0">
      <w:pPr>
        <w:widowControl/>
        <w:autoSpaceDE/>
        <w:ind w:firstLine="709"/>
        <w:jc w:val="both"/>
      </w:pPr>
      <w:r>
        <w:rPr>
          <w:sz w:val="28"/>
          <w:szCs w:val="28"/>
        </w:rPr>
        <w:t>отсутствие обоснованных жалоб на действия (бездействие) специалистов и уполномоченных должностных лиц;</w:t>
      </w:r>
    </w:p>
    <w:p w:rsidR="00962825" w:rsidRDefault="00870EC3" w:rsidP="002C15C0">
      <w:pPr>
        <w:widowControl/>
        <w:autoSpaceDE/>
        <w:ind w:firstLine="709"/>
        <w:jc w:val="both"/>
        <w:rPr>
          <w:sz w:val="28"/>
          <w:szCs w:val="28"/>
        </w:rPr>
      </w:pPr>
      <w:r>
        <w:rPr>
          <w:sz w:val="28"/>
          <w:szCs w:val="28"/>
        </w:rPr>
        <w:t>отсутствие  жалоб на некорректное, невнимательное отношение специалистов и уполномоченных должностных лиц к заявителям.</w:t>
      </w:r>
    </w:p>
    <w:p w:rsidR="00962825" w:rsidRDefault="00962825">
      <w:pPr>
        <w:jc w:val="both"/>
        <w:rPr>
          <w:sz w:val="28"/>
          <w:szCs w:val="28"/>
          <w:lang w:eastAsia="en-US"/>
        </w:rPr>
      </w:pPr>
    </w:p>
    <w:p w:rsidR="00962825" w:rsidRDefault="00870EC3" w:rsidP="002C15C0">
      <w:pPr>
        <w:ind w:firstLine="704"/>
        <w:jc w:val="center"/>
      </w:pPr>
      <w:r>
        <w:rPr>
          <w:b/>
          <w:sz w:val="28"/>
          <w:szCs w:val="28"/>
        </w:rPr>
        <w:t>2.18.  Иные требования, в том числе учитывающие особенности предоставления муниципальной услуги в электронной форме</w:t>
      </w:r>
    </w:p>
    <w:p w:rsidR="00962825" w:rsidRDefault="00962825">
      <w:pPr>
        <w:widowControl/>
        <w:autoSpaceDE/>
        <w:jc w:val="both"/>
        <w:rPr>
          <w:b/>
          <w:sz w:val="28"/>
          <w:szCs w:val="28"/>
        </w:rPr>
      </w:pPr>
    </w:p>
    <w:p w:rsidR="00962825" w:rsidRDefault="00870EC3">
      <w:pPr>
        <w:ind w:firstLine="709"/>
        <w:jc w:val="both"/>
      </w:pPr>
      <w:r>
        <w:rPr>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12">
        <w:r>
          <w:rPr>
            <w:rStyle w:val="InternetLink"/>
            <w:color w:val="000000"/>
            <w:sz w:val="28"/>
            <w:szCs w:val="28"/>
            <w:u w:val="none"/>
          </w:rPr>
          <w:t>закона</w:t>
        </w:r>
      </w:hyperlink>
      <w:r w:rsidR="002C15C0">
        <w:t xml:space="preserve"> </w:t>
      </w:r>
      <w:r w:rsidRPr="002C15C0">
        <w:rPr>
          <w:color w:val="333333"/>
          <w:sz w:val="28"/>
          <w:szCs w:val="28"/>
          <w:shd w:val="clear" w:color="auto" w:fill="FFFFFF"/>
        </w:rPr>
        <w:t xml:space="preserve">от </w:t>
      </w:r>
      <w:r w:rsidRPr="002C15C0">
        <w:rPr>
          <w:sz w:val="28"/>
          <w:szCs w:val="28"/>
          <w:shd w:val="clear" w:color="auto" w:fill="FFFFFF"/>
        </w:rPr>
        <w:t>6 </w:t>
      </w:r>
      <w:r w:rsidRPr="002C15C0">
        <w:rPr>
          <w:bCs/>
          <w:sz w:val="28"/>
          <w:szCs w:val="28"/>
          <w:shd w:val="clear" w:color="auto" w:fill="FFFFFF"/>
        </w:rPr>
        <w:t>апреля</w:t>
      </w:r>
      <w:r w:rsidRPr="002C15C0">
        <w:rPr>
          <w:sz w:val="28"/>
          <w:szCs w:val="28"/>
          <w:shd w:val="clear" w:color="auto" w:fill="FFFFFF"/>
        </w:rPr>
        <w:t> </w:t>
      </w:r>
      <w:r w:rsidRPr="002C15C0">
        <w:rPr>
          <w:bCs/>
          <w:sz w:val="28"/>
          <w:szCs w:val="28"/>
          <w:shd w:val="clear" w:color="auto" w:fill="FFFFFF"/>
        </w:rPr>
        <w:t>2011</w:t>
      </w:r>
      <w:r w:rsidRPr="002C15C0">
        <w:rPr>
          <w:sz w:val="28"/>
          <w:szCs w:val="28"/>
          <w:shd w:val="clear" w:color="auto" w:fill="FFFFFF"/>
        </w:rPr>
        <w:t> года № </w:t>
      </w:r>
      <w:r w:rsidRPr="002C15C0">
        <w:rPr>
          <w:bCs/>
          <w:sz w:val="28"/>
          <w:szCs w:val="28"/>
          <w:shd w:val="clear" w:color="auto" w:fill="FFFFFF"/>
        </w:rPr>
        <w:t>63</w:t>
      </w:r>
      <w:r w:rsidRPr="002C15C0">
        <w:rPr>
          <w:sz w:val="28"/>
          <w:szCs w:val="28"/>
          <w:shd w:val="clear" w:color="auto" w:fill="FFFFFF"/>
        </w:rPr>
        <w:t>-</w:t>
      </w:r>
      <w:r w:rsidRPr="002C15C0">
        <w:rPr>
          <w:bCs/>
          <w:sz w:val="28"/>
          <w:szCs w:val="28"/>
          <w:shd w:val="clear" w:color="auto" w:fill="FFFFFF"/>
        </w:rPr>
        <w:t>ФЗ</w:t>
      </w:r>
      <w:r w:rsidRPr="002C15C0">
        <w:rPr>
          <w:sz w:val="28"/>
          <w:szCs w:val="28"/>
        </w:rPr>
        <w:t xml:space="preserve"> «Об электронной подписи» и Федерального закона </w:t>
      </w:r>
      <w:r w:rsidRPr="002C15C0">
        <w:rPr>
          <w:sz w:val="28"/>
          <w:szCs w:val="28"/>
          <w:shd w:val="clear" w:color="auto" w:fill="FFFFFF"/>
        </w:rPr>
        <w:t>от 27 июля 2010</w:t>
      </w:r>
      <w:r w:rsidR="00ED0726">
        <w:rPr>
          <w:sz w:val="28"/>
          <w:szCs w:val="28"/>
          <w:shd w:val="clear" w:color="auto" w:fill="FFFFFF"/>
        </w:rPr>
        <w:t xml:space="preserve"> </w:t>
      </w:r>
      <w:r w:rsidRPr="002C15C0">
        <w:rPr>
          <w:sz w:val="28"/>
          <w:szCs w:val="28"/>
          <w:shd w:val="clear" w:color="auto" w:fill="FFFFFF"/>
        </w:rPr>
        <w:t xml:space="preserve">года № </w:t>
      </w:r>
      <w:r w:rsidRPr="002C15C0">
        <w:rPr>
          <w:bCs/>
          <w:sz w:val="28"/>
          <w:szCs w:val="28"/>
          <w:shd w:val="clear" w:color="auto" w:fill="FFFFFF"/>
        </w:rPr>
        <w:t>210</w:t>
      </w:r>
      <w:r w:rsidRPr="002C15C0">
        <w:rPr>
          <w:sz w:val="28"/>
          <w:szCs w:val="28"/>
          <w:shd w:val="clear" w:color="auto" w:fill="FFFFFF"/>
        </w:rPr>
        <w:t>-</w:t>
      </w:r>
      <w:r w:rsidRPr="002C15C0">
        <w:rPr>
          <w:bCs/>
          <w:color w:val="333333"/>
          <w:sz w:val="28"/>
          <w:szCs w:val="28"/>
          <w:shd w:val="clear" w:color="auto" w:fill="FFFFFF"/>
        </w:rPr>
        <w:t>ФЗ</w:t>
      </w:r>
      <w:r>
        <w:rPr>
          <w:sz w:val="28"/>
          <w:szCs w:val="28"/>
        </w:rPr>
        <w:t xml:space="preserve"> «Об организации предоставления государственных и муниципальных услуг».</w:t>
      </w:r>
    </w:p>
    <w:p w:rsidR="00962825" w:rsidRDefault="00AD72BC">
      <w:pPr>
        <w:ind w:firstLine="709"/>
        <w:jc w:val="both"/>
      </w:pPr>
      <w:hyperlink r:id="rId13">
        <w:r w:rsidR="00870EC3">
          <w:rPr>
            <w:rStyle w:val="InternetLink"/>
            <w:color w:val="000000"/>
            <w:sz w:val="28"/>
            <w:szCs w:val="28"/>
            <w:u w:val="none"/>
          </w:rPr>
          <w:t>Виды</w:t>
        </w:r>
      </w:hyperlink>
      <w:r w:rsidR="00870EC3">
        <w:rPr>
          <w:sz w:val="28"/>
          <w:szCs w:val="28"/>
        </w:rPr>
        <w:t xml:space="preserve"> ЭП, использование которых допускается при обращении за получением муниципальных услуг в электронной форме, а также </w:t>
      </w:r>
      <w:r w:rsidR="00870EC3">
        <w:rPr>
          <w:sz w:val="28"/>
          <w:szCs w:val="28"/>
        </w:rPr>
        <w:lastRenderedPageBreak/>
        <w:t xml:space="preserve">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w:t>
      </w:r>
      <w:r w:rsidR="00870EC3">
        <w:rPr>
          <w:bCs/>
          <w:sz w:val="28"/>
          <w:szCs w:val="28"/>
        </w:rPr>
        <w:t>постановлением   Правительства    Российской Федерации   от 25</w:t>
      </w:r>
      <w:r w:rsidR="001B673D">
        <w:rPr>
          <w:bCs/>
          <w:sz w:val="28"/>
          <w:szCs w:val="28"/>
        </w:rPr>
        <w:t xml:space="preserve"> июня</w:t>
      </w:r>
      <w:r w:rsidR="00870EC3">
        <w:rPr>
          <w:bCs/>
          <w:sz w:val="28"/>
          <w:szCs w:val="28"/>
        </w:rPr>
        <w:t xml:space="preserve"> 2012</w:t>
      </w:r>
      <w:r w:rsidR="00391BF7">
        <w:rPr>
          <w:bCs/>
          <w:sz w:val="28"/>
          <w:szCs w:val="28"/>
        </w:rPr>
        <w:t xml:space="preserve">г. </w:t>
      </w:r>
      <w:r w:rsidR="00870EC3">
        <w:rPr>
          <w:bCs/>
          <w:sz w:val="28"/>
          <w:szCs w:val="28"/>
        </w:rPr>
        <w:t>№ 634 «О видах электронной подписи, использование которых допускается при обращении за получением государственных и муниципальных услуг»</w:t>
      </w:r>
      <w:r w:rsidR="00870EC3">
        <w:rPr>
          <w:sz w:val="28"/>
          <w:szCs w:val="28"/>
        </w:rPr>
        <w:t>.</w:t>
      </w:r>
    </w:p>
    <w:p w:rsidR="00962825" w:rsidRDefault="00AD72BC">
      <w:pPr>
        <w:ind w:firstLine="709"/>
        <w:jc w:val="both"/>
      </w:pPr>
      <w:hyperlink r:id="rId14">
        <w:r w:rsidR="00870EC3">
          <w:rPr>
            <w:rStyle w:val="InternetLink"/>
            <w:color w:val="000000"/>
            <w:sz w:val="28"/>
            <w:szCs w:val="28"/>
            <w:u w:val="none"/>
          </w:rPr>
          <w:t>Порядок</w:t>
        </w:r>
      </w:hyperlink>
      <w:r w:rsidR="00870EC3">
        <w:rPr>
          <w:sz w:val="28"/>
          <w:szCs w:val="28"/>
        </w:rPr>
        <w:t xml:space="preserve">  использования ЭП </w:t>
      </w:r>
      <w:r w:rsidR="00870EC3">
        <w:rPr>
          <w:bCs/>
          <w:sz w:val="28"/>
          <w:szCs w:val="28"/>
        </w:rPr>
        <w:t>утвержден постановлением  Правительства Российской Федерации от 25</w:t>
      </w:r>
      <w:r w:rsidR="00391BF7">
        <w:rPr>
          <w:bCs/>
          <w:sz w:val="28"/>
          <w:szCs w:val="28"/>
        </w:rPr>
        <w:t xml:space="preserve"> августа </w:t>
      </w:r>
      <w:r w:rsidR="00870EC3">
        <w:rPr>
          <w:bCs/>
          <w:sz w:val="28"/>
          <w:szCs w:val="28"/>
        </w:rPr>
        <w:t>2012</w:t>
      </w:r>
      <w:r w:rsidR="00391BF7">
        <w:rPr>
          <w:bCs/>
          <w:sz w:val="28"/>
          <w:szCs w:val="28"/>
        </w:rPr>
        <w:t xml:space="preserve"> г.</w:t>
      </w:r>
      <w:r w:rsidR="00870EC3">
        <w:rPr>
          <w:bCs/>
          <w:sz w:val="28"/>
          <w:szCs w:val="28"/>
        </w:rPr>
        <w:t xml:space="preserve">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962825" w:rsidRDefault="00870EC3">
      <w:pPr>
        <w:ind w:firstLine="709"/>
        <w:jc w:val="both"/>
      </w:pPr>
      <w:r>
        <w:rPr>
          <w:sz w:val="28"/>
          <w:szCs w:val="28"/>
        </w:rPr>
        <w:t>Для использования простой ЭП заявитель должен быть зарегистрирован в единой системе идентификации и аутентификации.</w:t>
      </w:r>
    </w:p>
    <w:p w:rsidR="00962825" w:rsidRPr="00ED0726" w:rsidRDefault="00870EC3">
      <w:pPr>
        <w:ind w:firstLine="709"/>
        <w:jc w:val="both"/>
      </w:pPr>
      <w:r>
        <w:rPr>
          <w:sz w:val="28"/>
          <w:szCs w:val="28"/>
        </w:rPr>
        <w:t xml:space="preserve">Для использования квалифицированной ЭП при обращении за </w:t>
      </w:r>
      <w:r w:rsidRPr="00ED0726">
        <w:rPr>
          <w:sz w:val="28"/>
          <w:szCs w:val="28"/>
        </w:rPr>
        <w:t xml:space="preserve">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15">
        <w:r w:rsidRPr="00ED0726">
          <w:rPr>
            <w:rStyle w:val="InternetLink"/>
            <w:color w:val="auto"/>
            <w:sz w:val="28"/>
            <w:szCs w:val="28"/>
            <w:u w:val="none"/>
          </w:rPr>
          <w:t>законом</w:t>
        </w:r>
      </w:hyperlink>
      <w:r w:rsidR="00ED0726" w:rsidRPr="00ED0726">
        <w:t xml:space="preserve"> </w:t>
      </w:r>
      <w:r w:rsidRPr="00ED0726">
        <w:rPr>
          <w:sz w:val="28"/>
          <w:szCs w:val="28"/>
          <w:shd w:val="clear" w:color="auto" w:fill="FFFFFF"/>
        </w:rPr>
        <w:t>от 6 </w:t>
      </w:r>
      <w:r w:rsidRPr="00ED0726">
        <w:rPr>
          <w:bCs/>
          <w:sz w:val="28"/>
          <w:szCs w:val="28"/>
          <w:shd w:val="clear" w:color="auto" w:fill="FFFFFF"/>
        </w:rPr>
        <w:t>апреля</w:t>
      </w:r>
      <w:r w:rsidRPr="00ED0726">
        <w:rPr>
          <w:sz w:val="28"/>
          <w:szCs w:val="28"/>
          <w:shd w:val="clear" w:color="auto" w:fill="FFFFFF"/>
        </w:rPr>
        <w:t> </w:t>
      </w:r>
      <w:r w:rsidRPr="00ED0726">
        <w:rPr>
          <w:bCs/>
          <w:sz w:val="28"/>
          <w:szCs w:val="28"/>
          <w:shd w:val="clear" w:color="auto" w:fill="FFFFFF"/>
        </w:rPr>
        <w:t>2011</w:t>
      </w:r>
      <w:r w:rsidRPr="00ED0726">
        <w:rPr>
          <w:sz w:val="28"/>
          <w:szCs w:val="28"/>
          <w:shd w:val="clear" w:color="auto" w:fill="FFFFFF"/>
        </w:rPr>
        <w:t> г</w:t>
      </w:r>
      <w:r w:rsidR="00391BF7">
        <w:rPr>
          <w:sz w:val="28"/>
          <w:szCs w:val="28"/>
          <w:shd w:val="clear" w:color="auto" w:fill="FFFFFF"/>
        </w:rPr>
        <w:t xml:space="preserve">ода </w:t>
      </w:r>
      <w:r w:rsidRPr="00ED0726">
        <w:rPr>
          <w:sz w:val="28"/>
          <w:szCs w:val="28"/>
          <w:shd w:val="clear" w:color="auto" w:fill="FFFFFF"/>
        </w:rPr>
        <w:t>№ </w:t>
      </w:r>
      <w:r w:rsidRPr="00ED0726">
        <w:rPr>
          <w:bCs/>
          <w:sz w:val="28"/>
          <w:szCs w:val="28"/>
          <w:shd w:val="clear" w:color="auto" w:fill="FFFFFF"/>
        </w:rPr>
        <w:t>63</w:t>
      </w:r>
      <w:r w:rsidRPr="00ED0726">
        <w:rPr>
          <w:sz w:val="28"/>
          <w:szCs w:val="28"/>
          <w:shd w:val="clear" w:color="auto" w:fill="FFFFFF"/>
        </w:rPr>
        <w:t>-</w:t>
      </w:r>
      <w:r w:rsidRPr="00ED0726">
        <w:rPr>
          <w:bCs/>
          <w:sz w:val="28"/>
          <w:szCs w:val="28"/>
          <w:shd w:val="clear" w:color="auto" w:fill="FFFFFF"/>
        </w:rPr>
        <w:t>ФЗ</w:t>
      </w:r>
      <w:r w:rsidRPr="00ED0726">
        <w:rPr>
          <w:sz w:val="28"/>
          <w:szCs w:val="28"/>
        </w:rPr>
        <w:t xml:space="preserve"> «Об электронной подписи». </w:t>
      </w:r>
    </w:p>
    <w:p w:rsidR="00962825" w:rsidRDefault="00870EC3">
      <w:pPr>
        <w:ind w:firstLine="709"/>
        <w:jc w:val="both"/>
      </w:pPr>
      <w:r w:rsidRPr="00ED0726">
        <w:rPr>
          <w:iCs/>
          <w:sz w:val="28"/>
          <w:szCs w:val="28"/>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w:t>
      </w:r>
      <w:r w:rsidRPr="00ED0726">
        <w:rPr>
          <w:sz w:val="28"/>
          <w:szCs w:val="28"/>
          <w:shd w:val="clear" w:color="auto" w:fill="FFFFFF"/>
        </w:rPr>
        <w:t xml:space="preserve"> от 27 июля 2010 г</w:t>
      </w:r>
      <w:r w:rsidR="00391BF7">
        <w:rPr>
          <w:sz w:val="28"/>
          <w:szCs w:val="28"/>
          <w:shd w:val="clear" w:color="auto" w:fill="FFFFFF"/>
        </w:rPr>
        <w:t>ода</w:t>
      </w:r>
      <w:r w:rsidRPr="00ED0726">
        <w:rPr>
          <w:sz w:val="28"/>
          <w:szCs w:val="28"/>
          <w:shd w:val="clear" w:color="auto" w:fill="FFFFFF"/>
        </w:rPr>
        <w:t xml:space="preserve"> № </w:t>
      </w:r>
      <w:r w:rsidRPr="00ED0726">
        <w:rPr>
          <w:bCs/>
          <w:sz w:val="28"/>
          <w:szCs w:val="28"/>
          <w:shd w:val="clear" w:color="auto" w:fill="FFFFFF"/>
        </w:rPr>
        <w:t>210</w:t>
      </w:r>
      <w:r w:rsidRPr="00ED0726">
        <w:rPr>
          <w:sz w:val="28"/>
          <w:szCs w:val="28"/>
          <w:shd w:val="clear" w:color="auto" w:fill="FFFFFF"/>
        </w:rPr>
        <w:t>-</w:t>
      </w:r>
      <w:r w:rsidRPr="00ED0726">
        <w:rPr>
          <w:bCs/>
          <w:sz w:val="28"/>
          <w:szCs w:val="28"/>
          <w:shd w:val="clear" w:color="auto" w:fill="FFFFFF"/>
        </w:rPr>
        <w:t>ФЗ</w:t>
      </w:r>
      <w:r w:rsidRPr="00ED0726">
        <w:rPr>
          <w:iCs/>
          <w:sz w:val="28"/>
          <w:szCs w:val="28"/>
        </w:rPr>
        <w:t xml:space="preserve"> «Об организации предоставления государственных и муниципальных услуг», признаются равнозначными запросу и иным документам</w:t>
      </w:r>
      <w:r>
        <w:rPr>
          <w:iCs/>
          <w:sz w:val="28"/>
          <w:szCs w:val="28"/>
        </w:rPr>
        <w:t>,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муниципальной услуги в электронной форме.</w:t>
      </w:r>
    </w:p>
    <w:p w:rsidR="00962825" w:rsidRDefault="00870EC3">
      <w:pPr>
        <w:ind w:firstLine="709"/>
        <w:jc w:val="both"/>
      </w:pPr>
      <w:r>
        <w:rPr>
          <w:sz w:val="28"/>
          <w:szCs w:val="28"/>
        </w:rPr>
        <w:t xml:space="preserve">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962825" w:rsidRDefault="00870EC3">
      <w:pPr>
        <w:ind w:firstLine="709"/>
        <w:jc w:val="both"/>
      </w:pPr>
      <w:r>
        <w:rPr>
          <w:sz w:val="28"/>
          <w:szCs w:val="28"/>
        </w:rPr>
        <w:t>Заявление и документы, необходимые для получения муниципальной услуги, представляемые в форме электронных документов подписываются:</w:t>
      </w:r>
    </w:p>
    <w:p w:rsidR="00962825" w:rsidRDefault="00870EC3">
      <w:pPr>
        <w:ind w:firstLine="709"/>
        <w:jc w:val="both"/>
        <w:rPr>
          <w:sz w:val="28"/>
          <w:szCs w:val="28"/>
        </w:rPr>
      </w:pPr>
      <w:r>
        <w:rPr>
          <w:sz w:val="28"/>
          <w:szCs w:val="28"/>
        </w:rPr>
        <w:t>заявление - простой ЭП;</w:t>
      </w:r>
    </w:p>
    <w:p w:rsidR="00962825" w:rsidRDefault="00870EC3">
      <w:pPr>
        <w:ind w:firstLine="709"/>
        <w:jc w:val="both"/>
        <w:rPr>
          <w:sz w:val="28"/>
          <w:szCs w:val="28"/>
        </w:rPr>
      </w:pPr>
      <w:r>
        <w:rPr>
          <w:sz w:val="28"/>
          <w:szCs w:val="28"/>
        </w:rPr>
        <w:t>копии документов, не требующих предоставления оригиналов или нотариального заверения, - простой ЭП;</w:t>
      </w:r>
    </w:p>
    <w:p w:rsidR="00962825" w:rsidRDefault="00870EC3">
      <w:pPr>
        <w:ind w:firstLine="709"/>
        <w:jc w:val="both"/>
      </w:pPr>
      <w:r>
        <w:rPr>
          <w:sz w:val="28"/>
          <w:szCs w:val="28"/>
        </w:rPr>
        <w:t>документы, выданные органами или организациями</w:t>
      </w:r>
      <w:r>
        <w:rPr>
          <w:i/>
          <w:iCs/>
          <w:sz w:val="28"/>
          <w:szCs w:val="28"/>
        </w:rPr>
        <w:t>,</w:t>
      </w:r>
      <w:r>
        <w:rPr>
          <w:sz w:val="28"/>
          <w:szCs w:val="28"/>
        </w:rPr>
        <w:t xml:space="preserve"> - усиленной квалифицированной ЭП таких органов или организаций;</w:t>
      </w:r>
    </w:p>
    <w:p w:rsidR="00962825" w:rsidRDefault="00870EC3">
      <w:pPr>
        <w:ind w:firstLine="709"/>
        <w:jc w:val="both"/>
      </w:pPr>
      <w:r>
        <w:rPr>
          <w:sz w:val="28"/>
          <w:szCs w:val="28"/>
        </w:rPr>
        <w:t xml:space="preserve">копии документов, требующих предоставления оригиналов или </w:t>
      </w:r>
      <w:r>
        <w:rPr>
          <w:sz w:val="28"/>
          <w:szCs w:val="28"/>
        </w:rPr>
        <w:lastRenderedPageBreak/>
        <w:t>нотариального заверения, - усиленной квалифицированной ЭП нотариуса.</w:t>
      </w:r>
    </w:p>
    <w:p w:rsidR="00962825" w:rsidRDefault="00870EC3">
      <w:pPr>
        <w:widowControl/>
        <w:ind w:firstLine="709"/>
        <w:jc w:val="both"/>
      </w:pPr>
      <w:r>
        <w:rPr>
          <w:sz w:val="28"/>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заявитель, являющийся физическим  лицом  имеет право  использовать простую ЭП при обращении в электронной форме за получением муниципальной услуги при условии, что при выдаче ключа простой ЭП личность физического лица установлена при личном приеме.</w:t>
      </w:r>
    </w:p>
    <w:p w:rsidR="00962825" w:rsidRDefault="00962825">
      <w:pPr>
        <w:rPr>
          <w:sz w:val="28"/>
          <w:szCs w:val="28"/>
        </w:rPr>
      </w:pPr>
    </w:p>
    <w:p w:rsidR="00962825" w:rsidRDefault="00870EC3">
      <w:pPr>
        <w:pStyle w:val="afc"/>
        <w:spacing w:after="0" w:line="24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lang w:val="en-US"/>
        </w:rPr>
        <w:t>III</w:t>
      </w:r>
      <w:r>
        <w:rPr>
          <w:rFonts w:ascii="Times New Roman" w:hAnsi="Times New Roman" w:cs="Times New Roman"/>
          <w:b/>
          <w:bCs/>
          <w:color w:val="000000"/>
          <w:sz w:val="28"/>
          <w:szCs w:val="28"/>
        </w:rPr>
        <w:t xml:space="preserve">.  </w:t>
      </w:r>
      <w:r>
        <w:rPr>
          <w:rFonts w:ascii="Times New Roman" w:hAnsi="Times New Roman" w:cs="Times New Roman"/>
          <w:b/>
          <w:bCs/>
          <w:color w:val="000000"/>
          <w:sz w:val="28"/>
          <w:szCs w:val="28"/>
          <w:lang w:eastAsia="ar-SA"/>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62825" w:rsidRDefault="00962825">
      <w:pPr>
        <w:tabs>
          <w:tab w:val="left" w:pos="0"/>
        </w:tabs>
        <w:jc w:val="both"/>
        <w:rPr>
          <w:b/>
          <w:bCs/>
          <w:color w:val="000000"/>
          <w:sz w:val="28"/>
          <w:szCs w:val="28"/>
          <w:lang w:eastAsia="ar-SA"/>
        </w:rPr>
      </w:pPr>
    </w:p>
    <w:p w:rsidR="00962825" w:rsidRDefault="00870EC3" w:rsidP="00ED0726">
      <w:pPr>
        <w:jc w:val="center"/>
        <w:outlineLvl w:val="4"/>
        <w:rPr>
          <w:b/>
          <w:bCs/>
          <w:sz w:val="28"/>
          <w:szCs w:val="28"/>
        </w:rPr>
      </w:pPr>
      <w:r>
        <w:rPr>
          <w:b/>
          <w:bCs/>
          <w:sz w:val="28"/>
          <w:szCs w:val="28"/>
        </w:rPr>
        <w:t>Исчерпывающий перечень административных процедур:</w:t>
      </w:r>
    </w:p>
    <w:p w:rsidR="00962825" w:rsidRDefault="00962825">
      <w:pPr>
        <w:pStyle w:val="ConsPlusNormal0"/>
        <w:ind w:firstLine="0"/>
        <w:jc w:val="both"/>
        <w:rPr>
          <w:rFonts w:ascii="Times New Roman" w:hAnsi="Times New Roman" w:cs="Times New Roman"/>
          <w:b/>
          <w:bCs/>
          <w:sz w:val="28"/>
          <w:szCs w:val="28"/>
        </w:rPr>
      </w:pPr>
    </w:p>
    <w:p w:rsidR="00962825" w:rsidRDefault="00870EC3" w:rsidP="00ED0726">
      <w:pPr>
        <w:widowControl/>
        <w:numPr>
          <w:ilvl w:val="0"/>
          <w:numId w:val="5"/>
        </w:numPr>
        <w:ind w:left="0" w:firstLine="709"/>
        <w:jc w:val="both"/>
        <w:outlineLvl w:val="0"/>
        <w:rPr>
          <w:bCs/>
          <w:sz w:val="28"/>
          <w:szCs w:val="28"/>
        </w:rPr>
      </w:pPr>
      <w:r>
        <w:rPr>
          <w:bCs/>
          <w:sz w:val="28"/>
          <w:szCs w:val="28"/>
        </w:rPr>
        <w:t>П</w:t>
      </w:r>
      <w:r>
        <w:rPr>
          <w:sz w:val="28"/>
          <w:szCs w:val="28"/>
        </w:rPr>
        <w:t xml:space="preserve">рием и регистрация  уведомления </w:t>
      </w:r>
      <w:r>
        <w:rPr>
          <w:bCs/>
          <w:sz w:val="28"/>
          <w:szCs w:val="28"/>
        </w:rPr>
        <w:t xml:space="preserve">о планируемых строительстве или реконструкции </w:t>
      </w:r>
      <w:r>
        <w:rPr>
          <w:sz w:val="28"/>
          <w:szCs w:val="28"/>
        </w:rPr>
        <w:t xml:space="preserve"> с прилагаемыми документами.</w:t>
      </w:r>
    </w:p>
    <w:p w:rsidR="00962825" w:rsidRDefault="00870EC3" w:rsidP="00ED0726">
      <w:pPr>
        <w:pStyle w:val="ConsPlusNormal0"/>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Формирование и направление межведомственных запросов в органы, участвующие в предоставлении муниципальной услуги.</w:t>
      </w:r>
    </w:p>
    <w:p w:rsidR="00962825" w:rsidRDefault="00870EC3" w:rsidP="00ED0726">
      <w:pPr>
        <w:pStyle w:val="ConsPlusNormal0"/>
        <w:numPr>
          <w:ilvl w:val="0"/>
          <w:numId w:val="5"/>
        </w:numPr>
        <w:ind w:left="0" w:firstLine="709"/>
        <w:jc w:val="both"/>
      </w:pPr>
      <w:r>
        <w:rPr>
          <w:rFonts w:ascii="Times New Roman" w:hAnsi="Times New Roman" w:cs="Times New Roman"/>
          <w:sz w:val="28"/>
          <w:szCs w:val="28"/>
        </w:rPr>
        <w:t xml:space="preserve">Проведение проверки  документов  и принятие решения.  </w:t>
      </w:r>
    </w:p>
    <w:p w:rsidR="00962825" w:rsidRDefault="00870EC3" w:rsidP="00ED0726">
      <w:pPr>
        <w:numPr>
          <w:ilvl w:val="0"/>
          <w:numId w:val="5"/>
        </w:numPr>
        <w:ind w:left="0" w:firstLine="709"/>
        <w:jc w:val="both"/>
        <w:rPr>
          <w:sz w:val="28"/>
          <w:szCs w:val="28"/>
        </w:rPr>
      </w:pPr>
      <w:r>
        <w:rPr>
          <w:sz w:val="28"/>
          <w:szCs w:val="28"/>
        </w:rPr>
        <w:t>Выдача  (направление) заявителю результата  предоставления муниципальной услуги.</w:t>
      </w:r>
    </w:p>
    <w:p w:rsidR="00962825" w:rsidRDefault="00870EC3" w:rsidP="00ED0726">
      <w:pPr>
        <w:ind w:firstLine="709"/>
        <w:jc w:val="both"/>
      </w:pPr>
      <w:r>
        <w:rPr>
          <w:sz w:val="28"/>
          <w:szCs w:val="28"/>
        </w:rPr>
        <w:t>5) Порядок осуществления в электронной форме, в том числе с использованием Регионального портала, административных процедур (действий).</w:t>
      </w:r>
    </w:p>
    <w:p w:rsidR="00962825" w:rsidRDefault="00870EC3" w:rsidP="00ED0726">
      <w:pPr>
        <w:ind w:firstLine="709"/>
        <w:jc w:val="both"/>
      </w:pPr>
      <w:r>
        <w:rPr>
          <w:sz w:val="28"/>
          <w:szCs w:val="28"/>
        </w:rPr>
        <w:t>6)   Порядок исправления допущенных опечаток и ошибок в выданных в результате  предоставления  муниципальной услуги документах.</w:t>
      </w:r>
    </w:p>
    <w:p w:rsidR="00962825" w:rsidRDefault="00962825">
      <w:pPr>
        <w:ind w:firstLine="567"/>
        <w:jc w:val="both"/>
        <w:rPr>
          <w:sz w:val="28"/>
          <w:szCs w:val="28"/>
        </w:rPr>
      </w:pPr>
    </w:p>
    <w:p w:rsidR="00962825" w:rsidRDefault="00870EC3" w:rsidP="00ED0726">
      <w:pPr>
        <w:jc w:val="center"/>
        <w:outlineLvl w:val="4"/>
      </w:pPr>
      <w:r>
        <w:rPr>
          <w:b/>
          <w:bCs/>
          <w:sz w:val="28"/>
          <w:szCs w:val="28"/>
        </w:rPr>
        <w:t>3.1. П</w:t>
      </w:r>
      <w:r>
        <w:rPr>
          <w:b/>
          <w:sz w:val="28"/>
          <w:szCs w:val="28"/>
        </w:rPr>
        <w:t xml:space="preserve">рием и регистрация  уведомления  </w:t>
      </w:r>
      <w:r>
        <w:rPr>
          <w:b/>
          <w:bCs/>
          <w:sz w:val="28"/>
          <w:szCs w:val="28"/>
        </w:rPr>
        <w:t xml:space="preserve">о планируемых строительстве или реконструкции </w:t>
      </w:r>
      <w:r>
        <w:rPr>
          <w:b/>
          <w:sz w:val="28"/>
          <w:szCs w:val="28"/>
        </w:rPr>
        <w:t>с прилагаемыми документами</w:t>
      </w:r>
    </w:p>
    <w:p w:rsidR="00962825" w:rsidRDefault="00962825">
      <w:pPr>
        <w:jc w:val="both"/>
        <w:outlineLvl w:val="4"/>
        <w:rPr>
          <w:b/>
          <w:bCs/>
          <w:sz w:val="28"/>
          <w:szCs w:val="28"/>
        </w:rPr>
      </w:pPr>
    </w:p>
    <w:p w:rsidR="00962825" w:rsidRDefault="00870EC3" w:rsidP="00ED0726">
      <w:pPr>
        <w:ind w:firstLine="709"/>
        <w:jc w:val="both"/>
      </w:pPr>
      <w:r>
        <w:rPr>
          <w:sz w:val="28"/>
          <w:szCs w:val="28"/>
        </w:rPr>
        <w:t xml:space="preserve">3.1.1.  Основанием для начала административной процедуры является подача заявителем  уведомления о </w:t>
      </w:r>
      <w:r>
        <w:rPr>
          <w:bCs/>
          <w:sz w:val="28"/>
          <w:szCs w:val="28"/>
        </w:rPr>
        <w:t xml:space="preserve">планируемых строительстве или реконструкции </w:t>
      </w:r>
      <w:r>
        <w:rPr>
          <w:sz w:val="28"/>
          <w:szCs w:val="28"/>
        </w:rPr>
        <w:t xml:space="preserve">с приложением документов,  указанных в пункте 2.6.2  настоящего Административного регламента. </w:t>
      </w:r>
    </w:p>
    <w:p w:rsidR="00962825" w:rsidRDefault="00870EC3" w:rsidP="00ED0726">
      <w:pPr>
        <w:widowControl/>
        <w:tabs>
          <w:tab w:val="left" w:pos="-5160"/>
        </w:tabs>
        <w:ind w:firstLine="709"/>
        <w:jc w:val="both"/>
      </w:pPr>
      <w:r>
        <w:rPr>
          <w:rFonts w:eastAsia="Calibri"/>
          <w:bCs/>
          <w:sz w:val="28"/>
          <w:szCs w:val="28"/>
          <w:lang w:eastAsia="en-US"/>
        </w:rPr>
        <w:t xml:space="preserve">3.1.2. При получении  уведомления </w:t>
      </w:r>
      <w:r>
        <w:rPr>
          <w:sz w:val="28"/>
          <w:szCs w:val="28"/>
        </w:rPr>
        <w:t xml:space="preserve">о </w:t>
      </w:r>
      <w:r>
        <w:rPr>
          <w:bCs/>
          <w:sz w:val="28"/>
          <w:szCs w:val="28"/>
        </w:rPr>
        <w:t xml:space="preserve">планируемых строительстве или реконструкции </w:t>
      </w:r>
      <w:r>
        <w:rPr>
          <w:rFonts w:eastAsia="Calibri"/>
          <w:bCs/>
          <w:sz w:val="28"/>
          <w:szCs w:val="28"/>
          <w:lang w:eastAsia="en-US"/>
        </w:rPr>
        <w:t>и прилагаемых к нему документов  ответственный   исполнитель  Администрации:</w:t>
      </w:r>
    </w:p>
    <w:p w:rsidR="00962825" w:rsidRDefault="00870EC3" w:rsidP="00ED0726">
      <w:pPr>
        <w:widowControl/>
        <w:tabs>
          <w:tab w:val="left" w:pos="-5160"/>
        </w:tabs>
        <w:ind w:firstLine="709"/>
        <w:jc w:val="both"/>
      </w:pPr>
      <w:r>
        <w:rPr>
          <w:rFonts w:eastAsia="Calibri"/>
          <w:bCs/>
          <w:sz w:val="28"/>
          <w:szCs w:val="28"/>
          <w:lang w:eastAsia="en-US"/>
        </w:rPr>
        <w:t>1) проверяет уведомление</w:t>
      </w:r>
      <w:r w:rsidR="00ED0726">
        <w:rPr>
          <w:rFonts w:eastAsia="Calibri"/>
          <w:bCs/>
          <w:sz w:val="28"/>
          <w:szCs w:val="28"/>
          <w:lang w:eastAsia="en-US"/>
        </w:rPr>
        <w:t xml:space="preserve"> </w:t>
      </w:r>
      <w:r>
        <w:rPr>
          <w:sz w:val="28"/>
          <w:szCs w:val="28"/>
        </w:rPr>
        <w:t xml:space="preserve">о </w:t>
      </w:r>
      <w:r>
        <w:rPr>
          <w:bCs/>
          <w:sz w:val="28"/>
          <w:szCs w:val="28"/>
        </w:rPr>
        <w:t>планируемых строительстве или реконструкции</w:t>
      </w:r>
      <w:r>
        <w:rPr>
          <w:rFonts w:eastAsia="Calibri"/>
          <w:bCs/>
          <w:sz w:val="28"/>
          <w:szCs w:val="28"/>
          <w:lang w:eastAsia="en-US"/>
        </w:rPr>
        <w:t xml:space="preserve"> и прилагаемые документы.  </w:t>
      </w:r>
    </w:p>
    <w:p w:rsidR="00962825" w:rsidRDefault="00870EC3" w:rsidP="00ED0726">
      <w:pPr>
        <w:widowControl/>
        <w:tabs>
          <w:tab w:val="left" w:pos="-5160"/>
        </w:tabs>
        <w:ind w:firstLine="709"/>
        <w:jc w:val="both"/>
      </w:pPr>
      <w:r>
        <w:rPr>
          <w:rFonts w:eastAsia="Calibri"/>
          <w:bCs/>
          <w:sz w:val="28"/>
          <w:szCs w:val="28"/>
          <w:lang w:eastAsia="en-US"/>
        </w:rPr>
        <w:t xml:space="preserve">В случае  отсутствия в уведомлении о планируемом строительстве и реконструкции сведений, предусмотренных пунктом 2.6.1 настоящего </w:t>
      </w:r>
      <w:r>
        <w:rPr>
          <w:rFonts w:eastAsia="Calibri"/>
          <w:bCs/>
          <w:sz w:val="28"/>
          <w:szCs w:val="28"/>
          <w:lang w:eastAsia="en-US"/>
        </w:rPr>
        <w:lastRenderedPageBreak/>
        <w:t xml:space="preserve">Административного регламента, </w:t>
      </w:r>
      <w:r>
        <w:rPr>
          <w:sz w:val="28"/>
          <w:szCs w:val="28"/>
        </w:rPr>
        <w:t xml:space="preserve"> или документов, предусмотренных    подпунктами 2, 3  пункта 2.6.2 настоящего Административного регламента   Администрация  в течение трех рабочих дней со дня поступления уведомления возвращает заявителю данное уведомление и прилагаемые к нему документы без рассмотрения с указанием причин возврата.</w:t>
      </w:r>
    </w:p>
    <w:p w:rsidR="00962825" w:rsidRDefault="00870EC3" w:rsidP="00ED0726">
      <w:pPr>
        <w:widowControl/>
        <w:tabs>
          <w:tab w:val="left" w:pos="-5160"/>
        </w:tabs>
        <w:ind w:firstLine="709"/>
        <w:jc w:val="both"/>
      </w:pPr>
      <w:r>
        <w:rPr>
          <w:sz w:val="28"/>
          <w:szCs w:val="28"/>
        </w:rPr>
        <w:t xml:space="preserve"> В этом случае уведомление о </w:t>
      </w:r>
      <w:r>
        <w:rPr>
          <w:bCs/>
          <w:sz w:val="28"/>
          <w:szCs w:val="28"/>
        </w:rPr>
        <w:t xml:space="preserve">планируемых строительстве или реконструкции </w:t>
      </w:r>
      <w:r>
        <w:rPr>
          <w:sz w:val="28"/>
          <w:szCs w:val="28"/>
        </w:rPr>
        <w:t>считается ненаправленным.</w:t>
      </w:r>
    </w:p>
    <w:p w:rsidR="00962825" w:rsidRDefault="00870EC3" w:rsidP="00ED0726">
      <w:pPr>
        <w:widowControl/>
        <w:tabs>
          <w:tab w:val="left" w:pos="-5160"/>
        </w:tabs>
        <w:ind w:firstLine="709"/>
        <w:jc w:val="both"/>
      </w:pPr>
      <w:r>
        <w:rPr>
          <w:rFonts w:eastAsia="Calibri"/>
          <w:bCs/>
          <w:sz w:val="28"/>
          <w:szCs w:val="28"/>
          <w:lang w:eastAsia="en-US"/>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62825" w:rsidRDefault="00870EC3" w:rsidP="00ED0726">
      <w:pPr>
        <w:widowControl/>
        <w:tabs>
          <w:tab w:val="left" w:pos="-5160"/>
        </w:tabs>
        <w:ind w:firstLine="709"/>
        <w:jc w:val="both"/>
      </w:pPr>
      <w:r>
        <w:rPr>
          <w:rFonts w:eastAsia="Calibri"/>
          <w:bCs/>
          <w:sz w:val="28"/>
          <w:szCs w:val="28"/>
          <w:lang w:eastAsia="en-US"/>
        </w:rPr>
        <w:t>3)  заполняет расписку о приеме (регистрации) уведомления</w:t>
      </w:r>
      <w:r w:rsidR="00391BF7">
        <w:rPr>
          <w:rFonts w:eastAsia="Calibri"/>
          <w:bCs/>
          <w:sz w:val="28"/>
          <w:szCs w:val="28"/>
          <w:lang w:eastAsia="en-US"/>
        </w:rPr>
        <w:t xml:space="preserve"> </w:t>
      </w:r>
      <w:r>
        <w:rPr>
          <w:sz w:val="28"/>
          <w:szCs w:val="28"/>
        </w:rPr>
        <w:t xml:space="preserve">о </w:t>
      </w:r>
      <w:r>
        <w:rPr>
          <w:bCs/>
          <w:sz w:val="28"/>
          <w:szCs w:val="28"/>
        </w:rPr>
        <w:t>планируемых строительстве или реконструкции</w:t>
      </w:r>
      <w:r>
        <w:rPr>
          <w:rFonts w:eastAsia="Calibri"/>
          <w:bCs/>
          <w:sz w:val="28"/>
          <w:szCs w:val="28"/>
          <w:lang w:eastAsia="en-US"/>
        </w:rPr>
        <w:t>;</w:t>
      </w:r>
    </w:p>
    <w:p w:rsidR="00962825" w:rsidRDefault="00870EC3" w:rsidP="00ED0726">
      <w:pPr>
        <w:widowControl/>
        <w:tabs>
          <w:tab w:val="left" w:pos="-5160"/>
        </w:tabs>
        <w:ind w:firstLine="709"/>
        <w:jc w:val="both"/>
        <w:rPr>
          <w:rFonts w:eastAsia="Calibri"/>
          <w:bCs/>
          <w:sz w:val="28"/>
          <w:szCs w:val="28"/>
          <w:lang w:eastAsia="en-US"/>
        </w:rPr>
      </w:pPr>
      <w:r>
        <w:rPr>
          <w:rFonts w:eastAsia="Calibri"/>
          <w:bCs/>
          <w:sz w:val="28"/>
          <w:szCs w:val="28"/>
          <w:lang w:eastAsia="en-US"/>
        </w:rPr>
        <w:t>4) вносит запись о приеме уведомления о</w:t>
      </w:r>
      <w:r w:rsidR="00391BF7">
        <w:rPr>
          <w:rFonts w:eastAsia="Calibri"/>
          <w:bCs/>
          <w:sz w:val="28"/>
          <w:szCs w:val="28"/>
          <w:lang w:eastAsia="en-US"/>
        </w:rPr>
        <w:t xml:space="preserve"> </w:t>
      </w:r>
      <w:r>
        <w:rPr>
          <w:bCs/>
          <w:sz w:val="28"/>
          <w:szCs w:val="28"/>
        </w:rPr>
        <w:t>планируемых строительстве или реконструкции</w:t>
      </w:r>
      <w:r>
        <w:rPr>
          <w:rFonts w:eastAsia="Calibri"/>
          <w:bCs/>
          <w:sz w:val="28"/>
          <w:szCs w:val="28"/>
          <w:lang w:eastAsia="en-US"/>
        </w:rPr>
        <w:t xml:space="preserve"> в Журнал регистрации входящей корреспонденции.</w:t>
      </w:r>
    </w:p>
    <w:p w:rsidR="00962825" w:rsidRDefault="00870EC3" w:rsidP="00ED0726">
      <w:pPr>
        <w:ind w:firstLine="709"/>
        <w:jc w:val="both"/>
      </w:pPr>
      <w:r>
        <w:rPr>
          <w:bCs/>
          <w:sz w:val="28"/>
          <w:szCs w:val="28"/>
        </w:rPr>
        <w:t>3.</w:t>
      </w:r>
      <w:r>
        <w:rPr>
          <w:rFonts w:eastAsia="Calibri"/>
          <w:bCs/>
          <w:sz w:val="28"/>
          <w:szCs w:val="28"/>
          <w:lang w:eastAsia="en-US"/>
        </w:rPr>
        <w:t xml:space="preserve">1.3 </w:t>
      </w:r>
      <w:r>
        <w:rPr>
          <w:bCs/>
          <w:sz w:val="28"/>
          <w:szCs w:val="28"/>
        </w:rPr>
        <w:t xml:space="preserve">Максимальный  срок выполнения административной процедуры - </w:t>
      </w:r>
      <w:r>
        <w:rPr>
          <w:sz w:val="28"/>
          <w:szCs w:val="28"/>
        </w:rPr>
        <w:t xml:space="preserve">  1 рабочий день.</w:t>
      </w:r>
    </w:p>
    <w:p w:rsidR="00962825" w:rsidRDefault="00870EC3" w:rsidP="00ED0726">
      <w:pPr>
        <w:widowControl/>
        <w:tabs>
          <w:tab w:val="left" w:pos="-5160"/>
        </w:tabs>
        <w:ind w:firstLine="709"/>
        <w:jc w:val="both"/>
      </w:pPr>
      <w:r>
        <w:rPr>
          <w:rFonts w:eastAsia="Calibri"/>
          <w:bCs/>
          <w:sz w:val="28"/>
          <w:szCs w:val="28"/>
          <w:lang w:eastAsia="en-US"/>
        </w:rPr>
        <w:t xml:space="preserve">3.1.4. </w:t>
      </w:r>
      <w:r>
        <w:rPr>
          <w:sz w:val="28"/>
          <w:szCs w:val="28"/>
          <w:lang w:eastAsia="en-US"/>
        </w:rPr>
        <w:t xml:space="preserve">Критерием принятия решения является  отсутствие оснований для отказа в приеме документов, предусмотренных подразделом  2.9 настоящего  Административного регламента.   </w:t>
      </w:r>
    </w:p>
    <w:p w:rsidR="00962825" w:rsidRDefault="00870EC3" w:rsidP="00ED0726">
      <w:pPr>
        <w:widowControl/>
        <w:ind w:firstLine="709"/>
        <w:jc w:val="both"/>
        <w:rPr>
          <w:sz w:val="28"/>
          <w:szCs w:val="28"/>
        </w:rPr>
      </w:pPr>
      <w:r>
        <w:rPr>
          <w:rFonts w:eastAsia="Calibri"/>
          <w:sz w:val="28"/>
          <w:szCs w:val="28"/>
          <w:lang w:eastAsia="en-US"/>
        </w:rPr>
        <w:t>3.1.5.  Результатом  административной процедуры является прием  уведомления</w:t>
      </w:r>
      <w:r w:rsidR="00ED0726">
        <w:rPr>
          <w:rFonts w:eastAsia="Calibri"/>
          <w:sz w:val="28"/>
          <w:szCs w:val="28"/>
          <w:lang w:eastAsia="en-US"/>
        </w:rPr>
        <w:t xml:space="preserve"> </w:t>
      </w:r>
      <w:r>
        <w:rPr>
          <w:sz w:val="28"/>
          <w:szCs w:val="28"/>
        </w:rPr>
        <w:t xml:space="preserve">о </w:t>
      </w:r>
      <w:r>
        <w:rPr>
          <w:bCs/>
          <w:sz w:val="28"/>
          <w:szCs w:val="28"/>
        </w:rPr>
        <w:t>планируемых строительстве или реконструкции</w:t>
      </w:r>
      <w:r>
        <w:rPr>
          <w:rFonts w:eastAsia="Calibri"/>
          <w:sz w:val="28"/>
          <w:szCs w:val="28"/>
          <w:lang w:eastAsia="en-US"/>
        </w:rPr>
        <w:t xml:space="preserve"> с прилагаемыми документами.</w:t>
      </w:r>
    </w:p>
    <w:p w:rsidR="00962825" w:rsidRDefault="00870EC3" w:rsidP="00ED0726">
      <w:pPr>
        <w:widowControl/>
        <w:tabs>
          <w:tab w:val="left" w:pos="-5160"/>
        </w:tabs>
        <w:ind w:firstLine="709"/>
        <w:jc w:val="both"/>
        <w:rPr>
          <w:rFonts w:eastAsia="Calibri"/>
          <w:bCs/>
          <w:sz w:val="28"/>
          <w:szCs w:val="28"/>
          <w:lang w:eastAsia="en-US"/>
        </w:rPr>
      </w:pPr>
      <w:r>
        <w:rPr>
          <w:rFonts w:eastAsia="Calibri"/>
          <w:sz w:val="28"/>
          <w:szCs w:val="28"/>
          <w:lang w:eastAsia="en-US"/>
        </w:rPr>
        <w:t>3.1.6. Способом фиксации результата  выполнения административной процедуры является регистрация уведомления</w:t>
      </w:r>
      <w:r w:rsidR="00ED0726">
        <w:rPr>
          <w:rFonts w:eastAsia="Calibri"/>
          <w:sz w:val="28"/>
          <w:szCs w:val="28"/>
          <w:lang w:eastAsia="en-US"/>
        </w:rPr>
        <w:t xml:space="preserve"> </w:t>
      </w:r>
      <w:r>
        <w:rPr>
          <w:sz w:val="28"/>
          <w:szCs w:val="28"/>
        </w:rPr>
        <w:t xml:space="preserve">о </w:t>
      </w:r>
      <w:r>
        <w:rPr>
          <w:bCs/>
          <w:sz w:val="28"/>
          <w:szCs w:val="28"/>
        </w:rPr>
        <w:t>планируемых строительстве или реконструкции</w:t>
      </w:r>
      <w:r>
        <w:rPr>
          <w:rFonts w:eastAsia="Calibri"/>
          <w:sz w:val="28"/>
          <w:szCs w:val="28"/>
          <w:lang w:eastAsia="en-US"/>
        </w:rPr>
        <w:t xml:space="preserve"> в Журнале регистрации </w:t>
      </w:r>
      <w:r>
        <w:rPr>
          <w:rFonts w:eastAsia="Calibri"/>
          <w:bCs/>
          <w:sz w:val="28"/>
          <w:szCs w:val="28"/>
          <w:lang w:eastAsia="en-US"/>
        </w:rPr>
        <w:t>входящей корреспонденции.</w:t>
      </w:r>
    </w:p>
    <w:p w:rsidR="00962825" w:rsidRDefault="00962825">
      <w:pPr>
        <w:widowControl/>
        <w:tabs>
          <w:tab w:val="left" w:pos="-5160"/>
        </w:tabs>
        <w:ind w:firstLine="567"/>
        <w:jc w:val="both"/>
        <w:rPr>
          <w:rFonts w:eastAsia="Calibri"/>
          <w:b/>
          <w:bCs/>
          <w:sz w:val="28"/>
          <w:szCs w:val="28"/>
          <w:lang w:eastAsia="en-US"/>
        </w:rPr>
      </w:pPr>
    </w:p>
    <w:p w:rsidR="00962825" w:rsidRDefault="00870EC3" w:rsidP="00ED0726">
      <w:pPr>
        <w:widowControl/>
        <w:tabs>
          <w:tab w:val="left" w:pos="-5160"/>
        </w:tabs>
        <w:ind w:firstLine="567"/>
        <w:jc w:val="center"/>
      </w:pPr>
      <w:r>
        <w:rPr>
          <w:rFonts w:eastAsia="Calibri"/>
          <w:b/>
          <w:sz w:val="28"/>
          <w:szCs w:val="28"/>
          <w:lang w:eastAsia="en-US"/>
        </w:rPr>
        <w:t>3.2. Формирование и направление  межведомственных запросов в органы и организации, участвующие в предоставлении  муниципальной услуги</w:t>
      </w:r>
    </w:p>
    <w:p w:rsidR="00962825" w:rsidRDefault="00962825">
      <w:pPr>
        <w:widowControl/>
        <w:tabs>
          <w:tab w:val="left" w:pos="-5160"/>
        </w:tabs>
        <w:ind w:firstLine="709"/>
        <w:jc w:val="both"/>
        <w:rPr>
          <w:rFonts w:eastAsia="Calibri"/>
          <w:b/>
          <w:sz w:val="28"/>
          <w:szCs w:val="28"/>
          <w:lang w:eastAsia="en-US"/>
        </w:rPr>
      </w:pPr>
    </w:p>
    <w:p w:rsidR="00962825" w:rsidRDefault="00870EC3">
      <w:pPr>
        <w:widowControl/>
        <w:tabs>
          <w:tab w:val="left" w:pos="-3420"/>
        </w:tabs>
        <w:autoSpaceDE/>
        <w:ind w:firstLine="709"/>
        <w:jc w:val="both"/>
      </w:pPr>
      <w:r>
        <w:rPr>
          <w:rFonts w:eastAsia="Calibri"/>
          <w:sz w:val="28"/>
          <w:szCs w:val="28"/>
          <w:lang w:eastAsia="en-US"/>
        </w:rPr>
        <w:t>3.2.1. Основанием для  начала административной процедуры является непредставление заявителем по  собственной инициативе документов, указанных  в пункте 2.7.1  настоящего Административного регламента.</w:t>
      </w:r>
    </w:p>
    <w:p w:rsidR="00962825" w:rsidRDefault="00870EC3">
      <w:pPr>
        <w:widowControl/>
        <w:tabs>
          <w:tab w:val="left" w:pos="-3420"/>
        </w:tabs>
        <w:autoSpaceDE/>
        <w:ind w:firstLine="709"/>
        <w:jc w:val="both"/>
      </w:pPr>
      <w:r>
        <w:rPr>
          <w:rFonts w:eastAsia="Calibri"/>
          <w:sz w:val="28"/>
          <w:szCs w:val="28"/>
          <w:lang w:eastAsia="en-US"/>
        </w:rPr>
        <w:t>3.2.2. Ответственный исполнитель  Администрации в течение 1  рабочего дня  со дня поступления заявления осуществляет подготовку и направление межведомственных запросов в:</w:t>
      </w:r>
    </w:p>
    <w:p w:rsidR="00962825" w:rsidRDefault="00870EC3">
      <w:pPr>
        <w:widowControl/>
        <w:tabs>
          <w:tab w:val="left" w:pos="-3420"/>
        </w:tabs>
        <w:autoSpaceDE/>
        <w:ind w:firstLine="709"/>
        <w:jc w:val="both"/>
      </w:pPr>
      <w:r>
        <w:rPr>
          <w:rFonts w:eastAsia="Calibri"/>
          <w:sz w:val="28"/>
          <w:szCs w:val="28"/>
          <w:lang w:eastAsia="en-US"/>
        </w:rPr>
        <w:t>- Управление Федеральной службы государственной регистрации, кадастра и картографии по Курской области  -  о предоставлении выписки из Единого государственного реестра недвижимости;</w:t>
      </w:r>
    </w:p>
    <w:p w:rsidR="00962825" w:rsidRDefault="00870EC3">
      <w:pPr>
        <w:widowControl/>
        <w:tabs>
          <w:tab w:val="left" w:pos="-3420"/>
        </w:tabs>
        <w:autoSpaceDE/>
        <w:ind w:firstLine="709"/>
        <w:jc w:val="both"/>
      </w:pPr>
      <w:r>
        <w:rPr>
          <w:rFonts w:eastAsia="Calibri"/>
          <w:sz w:val="28"/>
          <w:szCs w:val="28"/>
          <w:lang w:eastAsia="en-US"/>
        </w:rPr>
        <w:t xml:space="preserve">- Управление Федеральной налоговой службы Российской Федерации по Курской области     -  о предоставлении выписки из Единого государственного реестра юридических лиц (в случае, если заявителем </w:t>
      </w:r>
      <w:r>
        <w:rPr>
          <w:rFonts w:eastAsia="Calibri"/>
          <w:sz w:val="28"/>
          <w:szCs w:val="28"/>
          <w:lang w:eastAsia="en-US"/>
        </w:rPr>
        <w:lastRenderedPageBreak/>
        <w:t xml:space="preserve">является юридическое лицо) либо  выписки из Единого государственного реестра индивидуальных предпринимателей (в случае, если заявителем является индивидуальный предприниматель). </w:t>
      </w:r>
    </w:p>
    <w:p w:rsidR="00962825" w:rsidRDefault="00870EC3">
      <w:pPr>
        <w:widowControl/>
        <w:tabs>
          <w:tab w:val="left" w:pos="-3420"/>
        </w:tabs>
        <w:autoSpaceDE/>
        <w:ind w:firstLine="709"/>
        <w:jc w:val="both"/>
      </w:pPr>
      <w:r>
        <w:rPr>
          <w:rFonts w:eastAsia="Calibri"/>
          <w:sz w:val="28"/>
          <w:szCs w:val="28"/>
          <w:lang w:eastAsia="en-US"/>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962825" w:rsidRDefault="00870EC3" w:rsidP="00ED0726">
      <w:pPr>
        <w:widowControl/>
        <w:ind w:firstLine="709"/>
        <w:jc w:val="both"/>
      </w:pPr>
      <w:r>
        <w:rPr>
          <w:sz w:val="28"/>
          <w:szCs w:val="2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w:t>
      </w:r>
      <w:r w:rsidR="00ED0726">
        <w:rPr>
          <w:sz w:val="28"/>
          <w:szCs w:val="28"/>
        </w:rPr>
        <w:t xml:space="preserve"> </w:t>
      </w:r>
      <w:r>
        <w:rPr>
          <w:sz w:val="28"/>
          <w:szCs w:val="28"/>
        </w:rPr>
        <w:t>с соблюдением норм  законодательства Российской Федерации о защите персональных данных.</w:t>
      </w:r>
    </w:p>
    <w:p w:rsidR="00962825" w:rsidRDefault="00870EC3" w:rsidP="00ED0726">
      <w:pPr>
        <w:widowControl/>
        <w:ind w:firstLine="709"/>
        <w:jc w:val="both"/>
      </w:pPr>
      <w:r>
        <w:rPr>
          <w:rFonts w:eastAsia="Calibri"/>
          <w:sz w:val="28"/>
          <w:szCs w:val="28"/>
          <w:lang w:eastAsia="en-US"/>
        </w:rPr>
        <w:t>Ответственный исполнитель  Администрации</w:t>
      </w:r>
      <w:r>
        <w:rPr>
          <w:sz w:val="28"/>
          <w:szCs w:val="28"/>
        </w:rPr>
        <w:t>, ответственный за осуществление  межведомственного взаимодействия, обязан принять необходимые меры по получению ответа на межведомственные запросы.</w:t>
      </w:r>
    </w:p>
    <w:p w:rsidR="00962825" w:rsidRDefault="00870EC3" w:rsidP="00ED0726">
      <w:pPr>
        <w:widowControl/>
        <w:tabs>
          <w:tab w:val="left" w:pos="-3420"/>
        </w:tabs>
        <w:autoSpaceDE/>
        <w:ind w:firstLine="709"/>
        <w:jc w:val="both"/>
      </w:pPr>
      <w:r>
        <w:rPr>
          <w:rFonts w:eastAsia="Calibri"/>
          <w:sz w:val="28"/>
          <w:szCs w:val="28"/>
          <w:lang w:eastAsia="en-US"/>
        </w:rPr>
        <w:t xml:space="preserve">3.2.4. Максимальный срок подготовки и направления ответа на межведомственный запрос с использованием системы межведомственного электронного взаимодействия не может превышать 2   рабочих дня. </w:t>
      </w:r>
    </w:p>
    <w:p w:rsidR="00962825" w:rsidRDefault="00870EC3" w:rsidP="00ED0726">
      <w:pPr>
        <w:widowControl/>
        <w:tabs>
          <w:tab w:val="left" w:pos="-3420"/>
        </w:tabs>
        <w:autoSpaceDE/>
        <w:ind w:firstLine="709"/>
        <w:jc w:val="both"/>
      </w:pPr>
      <w:r>
        <w:rPr>
          <w:rFonts w:eastAsia="Calibri"/>
          <w:sz w:val="28"/>
          <w:szCs w:val="28"/>
          <w:lang w:eastAsia="en-US"/>
        </w:rPr>
        <w:t>3.2.5. Ответ на межведомственный   запрос  регистрируется в установленном порядке.</w:t>
      </w:r>
      <w:r>
        <w:rPr>
          <w:rFonts w:eastAsia="Calibri"/>
          <w:sz w:val="28"/>
          <w:szCs w:val="28"/>
          <w:lang w:eastAsia="en-US"/>
        </w:rPr>
        <w:tab/>
      </w:r>
    </w:p>
    <w:p w:rsidR="00962825" w:rsidRDefault="00870EC3" w:rsidP="00ED0726">
      <w:pPr>
        <w:widowControl/>
        <w:tabs>
          <w:tab w:val="left" w:pos="-3420"/>
        </w:tabs>
        <w:autoSpaceDE/>
        <w:ind w:firstLine="709"/>
        <w:jc w:val="both"/>
      </w:pPr>
      <w:r>
        <w:rPr>
          <w:rFonts w:eastAsia="Calibri"/>
          <w:sz w:val="28"/>
          <w:szCs w:val="28"/>
          <w:lang w:eastAsia="en-US"/>
        </w:rPr>
        <w:t>3.2.6. Ответственный исполнитель приобщает ответ, полученный по межведомственному запросу к документам, представленным заявителем.</w:t>
      </w:r>
    </w:p>
    <w:p w:rsidR="00962825" w:rsidRDefault="00870EC3" w:rsidP="00ED0726">
      <w:pPr>
        <w:widowControl/>
        <w:tabs>
          <w:tab w:val="left" w:pos="-5160"/>
        </w:tabs>
        <w:ind w:firstLine="709"/>
        <w:jc w:val="both"/>
      </w:pPr>
      <w:r>
        <w:rPr>
          <w:rFonts w:eastAsia="Calibri"/>
          <w:sz w:val="28"/>
          <w:szCs w:val="28"/>
          <w:lang w:eastAsia="en-US"/>
        </w:rPr>
        <w:t>3.2.7. Максимальный срок выполнения административной процедуры -  3   рабочих дня  со дня регистрации уведомления.</w:t>
      </w:r>
    </w:p>
    <w:p w:rsidR="00962825" w:rsidRDefault="00870EC3" w:rsidP="00ED0726">
      <w:pPr>
        <w:widowControl/>
        <w:autoSpaceDE/>
        <w:ind w:firstLine="709"/>
        <w:jc w:val="both"/>
      </w:pPr>
      <w:r>
        <w:rPr>
          <w:rFonts w:eastAsia="Calibri"/>
          <w:sz w:val="28"/>
          <w:szCs w:val="28"/>
          <w:lang w:eastAsia="en-US"/>
        </w:rPr>
        <w:t>3.2.8. Критерием принятия решения  является отсутствие  документов,  указанных в пункте  2.7.1  настоящего Административного регламента.</w:t>
      </w:r>
    </w:p>
    <w:p w:rsidR="00962825" w:rsidRDefault="00870EC3" w:rsidP="00ED0726">
      <w:pPr>
        <w:widowControl/>
        <w:tabs>
          <w:tab w:val="left" w:pos="-3420"/>
        </w:tabs>
        <w:autoSpaceDE/>
        <w:ind w:firstLine="709"/>
        <w:jc w:val="both"/>
        <w:rPr>
          <w:rFonts w:eastAsia="Calibri"/>
          <w:sz w:val="28"/>
          <w:szCs w:val="28"/>
          <w:lang w:eastAsia="en-US"/>
        </w:rPr>
      </w:pPr>
      <w:r>
        <w:rPr>
          <w:rFonts w:eastAsia="Calibri"/>
          <w:sz w:val="28"/>
          <w:szCs w:val="28"/>
          <w:lang w:eastAsia="en-US"/>
        </w:rPr>
        <w:t xml:space="preserve">3.2.9. Результат административной процедуры – получение ответов на межведомственные запросы. </w:t>
      </w:r>
    </w:p>
    <w:p w:rsidR="00962825" w:rsidRDefault="00870EC3" w:rsidP="00ED0726">
      <w:pPr>
        <w:widowControl/>
        <w:tabs>
          <w:tab w:val="left" w:pos="-3420"/>
        </w:tabs>
        <w:autoSpaceDE/>
        <w:ind w:firstLine="709"/>
        <w:jc w:val="both"/>
      </w:pPr>
      <w:r>
        <w:rPr>
          <w:rFonts w:eastAsia="Calibri"/>
          <w:sz w:val="28"/>
          <w:szCs w:val="28"/>
          <w:lang w:eastAsia="en-US"/>
        </w:rPr>
        <w:t>3.2.10. Способ фиксации результата  выполнения административной процедуры</w:t>
      </w:r>
      <w:r w:rsidR="00ED0726">
        <w:rPr>
          <w:rFonts w:eastAsia="Calibri"/>
          <w:sz w:val="28"/>
          <w:szCs w:val="28"/>
          <w:lang w:eastAsia="en-US"/>
        </w:rPr>
        <w:t xml:space="preserve"> </w:t>
      </w:r>
      <w:r>
        <w:rPr>
          <w:rFonts w:eastAsia="Calibri"/>
          <w:sz w:val="28"/>
          <w:szCs w:val="28"/>
          <w:lang w:eastAsia="en-US"/>
        </w:rPr>
        <w:t>– регистрация ответов на межведомственные запросы в журнале регистрации</w:t>
      </w:r>
      <w:r>
        <w:rPr>
          <w:rFonts w:eastAsia="Calibri"/>
          <w:color w:val="00B050"/>
          <w:lang w:eastAsia="en-US"/>
        </w:rPr>
        <w:t xml:space="preserve">. </w:t>
      </w:r>
    </w:p>
    <w:p w:rsidR="00962825" w:rsidRDefault="00962825">
      <w:pPr>
        <w:jc w:val="both"/>
        <w:rPr>
          <w:rFonts w:eastAsia="Calibri"/>
          <w:b/>
          <w:bCs/>
          <w:color w:val="00B050"/>
          <w:sz w:val="28"/>
          <w:szCs w:val="28"/>
          <w:lang w:eastAsia="en-US"/>
        </w:rPr>
      </w:pPr>
    </w:p>
    <w:p w:rsidR="00962825" w:rsidRDefault="00870EC3" w:rsidP="00ED0726">
      <w:pPr>
        <w:ind w:firstLine="709"/>
        <w:jc w:val="center"/>
        <w:rPr>
          <w:b/>
          <w:bCs/>
          <w:sz w:val="28"/>
          <w:szCs w:val="28"/>
        </w:rPr>
      </w:pPr>
      <w:r>
        <w:rPr>
          <w:b/>
          <w:sz w:val="28"/>
          <w:szCs w:val="28"/>
        </w:rPr>
        <w:t>3.3. Рассмотрение материалов, необходимых  для  предоставления муниципальной услуги, и принятие решения</w:t>
      </w:r>
    </w:p>
    <w:p w:rsidR="00962825" w:rsidRDefault="00962825">
      <w:pPr>
        <w:ind w:firstLine="567"/>
        <w:jc w:val="both"/>
        <w:rPr>
          <w:b/>
          <w:bCs/>
          <w:sz w:val="28"/>
          <w:szCs w:val="28"/>
        </w:rPr>
      </w:pPr>
    </w:p>
    <w:p w:rsidR="00962825" w:rsidRDefault="00870EC3" w:rsidP="00ED0726">
      <w:pPr>
        <w:ind w:firstLine="709"/>
        <w:jc w:val="both"/>
      </w:pPr>
      <w:r>
        <w:rPr>
          <w:sz w:val="28"/>
          <w:szCs w:val="28"/>
        </w:rPr>
        <w:t>3.3.1. Основанием для начала административной процедуры является получение ответственным исполнителем зарегистрированного уведомления  и документов, указанных в пункте 2.6.2 настоящего Административного регламента.</w:t>
      </w:r>
    </w:p>
    <w:p w:rsidR="00962825" w:rsidRDefault="00870EC3" w:rsidP="00ED0726">
      <w:pPr>
        <w:ind w:firstLine="709"/>
        <w:jc w:val="both"/>
        <w:rPr>
          <w:sz w:val="28"/>
          <w:szCs w:val="28"/>
        </w:rPr>
      </w:pPr>
      <w:r>
        <w:rPr>
          <w:sz w:val="28"/>
          <w:szCs w:val="28"/>
        </w:rPr>
        <w:t xml:space="preserve">3.3.2. Ответственный исполнитель проводит проверку соответствия указанных </w:t>
      </w:r>
      <w:r w:rsidRPr="00BF7FEE">
        <w:rPr>
          <w:sz w:val="28"/>
          <w:szCs w:val="28"/>
        </w:rPr>
        <w:t>в уведомлении о планируемом строительстве или реконструкции</w:t>
      </w:r>
      <w:r w:rsidR="00ED0726">
        <w:rPr>
          <w:sz w:val="28"/>
          <w:szCs w:val="28"/>
        </w:rPr>
        <w:t xml:space="preserve"> </w:t>
      </w:r>
      <w:r w:rsidRPr="00BF7FEE">
        <w:rPr>
          <w:sz w:val="28"/>
          <w:szCs w:val="28"/>
        </w:rPr>
        <w:t xml:space="preserve">параметров объекта индивидуального жилищного </w:t>
      </w:r>
      <w:r w:rsidRPr="00BF7FEE">
        <w:rPr>
          <w:sz w:val="28"/>
          <w:szCs w:val="28"/>
        </w:rPr>
        <w:lastRenderedPageBreak/>
        <w:t>строительства  или садового дома (либо в  уведомлении об изменении параметров планируемого строительства или реконструкции объекта индивидуального жилищного строительства или садового дома)</w:t>
      </w:r>
      <w:r>
        <w:rPr>
          <w:sz w:val="28"/>
          <w:szCs w:val="28"/>
        </w:rPr>
        <w:t xml:space="preserve">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962825" w:rsidRDefault="00870EC3" w:rsidP="00ED0726">
      <w:pPr>
        <w:ind w:firstLine="709"/>
        <w:jc w:val="both"/>
      </w:pPr>
      <w:r>
        <w:rPr>
          <w:sz w:val="28"/>
          <w:szCs w:val="28"/>
        </w:rPr>
        <w:t xml:space="preserve">3.3.3. По результатам рассмотрения  уведомления </w:t>
      </w:r>
      <w:r w:rsidR="00BF7FEE">
        <w:rPr>
          <w:sz w:val="28"/>
          <w:szCs w:val="28"/>
        </w:rPr>
        <w:t xml:space="preserve">о </w:t>
      </w:r>
      <w:r w:rsidR="00BF7FEE">
        <w:rPr>
          <w:bCs/>
          <w:sz w:val="28"/>
          <w:szCs w:val="28"/>
        </w:rPr>
        <w:t>планируемых строительстве или реконструкции</w:t>
      </w:r>
      <w:r>
        <w:rPr>
          <w:sz w:val="28"/>
          <w:szCs w:val="28"/>
        </w:rPr>
        <w:t xml:space="preserve"> и документов, необходимых для предоставления  муниципальной  услуги,  при отсутствии оснований для отказа в предоставлении муниципальной  услуги, указанных в пункте  2.10.2  настоящего Административного регламента, ответственный исполнитель  осуществляет  подготовку  </w:t>
      </w:r>
      <w:r w:rsidRPr="00ED0726">
        <w:rPr>
          <w:sz w:val="28"/>
          <w:szCs w:val="28"/>
        </w:rPr>
        <w:t>уведомления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62825" w:rsidRDefault="00870EC3" w:rsidP="00B77A9D">
      <w:pPr>
        <w:widowControl/>
        <w:ind w:firstLine="709"/>
        <w:jc w:val="both"/>
        <w:rPr>
          <w:sz w:val="28"/>
          <w:szCs w:val="28"/>
        </w:rPr>
      </w:pPr>
      <w:r>
        <w:rPr>
          <w:sz w:val="28"/>
          <w:szCs w:val="28"/>
        </w:rPr>
        <w:t xml:space="preserve">При наличии  оснований для  отказа в предоставлении муниципальной услуги,  ответственный исполнитель осуществляет подготовку уведомления </w:t>
      </w:r>
      <w:r w:rsidR="00BF7FEE">
        <w:rPr>
          <w:sz w:val="28"/>
          <w:szCs w:val="28"/>
        </w:rPr>
        <w:t xml:space="preserve">о </w:t>
      </w:r>
      <w:r w:rsidR="00BF7FEE">
        <w:rPr>
          <w:bCs/>
          <w:sz w:val="28"/>
          <w:szCs w:val="28"/>
        </w:rPr>
        <w:t>планируемых строительстве или реконструкции</w:t>
      </w:r>
      <w:r>
        <w:rPr>
          <w:sz w:val="28"/>
          <w:szCs w:val="28"/>
        </w:rPr>
        <w:t xml:space="preserve">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(или) допустимости размещения объекта индивидуального жилищного строительства или садового дома на земельном участке.</w:t>
      </w:r>
    </w:p>
    <w:p w:rsidR="00962825" w:rsidRDefault="00870EC3" w:rsidP="00B77A9D">
      <w:pPr>
        <w:ind w:firstLine="709"/>
        <w:jc w:val="both"/>
        <w:rPr>
          <w:sz w:val="28"/>
          <w:szCs w:val="28"/>
        </w:rPr>
      </w:pPr>
      <w:r>
        <w:rPr>
          <w:sz w:val="28"/>
          <w:szCs w:val="28"/>
        </w:rPr>
        <w:t>3.3.4. Ответственный исполнитель  передает проект уведомления  о  соответствии (либо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на подпись Главе Курского района</w:t>
      </w:r>
      <w:r w:rsidR="00BF7FEE">
        <w:rPr>
          <w:sz w:val="28"/>
          <w:szCs w:val="28"/>
        </w:rPr>
        <w:t xml:space="preserve"> Курской области</w:t>
      </w:r>
      <w:r>
        <w:rPr>
          <w:sz w:val="28"/>
          <w:szCs w:val="28"/>
        </w:rPr>
        <w:t xml:space="preserve"> или уполномоченному  должностному лицу.</w:t>
      </w:r>
    </w:p>
    <w:p w:rsidR="00962825" w:rsidRDefault="00870EC3" w:rsidP="00B77A9D">
      <w:pPr>
        <w:widowControl/>
        <w:ind w:firstLine="709"/>
        <w:jc w:val="both"/>
        <w:rPr>
          <w:sz w:val="28"/>
          <w:szCs w:val="28"/>
        </w:rPr>
      </w:pPr>
      <w:r>
        <w:rPr>
          <w:sz w:val="28"/>
          <w:szCs w:val="28"/>
        </w:rPr>
        <w:t>3.3.5.  Критерием принятия решения является наличие (отсутствие) оснований для отказа в предоставлении муниципальной услуги, указанных в пункте 2.10.2 настоящего Административного регламента.</w:t>
      </w:r>
    </w:p>
    <w:p w:rsidR="00962825" w:rsidRDefault="00870EC3" w:rsidP="00B77A9D">
      <w:pPr>
        <w:ind w:firstLine="709"/>
        <w:jc w:val="both"/>
      </w:pPr>
      <w:r>
        <w:rPr>
          <w:sz w:val="28"/>
          <w:szCs w:val="28"/>
        </w:rPr>
        <w:lastRenderedPageBreak/>
        <w:t>3.3.6. Максимальный срок выполнения  административной процедуры -  3  рабочих дня.</w:t>
      </w:r>
    </w:p>
    <w:p w:rsidR="00962825" w:rsidRDefault="00870EC3" w:rsidP="00B77A9D">
      <w:pPr>
        <w:ind w:firstLine="709"/>
        <w:jc w:val="both"/>
        <w:rPr>
          <w:sz w:val="28"/>
          <w:szCs w:val="28"/>
        </w:rPr>
      </w:pPr>
      <w:r>
        <w:rPr>
          <w:sz w:val="28"/>
          <w:szCs w:val="28"/>
        </w:rPr>
        <w:t>3.3.7. Результатом административной процедуры является   наличие документа, являющегося результатом предоставления муниципальной услуги</w:t>
      </w:r>
      <w:r>
        <w:rPr>
          <w:sz w:val="28"/>
          <w:szCs w:val="28"/>
          <w:shd w:val="clear" w:color="auto" w:fill="FFFFFF"/>
        </w:rPr>
        <w:t>.</w:t>
      </w:r>
    </w:p>
    <w:p w:rsidR="00962825" w:rsidRDefault="00870EC3" w:rsidP="00B77A9D">
      <w:pPr>
        <w:pStyle w:val="af3"/>
        <w:spacing w:before="0" w:after="0"/>
        <w:ind w:firstLine="709"/>
        <w:jc w:val="both"/>
        <w:rPr>
          <w:sz w:val="28"/>
          <w:szCs w:val="28"/>
        </w:rPr>
      </w:pPr>
      <w:r>
        <w:rPr>
          <w:sz w:val="28"/>
          <w:szCs w:val="28"/>
        </w:rPr>
        <w:t>3.3.8. Способом фиксации результата выполнения  административной процедуры является регистрация документа, являющегося результатом предоставления муниципальной услуги</w:t>
      </w:r>
      <w:r>
        <w:rPr>
          <w:sz w:val="28"/>
          <w:szCs w:val="28"/>
          <w:shd w:val="clear" w:color="auto" w:fill="FFFFFF"/>
        </w:rPr>
        <w:t xml:space="preserve"> в </w:t>
      </w:r>
      <w:r>
        <w:rPr>
          <w:sz w:val="28"/>
          <w:szCs w:val="28"/>
        </w:rPr>
        <w:t xml:space="preserve"> журнале регистрации уведомлений </w:t>
      </w:r>
      <w:r w:rsidRPr="00B77A9D">
        <w:rPr>
          <w:sz w:val="28"/>
          <w:szCs w:val="28"/>
        </w:rPr>
        <w:t xml:space="preserve">о соответствии указанных в уведомлении о планируемом строительстве </w:t>
      </w:r>
      <w:r w:rsidR="00BF7FEE" w:rsidRPr="00B77A9D">
        <w:rPr>
          <w:sz w:val="28"/>
          <w:szCs w:val="28"/>
        </w:rPr>
        <w:t xml:space="preserve">или реконструкции </w:t>
      </w:r>
      <w:r w:rsidRPr="00B77A9D">
        <w:rPr>
          <w:sz w:val="28"/>
          <w:szCs w:val="28"/>
        </w:rPr>
        <w:t>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62825" w:rsidRDefault="00962825">
      <w:pPr>
        <w:jc w:val="both"/>
        <w:rPr>
          <w:sz w:val="28"/>
          <w:szCs w:val="28"/>
        </w:rPr>
      </w:pPr>
    </w:p>
    <w:p w:rsidR="00962825" w:rsidRDefault="00870EC3" w:rsidP="00B77A9D">
      <w:pPr>
        <w:ind w:firstLine="357"/>
        <w:jc w:val="center"/>
      </w:pPr>
      <w:r>
        <w:rPr>
          <w:b/>
          <w:sz w:val="28"/>
          <w:szCs w:val="28"/>
        </w:rPr>
        <w:t>3. 4.  Выдача  (направление) заявителю результата  предоставления  муниципальной услуги</w:t>
      </w:r>
    </w:p>
    <w:p w:rsidR="00962825" w:rsidRDefault="00962825">
      <w:pPr>
        <w:rPr>
          <w:b/>
          <w:sz w:val="28"/>
          <w:szCs w:val="28"/>
        </w:rPr>
      </w:pPr>
    </w:p>
    <w:p w:rsidR="00962825" w:rsidRDefault="00870EC3" w:rsidP="00B77A9D">
      <w:pPr>
        <w:ind w:firstLine="709"/>
        <w:jc w:val="both"/>
        <w:rPr>
          <w:sz w:val="28"/>
          <w:szCs w:val="28"/>
        </w:rPr>
      </w:pPr>
      <w:r>
        <w:rPr>
          <w:sz w:val="28"/>
          <w:szCs w:val="28"/>
        </w:rPr>
        <w:t xml:space="preserve">3.4.1. Основанием для начала административной процедуры является  наличие подписанного и  зарегистрированного  уведомления  </w:t>
      </w:r>
      <w:r w:rsidRPr="00B77A9D">
        <w:rPr>
          <w:sz w:val="28"/>
          <w:szCs w:val="28"/>
        </w:rPr>
        <w:t>о  соответствии (либо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r>
        <w:rPr>
          <w:sz w:val="28"/>
          <w:szCs w:val="28"/>
        </w:rPr>
        <w:t xml:space="preserve"> </w:t>
      </w:r>
    </w:p>
    <w:p w:rsidR="00962825" w:rsidRDefault="00870EC3" w:rsidP="00B77A9D">
      <w:pPr>
        <w:widowControl/>
        <w:ind w:firstLine="709"/>
        <w:jc w:val="both"/>
      </w:pPr>
      <w:r>
        <w:rPr>
          <w:sz w:val="28"/>
          <w:szCs w:val="28"/>
        </w:rPr>
        <w:t xml:space="preserve">3.4.2. Результат предоставления муниципальной услуги выдается (направляется)  заявителю способом, указанным в заявлении. </w:t>
      </w:r>
    </w:p>
    <w:p w:rsidR="00962825" w:rsidRDefault="00870EC3" w:rsidP="00B77A9D">
      <w:pPr>
        <w:tabs>
          <w:tab w:val="left" w:pos="-5160"/>
          <w:tab w:val="left" w:pos="-3420"/>
        </w:tabs>
        <w:suppressAutoHyphens/>
        <w:ind w:firstLine="709"/>
        <w:jc w:val="both"/>
      </w:pPr>
      <w:r>
        <w:rPr>
          <w:bCs/>
          <w:sz w:val="28"/>
          <w:szCs w:val="28"/>
          <w:lang w:eastAsia="ar-SA"/>
        </w:rPr>
        <w:t xml:space="preserve">3.4.3.Ответственный исполнитель Администрации, работник МФЦ </w:t>
      </w:r>
      <w:r>
        <w:rPr>
          <w:rFonts w:eastAsia="Calibri"/>
          <w:sz w:val="28"/>
          <w:szCs w:val="28"/>
          <w:lang w:eastAsia="en-US"/>
        </w:rPr>
        <w:t xml:space="preserve">при наличии контактного телефона заявителя приглашает заявителя для получения результата муниципальной услуги по телефону, либо направляет уведомление  посредством почтового отправления или электронной почты по адресу, указанному в заявлении. </w:t>
      </w:r>
    </w:p>
    <w:p w:rsidR="00962825" w:rsidRDefault="00870EC3" w:rsidP="00B77A9D">
      <w:pPr>
        <w:tabs>
          <w:tab w:val="left" w:pos="0"/>
          <w:tab w:val="left" w:pos="720"/>
          <w:tab w:val="left" w:pos="900"/>
        </w:tabs>
        <w:ind w:firstLine="709"/>
        <w:jc w:val="both"/>
        <w:rPr>
          <w:rFonts w:eastAsia="Calibri"/>
          <w:sz w:val="18"/>
          <w:szCs w:val="18"/>
          <w:lang w:eastAsia="en-US"/>
        </w:rPr>
      </w:pPr>
      <w:r>
        <w:rPr>
          <w:sz w:val="28"/>
          <w:szCs w:val="28"/>
        </w:rPr>
        <w:tab/>
      </w:r>
      <w:r>
        <w:rPr>
          <w:rFonts w:eastAsia="Calibri"/>
          <w:bCs/>
          <w:sz w:val="28"/>
          <w:szCs w:val="28"/>
          <w:lang w:eastAsia="en-US"/>
        </w:rPr>
        <w:t>3.4.5. Максимальный  срок выполнения  административной процедуры составляет 1 рабочий день.</w:t>
      </w:r>
    </w:p>
    <w:p w:rsidR="00962825" w:rsidRDefault="00870EC3" w:rsidP="00B77A9D">
      <w:pPr>
        <w:widowControl/>
        <w:suppressAutoHyphens/>
        <w:ind w:firstLine="709"/>
        <w:jc w:val="both"/>
      </w:pPr>
      <w:r>
        <w:rPr>
          <w:sz w:val="28"/>
          <w:szCs w:val="28"/>
        </w:rPr>
        <w:t xml:space="preserve">3.4.6. Критерием принятия решения  является наличие  подписанного и зарегистрированного </w:t>
      </w:r>
      <w:r>
        <w:rPr>
          <w:rFonts w:eastAsia="Batang;바탕"/>
          <w:sz w:val="28"/>
          <w:szCs w:val="28"/>
          <w:lang w:eastAsia="ko-KR"/>
        </w:rPr>
        <w:t>уведомления</w:t>
      </w:r>
      <w:r>
        <w:rPr>
          <w:sz w:val="28"/>
          <w:szCs w:val="28"/>
        </w:rPr>
        <w:t xml:space="preserve"> о соответствии </w:t>
      </w:r>
      <w:r w:rsidRPr="00B77A9D">
        <w:rPr>
          <w:sz w:val="28"/>
          <w:szCs w:val="28"/>
        </w:rPr>
        <w:t>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w:t>
      </w:r>
      <w:r w:rsidR="00BF7FEE" w:rsidRPr="00B77A9D">
        <w:rPr>
          <w:sz w:val="28"/>
          <w:szCs w:val="28"/>
        </w:rPr>
        <w:t xml:space="preserve">ьстве или реконструкции </w:t>
      </w:r>
      <w:r w:rsidRPr="00B77A9D">
        <w:rPr>
          <w:sz w:val="28"/>
          <w:szCs w:val="28"/>
        </w:rPr>
        <w:t xml:space="preserve">параметров объекта индивидуального жилищного строительства или садового дома установленным параметрам и (или) недопустимости размещения объекта </w:t>
      </w:r>
      <w:r w:rsidRPr="00B77A9D">
        <w:rPr>
          <w:sz w:val="28"/>
          <w:szCs w:val="28"/>
        </w:rPr>
        <w:lastRenderedPageBreak/>
        <w:t>индивидуального жилищного строительства или садового дома на земельном участке.</w:t>
      </w:r>
    </w:p>
    <w:p w:rsidR="00962825" w:rsidRDefault="00870EC3" w:rsidP="00B77A9D">
      <w:pPr>
        <w:widowControl/>
        <w:suppressAutoHyphens/>
        <w:ind w:firstLine="709"/>
        <w:jc w:val="both"/>
      </w:pPr>
      <w:r>
        <w:rPr>
          <w:bCs/>
          <w:sz w:val="28"/>
          <w:szCs w:val="28"/>
          <w:lang w:eastAsia="ar-SA"/>
        </w:rPr>
        <w:t>3.4.7. Результатом  административной процедуры является получение заявителем</w:t>
      </w:r>
      <w:r>
        <w:rPr>
          <w:rFonts w:eastAsia="Batang;바탕"/>
          <w:sz w:val="28"/>
          <w:szCs w:val="28"/>
          <w:lang w:eastAsia="ko-KR"/>
        </w:rPr>
        <w:t xml:space="preserve"> </w:t>
      </w:r>
      <w:r w:rsidRPr="00B77A9D">
        <w:rPr>
          <w:rFonts w:eastAsia="Batang;바탕"/>
          <w:sz w:val="28"/>
          <w:szCs w:val="28"/>
          <w:lang w:eastAsia="ko-KR"/>
        </w:rPr>
        <w:t>уведомления</w:t>
      </w:r>
      <w:r w:rsidRPr="00B77A9D">
        <w:rPr>
          <w:sz w:val="28"/>
          <w:szCs w:val="28"/>
        </w:rPr>
        <w:t xml:space="preserve"> о 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962825" w:rsidRDefault="00870EC3" w:rsidP="00B77A9D">
      <w:pPr>
        <w:widowControl/>
        <w:ind w:firstLine="709"/>
        <w:jc w:val="both"/>
        <w:rPr>
          <w:rFonts w:eastAsia="Calibri"/>
          <w:sz w:val="28"/>
          <w:szCs w:val="28"/>
          <w:lang w:eastAsia="en-US"/>
        </w:rPr>
      </w:pPr>
      <w:r>
        <w:rPr>
          <w:sz w:val="28"/>
          <w:szCs w:val="28"/>
        </w:rPr>
        <w:t xml:space="preserve">3.4.8. Способ фиксации результата выполнения административной процедуры  </w:t>
      </w:r>
      <w:r>
        <w:rPr>
          <w:rFonts w:eastAsia="Calibri"/>
          <w:sz w:val="28"/>
          <w:szCs w:val="28"/>
          <w:lang w:eastAsia="en-US"/>
        </w:rPr>
        <w:t xml:space="preserve">– </w:t>
      </w:r>
      <w:r w:rsidRPr="00B77A9D">
        <w:rPr>
          <w:rFonts w:eastAsia="Calibri"/>
          <w:sz w:val="28"/>
          <w:szCs w:val="28"/>
          <w:lang w:eastAsia="en-US"/>
        </w:rPr>
        <w:t>отметка  заявителя</w:t>
      </w:r>
      <w:r>
        <w:rPr>
          <w:rFonts w:eastAsia="Calibri"/>
          <w:sz w:val="28"/>
          <w:szCs w:val="28"/>
          <w:lang w:eastAsia="en-US"/>
        </w:rPr>
        <w:t xml:space="preserve"> о получении  на втором  экземпляре </w:t>
      </w:r>
      <w:r w:rsidR="00BF7FEE">
        <w:rPr>
          <w:rFonts w:eastAsia="Calibri"/>
          <w:sz w:val="28"/>
          <w:szCs w:val="28"/>
          <w:lang w:eastAsia="en-US"/>
        </w:rPr>
        <w:t>уведомления о строительстве или реконструкции</w:t>
      </w:r>
      <w:r>
        <w:rPr>
          <w:rFonts w:eastAsia="Calibri"/>
          <w:sz w:val="28"/>
          <w:szCs w:val="28"/>
          <w:lang w:eastAsia="en-US"/>
        </w:rPr>
        <w:t xml:space="preserve"> с  указанием  даты получения.</w:t>
      </w:r>
    </w:p>
    <w:p w:rsidR="00962825" w:rsidRDefault="00962825">
      <w:pPr>
        <w:widowControl/>
        <w:ind w:firstLine="567"/>
        <w:jc w:val="both"/>
        <w:rPr>
          <w:rFonts w:eastAsia="Calibri"/>
          <w:sz w:val="28"/>
          <w:szCs w:val="28"/>
          <w:lang w:eastAsia="en-US"/>
        </w:rPr>
      </w:pPr>
    </w:p>
    <w:p w:rsidR="00962825" w:rsidRDefault="00870EC3" w:rsidP="00B77A9D">
      <w:pPr>
        <w:widowControl/>
        <w:ind w:firstLine="709"/>
        <w:jc w:val="center"/>
      </w:pPr>
      <w:r>
        <w:rPr>
          <w:b/>
          <w:sz w:val="28"/>
          <w:szCs w:val="28"/>
        </w:rPr>
        <w:t>3.5. Порядок осуществления в электронной форме, в том числе с использованием Регионального  портала, административных процедур (действий)</w:t>
      </w:r>
    </w:p>
    <w:p w:rsidR="00962825" w:rsidRDefault="00962825">
      <w:pPr>
        <w:widowControl/>
        <w:ind w:firstLine="709"/>
        <w:jc w:val="both"/>
        <w:rPr>
          <w:rFonts w:eastAsia="Calibri"/>
          <w:b/>
          <w:sz w:val="28"/>
          <w:szCs w:val="28"/>
          <w:lang w:eastAsia="en-US"/>
        </w:rPr>
      </w:pPr>
    </w:p>
    <w:p w:rsidR="00962825" w:rsidRDefault="00870EC3">
      <w:pPr>
        <w:ind w:firstLine="709"/>
        <w:jc w:val="both"/>
      </w:pPr>
      <w:r>
        <w:rPr>
          <w:bCs/>
          <w:sz w:val="28"/>
          <w:szCs w:val="28"/>
        </w:rPr>
        <w:t>Исчерпывающий перечень административных действий при получении муниципальной  услуги в электронной форме:</w:t>
      </w:r>
    </w:p>
    <w:p w:rsidR="00962825" w:rsidRDefault="00870EC3">
      <w:pPr>
        <w:jc w:val="both"/>
        <w:rPr>
          <w:bCs/>
          <w:sz w:val="28"/>
          <w:szCs w:val="28"/>
        </w:rPr>
      </w:pPr>
      <w:r>
        <w:rPr>
          <w:bCs/>
          <w:sz w:val="28"/>
          <w:szCs w:val="28"/>
        </w:rPr>
        <w:tab/>
        <w:t xml:space="preserve">- </w:t>
      </w:r>
      <w:r>
        <w:rPr>
          <w:sz w:val="28"/>
          <w:szCs w:val="28"/>
        </w:rPr>
        <w:t>получение информации о порядке и сроках предоставления  муниципальной услуги;</w:t>
      </w:r>
    </w:p>
    <w:p w:rsidR="00962825" w:rsidRDefault="00870EC3">
      <w:pPr>
        <w:jc w:val="both"/>
      </w:pPr>
      <w:r>
        <w:rPr>
          <w:bCs/>
          <w:sz w:val="28"/>
          <w:szCs w:val="28"/>
        </w:rPr>
        <w:tab/>
        <w:t xml:space="preserve">- запись на прием </w:t>
      </w:r>
      <w:r>
        <w:rPr>
          <w:sz w:val="28"/>
          <w:szCs w:val="28"/>
        </w:rPr>
        <w:t>для подачи запроса о предоставлении  муниципальной услуги;</w:t>
      </w:r>
    </w:p>
    <w:p w:rsidR="00962825" w:rsidRDefault="00870EC3">
      <w:pPr>
        <w:jc w:val="both"/>
        <w:rPr>
          <w:bCs/>
          <w:sz w:val="28"/>
          <w:szCs w:val="28"/>
        </w:rPr>
      </w:pPr>
      <w:r>
        <w:rPr>
          <w:bCs/>
          <w:sz w:val="28"/>
          <w:szCs w:val="28"/>
        </w:rPr>
        <w:tab/>
        <w:t>- формирование запроса о предоставлении муниципальной услуги;</w:t>
      </w:r>
    </w:p>
    <w:p w:rsidR="00962825" w:rsidRDefault="00870EC3">
      <w:pPr>
        <w:jc w:val="both"/>
        <w:rPr>
          <w:bCs/>
          <w:sz w:val="28"/>
          <w:szCs w:val="28"/>
        </w:rPr>
      </w:pPr>
      <w:r>
        <w:rPr>
          <w:bCs/>
          <w:sz w:val="28"/>
          <w:szCs w:val="28"/>
        </w:rPr>
        <w:tab/>
        <w:t>- прием и регистрация запроса;</w:t>
      </w:r>
    </w:p>
    <w:p w:rsidR="00962825" w:rsidRDefault="00870EC3">
      <w:pPr>
        <w:widowControl/>
        <w:jc w:val="both"/>
        <w:rPr>
          <w:bCs/>
          <w:sz w:val="28"/>
          <w:szCs w:val="28"/>
        </w:rPr>
      </w:pPr>
      <w:r>
        <w:rPr>
          <w:bCs/>
          <w:sz w:val="28"/>
          <w:szCs w:val="28"/>
        </w:rPr>
        <w:tab/>
        <w:t>- получение результата предоставления муниципальной услуги;</w:t>
      </w:r>
    </w:p>
    <w:p w:rsidR="00962825" w:rsidRDefault="00870EC3">
      <w:pPr>
        <w:jc w:val="both"/>
        <w:rPr>
          <w:bCs/>
          <w:sz w:val="28"/>
          <w:szCs w:val="28"/>
        </w:rPr>
      </w:pPr>
      <w:r>
        <w:rPr>
          <w:bCs/>
          <w:sz w:val="28"/>
          <w:szCs w:val="28"/>
        </w:rPr>
        <w:tab/>
        <w:t>- получение сведений о ходе выполнения запроса;</w:t>
      </w:r>
    </w:p>
    <w:p w:rsidR="00962825" w:rsidRDefault="00870EC3">
      <w:pPr>
        <w:jc w:val="both"/>
        <w:rPr>
          <w:bCs/>
          <w:sz w:val="28"/>
          <w:szCs w:val="28"/>
        </w:rPr>
      </w:pPr>
      <w:r>
        <w:rPr>
          <w:bCs/>
          <w:sz w:val="28"/>
          <w:szCs w:val="28"/>
        </w:rPr>
        <w:tab/>
        <w:t>- осуществление оценки качества предоставления  муниципальной услуги.</w:t>
      </w:r>
    </w:p>
    <w:p w:rsidR="00962825" w:rsidRDefault="00870EC3">
      <w:pPr>
        <w:jc w:val="both"/>
        <w:rPr>
          <w:bCs/>
          <w:sz w:val="28"/>
          <w:szCs w:val="28"/>
        </w:rPr>
      </w:pPr>
      <w:r>
        <w:rPr>
          <w:bCs/>
          <w:sz w:val="28"/>
          <w:szCs w:val="28"/>
        </w:rPr>
        <w:tab/>
        <w:t xml:space="preserve">3.5.1. Предоставление муниципальной услуги в электронной форме. </w:t>
      </w:r>
    </w:p>
    <w:p w:rsidR="00962825" w:rsidRDefault="00870EC3">
      <w:pPr>
        <w:widowControl/>
        <w:jc w:val="both"/>
      </w:pPr>
      <w:r>
        <w:rPr>
          <w:bCs/>
          <w:sz w:val="28"/>
          <w:szCs w:val="28"/>
        </w:rPr>
        <w:tab/>
        <w:t xml:space="preserve">3.5.2. </w:t>
      </w:r>
      <w:r>
        <w:rPr>
          <w:sz w:val="28"/>
          <w:szCs w:val="28"/>
        </w:rPr>
        <w:t>Уведомление о порядке и сроках предоставления услуги направляется в срок, не превышающий одного рабочего дня после завершения соответствующего действия, на адрес электронной почты или с использованием средств Регионального портала  в единый личный кабинет по выбору заявителя.</w:t>
      </w:r>
    </w:p>
    <w:p w:rsidR="00962825" w:rsidRDefault="00870EC3">
      <w:pPr>
        <w:tabs>
          <w:tab w:val="left" w:pos="-5160"/>
        </w:tabs>
        <w:jc w:val="both"/>
      </w:pPr>
      <w:r>
        <w:rPr>
          <w:sz w:val="28"/>
          <w:szCs w:val="28"/>
        </w:rPr>
        <w:tab/>
        <w:t>3.5.3.  Основанием для начала административной процедуры является обращение заявителя за получением  муниципальной услуги через Региональный портал  с заявлением о предоставлении услуги, в том числе по предварительной записи.</w:t>
      </w:r>
    </w:p>
    <w:p w:rsidR="00962825" w:rsidRDefault="00870EC3">
      <w:pPr>
        <w:tabs>
          <w:tab w:val="left" w:pos="-5160"/>
        </w:tabs>
        <w:jc w:val="both"/>
      </w:pPr>
      <w:r>
        <w:rPr>
          <w:sz w:val="28"/>
          <w:szCs w:val="28"/>
        </w:rPr>
        <w:lastRenderedPageBreak/>
        <w:tab/>
        <w:t xml:space="preserve">3.5.4. Запись на прием проводится посредством Регионального портала. </w:t>
      </w:r>
    </w:p>
    <w:p w:rsidR="00962825" w:rsidRDefault="00870EC3">
      <w:pPr>
        <w:tabs>
          <w:tab w:val="left" w:pos="-5160"/>
        </w:tabs>
        <w:jc w:val="both"/>
      </w:pPr>
      <w:r>
        <w:rPr>
          <w:sz w:val="28"/>
          <w:szCs w:val="28"/>
        </w:rPr>
        <w:tab/>
        <w:t>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w:t>
      </w:r>
    </w:p>
    <w:p w:rsidR="00962825" w:rsidRDefault="00870EC3">
      <w:pPr>
        <w:widowControl/>
        <w:jc w:val="both"/>
      </w:pPr>
      <w:r>
        <w:rPr>
          <w:sz w:val="28"/>
          <w:szCs w:val="28"/>
        </w:rPr>
        <w:tab/>
        <w:t>3.5.5.  Формирование запроса осуществляется посредством заполнения заявителем электронной формы запроса на  Региональном портале без необходимости дополнительной подачи запроса в какой-либо иной форме.</w:t>
      </w:r>
    </w:p>
    <w:p w:rsidR="00962825" w:rsidRDefault="00870EC3">
      <w:pPr>
        <w:tabs>
          <w:tab w:val="left" w:pos="-5160"/>
        </w:tabs>
        <w:jc w:val="both"/>
      </w:pPr>
      <w:r>
        <w:rPr>
          <w:sz w:val="28"/>
          <w:szCs w:val="28"/>
        </w:rPr>
        <w:tab/>
        <w:t xml:space="preserve">3.5.6. После заполнения заявителем каждого из полей электронной формы запроса автоматически осуществляется форматно-логическая проверка сформированного запроса. </w:t>
      </w:r>
    </w:p>
    <w:p w:rsidR="00962825" w:rsidRDefault="00870EC3">
      <w:pPr>
        <w:tabs>
          <w:tab w:val="left" w:pos="-5160"/>
        </w:tabs>
        <w:jc w:val="both"/>
      </w:pPr>
      <w:r>
        <w:rPr>
          <w:sz w:val="28"/>
          <w:szCs w:val="28"/>
        </w:rPr>
        <w:tab/>
        <w:t>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962825" w:rsidRDefault="00870EC3">
      <w:pPr>
        <w:tabs>
          <w:tab w:val="left" w:pos="-5160"/>
        </w:tabs>
        <w:jc w:val="both"/>
      </w:pPr>
      <w:r>
        <w:rPr>
          <w:sz w:val="28"/>
          <w:szCs w:val="28"/>
        </w:rPr>
        <w:tab/>
        <w:t>3.5.7. Заявителю направляется уведомление о получении запроса с использованием Регионального портала.</w:t>
      </w:r>
    </w:p>
    <w:p w:rsidR="00962825" w:rsidRDefault="00870EC3">
      <w:pPr>
        <w:widowControl/>
        <w:jc w:val="both"/>
        <w:rPr>
          <w:sz w:val="28"/>
          <w:szCs w:val="28"/>
        </w:rPr>
      </w:pPr>
      <w:r>
        <w:rPr>
          <w:sz w:val="28"/>
          <w:szCs w:val="28"/>
        </w:rPr>
        <w:tab/>
        <w:t>3.5.8. При формировании запроса заявителю обеспечивается:</w:t>
      </w:r>
    </w:p>
    <w:p w:rsidR="00962825" w:rsidRDefault="00870EC3">
      <w:pPr>
        <w:widowControl/>
        <w:jc w:val="both"/>
      </w:pPr>
      <w:r>
        <w:rPr>
          <w:sz w:val="28"/>
          <w:szCs w:val="28"/>
        </w:rPr>
        <w:tab/>
        <w:t>а) возможность копирования и сохранения запроса и документов, необходимых для предоставления  муниципальной услуги;</w:t>
      </w:r>
    </w:p>
    <w:p w:rsidR="00962825" w:rsidRDefault="00870EC3">
      <w:pPr>
        <w:widowControl/>
        <w:jc w:val="both"/>
      </w:pPr>
      <w:r>
        <w:rPr>
          <w:sz w:val="28"/>
          <w:szCs w:val="28"/>
        </w:rPr>
        <w:tab/>
        <w:t>б) возможность печати на бумажном носителе копии электронной формы запроса;</w:t>
      </w:r>
    </w:p>
    <w:p w:rsidR="00962825" w:rsidRDefault="00870EC3">
      <w:pPr>
        <w:widowControl/>
        <w:jc w:val="both"/>
      </w:pPr>
      <w:r>
        <w:rPr>
          <w:sz w:val="28"/>
          <w:szCs w:val="28"/>
        </w:rPr>
        <w:tab/>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962825" w:rsidRDefault="00870EC3">
      <w:pPr>
        <w:widowControl/>
        <w:jc w:val="both"/>
      </w:pPr>
      <w:r>
        <w:rPr>
          <w:sz w:val="28"/>
          <w:szCs w:val="28"/>
        </w:rPr>
        <w:tab/>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Региональном портале, в части, касающейся сведений, отсутствующих в единой системе идентификации и аутентификации;</w:t>
      </w:r>
    </w:p>
    <w:p w:rsidR="00962825" w:rsidRDefault="00870EC3">
      <w:pPr>
        <w:widowControl/>
        <w:jc w:val="both"/>
      </w:pPr>
      <w:r>
        <w:rPr>
          <w:sz w:val="28"/>
          <w:szCs w:val="28"/>
        </w:rPr>
        <w:tab/>
        <w:t>д) возможность вернуться на любой из этапов заполнения электронной формы запроса без потери ранее введенной информации на Региональном портале;</w:t>
      </w:r>
    </w:p>
    <w:p w:rsidR="00962825" w:rsidRDefault="00870EC3">
      <w:pPr>
        <w:widowControl/>
        <w:jc w:val="both"/>
      </w:pPr>
      <w:r>
        <w:rPr>
          <w:sz w:val="28"/>
          <w:szCs w:val="28"/>
        </w:rPr>
        <w:tab/>
        <w:t>е) возможность доступа заявителя на Региональном портале к ранее поданным им запросам в течение не менее одного года.</w:t>
      </w:r>
    </w:p>
    <w:p w:rsidR="00962825" w:rsidRDefault="00870EC3">
      <w:pPr>
        <w:ind w:firstLine="567"/>
        <w:jc w:val="both"/>
      </w:pPr>
      <w:r>
        <w:rPr>
          <w:sz w:val="28"/>
          <w:szCs w:val="28"/>
        </w:rPr>
        <w:tab/>
        <w:t xml:space="preserve">3.5.9. </w:t>
      </w:r>
      <w:r>
        <w:rPr>
          <w:sz w:val="28"/>
          <w:szCs w:val="28"/>
          <w:lang w:eastAsia="ar-SA"/>
        </w:rPr>
        <w:t xml:space="preserve">Сформированный запрос и документы, необходимые для предоставления муниципальной услуги в соответствии настоящим Административным регламентом направляются в Администрацию </w:t>
      </w:r>
      <w:r>
        <w:rPr>
          <w:sz w:val="28"/>
          <w:szCs w:val="28"/>
          <w:lang w:eastAsia="ar-SA"/>
        </w:rPr>
        <w:lastRenderedPageBreak/>
        <w:t>посредством  Регионального портала.</w:t>
      </w:r>
    </w:p>
    <w:p w:rsidR="00962825" w:rsidRDefault="00870EC3">
      <w:pPr>
        <w:widowControl/>
        <w:jc w:val="both"/>
      </w:pPr>
      <w:r>
        <w:rPr>
          <w:sz w:val="28"/>
          <w:szCs w:val="28"/>
        </w:rPr>
        <w:tab/>
        <w:t xml:space="preserve">3.5.10. Администрация  обеспечивает прием документов, необходимых для предоставления муниципальной услуги, и регистрацию запроса без необходимости повторного представления заявителем таких документов на бумажном носителе.  </w:t>
      </w:r>
    </w:p>
    <w:p w:rsidR="00962825" w:rsidRDefault="00870EC3">
      <w:pPr>
        <w:widowControl/>
        <w:ind w:firstLine="709"/>
        <w:jc w:val="both"/>
      </w:pPr>
      <w:r>
        <w:rPr>
          <w:sz w:val="28"/>
          <w:szCs w:val="28"/>
        </w:rPr>
        <w:t>Срок регистрации запроса – 1 рабочий день.</w:t>
      </w:r>
    </w:p>
    <w:p w:rsidR="00962825" w:rsidRDefault="00870EC3">
      <w:pPr>
        <w:widowControl/>
        <w:jc w:val="both"/>
      </w:pPr>
      <w:r>
        <w:rPr>
          <w:sz w:val="28"/>
          <w:szCs w:val="28"/>
        </w:rPr>
        <w:tab/>
        <w:t xml:space="preserve">3.5.11.  Предоставление  муниципальной услуги начинается с момента приема и регистрации электронных документов, необходимых для предоставления муниципальной услуги. </w:t>
      </w:r>
    </w:p>
    <w:p w:rsidR="00962825" w:rsidRDefault="00870EC3">
      <w:pPr>
        <w:widowControl/>
        <w:jc w:val="both"/>
      </w:pPr>
      <w:r>
        <w:rPr>
          <w:sz w:val="28"/>
          <w:szCs w:val="28"/>
        </w:rPr>
        <w:tab/>
        <w:t>3.5.12.  При получении запроса в электронной форме в автоматическом режиме осуществляется форматно-логический контроль запроса и заявителю сообщается присвоенный запросу в электронной форме уникальный номер, по которому в  соответствующем разделе Регионального портала заявителю будет представлена информация о ходе выполнения указанного запроса.</w:t>
      </w:r>
    </w:p>
    <w:p w:rsidR="00962825" w:rsidRDefault="00870EC3">
      <w:pPr>
        <w:widowControl/>
        <w:jc w:val="both"/>
      </w:pPr>
      <w:r>
        <w:rPr>
          <w:sz w:val="28"/>
          <w:szCs w:val="28"/>
        </w:rPr>
        <w:tab/>
        <w:t>3.5.13. Прием и регистрация запроса осуществляются специалистом Администрации, ответственным за принятие запросов. После регистрации запрос направляется в структурное подразделение, ответственное за предоставление муниципальной услуги.</w:t>
      </w:r>
    </w:p>
    <w:p w:rsidR="00962825" w:rsidRDefault="00870EC3">
      <w:pPr>
        <w:widowControl/>
        <w:jc w:val="both"/>
      </w:pPr>
      <w:r>
        <w:rPr>
          <w:sz w:val="28"/>
          <w:szCs w:val="28"/>
        </w:rPr>
        <w:tab/>
        <w:t>3.5.14. Исполнение запроса заключается в подготовке ответа заявителю после анализа информации, содержащейся в запросе и приложенных к нему документах (при их наличии).</w:t>
      </w:r>
    </w:p>
    <w:p w:rsidR="00962825" w:rsidRDefault="00870EC3">
      <w:pPr>
        <w:widowControl/>
        <w:jc w:val="both"/>
      </w:pPr>
      <w:r>
        <w:rPr>
          <w:sz w:val="28"/>
          <w:szCs w:val="28"/>
        </w:rPr>
        <w:tab/>
        <w:t>3.5.15. После принятия запроса заявителя должностным лицом, уполномоченным на предоставление муниципальной  услуги, статус запроса заявителя в Едином личном кабинете на Едином портале обновляется до статуса «принято».</w:t>
      </w:r>
    </w:p>
    <w:p w:rsidR="00962825" w:rsidRDefault="00870EC3">
      <w:pPr>
        <w:widowControl/>
        <w:jc w:val="both"/>
      </w:pPr>
      <w:r>
        <w:rPr>
          <w:sz w:val="28"/>
          <w:szCs w:val="28"/>
        </w:rPr>
        <w:tab/>
        <w:t>3.5.16. Заявитель имеет возможность получения информации о ходе предоставления муниципальной  услуги.</w:t>
      </w:r>
    </w:p>
    <w:p w:rsidR="00962825" w:rsidRDefault="00870EC3">
      <w:pPr>
        <w:widowControl/>
        <w:jc w:val="both"/>
      </w:pPr>
      <w:r>
        <w:rPr>
          <w:sz w:val="28"/>
          <w:szCs w:val="28"/>
        </w:rPr>
        <w:tab/>
        <w:t>3.5.17. Информация о ходе предоставления муниципальной  услуги направляется заявителю в срок, не превышающий одного рабочего дня после завершения выполнения соответствующего действия с использованием средств Регионального портала.</w:t>
      </w:r>
    </w:p>
    <w:p w:rsidR="00962825" w:rsidRDefault="00870EC3">
      <w:pPr>
        <w:widowControl/>
        <w:jc w:val="both"/>
      </w:pPr>
      <w:r>
        <w:rPr>
          <w:sz w:val="28"/>
          <w:szCs w:val="28"/>
        </w:rPr>
        <w:tab/>
        <w:t>3.5.18. При предоставлении муниципальной услуги в электронной форме заявителю в срок, не превышающий одного рабочего дня после завершения соответствующего действия направляется:</w:t>
      </w:r>
    </w:p>
    <w:p w:rsidR="00962825" w:rsidRDefault="00870EC3">
      <w:pPr>
        <w:widowControl/>
        <w:jc w:val="both"/>
      </w:pPr>
      <w:r>
        <w:rPr>
          <w:sz w:val="28"/>
          <w:szCs w:val="28"/>
        </w:rPr>
        <w:tab/>
        <w:t>а) уведомление о записи на прием в Администрацию, содержащее сведения о дате, времени и месте приема;</w:t>
      </w:r>
    </w:p>
    <w:p w:rsidR="00962825" w:rsidRDefault="00870EC3">
      <w:pPr>
        <w:widowControl/>
        <w:jc w:val="both"/>
      </w:pPr>
      <w:r>
        <w:rPr>
          <w:sz w:val="28"/>
          <w:szCs w:val="28"/>
        </w:rPr>
        <w:tab/>
        <w:t>б)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962825" w:rsidRDefault="00870EC3">
      <w:pPr>
        <w:widowControl/>
        <w:jc w:val="both"/>
      </w:pPr>
      <w:r>
        <w:rPr>
          <w:sz w:val="28"/>
          <w:szCs w:val="28"/>
        </w:rPr>
        <w:lastRenderedPageBreak/>
        <w:tab/>
        <w:t>в)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w:t>
      </w:r>
    </w:p>
    <w:p w:rsidR="00962825" w:rsidRDefault="00870EC3">
      <w:pPr>
        <w:widowControl/>
        <w:jc w:val="both"/>
      </w:pPr>
      <w:r>
        <w:rPr>
          <w:sz w:val="28"/>
          <w:szCs w:val="28"/>
        </w:rPr>
        <w:tab/>
        <w:t xml:space="preserve">3.5.19. Ответ на запрос направляется заявителю в форме и способом, выбранным заявителем при подаче запроса. При отсутствии в запросе указания на способ получения ответа ответ направляется по почтовому адресу заявителя. Срок выдачи  (направления)  заявителю результата предоставления муниципальной услуги  составляет 1 рабочий день   с даты подготовки одного из документов, указанных в подразделе  </w:t>
      </w:r>
      <w:hyperlink r:id="rId16">
        <w:r w:rsidRPr="00B77A9D">
          <w:rPr>
            <w:rStyle w:val="InternetLink"/>
            <w:color w:val="auto"/>
            <w:sz w:val="28"/>
            <w:szCs w:val="28"/>
            <w:u w:val="none"/>
          </w:rPr>
          <w:t>2.3</w:t>
        </w:r>
      </w:hyperlink>
      <w:r>
        <w:rPr>
          <w:sz w:val="28"/>
          <w:szCs w:val="28"/>
        </w:rPr>
        <w:t xml:space="preserve"> настоящего Административного регламента.</w:t>
      </w:r>
    </w:p>
    <w:p w:rsidR="00962825" w:rsidRDefault="00870EC3">
      <w:pPr>
        <w:widowControl/>
        <w:ind w:firstLine="720"/>
        <w:jc w:val="both"/>
        <w:rPr>
          <w:sz w:val="28"/>
          <w:szCs w:val="28"/>
        </w:rPr>
      </w:pPr>
      <w:r>
        <w:rPr>
          <w:sz w:val="28"/>
          <w:szCs w:val="28"/>
        </w:rPr>
        <w:t xml:space="preserve">3.5.20. Заявитель вправе получить результат предоставления  муниципальной  услуги в форме электронного документа или на бумажном носителе в течение срока  </w:t>
      </w:r>
      <w:r>
        <w:rPr>
          <w:rFonts w:eastAsia="Calibri"/>
          <w:sz w:val="28"/>
          <w:szCs w:val="28"/>
          <w:lang w:eastAsia="en-US"/>
        </w:rPr>
        <w:t>действия  результата  предоставления муниципальной услуги.</w:t>
      </w:r>
    </w:p>
    <w:p w:rsidR="00962825" w:rsidRDefault="00870EC3">
      <w:pPr>
        <w:widowControl/>
        <w:ind w:firstLine="720"/>
        <w:jc w:val="both"/>
      </w:pPr>
      <w:r>
        <w:rPr>
          <w:sz w:val="28"/>
          <w:szCs w:val="28"/>
        </w:rPr>
        <w:t xml:space="preserve">3.5.21. Заявителям обеспечивается возможность оценить доступность и качество муниципальной  услуги на Региональном портале. </w:t>
      </w:r>
    </w:p>
    <w:p w:rsidR="00962825" w:rsidRDefault="00870EC3">
      <w:pPr>
        <w:tabs>
          <w:tab w:val="left" w:pos="-5160"/>
        </w:tabs>
        <w:jc w:val="both"/>
      </w:pPr>
      <w:r>
        <w:rPr>
          <w:sz w:val="28"/>
          <w:szCs w:val="28"/>
        </w:rPr>
        <w:tab/>
        <w:t>3.5.22. Критерием принятия решения является обращение заявителя за получением  муниципальной услуги в электронной форме.</w:t>
      </w:r>
    </w:p>
    <w:p w:rsidR="00962825" w:rsidRDefault="00870EC3">
      <w:pPr>
        <w:widowControl/>
        <w:ind w:firstLine="720"/>
        <w:jc w:val="both"/>
      </w:pPr>
      <w:r>
        <w:rPr>
          <w:sz w:val="28"/>
          <w:szCs w:val="28"/>
        </w:rPr>
        <w:t xml:space="preserve">3.5.23.  Результатом административной процедуры является подготовка ответа на запрос в форме одного из документов, указанных в подразделе  </w:t>
      </w:r>
      <w:hyperlink r:id="rId17">
        <w:r w:rsidRPr="00B77A9D">
          <w:rPr>
            <w:rStyle w:val="InternetLink"/>
            <w:color w:val="auto"/>
            <w:sz w:val="28"/>
            <w:szCs w:val="28"/>
            <w:u w:val="none"/>
          </w:rPr>
          <w:t>2.3</w:t>
        </w:r>
      </w:hyperlink>
      <w:r>
        <w:rPr>
          <w:sz w:val="28"/>
          <w:szCs w:val="28"/>
        </w:rPr>
        <w:t xml:space="preserve"> настоящего Административного регламента.</w:t>
      </w:r>
    </w:p>
    <w:p w:rsidR="00962825" w:rsidRDefault="00870EC3">
      <w:pPr>
        <w:tabs>
          <w:tab w:val="left" w:pos="-5160"/>
        </w:tabs>
        <w:jc w:val="both"/>
      </w:pPr>
      <w:r>
        <w:rPr>
          <w:sz w:val="28"/>
          <w:szCs w:val="28"/>
        </w:rPr>
        <w:tab/>
        <w:t>3.5.24.  Способ фиксации результата выполнения административной процедуры  – направление сообщения в Единый личный кабинет заявителя на  Едином портале.</w:t>
      </w:r>
    </w:p>
    <w:p w:rsidR="00962825" w:rsidRDefault="00870EC3">
      <w:pPr>
        <w:widowControl/>
        <w:jc w:val="both"/>
      </w:pPr>
      <w:r>
        <w:rPr>
          <w:sz w:val="28"/>
          <w:szCs w:val="28"/>
        </w:rPr>
        <w:tab/>
        <w:t>3.5.25.  Максимальный срок  выполнения административной процедуры составляет  5 рабочих дней со дня регистрации запроса заявителя.</w:t>
      </w:r>
    </w:p>
    <w:p w:rsidR="00962825" w:rsidRDefault="00962825">
      <w:pPr>
        <w:widowControl/>
        <w:ind w:firstLine="567"/>
        <w:jc w:val="center"/>
        <w:rPr>
          <w:rFonts w:eastAsia="Calibri"/>
          <w:sz w:val="28"/>
          <w:szCs w:val="28"/>
          <w:lang w:eastAsia="en-US"/>
        </w:rPr>
      </w:pPr>
    </w:p>
    <w:p w:rsidR="00962825" w:rsidRDefault="00870EC3">
      <w:pPr>
        <w:ind w:firstLine="709"/>
        <w:jc w:val="center"/>
      </w:pPr>
      <w:r>
        <w:rPr>
          <w:b/>
          <w:sz w:val="28"/>
          <w:szCs w:val="28"/>
        </w:rPr>
        <w:t>3.6. Порядок исправления допущенных опечаток и ошибок в выданных в результате предоставления  муниципальной услуги документах</w:t>
      </w:r>
    </w:p>
    <w:p w:rsidR="00962825" w:rsidRDefault="00962825">
      <w:pPr>
        <w:ind w:firstLine="709"/>
        <w:jc w:val="both"/>
        <w:rPr>
          <w:b/>
          <w:sz w:val="28"/>
          <w:szCs w:val="28"/>
        </w:rPr>
      </w:pPr>
    </w:p>
    <w:p w:rsidR="00962825" w:rsidRDefault="00870EC3" w:rsidP="00B77A9D">
      <w:pPr>
        <w:widowControl/>
        <w:autoSpaceDE/>
        <w:ind w:firstLine="709"/>
        <w:jc w:val="both"/>
      </w:pPr>
      <w:r>
        <w:rPr>
          <w:rFonts w:eastAsia="Calibri"/>
          <w:bCs/>
          <w:sz w:val="28"/>
          <w:szCs w:val="28"/>
          <w:lang w:eastAsia="en-US"/>
        </w:rPr>
        <w:t xml:space="preserve">3.6.1.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 или МФЦ. </w:t>
      </w:r>
    </w:p>
    <w:p w:rsidR="00962825" w:rsidRDefault="00870EC3" w:rsidP="00B77A9D">
      <w:pPr>
        <w:widowControl/>
        <w:autoSpaceDE/>
        <w:ind w:firstLine="709"/>
        <w:jc w:val="both"/>
        <w:rPr>
          <w:strike/>
          <w:sz w:val="28"/>
          <w:szCs w:val="28"/>
        </w:rPr>
      </w:pPr>
      <w:r>
        <w:rPr>
          <w:rFonts w:eastAsia="Calibri"/>
          <w:bCs/>
          <w:sz w:val="28"/>
          <w:szCs w:val="28"/>
          <w:lang w:eastAsia="en-US"/>
        </w:rPr>
        <w:t xml:space="preserve">3.6.2. </w:t>
      </w:r>
      <w:r>
        <w:rPr>
          <w:sz w:val="28"/>
          <w:szCs w:val="28"/>
        </w:rPr>
        <w:t>С</w:t>
      </w:r>
      <w:r>
        <w:rPr>
          <w:sz w:val="28"/>
          <w:szCs w:val="28"/>
          <w:lang w:eastAsia="en-US"/>
        </w:rPr>
        <w:t>рок передачи  запроса заявителя из МФЦ в Администрацию установлен соглашением о взаимодействии.</w:t>
      </w:r>
    </w:p>
    <w:p w:rsidR="00962825" w:rsidRDefault="00870EC3" w:rsidP="00B77A9D">
      <w:pPr>
        <w:widowControl/>
        <w:autoSpaceDE/>
        <w:ind w:firstLine="709"/>
        <w:jc w:val="both"/>
      </w:pPr>
      <w:r>
        <w:rPr>
          <w:rFonts w:eastAsia="Calibri"/>
          <w:bCs/>
          <w:sz w:val="28"/>
          <w:szCs w:val="28"/>
          <w:lang w:eastAsia="en-US"/>
        </w:rPr>
        <w:t xml:space="preserve">3.6.3.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w:t>
      </w:r>
      <w:r>
        <w:rPr>
          <w:rFonts w:eastAsia="Calibri"/>
          <w:bCs/>
          <w:sz w:val="28"/>
          <w:szCs w:val="28"/>
          <w:lang w:eastAsia="en-US"/>
        </w:rPr>
        <w:lastRenderedPageBreak/>
        <w:t>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962825" w:rsidRDefault="00870EC3" w:rsidP="00B77A9D">
      <w:pPr>
        <w:widowControl/>
        <w:autoSpaceDE/>
        <w:ind w:firstLine="709"/>
        <w:jc w:val="both"/>
      </w:pPr>
      <w:r>
        <w:rPr>
          <w:sz w:val="28"/>
          <w:szCs w:val="28"/>
        </w:rPr>
        <w:t>3.6.4.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962825" w:rsidRDefault="00870EC3" w:rsidP="00B77A9D">
      <w:pPr>
        <w:widowControl/>
        <w:autoSpaceDE/>
        <w:ind w:firstLine="709"/>
        <w:jc w:val="both"/>
      </w:pPr>
      <w:r>
        <w:rPr>
          <w:rFonts w:eastAsia="Calibri"/>
          <w:bCs/>
          <w:sz w:val="28"/>
          <w:szCs w:val="28"/>
          <w:lang w:eastAsia="en-US"/>
        </w:rPr>
        <w:t>3.6.5.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962825" w:rsidRDefault="00870EC3" w:rsidP="00B77A9D">
      <w:pPr>
        <w:pStyle w:val="af3"/>
        <w:spacing w:before="0" w:after="0"/>
        <w:ind w:firstLine="709"/>
        <w:jc w:val="both"/>
        <w:rPr>
          <w:sz w:val="28"/>
          <w:szCs w:val="28"/>
        </w:rPr>
      </w:pPr>
      <w:r>
        <w:rPr>
          <w:rFonts w:eastAsia="Calibri"/>
          <w:bCs/>
          <w:sz w:val="28"/>
          <w:szCs w:val="28"/>
          <w:lang w:eastAsia="en-US"/>
        </w:rPr>
        <w:t xml:space="preserve">3.6.6. </w:t>
      </w:r>
      <w:r>
        <w:rPr>
          <w:sz w:val="28"/>
          <w:szCs w:val="28"/>
        </w:rPr>
        <w:t>Способ фиксации результата выполнения административной процедуры – регистрация в Журнале регистрации о соответствии указанных в уведомлении о планируемых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962825" w:rsidRDefault="00870EC3" w:rsidP="00B77A9D">
      <w:pPr>
        <w:pStyle w:val="af3"/>
        <w:spacing w:before="0" w:after="0"/>
        <w:ind w:firstLine="709"/>
        <w:jc w:val="both"/>
      </w:pPr>
      <w:r>
        <w:rPr>
          <w:rFonts w:eastAsia="Calibri"/>
          <w:bCs/>
          <w:sz w:val="28"/>
          <w:szCs w:val="28"/>
          <w:lang w:eastAsia="en-US"/>
        </w:rPr>
        <w:t>3.6.7. Срок  выдачи результата  не должен превышать 7 рабочих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962825" w:rsidRDefault="00962825">
      <w:pPr>
        <w:tabs>
          <w:tab w:val="left" w:pos="-5160"/>
        </w:tabs>
        <w:jc w:val="both"/>
        <w:rPr>
          <w:rFonts w:eastAsia="Calibri"/>
          <w:bCs/>
          <w:sz w:val="28"/>
          <w:szCs w:val="28"/>
          <w:lang w:eastAsia="en-US"/>
        </w:rPr>
      </w:pPr>
    </w:p>
    <w:p w:rsidR="00962825" w:rsidRDefault="00870EC3">
      <w:pPr>
        <w:ind w:firstLine="704"/>
        <w:jc w:val="center"/>
      </w:pPr>
      <w:r>
        <w:rPr>
          <w:b/>
          <w:bCs/>
          <w:sz w:val="28"/>
          <w:szCs w:val="28"/>
        </w:rPr>
        <w:t xml:space="preserve">IV. Формы  контроля за </w:t>
      </w:r>
      <w:r>
        <w:rPr>
          <w:b/>
          <w:sz w:val="28"/>
          <w:szCs w:val="28"/>
        </w:rPr>
        <w:t>исполнением регламента</w:t>
      </w:r>
    </w:p>
    <w:p w:rsidR="00962825" w:rsidRDefault="00962825">
      <w:pPr>
        <w:jc w:val="center"/>
        <w:rPr>
          <w:b/>
          <w:bCs/>
          <w:color w:val="FF0000"/>
          <w:sz w:val="28"/>
          <w:szCs w:val="28"/>
        </w:rPr>
      </w:pPr>
    </w:p>
    <w:p w:rsidR="00962825" w:rsidRDefault="00870EC3">
      <w:pPr>
        <w:jc w:val="center"/>
        <w:rPr>
          <w:b/>
          <w:bCs/>
          <w:sz w:val="28"/>
          <w:szCs w:val="28"/>
        </w:rPr>
      </w:pPr>
      <w:r>
        <w:rPr>
          <w:b/>
          <w:bCs/>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62825" w:rsidRDefault="00962825">
      <w:pPr>
        <w:rPr>
          <w:b/>
          <w:bCs/>
          <w:sz w:val="28"/>
          <w:szCs w:val="28"/>
        </w:rPr>
      </w:pPr>
    </w:p>
    <w:p w:rsidR="00962825" w:rsidRDefault="00870EC3" w:rsidP="00B77A9D">
      <w:pPr>
        <w:ind w:firstLine="704"/>
        <w:jc w:val="both"/>
      </w:pPr>
      <w:r>
        <w:rPr>
          <w:sz w:val="28"/>
          <w:szCs w:val="2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962825" w:rsidRDefault="00870EC3">
      <w:pPr>
        <w:ind w:firstLine="704"/>
      </w:pPr>
      <w:r>
        <w:rPr>
          <w:sz w:val="28"/>
          <w:szCs w:val="28"/>
        </w:rPr>
        <w:t>- Глава Курского района Курской области;</w:t>
      </w:r>
    </w:p>
    <w:p w:rsidR="00962825" w:rsidRDefault="00870EC3">
      <w:pPr>
        <w:ind w:firstLine="704"/>
      </w:pPr>
      <w:r>
        <w:rPr>
          <w:sz w:val="28"/>
          <w:szCs w:val="28"/>
        </w:rPr>
        <w:t>- заместитель Главы Администрации Курского района Курской области.</w:t>
      </w:r>
    </w:p>
    <w:p w:rsidR="00962825" w:rsidRDefault="00870EC3">
      <w:pPr>
        <w:tabs>
          <w:tab w:val="left" w:pos="709"/>
        </w:tabs>
        <w:suppressAutoHyphens/>
        <w:jc w:val="both"/>
        <w:rPr>
          <w:sz w:val="28"/>
          <w:szCs w:val="28"/>
        </w:rPr>
      </w:pPr>
      <w:r>
        <w:rPr>
          <w:kern w:val="2"/>
          <w:sz w:val="28"/>
          <w:szCs w:val="28"/>
        </w:rPr>
        <w:tab/>
      </w:r>
      <w:r>
        <w:rPr>
          <w:sz w:val="28"/>
          <w:szCs w:val="28"/>
        </w:rPr>
        <w:t>Текущий контроль осуществляется путем проведения ежедневных проверок соблюдения и исполнения специалистами положений настоящего Административного регламента, иных нормативных правовых актов Российской Федерации и Курской области.</w:t>
      </w:r>
    </w:p>
    <w:p w:rsidR="00962825" w:rsidRDefault="00962825">
      <w:pPr>
        <w:tabs>
          <w:tab w:val="left" w:pos="709"/>
        </w:tabs>
        <w:suppressAutoHyphens/>
        <w:jc w:val="both"/>
        <w:rPr>
          <w:kern w:val="2"/>
          <w:sz w:val="28"/>
          <w:szCs w:val="28"/>
        </w:rPr>
      </w:pPr>
    </w:p>
    <w:p w:rsidR="00962825" w:rsidRDefault="00870EC3">
      <w:pPr>
        <w:jc w:val="center"/>
        <w:rPr>
          <w:b/>
          <w:bCs/>
          <w:sz w:val="28"/>
          <w:szCs w:val="28"/>
        </w:rPr>
      </w:pPr>
      <w:r>
        <w:rPr>
          <w:b/>
          <w:bCs/>
          <w:sz w:val="28"/>
          <w:szCs w:val="28"/>
        </w:rPr>
        <w:lastRenderedPageBreak/>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62825" w:rsidRDefault="00962825">
      <w:pPr>
        <w:jc w:val="both"/>
        <w:rPr>
          <w:b/>
          <w:bCs/>
          <w:sz w:val="28"/>
          <w:szCs w:val="28"/>
        </w:rPr>
      </w:pPr>
    </w:p>
    <w:p w:rsidR="00962825" w:rsidRDefault="00870EC3">
      <w:pPr>
        <w:ind w:firstLine="704"/>
        <w:jc w:val="both"/>
      </w:pPr>
      <w:r>
        <w:rPr>
          <w:sz w:val="28"/>
          <w:szCs w:val="28"/>
        </w:rPr>
        <w:t>4.2.1. Контроль</w:t>
      </w:r>
      <w:r w:rsidR="00B77A9D">
        <w:rPr>
          <w:sz w:val="28"/>
          <w:szCs w:val="28"/>
        </w:rPr>
        <w:t xml:space="preserve"> </w:t>
      </w:r>
      <w:r>
        <w:rPr>
          <w:sz w:val="28"/>
          <w:szCs w:val="2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962825" w:rsidRDefault="00870EC3">
      <w:pPr>
        <w:ind w:firstLine="703"/>
        <w:jc w:val="both"/>
      </w:pPr>
      <w:r>
        <w:rPr>
          <w:bCs/>
          <w:sz w:val="28"/>
          <w:szCs w:val="2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962825" w:rsidRDefault="00870EC3">
      <w:pPr>
        <w:ind w:firstLine="703"/>
        <w:jc w:val="both"/>
      </w:pPr>
      <w:r>
        <w:rPr>
          <w:bCs/>
          <w:sz w:val="28"/>
          <w:szCs w:val="28"/>
        </w:rPr>
        <w:t xml:space="preserve">4.2.3. Решение об осуществлении плановых и внеплановых проверок полноты и качества предоставления муниципальной услуги принимается Главой Курского района Курской области. </w:t>
      </w:r>
    </w:p>
    <w:p w:rsidR="00962825" w:rsidRDefault="00870EC3">
      <w:pPr>
        <w:ind w:firstLine="703"/>
        <w:jc w:val="both"/>
      </w:pPr>
      <w:r>
        <w:rPr>
          <w:bCs/>
          <w:sz w:val="28"/>
          <w:szCs w:val="28"/>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962825" w:rsidRDefault="00870EC3">
      <w:pPr>
        <w:ind w:firstLine="703"/>
        <w:jc w:val="both"/>
      </w:pPr>
      <w:r>
        <w:rPr>
          <w:bCs/>
          <w:sz w:val="28"/>
          <w:szCs w:val="28"/>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962825" w:rsidRDefault="00962825">
      <w:pPr>
        <w:rPr>
          <w:bCs/>
          <w:sz w:val="28"/>
          <w:szCs w:val="28"/>
        </w:rPr>
      </w:pPr>
    </w:p>
    <w:p w:rsidR="00962825" w:rsidRDefault="00870EC3">
      <w:pPr>
        <w:ind w:firstLine="704"/>
        <w:jc w:val="center"/>
      </w:pPr>
      <w:r>
        <w:rPr>
          <w:b/>
          <w:bCs/>
          <w:sz w:val="28"/>
          <w:szCs w:val="28"/>
        </w:rPr>
        <w:t xml:space="preserve">4.3. Ответственность должностных лиц </w:t>
      </w:r>
      <w:r>
        <w:rPr>
          <w:b/>
          <w:bCs/>
          <w:kern w:val="2"/>
          <w:sz w:val="28"/>
          <w:szCs w:val="28"/>
        </w:rPr>
        <w:t xml:space="preserve">органа местного самоуправления,  </w:t>
      </w:r>
      <w:r>
        <w:rPr>
          <w:b/>
          <w:bCs/>
          <w:sz w:val="28"/>
          <w:szCs w:val="28"/>
        </w:rPr>
        <w:t>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962825" w:rsidRDefault="00962825">
      <w:pPr>
        <w:ind w:firstLine="704"/>
        <w:jc w:val="center"/>
        <w:rPr>
          <w:b/>
          <w:bCs/>
          <w:sz w:val="28"/>
          <w:szCs w:val="28"/>
        </w:rPr>
      </w:pPr>
    </w:p>
    <w:p w:rsidR="00962825" w:rsidRDefault="00870EC3" w:rsidP="00391BF7">
      <w:pPr>
        <w:tabs>
          <w:tab w:val="left" w:pos="0"/>
        </w:tabs>
        <w:suppressAutoHyphens/>
        <w:ind w:firstLine="851"/>
        <w:jc w:val="both"/>
        <w:rPr>
          <w:kern w:val="2"/>
          <w:sz w:val="28"/>
          <w:szCs w:val="28"/>
        </w:rPr>
      </w:pPr>
      <w:r>
        <w:rPr>
          <w:kern w:val="2"/>
          <w:sz w:val="28"/>
          <w:szCs w:val="28"/>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962825" w:rsidRDefault="00870EC3" w:rsidP="00D444B3">
      <w:pPr>
        <w:ind w:firstLine="709"/>
        <w:jc w:val="both"/>
      </w:pPr>
      <w:r>
        <w:rPr>
          <w:kern w:val="2"/>
          <w:sz w:val="28"/>
          <w:szCs w:val="28"/>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962825" w:rsidRDefault="00962825">
      <w:pPr>
        <w:ind w:firstLine="540"/>
        <w:rPr>
          <w:kern w:val="2"/>
          <w:sz w:val="28"/>
          <w:szCs w:val="28"/>
        </w:rPr>
      </w:pPr>
    </w:p>
    <w:p w:rsidR="00962825" w:rsidRDefault="00870EC3">
      <w:pPr>
        <w:ind w:firstLine="540"/>
        <w:jc w:val="center"/>
        <w:rPr>
          <w:sz w:val="28"/>
          <w:szCs w:val="28"/>
        </w:rPr>
      </w:pPr>
      <w:r>
        <w:rPr>
          <w:b/>
          <w:bCs/>
          <w:sz w:val="28"/>
          <w:szCs w:val="28"/>
        </w:rPr>
        <w:t xml:space="preserve">4.4. Положения, характеризующие требования к порядку и </w:t>
      </w:r>
      <w:r>
        <w:rPr>
          <w:b/>
          <w:bCs/>
          <w:sz w:val="28"/>
          <w:szCs w:val="28"/>
        </w:rPr>
        <w:lastRenderedPageBreak/>
        <w:t>формам контроля за предоставлением муниципальной услуги, в том числе со стороны граждан, их объединений и организаций</w:t>
      </w:r>
    </w:p>
    <w:p w:rsidR="00962825" w:rsidRDefault="00962825">
      <w:pPr>
        <w:ind w:firstLine="540"/>
        <w:rPr>
          <w:sz w:val="28"/>
          <w:szCs w:val="28"/>
        </w:rPr>
      </w:pPr>
    </w:p>
    <w:p w:rsidR="00962825" w:rsidRDefault="00870EC3">
      <w:pPr>
        <w:tabs>
          <w:tab w:val="left" w:pos="709"/>
        </w:tabs>
        <w:suppressAutoHyphens/>
        <w:jc w:val="both"/>
        <w:rPr>
          <w:bCs/>
          <w:kern w:val="2"/>
          <w:sz w:val="28"/>
          <w:szCs w:val="28"/>
        </w:rPr>
      </w:pPr>
      <w:r>
        <w:rPr>
          <w:bCs/>
          <w:kern w:val="2"/>
          <w:sz w:val="28"/>
          <w:szCs w:val="28"/>
        </w:rPr>
        <w:tab/>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962825" w:rsidRDefault="00962825">
      <w:pPr>
        <w:ind w:firstLine="540"/>
        <w:jc w:val="both"/>
        <w:outlineLvl w:val="0"/>
        <w:rPr>
          <w:b/>
          <w:bCs/>
          <w:kern w:val="2"/>
          <w:sz w:val="26"/>
          <w:szCs w:val="26"/>
        </w:rPr>
      </w:pPr>
    </w:p>
    <w:p w:rsidR="00962825" w:rsidRDefault="00870EC3" w:rsidP="00391BF7">
      <w:pPr>
        <w:ind w:firstLine="540"/>
        <w:jc w:val="center"/>
        <w:rPr>
          <w:b/>
          <w:bCs/>
          <w:sz w:val="28"/>
          <w:szCs w:val="28"/>
        </w:rPr>
      </w:pPr>
      <w:r>
        <w:rPr>
          <w:b/>
          <w:sz w:val="28"/>
          <w:szCs w:val="28"/>
          <w:lang w:val="en-US"/>
        </w:rPr>
        <w:t>V</w:t>
      </w:r>
      <w:r>
        <w:rPr>
          <w:b/>
          <w:sz w:val="28"/>
          <w:szCs w:val="28"/>
        </w:rPr>
        <w:t xml:space="preserve">. Досудебный (внесудебный) порядок обжалования  заявителем </w:t>
      </w:r>
      <w:r>
        <w:rPr>
          <w:b/>
          <w:bCs/>
          <w:sz w:val="28"/>
          <w:szCs w:val="28"/>
        </w:rPr>
        <w:t>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962825" w:rsidRDefault="00962825">
      <w:pPr>
        <w:jc w:val="both"/>
        <w:rPr>
          <w:b/>
          <w:bCs/>
          <w:sz w:val="32"/>
          <w:szCs w:val="28"/>
        </w:rPr>
      </w:pPr>
    </w:p>
    <w:p w:rsidR="00962825" w:rsidRDefault="00870EC3" w:rsidP="00391BF7">
      <w:pPr>
        <w:widowControl/>
        <w:ind w:firstLine="540"/>
        <w:jc w:val="center"/>
        <w:outlineLvl w:val="0"/>
        <w:rPr>
          <w:rFonts w:eastAsia="Calibri"/>
          <w:b/>
          <w:bCs/>
          <w:kern w:val="2"/>
          <w:sz w:val="28"/>
          <w:szCs w:val="28"/>
        </w:rPr>
      </w:pPr>
      <w:r>
        <w:rPr>
          <w:rFonts w:eastAsia="Calibri"/>
          <w:b/>
          <w:bCs/>
          <w:sz w:val="28"/>
          <w:szCs w:val="28"/>
          <w:lang w:eastAsia="en-US"/>
        </w:rPr>
        <w:t>5.1.  Информация для заявителя о его праве подать жалобу на решение и (или) действие (бездействие) органа местного самоуправления,</w:t>
      </w:r>
      <w:r w:rsidR="00D444B3">
        <w:rPr>
          <w:rFonts w:eastAsia="Calibri"/>
          <w:b/>
          <w:bCs/>
          <w:sz w:val="28"/>
          <w:szCs w:val="28"/>
          <w:lang w:eastAsia="en-US"/>
        </w:rPr>
        <w:t xml:space="preserve"> </w:t>
      </w:r>
      <w:r>
        <w:rPr>
          <w:rFonts w:eastAsia="Calibri"/>
          <w:b/>
          <w:bCs/>
          <w:sz w:val="28"/>
          <w:szCs w:val="28"/>
          <w:lang w:eastAsia="en-US"/>
        </w:rPr>
        <w:t>предоставляющего муниципальную услугу, и (или) его должностных лиц, муниципальных служащих,  при предоставлении муниципальной услуги, многофункционального центра, работника многофункционального центра (далее - жалоба)</w:t>
      </w:r>
    </w:p>
    <w:p w:rsidR="00962825" w:rsidRDefault="00962825">
      <w:pPr>
        <w:jc w:val="both"/>
        <w:outlineLvl w:val="0"/>
        <w:rPr>
          <w:rFonts w:eastAsia="Calibri"/>
          <w:b/>
          <w:bCs/>
          <w:kern w:val="2"/>
          <w:sz w:val="28"/>
          <w:szCs w:val="28"/>
        </w:rPr>
      </w:pPr>
    </w:p>
    <w:p w:rsidR="00962825" w:rsidRDefault="00870EC3">
      <w:pPr>
        <w:ind w:firstLine="540"/>
        <w:jc w:val="both"/>
        <w:outlineLvl w:val="0"/>
      </w:pPr>
      <w:r>
        <w:rPr>
          <w:sz w:val="28"/>
          <w:szCs w:val="28"/>
        </w:rPr>
        <w:tab/>
      </w:r>
      <w:r>
        <w:rPr>
          <w:sz w:val="28"/>
          <w:szCs w:val="28"/>
        </w:rPr>
        <w:tab/>
        <w:t>Заявитель имеет право  подать жалобу 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w:t>
      </w:r>
    </w:p>
    <w:p w:rsidR="00962825" w:rsidRPr="00D444B3" w:rsidRDefault="00870EC3" w:rsidP="00D444B3">
      <w:pPr>
        <w:suppressAutoHyphens/>
        <w:ind w:firstLine="540"/>
        <w:jc w:val="both"/>
        <w:outlineLvl w:val="0"/>
      </w:pPr>
      <w:r>
        <w:rPr>
          <w:bCs/>
          <w:kern w:val="2"/>
          <w:sz w:val="28"/>
          <w:szCs w:val="28"/>
          <w:lang w:eastAsia="ar-SA"/>
        </w:rPr>
        <w:t xml:space="preserve">Заявитель имеет право направить жалобу,   </w:t>
      </w:r>
      <w:r>
        <w:rPr>
          <w:kern w:val="2"/>
          <w:sz w:val="28"/>
          <w:szCs w:val="28"/>
          <w:lang w:eastAsia="ar-SA"/>
        </w:rPr>
        <w:t xml:space="preserve">в том числе  посредством федеральной государственной информационной системы  «Единый портал государственных и муниципальных услуг (функций)» </w:t>
      </w:r>
      <w:hyperlink r:id="rId18">
        <w:r w:rsidRPr="00D444B3">
          <w:rPr>
            <w:rStyle w:val="InternetLink"/>
            <w:color w:val="auto"/>
            <w:sz w:val="28"/>
            <w:szCs w:val="28"/>
            <w:u w:val="none"/>
          </w:rPr>
          <w:t>https://www.gosuslugi.ru</w:t>
        </w:r>
      </w:hyperlink>
      <w:r w:rsidRPr="00D444B3">
        <w:rPr>
          <w:sz w:val="28"/>
          <w:szCs w:val="28"/>
        </w:rPr>
        <w:t xml:space="preserve">. </w:t>
      </w:r>
    </w:p>
    <w:p w:rsidR="00391BF7" w:rsidRDefault="00391BF7">
      <w:pPr>
        <w:ind w:firstLine="540"/>
        <w:jc w:val="center"/>
        <w:rPr>
          <w:b/>
          <w:bCs/>
          <w:sz w:val="28"/>
          <w:szCs w:val="28"/>
        </w:rPr>
      </w:pPr>
    </w:p>
    <w:p w:rsidR="00962825" w:rsidRDefault="00870EC3">
      <w:pPr>
        <w:ind w:firstLine="540"/>
        <w:jc w:val="center"/>
      </w:pPr>
      <w:r>
        <w:rPr>
          <w:b/>
          <w:bCs/>
          <w:sz w:val="28"/>
          <w:szCs w:val="28"/>
        </w:rPr>
        <w:t>5.2. Органы  местного самоуправления Курской области, многофункциональные центры, ли</w:t>
      </w:r>
      <w:r>
        <w:rPr>
          <w:b/>
          <w:sz w:val="28"/>
          <w:szCs w:val="28"/>
        </w:rPr>
        <w:t>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w:t>
      </w:r>
      <w:r>
        <w:rPr>
          <w:b/>
          <w:bCs/>
          <w:sz w:val="28"/>
          <w:szCs w:val="28"/>
        </w:rPr>
        <w:t>, уполномоченные на рассмотрение жалобы должностные лица, которым может быть направлена жалоба</w:t>
      </w:r>
    </w:p>
    <w:p w:rsidR="00962825" w:rsidRDefault="00962825">
      <w:pPr>
        <w:jc w:val="both"/>
        <w:rPr>
          <w:b/>
          <w:bCs/>
          <w:sz w:val="28"/>
          <w:szCs w:val="28"/>
        </w:rPr>
      </w:pPr>
    </w:p>
    <w:p w:rsidR="00962825" w:rsidRDefault="00870EC3" w:rsidP="00D444B3">
      <w:pPr>
        <w:ind w:firstLine="709"/>
        <w:jc w:val="both"/>
        <w:rPr>
          <w:bCs/>
          <w:sz w:val="28"/>
          <w:szCs w:val="28"/>
        </w:rPr>
      </w:pPr>
      <w:r>
        <w:rPr>
          <w:bCs/>
          <w:sz w:val="28"/>
          <w:szCs w:val="28"/>
        </w:rPr>
        <w:t>Жалоба может быть направлена в:</w:t>
      </w:r>
    </w:p>
    <w:p w:rsidR="00962825" w:rsidRDefault="00870EC3" w:rsidP="00D444B3">
      <w:pPr>
        <w:ind w:firstLine="709"/>
        <w:jc w:val="both"/>
      </w:pPr>
      <w:r>
        <w:rPr>
          <w:sz w:val="28"/>
          <w:szCs w:val="28"/>
        </w:rPr>
        <w:lastRenderedPageBreak/>
        <w:t xml:space="preserve">Администрацию; </w:t>
      </w:r>
    </w:p>
    <w:p w:rsidR="00962825" w:rsidRDefault="00870EC3" w:rsidP="00D444B3">
      <w:pPr>
        <w:ind w:firstLine="709"/>
        <w:jc w:val="both"/>
        <w:rPr>
          <w:sz w:val="28"/>
          <w:szCs w:val="28"/>
        </w:rPr>
      </w:pPr>
      <w:r>
        <w:rPr>
          <w:sz w:val="28"/>
          <w:szCs w:val="28"/>
        </w:rPr>
        <w:t>многофункциональный центр либо в комитет цифрового развития и связи Курской области, являющийся учредителем многофункционального центра (далее - учредитель многофункционального центра);</w:t>
      </w:r>
    </w:p>
    <w:p w:rsidR="00962825" w:rsidRDefault="00870EC3" w:rsidP="00D444B3">
      <w:pPr>
        <w:ind w:firstLine="709"/>
        <w:jc w:val="both"/>
      </w:pPr>
      <w:r>
        <w:rPr>
          <w:sz w:val="28"/>
          <w:szCs w:val="28"/>
        </w:rPr>
        <w:t>Управление федеральной антимонопольной службы  по Курской области.</w:t>
      </w:r>
    </w:p>
    <w:p w:rsidR="00962825" w:rsidRDefault="00870EC3" w:rsidP="00D444B3">
      <w:pPr>
        <w:ind w:firstLine="709"/>
        <w:jc w:val="both"/>
        <w:rPr>
          <w:bCs/>
          <w:sz w:val="28"/>
          <w:szCs w:val="28"/>
        </w:rPr>
      </w:pPr>
      <w:r>
        <w:rPr>
          <w:bCs/>
          <w:sz w:val="28"/>
          <w:szCs w:val="28"/>
        </w:rPr>
        <w:t>Жалобы рассматривают:</w:t>
      </w:r>
    </w:p>
    <w:p w:rsidR="00962825" w:rsidRDefault="00870EC3" w:rsidP="00D444B3">
      <w:pPr>
        <w:ind w:firstLine="709"/>
        <w:jc w:val="both"/>
      </w:pPr>
      <w:r>
        <w:rPr>
          <w:bCs/>
          <w:sz w:val="28"/>
          <w:szCs w:val="28"/>
        </w:rPr>
        <w:t xml:space="preserve">в </w:t>
      </w:r>
      <w:r>
        <w:rPr>
          <w:sz w:val="28"/>
          <w:szCs w:val="28"/>
        </w:rPr>
        <w:t>Администрации: Глава Курского района Курской области, заместитель Главы Администрации Курского района Курской области;</w:t>
      </w:r>
    </w:p>
    <w:p w:rsidR="00962825" w:rsidRDefault="00870EC3" w:rsidP="00D444B3">
      <w:pPr>
        <w:ind w:firstLine="709"/>
        <w:jc w:val="both"/>
      </w:pPr>
      <w:r>
        <w:rPr>
          <w:sz w:val="28"/>
          <w:szCs w:val="28"/>
        </w:rPr>
        <w:t>в МФЦ - руководитель многофункционального центра;</w:t>
      </w:r>
    </w:p>
    <w:p w:rsidR="00962825" w:rsidRDefault="00870EC3" w:rsidP="00D444B3">
      <w:pPr>
        <w:ind w:firstLine="709"/>
        <w:jc w:val="both"/>
      </w:pPr>
      <w:r>
        <w:rPr>
          <w:sz w:val="28"/>
          <w:szCs w:val="28"/>
        </w:rPr>
        <w:t>у учредителя - руководитель учредителя многофункционального центра;</w:t>
      </w:r>
    </w:p>
    <w:p w:rsidR="00962825" w:rsidRDefault="00870EC3" w:rsidP="00D444B3">
      <w:pPr>
        <w:ind w:firstLine="709"/>
        <w:jc w:val="both"/>
      </w:pPr>
      <w:r>
        <w:rPr>
          <w:sz w:val="28"/>
          <w:szCs w:val="28"/>
        </w:rPr>
        <w:t>в Управлении  федеральной антимонопольной службы  по Курской области - руководитель Управления, заместитель руководителя.</w:t>
      </w:r>
    </w:p>
    <w:p w:rsidR="00962825" w:rsidRDefault="00962825">
      <w:pPr>
        <w:ind w:firstLine="540"/>
        <w:jc w:val="both"/>
        <w:rPr>
          <w:sz w:val="28"/>
          <w:szCs w:val="28"/>
        </w:rPr>
      </w:pPr>
    </w:p>
    <w:p w:rsidR="00962825" w:rsidRDefault="00870EC3" w:rsidP="00D444B3">
      <w:pPr>
        <w:ind w:firstLine="709"/>
        <w:jc w:val="center"/>
        <w:outlineLvl w:val="0"/>
      </w:pPr>
      <w:r>
        <w:rPr>
          <w:b/>
          <w:sz w:val="28"/>
        </w:rPr>
        <w:t>5.3. Способы информирования заявителей о порядке подачи и рассмотрения жалобы, в том числе с использованием Единого портала</w:t>
      </w:r>
    </w:p>
    <w:p w:rsidR="00962825" w:rsidRDefault="00962825">
      <w:pPr>
        <w:jc w:val="both"/>
        <w:rPr>
          <w:b/>
          <w:bCs/>
          <w:sz w:val="28"/>
          <w:szCs w:val="28"/>
        </w:rPr>
      </w:pPr>
    </w:p>
    <w:p w:rsidR="00962825" w:rsidRDefault="00870EC3">
      <w:pPr>
        <w:ind w:firstLine="709"/>
        <w:jc w:val="both"/>
      </w:pPr>
      <w:r>
        <w:rPr>
          <w:sz w:val="28"/>
          <w:szCs w:val="28"/>
        </w:rPr>
        <w:t xml:space="preserve">Информирование  заявителей о порядке  </w:t>
      </w:r>
      <w:r>
        <w:rPr>
          <w:kern w:val="2"/>
          <w:sz w:val="28"/>
          <w:szCs w:val="28"/>
        </w:rPr>
        <w:t xml:space="preserve">подачи  и рассмотрения жалобы </w:t>
      </w:r>
      <w:r>
        <w:rPr>
          <w:sz w:val="28"/>
          <w:szCs w:val="28"/>
        </w:rPr>
        <w:t xml:space="preserve">осуществляется посредством размещения информации на стендах в местах предоставления </w:t>
      </w:r>
      <w:r>
        <w:rPr>
          <w:bCs/>
          <w:sz w:val="28"/>
          <w:szCs w:val="28"/>
        </w:rPr>
        <w:t>муниципальной</w:t>
      </w:r>
      <w:r>
        <w:rPr>
          <w:sz w:val="28"/>
          <w:szCs w:val="28"/>
        </w:rPr>
        <w:t xml:space="preserve">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w:t>
      </w:r>
      <w:r>
        <w:rPr>
          <w:bCs/>
          <w:sz w:val="28"/>
          <w:szCs w:val="28"/>
        </w:rPr>
        <w:t>муниципальную</w:t>
      </w:r>
      <w:r>
        <w:rPr>
          <w:sz w:val="28"/>
          <w:szCs w:val="28"/>
        </w:rPr>
        <w:t xml:space="preserve"> услугу  </w:t>
      </w:r>
      <w:r>
        <w:rPr>
          <w:kern w:val="2"/>
          <w:sz w:val="28"/>
          <w:szCs w:val="28"/>
        </w:rPr>
        <w:t>осуществляется, в том числе по телефону, электронной почте,  при личном приёме.</w:t>
      </w:r>
    </w:p>
    <w:p w:rsidR="00962825" w:rsidRDefault="00962825">
      <w:pPr>
        <w:jc w:val="both"/>
        <w:outlineLvl w:val="0"/>
        <w:rPr>
          <w:kern w:val="2"/>
          <w:sz w:val="28"/>
          <w:szCs w:val="28"/>
        </w:rPr>
      </w:pPr>
    </w:p>
    <w:p w:rsidR="00962825" w:rsidRDefault="00870EC3" w:rsidP="00D444B3">
      <w:pPr>
        <w:ind w:firstLine="709"/>
        <w:jc w:val="center"/>
        <w:outlineLvl w:val="0"/>
      </w:pPr>
      <w:r>
        <w:rPr>
          <w:b/>
          <w:sz w:val="28"/>
        </w:rPr>
        <w:t>5.4.Перечень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962825" w:rsidRDefault="00962825">
      <w:pPr>
        <w:jc w:val="both"/>
        <w:outlineLvl w:val="0"/>
        <w:rPr>
          <w:b/>
          <w:sz w:val="28"/>
        </w:rPr>
      </w:pPr>
    </w:p>
    <w:p w:rsidR="00962825" w:rsidRDefault="00870EC3" w:rsidP="00D444B3">
      <w:pPr>
        <w:ind w:firstLine="709"/>
        <w:jc w:val="both"/>
        <w:outlineLvl w:val="0"/>
      </w:pPr>
      <w:r>
        <w:rPr>
          <w:sz w:val="28"/>
        </w:rPr>
        <w:t xml:space="preserve">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 </w:t>
      </w:r>
    </w:p>
    <w:p w:rsidR="00962825" w:rsidRDefault="00870EC3">
      <w:pPr>
        <w:ind w:firstLine="709"/>
        <w:jc w:val="both"/>
        <w:outlineLvl w:val="0"/>
        <w:rPr>
          <w:sz w:val="28"/>
        </w:rPr>
      </w:pPr>
      <w:r>
        <w:rPr>
          <w:sz w:val="28"/>
        </w:rPr>
        <w:t>1) Федеральным законом  от 27 июля 2010</w:t>
      </w:r>
      <w:r w:rsidR="00646055">
        <w:rPr>
          <w:sz w:val="28"/>
        </w:rPr>
        <w:t xml:space="preserve"> года</w:t>
      </w:r>
      <w:r>
        <w:rPr>
          <w:sz w:val="28"/>
        </w:rPr>
        <w:t xml:space="preserve"> № 210-ФЗ  «Об организации предоставления государственных и муниципальных услуг»;</w:t>
      </w:r>
    </w:p>
    <w:p w:rsidR="00962825" w:rsidRDefault="00870EC3">
      <w:pPr>
        <w:widowControl/>
        <w:ind w:firstLine="709"/>
        <w:jc w:val="both"/>
        <w:rPr>
          <w:sz w:val="28"/>
          <w:szCs w:val="28"/>
        </w:rPr>
      </w:pPr>
      <w:r>
        <w:rPr>
          <w:sz w:val="28"/>
        </w:rPr>
        <w:t>2) постановлением  Правительства Российской Федерации от 16</w:t>
      </w:r>
      <w:r w:rsidR="00646055">
        <w:rPr>
          <w:sz w:val="28"/>
        </w:rPr>
        <w:t xml:space="preserve"> августа </w:t>
      </w:r>
      <w:r>
        <w:rPr>
          <w:sz w:val="28"/>
        </w:rPr>
        <w:t>2012</w:t>
      </w:r>
      <w:r w:rsidR="00646055">
        <w:rPr>
          <w:sz w:val="28"/>
        </w:rPr>
        <w:t xml:space="preserve"> г.</w:t>
      </w:r>
      <w:r>
        <w:rPr>
          <w:sz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w:t>
      </w:r>
      <w:r>
        <w:rPr>
          <w:sz w:val="28"/>
        </w:rPr>
        <w:lastRenderedPageBreak/>
        <w:t xml:space="preserve">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Pr="00646055">
        <w:rPr>
          <w:sz w:val="28"/>
        </w:rPr>
        <w:t>«Об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sidR="00646055" w:rsidRPr="00646055">
        <w:rPr>
          <w:sz w:val="28"/>
        </w:rPr>
        <w:t>»</w:t>
      </w:r>
      <w:r w:rsidRPr="00646055">
        <w:rPr>
          <w:sz w:val="28"/>
        </w:rPr>
        <w:t>;</w:t>
      </w:r>
    </w:p>
    <w:p w:rsidR="00962825" w:rsidRDefault="00870EC3">
      <w:pPr>
        <w:numPr>
          <w:ilvl w:val="0"/>
          <w:numId w:val="7"/>
        </w:numPr>
        <w:ind w:left="0" w:firstLine="709"/>
        <w:jc w:val="both"/>
        <w:outlineLvl w:val="0"/>
      </w:pPr>
      <w:r>
        <w:rPr>
          <w:sz w:val="28"/>
          <w:szCs w:val="28"/>
        </w:rPr>
        <w:t xml:space="preserve">постановлением Администрации Курского района Курской области </w:t>
      </w:r>
      <w:r w:rsidRPr="00646055">
        <w:rPr>
          <w:sz w:val="28"/>
          <w:szCs w:val="28"/>
        </w:rPr>
        <w:t>от 15.09.2014 №2265</w:t>
      </w:r>
      <w:r>
        <w:rPr>
          <w:sz w:val="28"/>
          <w:szCs w:val="28"/>
        </w:rPr>
        <w:t xml:space="preserve"> «Об утверждении Положения об особенностях подачи и рассмотрения жалоб на решения и действия (бездействие) Администрации Курского района Курской области и ее должностных лиц, муниципальных служащих, замещающих должности муниципальной службы в Администрации Курского района Курской области».</w:t>
      </w:r>
    </w:p>
    <w:p w:rsidR="00962825" w:rsidRDefault="00962825">
      <w:pPr>
        <w:ind w:firstLine="398"/>
        <w:jc w:val="both"/>
        <w:outlineLvl w:val="0"/>
        <w:rPr>
          <w:sz w:val="28"/>
          <w:szCs w:val="28"/>
        </w:rPr>
      </w:pPr>
    </w:p>
    <w:p w:rsidR="00962825" w:rsidRDefault="00870EC3">
      <w:pPr>
        <w:jc w:val="both"/>
        <w:outlineLvl w:val="0"/>
      </w:pPr>
      <w:r>
        <w:rPr>
          <w:sz w:val="28"/>
          <w:szCs w:val="28"/>
        </w:rPr>
        <w:t xml:space="preserve">Информация,  указанная в данном разделе, </w:t>
      </w:r>
      <w:r>
        <w:rPr>
          <w:sz w:val="28"/>
        </w:rPr>
        <w:t xml:space="preserve">размещена  на  Едином  портале </w:t>
      </w:r>
      <w:hyperlink r:id="rId19">
        <w:r w:rsidRPr="00646055">
          <w:rPr>
            <w:rStyle w:val="InternetLink"/>
            <w:color w:val="auto"/>
            <w:sz w:val="28"/>
            <w:szCs w:val="28"/>
            <w:u w:val="none"/>
          </w:rPr>
          <w:t>https://www.gosuslugi.ru</w:t>
        </w:r>
      </w:hyperlink>
      <w:r w:rsidRPr="00646055">
        <w:rPr>
          <w:sz w:val="28"/>
          <w:szCs w:val="28"/>
        </w:rPr>
        <w:t>.</w:t>
      </w:r>
      <w:r>
        <w:rPr>
          <w:sz w:val="28"/>
          <w:szCs w:val="28"/>
        </w:rPr>
        <w:t xml:space="preserve"> </w:t>
      </w:r>
    </w:p>
    <w:p w:rsidR="00962825" w:rsidRDefault="00962825">
      <w:pPr>
        <w:jc w:val="both"/>
        <w:rPr>
          <w:b/>
          <w:sz w:val="28"/>
          <w:szCs w:val="28"/>
        </w:rPr>
      </w:pPr>
    </w:p>
    <w:p w:rsidR="00962825" w:rsidRDefault="00870EC3" w:rsidP="00646055">
      <w:pPr>
        <w:ind w:firstLine="540"/>
        <w:jc w:val="center"/>
        <w:rPr>
          <w:b/>
          <w:sz w:val="28"/>
          <w:szCs w:val="28"/>
        </w:rPr>
      </w:pPr>
      <w:r>
        <w:rPr>
          <w:b/>
          <w:sz w:val="28"/>
          <w:szCs w:val="28"/>
          <w:lang w:val="en-US"/>
        </w:rPr>
        <w:t>VI</w:t>
      </w:r>
      <w:r>
        <w:rPr>
          <w:b/>
          <w:sz w:val="28"/>
          <w:szCs w:val="28"/>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62825" w:rsidRDefault="00962825">
      <w:pPr>
        <w:spacing w:after="1" w:line="220" w:lineRule="atLeast"/>
        <w:ind w:firstLine="540"/>
        <w:jc w:val="both"/>
        <w:rPr>
          <w:b/>
          <w:sz w:val="28"/>
          <w:szCs w:val="28"/>
        </w:rPr>
      </w:pPr>
    </w:p>
    <w:p w:rsidR="00962825" w:rsidRDefault="00870EC3" w:rsidP="00646055">
      <w:pPr>
        <w:widowControl/>
        <w:autoSpaceDE/>
        <w:ind w:firstLine="709"/>
        <w:jc w:val="both"/>
      </w:pPr>
      <w:r>
        <w:rPr>
          <w:sz w:val="28"/>
          <w:szCs w:val="28"/>
        </w:rPr>
        <w:t xml:space="preserve">6.1.  Основанием для начала административной процедуры является подача заявителем уведомления </w:t>
      </w:r>
      <w:r w:rsidR="00844785">
        <w:rPr>
          <w:sz w:val="28"/>
          <w:szCs w:val="28"/>
        </w:rPr>
        <w:t xml:space="preserve">о </w:t>
      </w:r>
      <w:r w:rsidR="00844785">
        <w:rPr>
          <w:bCs/>
          <w:sz w:val="28"/>
          <w:szCs w:val="28"/>
        </w:rPr>
        <w:t xml:space="preserve">планируемых строительстве или реконструкции </w:t>
      </w:r>
      <w:r>
        <w:rPr>
          <w:sz w:val="28"/>
          <w:szCs w:val="28"/>
        </w:rPr>
        <w:t>с документами, указанными в пункте  2.6.2  настоящего Административного регламента.</w:t>
      </w:r>
    </w:p>
    <w:p w:rsidR="00962825" w:rsidRDefault="00870EC3" w:rsidP="00646055">
      <w:pPr>
        <w:widowControl/>
        <w:autoSpaceDE/>
        <w:ind w:firstLine="709"/>
        <w:jc w:val="both"/>
      </w:pPr>
      <w:r>
        <w:rPr>
          <w:rFonts w:eastAsia="Calibri"/>
          <w:sz w:val="28"/>
          <w:szCs w:val="28"/>
          <w:lang w:eastAsia="en-US"/>
        </w:rPr>
        <w:t xml:space="preserve">6.2. Предоставление муниципальной услуги  в многофункциональных центрах осуществляется в соответствии с Федеральным законом от </w:t>
      </w:r>
      <w:r w:rsidR="00646055">
        <w:rPr>
          <w:rFonts w:eastAsia="Calibri"/>
          <w:sz w:val="28"/>
          <w:szCs w:val="28"/>
          <w:lang w:eastAsia="en-US"/>
        </w:rPr>
        <w:t xml:space="preserve"> </w:t>
      </w:r>
      <w:r>
        <w:rPr>
          <w:rFonts w:eastAsia="Calibri"/>
          <w:sz w:val="28"/>
          <w:szCs w:val="28"/>
          <w:lang w:eastAsia="en-US"/>
        </w:rPr>
        <w:t xml:space="preserve">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Курской области, по принципу «одного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   </w:t>
      </w:r>
    </w:p>
    <w:p w:rsidR="00962825" w:rsidRDefault="00870EC3" w:rsidP="00646055">
      <w:pPr>
        <w:widowControl/>
        <w:autoSpaceDE/>
        <w:ind w:firstLine="709"/>
        <w:jc w:val="both"/>
      </w:pPr>
      <w:r>
        <w:rPr>
          <w:rFonts w:eastAsia="Calibri"/>
          <w:sz w:val="28"/>
          <w:szCs w:val="28"/>
          <w:lang w:eastAsia="en-US"/>
        </w:rPr>
        <w:t>Взаимодействие с органами, предоставляющими государственные  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962825" w:rsidRDefault="00870EC3" w:rsidP="00646055">
      <w:pPr>
        <w:widowControl/>
        <w:ind w:firstLine="709"/>
        <w:jc w:val="both"/>
      </w:pPr>
      <w:r>
        <w:rPr>
          <w:sz w:val="28"/>
          <w:szCs w:val="28"/>
        </w:rPr>
        <w:t>6.3. МФЦ обеспечивают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962825" w:rsidRDefault="00870EC3" w:rsidP="00646055">
      <w:pPr>
        <w:widowControl/>
        <w:autoSpaceDE/>
        <w:ind w:firstLine="709"/>
        <w:jc w:val="both"/>
        <w:rPr>
          <w:sz w:val="28"/>
          <w:szCs w:val="28"/>
        </w:rPr>
      </w:pPr>
      <w:r>
        <w:rPr>
          <w:sz w:val="28"/>
          <w:szCs w:val="28"/>
        </w:rPr>
        <w:lastRenderedPageBreak/>
        <w:t>6.4.</w:t>
      </w:r>
      <w:r>
        <w:rPr>
          <w:rFonts w:eastAsia="Calibri"/>
          <w:bCs/>
          <w:sz w:val="28"/>
          <w:szCs w:val="28"/>
          <w:lang w:eastAsia="en-US"/>
        </w:rPr>
        <w:t>При получении заявления  работник МФЦ</w:t>
      </w:r>
      <w:r>
        <w:rPr>
          <w:rFonts w:eastAsia="Calibri"/>
          <w:sz w:val="28"/>
          <w:szCs w:val="28"/>
          <w:lang w:eastAsia="en-US"/>
        </w:rPr>
        <w:t xml:space="preserve">: </w:t>
      </w:r>
    </w:p>
    <w:p w:rsidR="00962825" w:rsidRDefault="00870EC3" w:rsidP="00646055">
      <w:pPr>
        <w:widowControl/>
        <w:autoSpaceDE/>
        <w:ind w:firstLine="709"/>
        <w:jc w:val="both"/>
      </w:pPr>
      <w:r>
        <w:rPr>
          <w:rFonts w:eastAsia="Calibri"/>
          <w:bCs/>
          <w:sz w:val="28"/>
          <w:szCs w:val="28"/>
          <w:lang w:eastAsia="en-US"/>
        </w:rPr>
        <w:t>а)  проверяет правильность оформления уведомления</w:t>
      </w:r>
      <w:r w:rsidR="00490768" w:rsidRPr="00490768">
        <w:rPr>
          <w:sz w:val="28"/>
          <w:szCs w:val="28"/>
        </w:rPr>
        <w:t xml:space="preserve"> </w:t>
      </w:r>
      <w:r w:rsidR="00490768">
        <w:rPr>
          <w:sz w:val="28"/>
          <w:szCs w:val="28"/>
        </w:rPr>
        <w:t xml:space="preserve">о </w:t>
      </w:r>
      <w:r w:rsidR="00490768">
        <w:rPr>
          <w:bCs/>
          <w:sz w:val="28"/>
          <w:szCs w:val="28"/>
        </w:rPr>
        <w:t>планируемых строительстве или реконструкции</w:t>
      </w:r>
      <w:r>
        <w:rPr>
          <w:rFonts w:eastAsia="Calibri"/>
          <w:bCs/>
          <w:sz w:val="28"/>
          <w:szCs w:val="28"/>
          <w:lang w:eastAsia="en-US"/>
        </w:rPr>
        <w:t>.</w:t>
      </w:r>
    </w:p>
    <w:p w:rsidR="00962825" w:rsidRDefault="00870EC3" w:rsidP="00646055">
      <w:pPr>
        <w:widowControl/>
        <w:autoSpaceDE/>
        <w:ind w:firstLine="709"/>
        <w:jc w:val="both"/>
        <w:rPr>
          <w:rFonts w:eastAsia="Calibri"/>
          <w:bCs/>
          <w:sz w:val="28"/>
          <w:szCs w:val="28"/>
          <w:lang w:eastAsia="en-US"/>
        </w:rPr>
      </w:pPr>
      <w:r>
        <w:rPr>
          <w:rFonts w:eastAsia="Calibri"/>
          <w:bCs/>
          <w:sz w:val="28"/>
          <w:szCs w:val="28"/>
          <w:lang w:eastAsia="en-US"/>
        </w:rPr>
        <w:t>В случае неправильного оформления уведомления</w:t>
      </w:r>
      <w:r w:rsidR="005820DD" w:rsidRPr="005820DD">
        <w:rPr>
          <w:sz w:val="28"/>
          <w:szCs w:val="28"/>
        </w:rPr>
        <w:t xml:space="preserve"> </w:t>
      </w:r>
      <w:r w:rsidR="005820DD">
        <w:rPr>
          <w:sz w:val="28"/>
          <w:szCs w:val="28"/>
        </w:rPr>
        <w:t xml:space="preserve">о </w:t>
      </w:r>
      <w:r w:rsidR="005820DD">
        <w:rPr>
          <w:bCs/>
          <w:sz w:val="28"/>
          <w:szCs w:val="28"/>
        </w:rPr>
        <w:t>планируемых строительстве или реконструкции</w:t>
      </w:r>
      <w:r>
        <w:rPr>
          <w:rFonts w:eastAsia="Calibri"/>
          <w:bCs/>
          <w:sz w:val="28"/>
          <w:szCs w:val="28"/>
          <w:lang w:eastAsia="en-US"/>
        </w:rPr>
        <w:t>,  работник МФЦ оказывает помощь заявителю в оформлении уведомления</w:t>
      </w:r>
      <w:r w:rsidR="005820DD" w:rsidRPr="005820DD">
        <w:rPr>
          <w:sz w:val="28"/>
          <w:szCs w:val="28"/>
        </w:rPr>
        <w:t xml:space="preserve"> </w:t>
      </w:r>
      <w:r w:rsidR="005820DD">
        <w:rPr>
          <w:sz w:val="28"/>
          <w:szCs w:val="28"/>
        </w:rPr>
        <w:t xml:space="preserve">о </w:t>
      </w:r>
      <w:r w:rsidR="005820DD">
        <w:rPr>
          <w:bCs/>
          <w:sz w:val="28"/>
          <w:szCs w:val="28"/>
        </w:rPr>
        <w:t>планируемых строительстве или реконструкции</w:t>
      </w:r>
      <w:r>
        <w:rPr>
          <w:rFonts w:eastAsia="Calibri"/>
          <w:bCs/>
          <w:sz w:val="28"/>
          <w:szCs w:val="28"/>
          <w:lang w:eastAsia="en-US"/>
        </w:rPr>
        <w:t>;</w:t>
      </w:r>
    </w:p>
    <w:p w:rsidR="00962825" w:rsidRDefault="00870EC3" w:rsidP="00646055">
      <w:pPr>
        <w:widowControl/>
        <w:tabs>
          <w:tab w:val="left" w:pos="-5160"/>
        </w:tabs>
        <w:autoSpaceDE/>
        <w:ind w:firstLine="709"/>
        <w:jc w:val="both"/>
      </w:pPr>
      <w:r>
        <w:rPr>
          <w:rFonts w:eastAsia="Calibri"/>
          <w:bCs/>
          <w:sz w:val="28"/>
          <w:szCs w:val="28"/>
          <w:lang w:eastAsia="en-US"/>
        </w:rPr>
        <w:t>б)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962825" w:rsidRDefault="00870EC3" w:rsidP="00646055">
      <w:pPr>
        <w:widowControl/>
        <w:tabs>
          <w:tab w:val="left" w:pos="-5160"/>
        </w:tabs>
        <w:autoSpaceDE/>
        <w:ind w:firstLine="709"/>
        <w:jc w:val="both"/>
      </w:pPr>
      <w:r>
        <w:rPr>
          <w:rFonts w:eastAsia="Calibri"/>
          <w:bCs/>
          <w:sz w:val="28"/>
          <w:szCs w:val="28"/>
          <w:lang w:eastAsia="en-US"/>
        </w:rPr>
        <w:t xml:space="preserve">в)  заполняет расписку о приеме (регистрации) заявления заявителя с указанием перечня принятых документов и срока предоставления муниципальной услуги. </w:t>
      </w:r>
    </w:p>
    <w:p w:rsidR="00962825" w:rsidRDefault="00870EC3" w:rsidP="00646055">
      <w:pPr>
        <w:widowControl/>
        <w:autoSpaceDE/>
        <w:ind w:firstLine="709"/>
        <w:jc w:val="both"/>
      </w:pPr>
      <w:r>
        <w:rPr>
          <w:sz w:val="28"/>
          <w:szCs w:val="28"/>
        </w:rPr>
        <w:t>6.5. С</w:t>
      </w:r>
      <w:r>
        <w:rPr>
          <w:sz w:val="28"/>
          <w:szCs w:val="28"/>
          <w:lang w:eastAsia="en-US"/>
        </w:rPr>
        <w:t>рок передачи уведомления</w:t>
      </w:r>
      <w:r w:rsidR="005820DD" w:rsidRPr="005820DD">
        <w:rPr>
          <w:sz w:val="28"/>
          <w:szCs w:val="28"/>
        </w:rPr>
        <w:t xml:space="preserve"> </w:t>
      </w:r>
      <w:r w:rsidR="005820DD">
        <w:rPr>
          <w:sz w:val="28"/>
          <w:szCs w:val="28"/>
        </w:rPr>
        <w:t xml:space="preserve">о </w:t>
      </w:r>
      <w:r w:rsidR="005820DD">
        <w:rPr>
          <w:bCs/>
          <w:sz w:val="28"/>
          <w:szCs w:val="28"/>
        </w:rPr>
        <w:t>планируемых строительстве или реконструкции</w:t>
      </w:r>
      <w:r>
        <w:rPr>
          <w:sz w:val="28"/>
          <w:szCs w:val="28"/>
          <w:lang w:eastAsia="en-US"/>
        </w:rPr>
        <w:t xml:space="preserve"> и документов, необходимых для предоставления муниципальной услуги, из МФЦ в Администрацию - в течение 1 рабочего дня после регистрации.</w:t>
      </w:r>
    </w:p>
    <w:p w:rsidR="00962825" w:rsidRDefault="00870EC3" w:rsidP="00646055">
      <w:pPr>
        <w:widowControl/>
        <w:autoSpaceDE/>
        <w:ind w:firstLine="709"/>
        <w:jc w:val="both"/>
      </w:pPr>
      <w:r>
        <w:rPr>
          <w:rFonts w:cs="Calibri"/>
          <w:kern w:val="2"/>
          <w:sz w:val="28"/>
          <w:szCs w:val="28"/>
          <w:lang w:eastAsia="ar-SA"/>
        </w:rPr>
        <w:t>6.6.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МФЦ.</w:t>
      </w:r>
    </w:p>
    <w:p w:rsidR="00962825" w:rsidRDefault="00870EC3" w:rsidP="00646055">
      <w:pPr>
        <w:widowControl/>
        <w:autoSpaceDE/>
        <w:ind w:firstLine="709"/>
        <w:jc w:val="both"/>
      </w:pPr>
      <w:r>
        <w:rPr>
          <w:kern w:val="2"/>
          <w:sz w:val="28"/>
          <w:szCs w:val="28"/>
        </w:rPr>
        <w:t>В случае  получения заявителем результата предоставления муниципальной услуги  через МФЦ,   документы передаются из Администрации в МФЦ  не позднее рабочего дня, предшествующего дате окончания предоставления муниципальной услуги.</w:t>
      </w:r>
    </w:p>
    <w:p w:rsidR="00962825" w:rsidRDefault="00870EC3" w:rsidP="00646055">
      <w:pPr>
        <w:widowControl/>
        <w:autoSpaceDE/>
        <w:ind w:firstLine="709"/>
        <w:jc w:val="both"/>
      </w:pPr>
      <w:r>
        <w:rPr>
          <w:kern w:val="2"/>
          <w:sz w:val="28"/>
          <w:szCs w:val="28"/>
        </w:rPr>
        <w:t>6.7.  При получении результата муниципальной услуги в МФЦ заявитель предъявляет:</w:t>
      </w:r>
    </w:p>
    <w:p w:rsidR="00962825" w:rsidRDefault="00870EC3" w:rsidP="00646055">
      <w:pPr>
        <w:widowControl/>
        <w:autoSpaceDE/>
        <w:ind w:firstLine="709"/>
        <w:jc w:val="both"/>
        <w:rPr>
          <w:kern w:val="2"/>
          <w:sz w:val="28"/>
          <w:szCs w:val="28"/>
        </w:rPr>
      </w:pPr>
      <w:r>
        <w:rPr>
          <w:kern w:val="2"/>
          <w:sz w:val="28"/>
          <w:szCs w:val="28"/>
        </w:rPr>
        <w:t xml:space="preserve">- документ, удостоверяющий личность; </w:t>
      </w:r>
    </w:p>
    <w:p w:rsidR="00962825" w:rsidRDefault="00870EC3" w:rsidP="00646055">
      <w:pPr>
        <w:widowControl/>
        <w:autoSpaceDE/>
        <w:ind w:firstLine="709"/>
        <w:jc w:val="both"/>
      </w:pPr>
      <w:r>
        <w:rPr>
          <w:kern w:val="2"/>
          <w:sz w:val="28"/>
          <w:szCs w:val="28"/>
        </w:rPr>
        <w:t>- экземпляр расписки  о приеме документов с регистрационным номером, датой и подписью работника МФЦ, принявшего комплект документов, выданный заявителю в  день подачи запроса;</w:t>
      </w:r>
    </w:p>
    <w:p w:rsidR="00962825" w:rsidRDefault="00870EC3" w:rsidP="00646055">
      <w:pPr>
        <w:widowControl/>
        <w:autoSpaceDE/>
        <w:ind w:firstLine="709"/>
        <w:jc w:val="both"/>
      </w:pPr>
      <w:r>
        <w:rPr>
          <w:kern w:val="2"/>
          <w:sz w:val="28"/>
          <w:szCs w:val="28"/>
        </w:rPr>
        <w:t xml:space="preserve">- при обращении уполномоченного представителя заявителя - документ, подтверждающий полномочия представителя заявителя. </w:t>
      </w:r>
    </w:p>
    <w:p w:rsidR="00962825" w:rsidRDefault="00870EC3" w:rsidP="00646055">
      <w:pPr>
        <w:widowControl/>
        <w:autoSpaceDE/>
        <w:ind w:firstLine="709"/>
        <w:jc w:val="both"/>
      </w:pPr>
      <w:r>
        <w:rPr>
          <w:kern w:val="2"/>
          <w:sz w:val="28"/>
          <w:szCs w:val="28"/>
        </w:rPr>
        <w:t xml:space="preserve">6.8. </w:t>
      </w:r>
      <w:r>
        <w:rPr>
          <w:sz w:val="28"/>
          <w:szCs w:val="28"/>
        </w:rPr>
        <w:t>Критерием принятия решения является обращение заявителя за получением  муниципальной услуги в МФЦ.</w:t>
      </w:r>
    </w:p>
    <w:p w:rsidR="00962825" w:rsidRDefault="00870EC3" w:rsidP="00646055">
      <w:pPr>
        <w:widowControl/>
        <w:tabs>
          <w:tab w:val="left" w:pos="-5160"/>
        </w:tabs>
        <w:autoSpaceDE/>
        <w:ind w:firstLine="709"/>
        <w:jc w:val="both"/>
      </w:pPr>
      <w:r>
        <w:rPr>
          <w:sz w:val="28"/>
          <w:szCs w:val="28"/>
        </w:rPr>
        <w:t>6.9. Максимальный срок выполнения  административной процедуры соответствует срокам, указанным  в  подразделе 2.4 настоящего Административного регламента.</w:t>
      </w:r>
    </w:p>
    <w:p w:rsidR="00962825" w:rsidRDefault="00870EC3" w:rsidP="00646055">
      <w:pPr>
        <w:widowControl/>
        <w:ind w:firstLine="709"/>
        <w:jc w:val="both"/>
      </w:pPr>
      <w:r>
        <w:rPr>
          <w:bCs/>
          <w:sz w:val="28"/>
          <w:szCs w:val="28"/>
          <w:lang w:eastAsia="ar-SA"/>
        </w:rPr>
        <w:t>6.10.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962825" w:rsidRDefault="00870EC3" w:rsidP="00646055">
      <w:pPr>
        <w:widowControl/>
        <w:autoSpaceDE/>
        <w:ind w:firstLine="709"/>
        <w:jc w:val="both"/>
        <w:rPr>
          <w:sz w:val="28"/>
          <w:szCs w:val="28"/>
        </w:rPr>
      </w:pPr>
      <w:r>
        <w:rPr>
          <w:sz w:val="28"/>
          <w:szCs w:val="28"/>
        </w:rPr>
        <w:t>6.11. Способ фиксации результата выполнения административной процедуры:</w:t>
      </w:r>
    </w:p>
    <w:p w:rsidR="00962825" w:rsidRDefault="00870EC3" w:rsidP="00646055">
      <w:pPr>
        <w:widowControl/>
        <w:ind w:firstLine="709"/>
        <w:jc w:val="both"/>
        <w:rPr>
          <w:sz w:val="28"/>
          <w:szCs w:val="28"/>
        </w:rPr>
      </w:pPr>
      <w:r>
        <w:rPr>
          <w:sz w:val="28"/>
          <w:szCs w:val="28"/>
        </w:rPr>
        <w:lastRenderedPageBreak/>
        <w:t xml:space="preserve">- в случае получения результата в МФЦ – </w:t>
      </w:r>
      <w:r>
        <w:rPr>
          <w:kern w:val="2"/>
          <w:sz w:val="28"/>
          <w:szCs w:val="28"/>
        </w:rPr>
        <w:t xml:space="preserve">отметка заявителя о получении результата предоставления муниципальной услуги  с датой и  подписью  в экземпляре предъявляемой расписки или </w:t>
      </w:r>
      <w:r>
        <w:rPr>
          <w:rFonts w:eastAsia="Calibri"/>
          <w:sz w:val="28"/>
          <w:szCs w:val="28"/>
          <w:lang w:eastAsia="en-US"/>
        </w:rPr>
        <w:t xml:space="preserve"> отметка заявителя в журнале (указать наименование) о получении экземпляра документа.</w:t>
      </w:r>
    </w:p>
    <w:p w:rsidR="00962825" w:rsidRDefault="00870EC3" w:rsidP="00B50829">
      <w:pPr>
        <w:widowControl/>
        <w:autoSpaceDE/>
        <w:ind w:firstLine="709"/>
        <w:jc w:val="both"/>
        <w:rPr>
          <w:sz w:val="22"/>
          <w:szCs w:val="22"/>
        </w:rPr>
      </w:pPr>
      <w:r>
        <w:rPr>
          <w:kern w:val="2"/>
          <w:sz w:val="28"/>
          <w:szCs w:val="28"/>
        </w:rPr>
        <w:t xml:space="preserve">- в случае </w:t>
      </w:r>
      <w:r>
        <w:rPr>
          <w:sz w:val="28"/>
          <w:szCs w:val="28"/>
        </w:rPr>
        <w:t>получения результата в Администрации – отметка о передаче документов  в передаточной ведомости.</w:t>
      </w:r>
    </w:p>
    <w:sectPr w:rsidR="00962825" w:rsidSect="008B1041">
      <w:pgSz w:w="11906" w:h="16838"/>
      <w:pgMar w:top="1134" w:right="1276" w:bottom="1134" w:left="1559" w:header="709" w:footer="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2CE8" w:rsidRDefault="00A22CE8">
      <w:r>
        <w:separator/>
      </w:r>
    </w:p>
  </w:endnote>
  <w:endnote w:type="continuationSeparator" w:id="0">
    <w:p w:rsidR="00A22CE8" w:rsidRDefault="00A22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DejaVu Sans">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EFF" w:usb1="C000247B" w:usb2="00000009" w:usb3="00000000" w:csb0="000001FF" w:csb1="00000000"/>
  </w:font>
  <w:font w:name="ヒラギノ角ゴ Pro W3;Times New Roman">
    <w:panose1 w:val="00000000000000000000"/>
    <w:charset w:val="80"/>
    <w:family w:val="roman"/>
    <w:notTrueType/>
    <w:pitch w:val="default"/>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SimSun;宋体">
    <w:panose1 w:val="00000000000000000000"/>
    <w:charset w:val="80"/>
    <w:family w:val="roman"/>
    <w:notTrueType/>
    <w:pitch w:val="default"/>
  </w:font>
  <w:font w:name="Batang;바탕">
    <w:altName w:val="MS PMincho"/>
    <w:panose1 w:val="00000000000000000000"/>
    <w:charset w:val="80"/>
    <w:family w:val="roman"/>
    <w:notTrueType/>
    <w:pitch w:val="default"/>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2CE8" w:rsidRDefault="00A22CE8">
      <w:r>
        <w:separator/>
      </w:r>
    </w:p>
  </w:footnote>
  <w:footnote w:type="continuationSeparator" w:id="0">
    <w:p w:rsidR="00A22CE8" w:rsidRDefault="00A22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A1E9C"/>
    <w:multiLevelType w:val="multilevel"/>
    <w:tmpl w:val="0A3019BC"/>
    <w:lvl w:ilvl="0">
      <w:start w:val="1"/>
      <w:numFmt w:val="upperRoman"/>
      <w:lvlText w:val="%1."/>
      <w:lvlJc w:val="left"/>
      <w:pPr>
        <w:ind w:left="1080" w:hanging="72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A9333F"/>
    <w:multiLevelType w:val="multilevel"/>
    <w:tmpl w:val="5628A34C"/>
    <w:lvl w:ilvl="0">
      <w:start w:val="3"/>
      <w:numFmt w:val="decimal"/>
      <w:lvlText w:val="%1)"/>
      <w:lvlJc w:val="left"/>
      <w:pPr>
        <w:ind w:left="927"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3A556DA"/>
    <w:multiLevelType w:val="multilevel"/>
    <w:tmpl w:val="688C4BEC"/>
    <w:lvl w:ilvl="0">
      <w:start w:val="1"/>
      <w:numFmt w:val="none"/>
      <w:pStyle w:val="1"/>
      <w:suff w:val="nothing"/>
      <w:lvlText w:val=""/>
      <w:lvlJc w:val="left"/>
      <w:pPr>
        <w:ind w:left="0" w:firstLine="0"/>
      </w:pPr>
    </w:lvl>
    <w:lvl w:ilvl="1">
      <w:start w:val="1"/>
      <w:numFmt w:val="none"/>
      <w:pStyle w:val="2"/>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49241BED"/>
    <w:multiLevelType w:val="multilevel"/>
    <w:tmpl w:val="0EF04846"/>
    <w:lvl w:ilvl="0">
      <w:start w:val="1"/>
      <w:numFmt w:val="decimal"/>
      <w:suff w:val="space"/>
      <w:lvlText w:val="%1."/>
      <w:lvlJc w:val="left"/>
      <w:pPr>
        <w:ind w:left="2835" w:hanging="708"/>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18339D3"/>
    <w:multiLevelType w:val="multilevel"/>
    <w:tmpl w:val="7EDE7B40"/>
    <w:lvl w:ilvl="0">
      <w:start w:val="1"/>
      <w:numFmt w:val="decimal"/>
      <w:lvlText w:val="%1)"/>
      <w:lvlJc w:val="left"/>
      <w:pPr>
        <w:ind w:left="737" w:hanging="510"/>
      </w:pPr>
      <w:rPr>
        <w:rFonts w:ascii="Times New Roman" w:eastAsia="Times New Roman" w:hAnsi="Times New Roman" w:cs="Times New Roman" w:hint="default"/>
        <w:color w:val="000000"/>
        <w:sz w:val="28"/>
        <w:szCs w:val="28"/>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5" w15:restartNumberingAfterBreak="0">
    <w:nsid w:val="74BE5CAC"/>
    <w:multiLevelType w:val="multilevel"/>
    <w:tmpl w:val="F3E4FA96"/>
    <w:lvl w:ilvl="0">
      <w:start w:val="1"/>
      <w:numFmt w:val="decimal"/>
      <w:lvlText w:val="%1)"/>
      <w:lvlJc w:val="left"/>
      <w:pPr>
        <w:ind w:left="927" w:hanging="360"/>
      </w:pPr>
      <w:rPr>
        <w:sz w:val="28"/>
        <w:szCs w:val="28"/>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CF22048"/>
    <w:multiLevelType w:val="multilevel"/>
    <w:tmpl w:val="3790D7A0"/>
    <w:lvl w:ilvl="0">
      <w:start w:val="1"/>
      <w:numFmt w:val="decimal"/>
      <w:lvlText w:val="%1."/>
      <w:lvlJc w:val="left"/>
      <w:pPr>
        <w:ind w:left="915" w:hanging="375"/>
      </w:pPr>
      <w:rPr>
        <w:sz w:val="28"/>
        <w:szCs w:val="28"/>
        <w:lang w:eastAsia="en-US"/>
      </w:rPr>
    </w:lvl>
    <w:lvl w:ilvl="1">
      <w:start w:val="10"/>
      <w:numFmt w:val="decimal"/>
      <w:lvlText w:val="%1.%2."/>
      <w:lvlJc w:val="left"/>
      <w:pPr>
        <w:ind w:left="1978" w:hanging="1425"/>
      </w:pPr>
      <w:rPr>
        <w:sz w:val="28"/>
        <w:szCs w:val="28"/>
        <w:lang w:eastAsia="en-US"/>
      </w:rPr>
    </w:lvl>
    <w:lvl w:ilvl="2">
      <w:start w:val="1"/>
      <w:numFmt w:val="decimal"/>
      <w:lvlText w:val="%1.%2.%3."/>
      <w:lvlJc w:val="left"/>
      <w:pPr>
        <w:ind w:left="1991" w:hanging="1425"/>
      </w:pPr>
      <w:rPr>
        <w:sz w:val="28"/>
        <w:szCs w:val="28"/>
        <w:lang w:eastAsia="en-US"/>
      </w:rPr>
    </w:lvl>
    <w:lvl w:ilvl="3">
      <w:start w:val="1"/>
      <w:numFmt w:val="decimal"/>
      <w:lvlText w:val="%1.%2.%3.%4."/>
      <w:lvlJc w:val="left"/>
      <w:pPr>
        <w:ind w:left="2004" w:hanging="1425"/>
      </w:pPr>
      <w:rPr>
        <w:sz w:val="28"/>
        <w:szCs w:val="28"/>
        <w:lang w:eastAsia="en-US"/>
      </w:rPr>
    </w:lvl>
    <w:lvl w:ilvl="4">
      <w:start w:val="1"/>
      <w:numFmt w:val="decimal"/>
      <w:lvlText w:val="%1.%2.%3.%4.%5."/>
      <w:lvlJc w:val="left"/>
      <w:pPr>
        <w:ind w:left="2017" w:hanging="1425"/>
      </w:pPr>
      <w:rPr>
        <w:sz w:val="28"/>
        <w:szCs w:val="28"/>
        <w:lang w:eastAsia="en-US"/>
      </w:rPr>
    </w:lvl>
    <w:lvl w:ilvl="5">
      <w:start w:val="1"/>
      <w:numFmt w:val="decimal"/>
      <w:lvlText w:val="%1.%2.%3.%4.%5.%6."/>
      <w:lvlJc w:val="left"/>
      <w:pPr>
        <w:ind w:left="2045" w:hanging="1440"/>
      </w:pPr>
      <w:rPr>
        <w:sz w:val="28"/>
        <w:szCs w:val="28"/>
        <w:lang w:eastAsia="en-US"/>
      </w:rPr>
    </w:lvl>
    <w:lvl w:ilvl="6">
      <w:start w:val="1"/>
      <w:numFmt w:val="decimal"/>
      <w:lvlText w:val="%1.%2.%3.%4.%5.%6.%7."/>
      <w:lvlJc w:val="left"/>
      <w:pPr>
        <w:ind w:left="2418" w:hanging="1800"/>
      </w:pPr>
      <w:rPr>
        <w:sz w:val="28"/>
        <w:szCs w:val="28"/>
        <w:lang w:eastAsia="en-US"/>
      </w:rPr>
    </w:lvl>
    <w:lvl w:ilvl="7">
      <w:start w:val="1"/>
      <w:numFmt w:val="decimal"/>
      <w:lvlText w:val="%1.%2.%3.%4.%5.%6.%7.%8."/>
      <w:lvlJc w:val="left"/>
      <w:pPr>
        <w:ind w:left="2431" w:hanging="1800"/>
      </w:pPr>
      <w:rPr>
        <w:sz w:val="28"/>
        <w:szCs w:val="28"/>
        <w:lang w:eastAsia="en-US"/>
      </w:rPr>
    </w:lvl>
    <w:lvl w:ilvl="8">
      <w:start w:val="1"/>
      <w:numFmt w:val="decimal"/>
      <w:lvlText w:val="%1.%2.%3.%4.%5.%6.%7.%8.%9."/>
      <w:lvlJc w:val="left"/>
      <w:pPr>
        <w:ind w:left="2804" w:hanging="2160"/>
      </w:pPr>
      <w:rPr>
        <w:sz w:val="28"/>
        <w:szCs w:val="28"/>
        <w:lang w:eastAsia="en-US"/>
      </w:rPr>
    </w:lvl>
  </w:abstractNum>
  <w:num w:numId="1">
    <w:abstractNumId w:val="2"/>
  </w:num>
  <w:num w:numId="2">
    <w:abstractNumId w:val="6"/>
  </w:num>
  <w:num w:numId="3">
    <w:abstractNumId w:val="3"/>
  </w:num>
  <w:num w:numId="4">
    <w:abstractNumId w:val="0"/>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3D878E86"/>
    <w:rsid w:val="001B673D"/>
    <w:rsid w:val="00243CDF"/>
    <w:rsid w:val="002C15C0"/>
    <w:rsid w:val="0036284E"/>
    <w:rsid w:val="00391BF7"/>
    <w:rsid w:val="004267E8"/>
    <w:rsid w:val="00490768"/>
    <w:rsid w:val="005820DD"/>
    <w:rsid w:val="00583E8A"/>
    <w:rsid w:val="005D21E4"/>
    <w:rsid w:val="00646055"/>
    <w:rsid w:val="00683334"/>
    <w:rsid w:val="00686E4F"/>
    <w:rsid w:val="006A4980"/>
    <w:rsid w:val="006B360D"/>
    <w:rsid w:val="00703EDD"/>
    <w:rsid w:val="00770CE7"/>
    <w:rsid w:val="00844785"/>
    <w:rsid w:val="008618F1"/>
    <w:rsid w:val="00870EC3"/>
    <w:rsid w:val="008B1041"/>
    <w:rsid w:val="008D2CE6"/>
    <w:rsid w:val="008E4C16"/>
    <w:rsid w:val="00962825"/>
    <w:rsid w:val="00A160D4"/>
    <w:rsid w:val="00A22CE8"/>
    <w:rsid w:val="00A71ACD"/>
    <w:rsid w:val="00AD72BC"/>
    <w:rsid w:val="00B22AB3"/>
    <w:rsid w:val="00B50829"/>
    <w:rsid w:val="00B5583F"/>
    <w:rsid w:val="00B77A9D"/>
    <w:rsid w:val="00BE4614"/>
    <w:rsid w:val="00BE5571"/>
    <w:rsid w:val="00BF2925"/>
    <w:rsid w:val="00BF7FEE"/>
    <w:rsid w:val="00CB29B1"/>
    <w:rsid w:val="00D444B3"/>
    <w:rsid w:val="00ED0726"/>
    <w:rsid w:val="3D878E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74BE"/>
  <w15:docId w15:val="{1E22007C-1E98-4E46-BCA9-D90FC5C1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DejaVu Sans"/>
        <w:sz w:val="24"/>
        <w:szCs w:val="24"/>
        <w:lang w:val="en-US"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1041"/>
    <w:pPr>
      <w:widowControl w:val="0"/>
      <w:autoSpaceDE w:val="0"/>
    </w:pPr>
    <w:rPr>
      <w:rFonts w:eastAsia="Times New Roman" w:cs="Times New Roman"/>
      <w:sz w:val="20"/>
      <w:szCs w:val="20"/>
      <w:lang w:val="ru-RU" w:bidi="ar-SA"/>
    </w:rPr>
  </w:style>
  <w:style w:type="paragraph" w:styleId="1">
    <w:name w:val="heading 1"/>
    <w:basedOn w:val="a"/>
    <w:next w:val="a"/>
    <w:qFormat/>
    <w:rsid w:val="008B1041"/>
    <w:pPr>
      <w:keepNext/>
      <w:numPr>
        <w:numId w:val="1"/>
      </w:numPr>
      <w:spacing w:before="240" w:after="60"/>
      <w:outlineLvl w:val="0"/>
    </w:pPr>
    <w:rPr>
      <w:rFonts w:ascii="Arial" w:hAnsi="Arial" w:cs="Arial"/>
      <w:b/>
      <w:bCs/>
      <w:kern w:val="2"/>
      <w:sz w:val="32"/>
      <w:szCs w:val="32"/>
    </w:rPr>
  </w:style>
  <w:style w:type="paragraph" w:styleId="2">
    <w:name w:val="heading 2"/>
    <w:basedOn w:val="a"/>
    <w:next w:val="a"/>
    <w:qFormat/>
    <w:rsid w:val="008B1041"/>
    <w:pPr>
      <w:keepNext/>
      <w:widowControl/>
      <w:numPr>
        <w:ilvl w:val="1"/>
        <w:numId w:val="1"/>
      </w:numPr>
      <w:autoSpaceDE/>
      <w:spacing w:before="240" w:after="60"/>
      <w:outlineLvl w:val="1"/>
    </w:pPr>
    <w:rPr>
      <w:rFonts w:ascii="Arial" w:hAnsi="Arial" w:cs="Arial"/>
      <w:b/>
      <w:bCs/>
      <w:i/>
      <w:iCs/>
      <w:sz w:val="28"/>
      <w:szCs w:val="28"/>
    </w:rPr>
  </w:style>
  <w:style w:type="paragraph" w:styleId="3">
    <w:name w:val="heading 3"/>
    <w:basedOn w:val="a"/>
    <w:next w:val="a"/>
    <w:qFormat/>
    <w:rsid w:val="008B1041"/>
    <w:pPr>
      <w:keepNext/>
      <w:numPr>
        <w:ilvl w:val="2"/>
        <w:numId w:val="1"/>
      </w:numPr>
      <w:spacing w:before="240" w:after="60"/>
      <w:outlineLvl w:val="2"/>
    </w:pPr>
    <w:rPr>
      <w:rFonts w:ascii="Arial" w:hAnsi="Arial" w:cs="Arial"/>
      <w:b/>
      <w:bCs/>
      <w:sz w:val="26"/>
      <w:szCs w:val="26"/>
    </w:rPr>
  </w:style>
  <w:style w:type="paragraph" w:styleId="5">
    <w:name w:val="heading 5"/>
    <w:basedOn w:val="a"/>
    <w:next w:val="a"/>
    <w:qFormat/>
    <w:rsid w:val="008B1041"/>
    <w:pPr>
      <w:widowControl/>
      <w:numPr>
        <w:ilvl w:val="4"/>
        <w:numId w:val="1"/>
      </w:numPr>
      <w:autoSpaceDE/>
      <w:spacing w:before="240" w:after="60"/>
      <w:outlineLvl w:val="4"/>
    </w:pPr>
    <w:rPr>
      <w:b/>
      <w:bCs/>
      <w:i/>
      <w:iCs/>
      <w:sz w:val="26"/>
      <w:szCs w:val="26"/>
    </w:rPr>
  </w:style>
  <w:style w:type="paragraph" w:styleId="6">
    <w:name w:val="heading 6"/>
    <w:basedOn w:val="a"/>
    <w:next w:val="a"/>
    <w:qFormat/>
    <w:rsid w:val="008B1041"/>
    <w:pPr>
      <w:widowControl/>
      <w:numPr>
        <w:ilvl w:val="5"/>
        <w:numId w:val="1"/>
      </w:numPr>
      <w:autoSpaceDE/>
      <w:spacing w:before="240" w:after="60"/>
      <w:outlineLvl w:val="5"/>
    </w:pPr>
    <w:rPr>
      <w:b/>
      <w:bCs/>
      <w:sz w:val="22"/>
      <w:szCs w:val="22"/>
    </w:rPr>
  </w:style>
  <w:style w:type="paragraph" w:styleId="7">
    <w:name w:val="heading 7"/>
    <w:basedOn w:val="a"/>
    <w:next w:val="a"/>
    <w:qFormat/>
    <w:rsid w:val="008B1041"/>
    <w:pPr>
      <w:keepNext/>
      <w:widowControl/>
      <w:numPr>
        <w:ilvl w:val="6"/>
        <w:numId w:val="1"/>
      </w:numPr>
      <w:autoSpaceDE/>
      <w:spacing w:before="120"/>
      <w:jc w:val="both"/>
      <w:outlineLvl w:val="6"/>
    </w:pPr>
    <w:rPr>
      <w:cap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qFormat/>
    <w:rsid w:val="008B1041"/>
  </w:style>
  <w:style w:type="character" w:customStyle="1" w:styleId="WW8Num2z0">
    <w:name w:val="WW8Num2z0"/>
    <w:qFormat/>
    <w:rsid w:val="008B1041"/>
  </w:style>
  <w:style w:type="character" w:customStyle="1" w:styleId="WW8Num2z1">
    <w:name w:val="WW8Num2z1"/>
    <w:qFormat/>
    <w:rsid w:val="008B1041"/>
  </w:style>
  <w:style w:type="character" w:customStyle="1" w:styleId="WW8Num2z2">
    <w:name w:val="WW8Num2z2"/>
    <w:qFormat/>
    <w:rsid w:val="008B1041"/>
  </w:style>
  <w:style w:type="character" w:customStyle="1" w:styleId="WW8Num2z3">
    <w:name w:val="WW8Num2z3"/>
    <w:qFormat/>
    <w:rsid w:val="008B1041"/>
  </w:style>
  <w:style w:type="character" w:customStyle="1" w:styleId="WW8Num2z4">
    <w:name w:val="WW8Num2z4"/>
    <w:qFormat/>
    <w:rsid w:val="008B1041"/>
  </w:style>
  <w:style w:type="character" w:customStyle="1" w:styleId="WW8Num2z5">
    <w:name w:val="WW8Num2z5"/>
    <w:qFormat/>
    <w:rsid w:val="008B1041"/>
  </w:style>
  <w:style w:type="character" w:customStyle="1" w:styleId="WW8Num2z6">
    <w:name w:val="WW8Num2z6"/>
    <w:qFormat/>
    <w:rsid w:val="008B1041"/>
  </w:style>
  <w:style w:type="character" w:customStyle="1" w:styleId="WW8Num2z7">
    <w:name w:val="WW8Num2z7"/>
    <w:qFormat/>
    <w:rsid w:val="008B1041"/>
  </w:style>
  <w:style w:type="character" w:customStyle="1" w:styleId="WW8Num2z8">
    <w:name w:val="WW8Num2z8"/>
    <w:qFormat/>
    <w:rsid w:val="008B1041"/>
  </w:style>
  <w:style w:type="character" w:customStyle="1" w:styleId="WW8Num3z0">
    <w:name w:val="WW8Num3z0"/>
    <w:qFormat/>
    <w:rsid w:val="008B1041"/>
  </w:style>
  <w:style w:type="character" w:customStyle="1" w:styleId="WW8Num3z1">
    <w:name w:val="WW8Num3z1"/>
    <w:qFormat/>
    <w:rsid w:val="008B1041"/>
  </w:style>
  <w:style w:type="character" w:customStyle="1" w:styleId="WW8Num3z2">
    <w:name w:val="WW8Num3z2"/>
    <w:qFormat/>
    <w:rsid w:val="008B1041"/>
  </w:style>
  <w:style w:type="character" w:customStyle="1" w:styleId="WW8Num3z3">
    <w:name w:val="WW8Num3z3"/>
    <w:qFormat/>
    <w:rsid w:val="008B1041"/>
  </w:style>
  <w:style w:type="character" w:customStyle="1" w:styleId="WW8Num3z4">
    <w:name w:val="WW8Num3z4"/>
    <w:qFormat/>
    <w:rsid w:val="008B1041"/>
  </w:style>
  <w:style w:type="character" w:customStyle="1" w:styleId="WW8Num3z5">
    <w:name w:val="WW8Num3z5"/>
    <w:qFormat/>
    <w:rsid w:val="008B1041"/>
  </w:style>
  <w:style w:type="character" w:customStyle="1" w:styleId="WW8Num3z6">
    <w:name w:val="WW8Num3z6"/>
    <w:qFormat/>
    <w:rsid w:val="008B1041"/>
  </w:style>
  <w:style w:type="character" w:customStyle="1" w:styleId="WW8Num3z7">
    <w:name w:val="WW8Num3z7"/>
    <w:qFormat/>
    <w:rsid w:val="008B1041"/>
  </w:style>
  <w:style w:type="character" w:customStyle="1" w:styleId="WW8Num3z8">
    <w:name w:val="WW8Num3z8"/>
    <w:qFormat/>
    <w:rsid w:val="008B1041"/>
  </w:style>
  <w:style w:type="character" w:customStyle="1" w:styleId="WW8Num4z0">
    <w:name w:val="WW8Num4z0"/>
    <w:qFormat/>
    <w:rsid w:val="008B1041"/>
  </w:style>
  <w:style w:type="character" w:customStyle="1" w:styleId="WW8Num5z0">
    <w:name w:val="WW8Num5z0"/>
    <w:qFormat/>
    <w:rsid w:val="008B1041"/>
  </w:style>
  <w:style w:type="character" w:customStyle="1" w:styleId="WW8Num5z1">
    <w:name w:val="WW8Num5z1"/>
    <w:qFormat/>
    <w:rsid w:val="008B1041"/>
  </w:style>
  <w:style w:type="character" w:customStyle="1" w:styleId="WW8Num5z2">
    <w:name w:val="WW8Num5z2"/>
    <w:qFormat/>
    <w:rsid w:val="008B1041"/>
  </w:style>
  <w:style w:type="character" w:customStyle="1" w:styleId="WW8Num5z3">
    <w:name w:val="WW8Num5z3"/>
    <w:qFormat/>
    <w:rsid w:val="008B1041"/>
  </w:style>
  <w:style w:type="character" w:customStyle="1" w:styleId="WW8Num5z4">
    <w:name w:val="WW8Num5z4"/>
    <w:qFormat/>
    <w:rsid w:val="008B1041"/>
  </w:style>
  <w:style w:type="character" w:customStyle="1" w:styleId="WW8Num5z5">
    <w:name w:val="WW8Num5z5"/>
    <w:qFormat/>
    <w:rsid w:val="008B1041"/>
  </w:style>
  <w:style w:type="character" w:customStyle="1" w:styleId="WW8Num5z6">
    <w:name w:val="WW8Num5z6"/>
    <w:qFormat/>
    <w:rsid w:val="008B1041"/>
  </w:style>
  <w:style w:type="character" w:customStyle="1" w:styleId="WW8Num5z7">
    <w:name w:val="WW8Num5z7"/>
    <w:qFormat/>
    <w:rsid w:val="008B1041"/>
  </w:style>
  <w:style w:type="character" w:customStyle="1" w:styleId="WW8Num5z8">
    <w:name w:val="WW8Num5z8"/>
    <w:qFormat/>
    <w:rsid w:val="008B1041"/>
  </w:style>
  <w:style w:type="character" w:customStyle="1" w:styleId="WW8Num6z0">
    <w:name w:val="WW8Num6z0"/>
    <w:qFormat/>
    <w:rsid w:val="008B1041"/>
    <w:rPr>
      <w:rFonts w:ascii="Times New Roman" w:hAnsi="Times New Roman" w:cs="Times New Roman"/>
    </w:rPr>
  </w:style>
  <w:style w:type="character" w:customStyle="1" w:styleId="WW8Num6z1">
    <w:name w:val="WW8Num6z1"/>
    <w:qFormat/>
    <w:rsid w:val="008B1041"/>
  </w:style>
  <w:style w:type="character" w:customStyle="1" w:styleId="WW8Num6z2">
    <w:name w:val="WW8Num6z2"/>
    <w:qFormat/>
    <w:rsid w:val="008B1041"/>
  </w:style>
  <w:style w:type="character" w:customStyle="1" w:styleId="WW8Num6z3">
    <w:name w:val="WW8Num6z3"/>
    <w:qFormat/>
    <w:rsid w:val="008B1041"/>
  </w:style>
  <w:style w:type="character" w:customStyle="1" w:styleId="WW8Num6z4">
    <w:name w:val="WW8Num6z4"/>
    <w:qFormat/>
    <w:rsid w:val="008B1041"/>
  </w:style>
  <w:style w:type="character" w:customStyle="1" w:styleId="WW8Num6z5">
    <w:name w:val="WW8Num6z5"/>
    <w:qFormat/>
    <w:rsid w:val="008B1041"/>
  </w:style>
  <w:style w:type="character" w:customStyle="1" w:styleId="WW8Num6z6">
    <w:name w:val="WW8Num6z6"/>
    <w:qFormat/>
    <w:rsid w:val="008B1041"/>
  </w:style>
  <w:style w:type="character" w:customStyle="1" w:styleId="WW8Num6z7">
    <w:name w:val="WW8Num6z7"/>
    <w:qFormat/>
    <w:rsid w:val="008B1041"/>
  </w:style>
  <w:style w:type="character" w:customStyle="1" w:styleId="WW8Num6z8">
    <w:name w:val="WW8Num6z8"/>
    <w:qFormat/>
    <w:rsid w:val="008B1041"/>
  </w:style>
  <w:style w:type="character" w:customStyle="1" w:styleId="WW8Num7z0">
    <w:name w:val="WW8Num7z0"/>
    <w:qFormat/>
    <w:rsid w:val="008B1041"/>
  </w:style>
  <w:style w:type="character" w:customStyle="1" w:styleId="WW8Num7z1">
    <w:name w:val="WW8Num7z1"/>
    <w:qFormat/>
    <w:rsid w:val="008B1041"/>
  </w:style>
  <w:style w:type="character" w:customStyle="1" w:styleId="WW8Num7z2">
    <w:name w:val="WW8Num7z2"/>
    <w:qFormat/>
    <w:rsid w:val="008B1041"/>
  </w:style>
  <w:style w:type="character" w:customStyle="1" w:styleId="WW8Num7z3">
    <w:name w:val="WW8Num7z3"/>
    <w:qFormat/>
    <w:rsid w:val="008B1041"/>
  </w:style>
  <w:style w:type="character" w:customStyle="1" w:styleId="WW8Num7z4">
    <w:name w:val="WW8Num7z4"/>
    <w:qFormat/>
    <w:rsid w:val="008B1041"/>
  </w:style>
  <w:style w:type="character" w:customStyle="1" w:styleId="WW8Num7z5">
    <w:name w:val="WW8Num7z5"/>
    <w:qFormat/>
    <w:rsid w:val="008B1041"/>
  </w:style>
  <w:style w:type="character" w:customStyle="1" w:styleId="WW8Num7z6">
    <w:name w:val="WW8Num7z6"/>
    <w:qFormat/>
    <w:rsid w:val="008B1041"/>
  </w:style>
  <w:style w:type="character" w:customStyle="1" w:styleId="WW8Num7z7">
    <w:name w:val="WW8Num7z7"/>
    <w:qFormat/>
    <w:rsid w:val="008B1041"/>
  </w:style>
  <w:style w:type="character" w:customStyle="1" w:styleId="WW8Num7z8">
    <w:name w:val="WW8Num7z8"/>
    <w:qFormat/>
    <w:rsid w:val="008B1041"/>
  </w:style>
  <w:style w:type="character" w:customStyle="1" w:styleId="WW8Num8z0">
    <w:name w:val="WW8Num8z0"/>
    <w:qFormat/>
    <w:rsid w:val="008B1041"/>
    <w:rPr>
      <w:sz w:val="28"/>
      <w:szCs w:val="28"/>
      <w:lang w:eastAsia="en-US"/>
    </w:rPr>
  </w:style>
  <w:style w:type="character" w:customStyle="1" w:styleId="WW8Num9z0">
    <w:name w:val="WW8Num9z0"/>
    <w:qFormat/>
    <w:rsid w:val="008B1041"/>
  </w:style>
  <w:style w:type="character" w:customStyle="1" w:styleId="WW8Num9z1">
    <w:name w:val="WW8Num9z1"/>
    <w:qFormat/>
    <w:rsid w:val="008B1041"/>
  </w:style>
  <w:style w:type="character" w:customStyle="1" w:styleId="WW8Num9z2">
    <w:name w:val="WW8Num9z2"/>
    <w:qFormat/>
    <w:rsid w:val="008B1041"/>
  </w:style>
  <w:style w:type="character" w:customStyle="1" w:styleId="WW8Num9z3">
    <w:name w:val="WW8Num9z3"/>
    <w:qFormat/>
    <w:rsid w:val="008B1041"/>
  </w:style>
  <w:style w:type="character" w:customStyle="1" w:styleId="WW8Num9z4">
    <w:name w:val="WW8Num9z4"/>
    <w:qFormat/>
    <w:rsid w:val="008B1041"/>
  </w:style>
  <w:style w:type="character" w:customStyle="1" w:styleId="WW8Num9z5">
    <w:name w:val="WW8Num9z5"/>
    <w:qFormat/>
    <w:rsid w:val="008B1041"/>
  </w:style>
  <w:style w:type="character" w:customStyle="1" w:styleId="WW8Num9z6">
    <w:name w:val="WW8Num9z6"/>
    <w:qFormat/>
    <w:rsid w:val="008B1041"/>
  </w:style>
  <w:style w:type="character" w:customStyle="1" w:styleId="WW8Num9z7">
    <w:name w:val="WW8Num9z7"/>
    <w:qFormat/>
    <w:rsid w:val="008B1041"/>
  </w:style>
  <w:style w:type="character" w:customStyle="1" w:styleId="WW8Num9z8">
    <w:name w:val="WW8Num9z8"/>
    <w:qFormat/>
    <w:rsid w:val="008B1041"/>
  </w:style>
  <w:style w:type="character" w:customStyle="1" w:styleId="WW8Num10z0">
    <w:name w:val="WW8Num10z0"/>
    <w:qFormat/>
    <w:rsid w:val="008B1041"/>
    <w:rPr>
      <w:sz w:val="28"/>
      <w:szCs w:val="28"/>
    </w:rPr>
  </w:style>
  <w:style w:type="character" w:customStyle="1" w:styleId="WW8Num10z1">
    <w:name w:val="WW8Num10z1"/>
    <w:qFormat/>
    <w:rsid w:val="008B1041"/>
  </w:style>
  <w:style w:type="character" w:customStyle="1" w:styleId="WW8Num10z2">
    <w:name w:val="WW8Num10z2"/>
    <w:qFormat/>
    <w:rsid w:val="008B1041"/>
  </w:style>
  <w:style w:type="character" w:customStyle="1" w:styleId="WW8Num10z3">
    <w:name w:val="WW8Num10z3"/>
    <w:qFormat/>
    <w:rsid w:val="008B1041"/>
  </w:style>
  <w:style w:type="character" w:customStyle="1" w:styleId="WW8Num10z4">
    <w:name w:val="WW8Num10z4"/>
    <w:qFormat/>
    <w:rsid w:val="008B1041"/>
  </w:style>
  <w:style w:type="character" w:customStyle="1" w:styleId="WW8Num10z5">
    <w:name w:val="WW8Num10z5"/>
    <w:qFormat/>
    <w:rsid w:val="008B1041"/>
  </w:style>
  <w:style w:type="character" w:customStyle="1" w:styleId="WW8Num10z6">
    <w:name w:val="WW8Num10z6"/>
    <w:qFormat/>
    <w:rsid w:val="008B1041"/>
  </w:style>
  <w:style w:type="character" w:customStyle="1" w:styleId="WW8Num10z7">
    <w:name w:val="WW8Num10z7"/>
    <w:qFormat/>
    <w:rsid w:val="008B1041"/>
  </w:style>
  <w:style w:type="character" w:customStyle="1" w:styleId="WW8Num10z8">
    <w:name w:val="WW8Num10z8"/>
    <w:qFormat/>
    <w:rsid w:val="008B1041"/>
  </w:style>
  <w:style w:type="character" w:customStyle="1" w:styleId="WW8Num11z0">
    <w:name w:val="WW8Num11z0"/>
    <w:qFormat/>
    <w:rsid w:val="008B1041"/>
  </w:style>
  <w:style w:type="character" w:customStyle="1" w:styleId="WW8Num11z1">
    <w:name w:val="WW8Num11z1"/>
    <w:qFormat/>
    <w:rsid w:val="008B1041"/>
  </w:style>
  <w:style w:type="character" w:customStyle="1" w:styleId="WW8Num11z2">
    <w:name w:val="WW8Num11z2"/>
    <w:qFormat/>
    <w:rsid w:val="008B1041"/>
  </w:style>
  <w:style w:type="character" w:customStyle="1" w:styleId="WW8Num11z3">
    <w:name w:val="WW8Num11z3"/>
    <w:qFormat/>
    <w:rsid w:val="008B1041"/>
  </w:style>
  <w:style w:type="character" w:customStyle="1" w:styleId="WW8Num11z4">
    <w:name w:val="WW8Num11z4"/>
    <w:qFormat/>
    <w:rsid w:val="008B1041"/>
  </w:style>
  <w:style w:type="character" w:customStyle="1" w:styleId="WW8Num11z5">
    <w:name w:val="WW8Num11z5"/>
    <w:qFormat/>
    <w:rsid w:val="008B1041"/>
  </w:style>
  <w:style w:type="character" w:customStyle="1" w:styleId="WW8Num11z6">
    <w:name w:val="WW8Num11z6"/>
    <w:qFormat/>
    <w:rsid w:val="008B1041"/>
  </w:style>
  <w:style w:type="character" w:customStyle="1" w:styleId="WW8Num11z7">
    <w:name w:val="WW8Num11z7"/>
    <w:qFormat/>
    <w:rsid w:val="008B1041"/>
  </w:style>
  <w:style w:type="character" w:customStyle="1" w:styleId="WW8Num11z8">
    <w:name w:val="WW8Num11z8"/>
    <w:qFormat/>
    <w:rsid w:val="008B1041"/>
  </w:style>
  <w:style w:type="character" w:customStyle="1" w:styleId="WW8Num12z0">
    <w:name w:val="WW8Num12z0"/>
    <w:qFormat/>
    <w:rsid w:val="008B1041"/>
  </w:style>
  <w:style w:type="character" w:customStyle="1" w:styleId="WW8Num12z1">
    <w:name w:val="WW8Num12z1"/>
    <w:qFormat/>
    <w:rsid w:val="008B1041"/>
  </w:style>
  <w:style w:type="character" w:customStyle="1" w:styleId="WW8Num12z2">
    <w:name w:val="WW8Num12z2"/>
    <w:qFormat/>
    <w:rsid w:val="008B1041"/>
  </w:style>
  <w:style w:type="character" w:customStyle="1" w:styleId="WW8Num12z3">
    <w:name w:val="WW8Num12z3"/>
    <w:qFormat/>
    <w:rsid w:val="008B1041"/>
  </w:style>
  <w:style w:type="character" w:customStyle="1" w:styleId="WW8Num12z4">
    <w:name w:val="WW8Num12z4"/>
    <w:qFormat/>
    <w:rsid w:val="008B1041"/>
  </w:style>
  <w:style w:type="character" w:customStyle="1" w:styleId="WW8Num12z5">
    <w:name w:val="WW8Num12z5"/>
    <w:qFormat/>
    <w:rsid w:val="008B1041"/>
  </w:style>
  <w:style w:type="character" w:customStyle="1" w:styleId="WW8Num12z6">
    <w:name w:val="WW8Num12z6"/>
    <w:qFormat/>
    <w:rsid w:val="008B1041"/>
  </w:style>
  <w:style w:type="character" w:customStyle="1" w:styleId="WW8Num12z7">
    <w:name w:val="WW8Num12z7"/>
    <w:qFormat/>
    <w:rsid w:val="008B1041"/>
  </w:style>
  <w:style w:type="character" w:customStyle="1" w:styleId="WW8Num12z8">
    <w:name w:val="WW8Num12z8"/>
    <w:qFormat/>
    <w:rsid w:val="008B1041"/>
  </w:style>
  <w:style w:type="character" w:customStyle="1" w:styleId="WW8Num13z0">
    <w:name w:val="WW8Num13z0"/>
    <w:qFormat/>
    <w:rsid w:val="008B1041"/>
    <w:rPr>
      <w:rFonts w:ascii="Times New Roman" w:eastAsia="Times New Roman" w:hAnsi="Times New Roman" w:cs="Times New Roman"/>
      <w:color w:val="000000"/>
      <w:sz w:val="28"/>
      <w:szCs w:val="28"/>
    </w:rPr>
  </w:style>
  <w:style w:type="character" w:customStyle="1" w:styleId="WW8Num13z1">
    <w:name w:val="WW8Num13z1"/>
    <w:qFormat/>
    <w:rsid w:val="008B1041"/>
  </w:style>
  <w:style w:type="character" w:customStyle="1" w:styleId="WW8Num13z2">
    <w:name w:val="WW8Num13z2"/>
    <w:qFormat/>
    <w:rsid w:val="008B1041"/>
  </w:style>
  <w:style w:type="character" w:customStyle="1" w:styleId="WW8Num13z3">
    <w:name w:val="WW8Num13z3"/>
    <w:qFormat/>
    <w:rsid w:val="008B1041"/>
  </w:style>
  <w:style w:type="character" w:customStyle="1" w:styleId="WW8Num13z4">
    <w:name w:val="WW8Num13z4"/>
    <w:qFormat/>
    <w:rsid w:val="008B1041"/>
  </w:style>
  <w:style w:type="character" w:customStyle="1" w:styleId="WW8Num13z5">
    <w:name w:val="WW8Num13z5"/>
    <w:qFormat/>
    <w:rsid w:val="008B1041"/>
  </w:style>
  <w:style w:type="character" w:customStyle="1" w:styleId="WW8Num13z6">
    <w:name w:val="WW8Num13z6"/>
    <w:qFormat/>
    <w:rsid w:val="008B1041"/>
  </w:style>
  <w:style w:type="character" w:customStyle="1" w:styleId="WW8Num13z7">
    <w:name w:val="WW8Num13z7"/>
    <w:qFormat/>
    <w:rsid w:val="008B1041"/>
  </w:style>
  <w:style w:type="character" w:customStyle="1" w:styleId="WW8Num13z8">
    <w:name w:val="WW8Num13z8"/>
    <w:qFormat/>
    <w:rsid w:val="008B1041"/>
  </w:style>
  <w:style w:type="character" w:customStyle="1" w:styleId="WW8Num14z0">
    <w:name w:val="WW8Num14z0"/>
    <w:qFormat/>
    <w:rsid w:val="008B1041"/>
  </w:style>
  <w:style w:type="character" w:customStyle="1" w:styleId="WW8Num14z1">
    <w:name w:val="WW8Num14z1"/>
    <w:qFormat/>
    <w:rsid w:val="008B1041"/>
  </w:style>
  <w:style w:type="character" w:customStyle="1" w:styleId="WW8Num14z2">
    <w:name w:val="WW8Num14z2"/>
    <w:qFormat/>
    <w:rsid w:val="008B1041"/>
  </w:style>
  <w:style w:type="character" w:customStyle="1" w:styleId="WW8Num14z3">
    <w:name w:val="WW8Num14z3"/>
    <w:qFormat/>
    <w:rsid w:val="008B1041"/>
  </w:style>
  <w:style w:type="character" w:customStyle="1" w:styleId="WW8Num14z4">
    <w:name w:val="WW8Num14z4"/>
    <w:qFormat/>
    <w:rsid w:val="008B1041"/>
  </w:style>
  <w:style w:type="character" w:customStyle="1" w:styleId="WW8Num14z5">
    <w:name w:val="WW8Num14z5"/>
    <w:qFormat/>
    <w:rsid w:val="008B1041"/>
  </w:style>
  <w:style w:type="character" w:customStyle="1" w:styleId="WW8Num14z6">
    <w:name w:val="WW8Num14z6"/>
    <w:qFormat/>
    <w:rsid w:val="008B1041"/>
  </w:style>
  <w:style w:type="character" w:customStyle="1" w:styleId="WW8Num14z7">
    <w:name w:val="WW8Num14z7"/>
    <w:qFormat/>
    <w:rsid w:val="008B1041"/>
  </w:style>
  <w:style w:type="character" w:customStyle="1" w:styleId="WW8Num14z8">
    <w:name w:val="WW8Num14z8"/>
    <w:qFormat/>
    <w:rsid w:val="008B1041"/>
  </w:style>
  <w:style w:type="character" w:customStyle="1" w:styleId="WW8Num15z0">
    <w:name w:val="WW8Num15z0"/>
    <w:qFormat/>
    <w:rsid w:val="008B1041"/>
    <w:rPr>
      <w:sz w:val="28"/>
      <w:szCs w:val="28"/>
    </w:rPr>
  </w:style>
  <w:style w:type="character" w:customStyle="1" w:styleId="WW8Num15z1">
    <w:name w:val="WW8Num15z1"/>
    <w:qFormat/>
    <w:rsid w:val="008B1041"/>
  </w:style>
  <w:style w:type="character" w:customStyle="1" w:styleId="WW8Num15z2">
    <w:name w:val="WW8Num15z2"/>
    <w:qFormat/>
    <w:rsid w:val="008B1041"/>
  </w:style>
  <w:style w:type="character" w:customStyle="1" w:styleId="WW8Num15z3">
    <w:name w:val="WW8Num15z3"/>
    <w:qFormat/>
    <w:rsid w:val="008B1041"/>
  </w:style>
  <w:style w:type="character" w:customStyle="1" w:styleId="WW8Num15z4">
    <w:name w:val="WW8Num15z4"/>
    <w:qFormat/>
    <w:rsid w:val="008B1041"/>
  </w:style>
  <w:style w:type="character" w:customStyle="1" w:styleId="WW8Num15z5">
    <w:name w:val="WW8Num15z5"/>
    <w:qFormat/>
    <w:rsid w:val="008B1041"/>
  </w:style>
  <w:style w:type="character" w:customStyle="1" w:styleId="WW8Num15z6">
    <w:name w:val="WW8Num15z6"/>
    <w:qFormat/>
    <w:rsid w:val="008B1041"/>
  </w:style>
  <w:style w:type="character" w:customStyle="1" w:styleId="WW8Num15z7">
    <w:name w:val="WW8Num15z7"/>
    <w:qFormat/>
    <w:rsid w:val="008B1041"/>
  </w:style>
  <w:style w:type="character" w:customStyle="1" w:styleId="WW8Num15z8">
    <w:name w:val="WW8Num15z8"/>
    <w:qFormat/>
    <w:rsid w:val="008B1041"/>
  </w:style>
  <w:style w:type="character" w:customStyle="1" w:styleId="WW8Num16z0">
    <w:name w:val="WW8Num16z0"/>
    <w:qFormat/>
    <w:rsid w:val="008B1041"/>
  </w:style>
  <w:style w:type="character" w:customStyle="1" w:styleId="WW8Num16z1">
    <w:name w:val="WW8Num16z1"/>
    <w:qFormat/>
    <w:rsid w:val="008B1041"/>
  </w:style>
  <w:style w:type="character" w:customStyle="1" w:styleId="WW8Num16z2">
    <w:name w:val="WW8Num16z2"/>
    <w:qFormat/>
    <w:rsid w:val="008B1041"/>
  </w:style>
  <w:style w:type="character" w:customStyle="1" w:styleId="WW8Num16z3">
    <w:name w:val="WW8Num16z3"/>
    <w:qFormat/>
    <w:rsid w:val="008B1041"/>
  </w:style>
  <w:style w:type="character" w:customStyle="1" w:styleId="WW8Num16z4">
    <w:name w:val="WW8Num16z4"/>
    <w:qFormat/>
    <w:rsid w:val="008B1041"/>
  </w:style>
  <w:style w:type="character" w:customStyle="1" w:styleId="WW8Num16z5">
    <w:name w:val="WW8Num16z5"/>
    <w:qFormat/>
    <w:rsid w:val="008B1041"/>
  </w:style>
  <w:style w:type="character" w:customStyle="1" w:styleId="WW8Num16z6">
    <w:name w:val="WW8Num16z6"/>
    <w:qFormat/>
    <w:rsid w:val="008B1041"/>
  </w:style>
  <w:style w:type="character" w:customStyle="1" w:styleId="WW8Num16z7">
    <w:name w:val="WW8Num16z7"/>
    <w:qFormat/>
    <w:rsid w:val="008B1041"/>
  </w:style>
  <w:style w:type="character" w:customStyle="1" w:styleId="WW8Num16z8">
    <w:name w:val="WW8Num16z8"/>
    <w:qFormat/>
    <w:rsid w:val="008B1041"/>
  </w:style>
  <w:style w:type="character" w:customStyle="1" w:styleId="WW8Num17z0">
    <w:name w:val="WW8Num17z0"/>
    <w:qFormat/>
    <w:rsid w:val="008B1041"/>
    <w:rPr>
      <w:sz w:val="28"/>
      <w:szCs w:val="28"/>
    </w:rPr>
  </w:style>
  <w:style w:type="character" w:customStyle="1" w:styleId="WW8Num17z1">
    <w:name w:val="WW8Num17z1"/>
    <w:qFormat/>
    <w:rsid w:val="008B1041"/>
  </w:style>
  <w:style w:type="character" w:customStyle="1" w:styleId="WW8Num17z2">
    <w:name w:val="WW8Num17z2"/>
    <w:qFormat/>
    <w:rsid w:val="008B1041"/>
  </w:style>
  <w:style w:type="character" w:customStyle="1" w:styleId="WW8Num17z3">
    <w:name w:val="WW8Num17z3"/>
    <w:qFormat/>
    <w:rsid w:val="008B1041"/>
  </w:style>
  <w:style w:type="character" w:customStyle="1" w:styleId="WW8Num17z4">
    <w:name w:val="WW8Num17z4"/>
    <w:qFormat/>
    <w:rsid w:val="008B1041"/>
  </w:style>
  <w:style w:type="character" w:customStyle="1" w:styleId="WW8Num17z5">
    <w:name w:val="WW8Num17z5"/>
    <w:qFormat/>
    <w:rsid w:val="008B1041"/>
  </w:style>
  <w:style w:type="character" w:customStyle="1" w:styleId="WW8Num17z6">
    <w:name w:val="WW8Num17z6"/>
    <w:qFormat/>
    <w:rsid w:val="008B1041"/>
  </w:style>
  <w:style w:type="character" w:customStyle="1" w:styleId="WW8Num17z7">
    <w:name w:val="WW8Num17z7"/>
    <w:qFormat/>
    <w:rsid w:val="008B1041"/>
  </w:style>
  <w:style w:type="character" w:customStyle="1" w:styleId="WW8Num17z8">
    <w:name w:val="WW8Num17z8"/>
    <w:qFormat/>
    <w:rsid w:val="008B1041"/>
  </w:style>
  <w:style w:type="character" w:customStyle="1" w:styleId="60">
    <w:name w:val="Заголовок 6 Знак"/>
    <w:qFormat/>
    <w:rsid w:val="008B1041"/>
    <w:rPr>
      <w:b/>
      <w:bCs/>
      <w:sz w:val="22"/>
      <w:szCs w:val="22"/>
      <w:lang w:val="ru-RU" w:bidi="ar-SA"/>
    </w:rPr>
  </w:style>
  <w:style w:type="character" w:customStyle="1" w:styleId="70">
    <w:name w:val="Заголовок 7 Знак"/>
    <w:qFormat/>
    <w:rsid w:val="008B1041"/>
    <w:rPr>
      <w:caps/>
      <w:sz w:val="28"/>
      <w:lang w:val="ru-RU" w:bidi="ar-SA"/>
    </w:rPr>
  </w:style>
  <w:style w:type="character" w:customStyle="1" w:styleId="FontStyle11">
    <w:name w:val="Font Style11"/>
    <w:qFormat/>
    <w:rsid w:val="008B1041"/>
    <w:rPr>
      <w:rFonts w:ascii="Times New Roman" w:hAnsi="Times New Roman" w:cs="Times New Roman"/>
      <w:sz w:val="26"/>
      <w:szCs w:val="26"/>
    </w:rPr>
  </w:style>
  <w:style w:type="character" w:customStyle="1" w:styleId="a3">
    <w:name w:val="Верхний колонтитул Знак"/>
    <w:qFormat/>
    <w:rsid w:val="008B1041"/>
    <w:rPr>
      <w:lang w:val="ru-RU" w:bidi="ar-SA"/>
    </w:rPr>
  </w:style>
  <w:style w:type="character" w:customStyle="1" w:styleId="a4">
    <w:name w:val="Нижний колонтитул Знак"/>
    <w:qFormat/>
    <w:rsid w:val="008B1041"/>
    <w:rPr>
      <w:lang w:val="ru-RU" w:bidi="ar-SA"/>
    </w:rPr>
  </w:style>
  <w:style w:type="character" w:customStyle="1" w:styleId="a5">
    <w:name w:val="Текст выноски Знак"/>
    <w:qFormat/>
    <w:rsid w:val="008B1041"/>
    <w:rPr>
      <w:rFonts w:ascii="Tahoma" w:hAnsi="Tahoma" w:cs="Tahoma"/>
      <w:sz w:val="16"/>
      <w:szCs w:val="16"/>
      <w:lang w:val="ru-RU" w:bidi="ar-SA"/>
    </w:rPr>
  </w:style>
  <w:style w:type="character" w:customStyle="1" w:styleId="StrongEmphasis">
    <w:name w:val="Strong Emphasis"/>
    <w:qFormat/>
    <w:rsid w:val="008B1041"/>
    <w:rPr>
      <w:rFonts w:cs="Times New Roman"/>
      <w:b/>
      <w:bCs/>
    </w:rPr>
  </w:style>
  <w:style w:type="character" w:customStyle="1" w:styleId="InternetLink">
    <w:name w:val="Internet Link"/>
    <w:rsid w:val="008B1041"/>
    <w:rPr>
      <w:color w:val="0000FF"/>
      <w:u w:val="single"/>
    </w:rPr>
  </w:style>
  <w:style w:type="character" w:styleId="a6">
    <w:name w:val="page number"/>
    <w:basedOn w:val="a0"/>
    <w:rsid w:val="008B1041"/>
  </w:style>
  <w:style w:type="character" w:customStyle="1" w:styleId="FontStyle19">
    <w:name w:val="Font Style19"/>
    <w:qFormat/>
    <w:rsid w:val="008B1041"/>
    <w:rPr>
      <w:rFonts w:ascii="Times New Roman" w:hAnsi="Times New Roman" w:cs="Times New Roman"/>
      <w:sz w:val="26"/>
      <w:szCs w:val="26"/>
    </w:rPr>
  </w:style>
  <w:style w:type="character" w:customStyle="1" w:styleId="FontStyle26">
    <w:name w:val="Font Style26"/>
    <w:qFormat/>
    <w:rsid w:val="008B1041"/>
    <w:rPr>
      <w:rFonts w:ascii="Times New Roman" w:hAnsi="Times New Roman" w:cs="Times New Roman"/>
      <w:sz w:val="26"/>
      <w:szCs w:val="26"/>
    </w:rPr>
  </w:style>
  <w:style w:type="character" w:customStyle="1" w:styleId="FontStyle27">
    <w:name w:val="Font Style27"/>
    <w:qFormat/>
    <w:rsid w:val="008B1041"/>
    <w:rPr>
      <w:rFonts w:ascii="Times New Roman" w:hAnsi="Times New Roman" w:cs="Times New Roman"/>
      <w:i/>
      <w:iCs/>
      <w:sz w:val="26"/>
      <w:szCs w:val="26"/>
    </w:rPr>
  </w:style>
  <w:style w:type="character" w:customStyle="1" w:styleId="FontStyle30">
    <w:name w:val="Font Style30"/>
    <w:qFormat/>
    <w:rsid w:val="008B1041"/>
    <w:rPr>
      <w:rFonts w:ascii="Times New Roman" w:hAnsi="Times New Roman" w:cs="Times New Roman"/>
      <w:sz w:val="26"/>
      <w:szCs w:val="26"/>
    </w:rPr>
  </w:style>
  <w:style w:type="character" w:customStyle="1" w:styleId="FootnoteCharacters">
    <w:name w:val="Footnote Characters"/>
    <w:qFormat/>
    <w:rsid w:val="008B1041"/>
    <w:rPr>
      <w:vertAlign w:val="superscript"/>
    </w:rPr>
  </w:style>
  <w:style w:type="character" w:customStyle="1" w:styleId="WW8Num8z2">
    <w:name w:val="WW8Num8z2"/>
    <w:qFormat/>
    <w:rsid w:val="008B1041"/>
    <w:rPr>
      <w:rFonts w:ascii="Wingdings" w:hAnsi="Wingdings" w:cs="Wingdings"/>
    </w:rPr>
  </w:style>
  <w:style w:type="character" w:customStyle="1" w:styleId="a7">
    <w:name w:val="Название Знак"/>
    <w:qFormat/>
    <w:rsid w:val="008B1041"/>
    <w:rPr>
      <w:b/>
      <w:bCs/>
      <w:sz w:val="32"/>
      <w:szCs w:val="32"/>
    </w:rPr>
  </w:style>
  <w:style w:type="character" w:customStyle="1" w:styleId="a8">
    <w:name w:val="Основной текст Знак"/>
    <w:basedOn w:val="a0"/>
    <w:qFormat/>
    <w:rsid w:val="008B1041"/>
  </w:style>
  <w:style w:type="character" w:customStyle="1" w:styleId="ConsPlusNormal">
    <w:name w:val="ConsPlusNormal Знак"/>
    <w:qFormat/>
    <w:rsid w:val="008B1041"/>
    <w:rPr>
      <w:rFonts w:ascii="Arial" w:hAnsi="Arial" w:cs="Arial"/>
      <w:lang w:val="ru-RU" w:bidi="ar-SA"/>
    </w:rPr>
  </w:style>
  <w:style w:type="character" w:customStyle="1" w:styleId="HTML">
    <w:name w:val="Стандартный HTML Знак"/>
    <w:qFormat/>
    <w:rsid w:val="008B1041"/>
    <w:rPr>
      <w:rFonts w:ascii="Courier New" w:hAnsi="Courier New" w:cs="Courier New"/>
    </w:rPr>
  </w:style>
  <w:style w:type="paragraph" w:customStyle="1" w:styleId="Heading">
    <w:name w:val="Heading"/>
    <w:basedOn w:val="a"/>
    <w:next w:val="a9"/>
    <w:qFormat/>
    <w:rsid w:val="008B1041"/>
    <w:pPr>
      <w:widowControl/>
      <w:autoSpaceDE/>
      <w:jc w:val="center"/>
    </w:pPr>
    <w:rPr>
      <w:b/>
      <w:bCs/>
      <w:sz w:val="32"/>
      <w:szCs w:val="32"/>
      <w:lang w:val="en-US"/>
    </w:rPr>
  </w:style>
  <w:style w:type="paragraph" w:styleId="a9">
    <w:name w:val="Body Text"/>
    <w:basedOn w:val="a"/>
    <w:rsid w:val="008B1041"/>
    <w:pPr>
      <w:spacing w:after="120"/>
    </w:pPr>
  </w:style>
  <w:style w:type="paragraph" w:styleId="aa">
    <w:name w:val="List"/>
    <w:basedOn w:val="a"/>
    <w:rsid w:val="008B1041"/>
    <w:pPr>
      <w:widowControl/>
      <w:autoSpaceDE/>
      <w:ind w:left="283" w:hanging="283"/>
    </w:pPr>
    <w:rPr>
      <w:sz w:val="24"/>
      <w:szCs w:val="24"/>
    </w:rPr>
  </w:style>
  <w:style w:type="paragraph" w:styleId="ab">
    <w:name w:val="caption"/>
    <w:basedOn w:val="a"/>
    <w:next w:val="a"/>
    <w:qFormat/>
    <w:rsid w:val="008B1041"/>
    <w:pPr>
      <w:widowControl/>
      <w:spacing w:line="360" w:lineRule="auto"/>
      <w:ind w:firstLine="540"/>
      <w:jc w:val="both"/>
    </w:pPr>
    <w:rPr>
      <w:sz w:val="28"/>
      <w:szCs w:val="28"/>
    </w:rPr>
  </w:style>
  <w:style w:type="paragraph" w:customStyle="1" w:styleId="Index">
    <w:name w:val="Index"/>
    <w:basedOn w:val="a"/>
    <w:qFormat/>
    <w:rsid w:val="008B1041"/>
    <w:pPr>
      <w:suppressLineNumbers/>
    </w:pPr>
  </w:style>
  <w:style w:type="paragraph" w:customStyle="1" w:styleId="ac">
    <w:name w:val="Знак"/>
    <w:basedOn w:val="a"/>
    <w:qFormat/>
    <w:rsid w:val="008B1041"/>
    <w:pPr>
      <w:widowControl/>
      <w:autoSpaceDE/>
      <w:spacing w:after="160" w:line="240" w:lineRule="exact"/>
    </w:pPr>
    <w:rPr>
      <w:rFonts w:ascii="Arial" w:hAnsi="Arial" w:cs="Arial"/>
      <w:lang w:val="en-US"/>
    </w:rPr>
  </w:style>
  <w:style w:type="paragraph" w:customStyle="1" w:styleId="Style1">
    <w:name w:val="Style1"/>
    <w:basedOn w:val="a"/>
    <w:qFormat/>
    <w:rsid w:val="008B1041"/>
    <w:pPr>
      <w:spacing w:line="369" w:lineRule="exact"/>
      <w:ind w:firstLine="701"/>
      <w:jc w:val="both"/>
    </w:pPr>
    <w:rPr>
      <w:sz w:val="24"/>
      <w:szCs w:val="24"/>
    </w:rPr>
  </w:style>
  <w:style w:type="paragraph" w:customStyle="1" w:styleId="Style2">
    <w:name w:val="Style2"/>
    <w:basedOn w:val="a"/>
    <w:qFormat/>
    <w:rsid w:val="008B1041"/>
    <w:pPr>
      <w:spacing w:line="370" w:lineRule="exact"/>
      <w:ind w:firstLine="710"/>
      <w:jc w:val="both"/>
    </w:pPr>
    <w:rPr>
      <w:sz w:val="24"/>
      <w:szCs w:val="24"/>
    </w:rPr>
  </w:style>
  <w:style w:type="paragraph" w:styleId="20">
    <w:name w:val="Body Text Indent 2"/>
    <w:basedOn w:val="a"/>
    <w:qFormat/>
    <w:rsid w:val="008B1041"/>
    <w:pPr>
      <w:widowControl/>
      <w:autoSpaceDE/>
      <w:ind w:firstLine="705"/>
      <w:jc w:val="both"/>
    </w:pPr>
    <w:rPr>
      <w:sz w:val="28"/>
      <w:szCs w:val="24"/>
    </w:rPr>
  </w:style>
  <w:style w:type="paragraph" w:styleId="21">
    <w:name w:val="Body Text 2"/>
    <w:basedOn w:val="a"/>
    <w:qFormat/>
    <w:rsid w:val="008B1041"/>
    <w:pPr>
      <w:spacing w:after="120" w:line="480" w:lineRule="auto"/>
    </w:pPr>
  </w:style>
  <w:style w:type="paragraph" w:styleId="ad">
    <w:name w:val="header"/>
    <w:basedOn w:val="a"/>
    <w:rsid w:val="008B1041"/>
    <w:pPr>
      <w:widowControl/>
      <w:tabs>
        <w:tab w:val="center" w:pos="4153"/>
        <w:tab w:val="right" w:pos="8306"/>
      </w:tabs>
      <w:autoSpaceDE/>
    </w:pPr>
  </w:style>
  <w:style w:type="paragraph" w:customStyle="1" w:styleId="ConsPlusNonformat">
    <w:name w:val="ConsPlusNonformat"/>
    <w:qFormat/>
    <w:rsid w:val="008B1041"/>
    <w:pPr>
      <w:widowControl w:val="0"/>
      <w:autoSpaceDE w:val="0"/>
    </w:pPr>
    <w:rPr>
      <w:rFonts w:ascii="Courier New" w:eastAsia="Times New Roman" w:hAnsi="Courier New" w:cs="Courier New"/>
      <w:sz w:val="20"/>
      <w:szCs w:val="20"/>
      <w:lang w:val="ru-RU" w:bidi="ar-SA"/>
    </w:rPr>
  </w:style>
  <w:style w:type="paragraph" w:customStyle="1" w:styleId="ConsPlusTitle">
    <w:name w:val="ConsPlusTitle"/>
    <w:qFormat/>
    <w:rsid w:val="008B1041"/>
    <w:pPr>
      <w:widowControl w:val="0"/>
      <w:autoSpaceDE w:val="0"/>
    </w:pPr>
    <w:rPr>
      <w:rFonts w:ascii="Arial" w:eastAsia="Times New Roman" w:hAnsi="Arial" w:cs="Arial"/>
      <w:b/>
      <w:bCs/>
      <w:sz w:val="20"/>
      <w:szCs w:val="20"/>
      <w:lang w:val="ru-RU" w:bidi="ar-SA"/>
    </w:rPr>
  </w:style>
  <w:style w:type="paragraph" w:customStyle="1" w:styleId="ConsPlusNormal0">
    <w:name w:val="ConsPlusNormal"/>
    <w:qFormat/>
    <w:rsid w:val="008B1041"/>
    <w:pPr>
      <w:widowControl w:val="0"/>
      <w:autoSpaceDE w:val="0"/>
      <w:ind w:firstLine="720"/>
    </w:pPr>
    <w:rPr>
      <w:rFonts w:ascii="Arial" w:eastAsia="Times New Roman" w:hAnsi="Arial" w:cs="Arial"/>
      <w:sz w:val="20"/>
      <w:szCs w:val="20"/>
      <w:lang w:val="ru-RU" w:bidi="ar-SA"/>
    </w:rPr>
  </w:style>
  <w:style w:type="paragraph" w:styleId="30">
    <w:name w:val="Body Text 3"/>
    <w:basedOn w:val="a"/>
    <w:qFormat/>
    <w:rsid w:val="008B1041"/>
    <w:pPr>
      <w:spacing w:after="120"/>
    </w:pPr>
    <w:rPr>
      <w:sz w:val="16"/>
      <w:szCs w:val="16"/>
    </w:rPr>
  </w:style>
  <w:style w:type="paragraph" w:styleId="ae">
    <w:name w:val="List Paragraph"/>
    <w:basedOn w:val="a"/>
    <w:qFormat/>
    <w:rsid w:val="008B1041"/>
    <w:pPr>
      <w:widowControl/>
      <w:autoSpaceDE/>
      <w:spacing w:after="200" w:line="276" w:lineRule="auto"/>
      <w:ind w:left="720"/>
      <w:contextualSpacing/>
    </w:pPr>
    <w:rPr>
      <w:rFonts w:ascii="Calibri" w:hAnsi="Calibri" w:cs="Calibri"/>
      <w:sz w:val="22"/>
      <w:szCs w:val="22"/>
    </w:rPr>
  </w:style>
  <w:style w:type="paragraph" w:styleId="af">
    <w:name w:val="Body Text Indent"/>
    <w:basedOn w:val="a"/>
    <w:rsid w:val="008B1041"/>
    <w:pPr>
      <w:spacing w:after="120"/>
      <w:ind w:left="283"/>
    </w:pPr>
  </w:style>
  <w:style w:type="paragraph" w:styleId="af0">
    <w:name w:val="footer"/>
    <w:basedOn w:val="a"/>
    <w:rsid w:val="008B1041"/>
    <w:pPr>
      <w:widowControl/>
      <w:tabs>
        <w:tab w:val="center" w:pos="4153"/>
        <w:tab w:val="right" w:pos="8306"/>
      </w:tabs>
      <w:autoSpaceDE/>
    </w:pPr>
  </w:style>
  <w:style w:type="paragraph" w:styleId="af1">
    <w:name w:val="Balloon Text"/>
    <w:basedOn w:val="a"/>
    <w:qFormat/>
    <w:rsid w:val="008B1041"/>
    <w:pPr>
      <w:widowControl/>
      <w:autoSpaceDE/>
    </w:pPr>
    <w:rPr>
      <w:rFonts w:ascii="Tahoma" w:hAnsi="Tahoma" w:cs="Tahoma"/>
      <w:sz w:val="16"/>
      <w:szCs w:val="16"/>
    </w:rPr>
  </w:style>
  <w:style w:type="paragraph" w:customStyle="1" w:styleId="31">
    <w:name w:val="Стиль3"/>
    <w:basedOn w:val="20"/>
    <w:qFormat/>
    <w:rsid w:val="008B1041"/>
    <w:pPr>
      <w:widowControl w:val="0"/>
      <w:tabs>
        <w:tab w:val="left" w:pos="3827"/>
      </w:tabs>
      <w:ind w:left="3600" w:firstLine="0"/>
      <w:textAlignment w:val="baseline"/>
    </w:pPr>
    <w:rPr>
      <w:sz w:val="24"/>
      <w:szCs w:val="20"/>
    </w:rPr>
  </w:style>
  <w:style w:type="paragraph" w:styleId="HTML0">
    <w:name w:val="HTML Preformatted"/>
    <w:basedOn w:val="a"/>
    <w:qFormat/>
    <w:rsid w:val="008B10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pPr>
    <w:rPr>
      <w:rFonts w:ascii="Courier New" w:hAnsi="Courier New" w:cs="Courier New"/>
      <w:lang w:val="en-US"/>
    </w:rPr>
  </w:style>
  <w:style w:type="paragraph" w:customStyle="1" w:styleId="10">
    <w:name w:val="Обычный1"/>
    <w:qFormat/>
    <w:rsid w:val="008B1041"/>
    <w:pPr>
      <w:ind w:firstLine="709"/>
      <w:jc w:val="both"/>
    </w:pPr>
    <w:rPr>
      <w:rFonts w:eastAsia="ヒラギノ角ゴ Pro W3;Times New Roman" w:cs="Times New Roman"/>
      <w:b/>
      <w:lang w:val="ru-RU" w:bidi="ar-SA"/>
    </w:rPr>
  </w:style>
  <w:style w:type="paragraph" w:customStyle="1" w:styleId="14">
    <w:name w:val="Обычный+14"/>
    <w:basedOn w:val="10"/>
    <w:qFormat/>
    <w:rsid w:val="008B1041"/>
  </w:style>
  <w:style w:type="paragraph" w:customStyle="1" w:styleId="af2">
    <w:name w:val="Содержимое таблицы"/>
    <w:basedOn w:val="a"/>
    <w:qFormat/>
    <w:rsid w:val="008B1041"/>
    <w:pPr>
      <w:suppressLineNumbers/>
      <w:suppressAutoHyphens/>
      <w:autoSpaceDE/>
    </w:pPr>
    <w:rPr>
      <w:rFonts w:ascii="Arial" w:eastAsia="Lucida Sans Unicode" w:hAnsi="Arial" w:cs="Arial"/>
      <w:kern w:val="2"/>
      <w:sz w:val="24"/>
      <w:szCs w:val="24"/>
    </w:rPr>
  </w:style>
  <w:style w:type="paragraph" w:customStyle="1" w:styleId="ConsTitle">
    <w:name w:val="ConsTitle"/>
    <w:qFormat/>
    <w:rsid w:val="008B1041"/>
    <w:pPr>
      <w:autoSpaceDE w:val="0"/>
      <w:ind w:right="19772"/>
    </w:pPr>
    <w:rPr>
      <w:rFonts w:ascii="Arial" w:eastAsia="Times New Roman" w:hAnsi="Arial" w:cs="Arial"/>
      <w:b/>
      <w:bCs/>
      <w:sz w:val="22"/>
      <w:szCs w:val="22"/>
      <w:lang w:val="ru-RU" w:bidi="ar-SA"/>
    </w:rPr>
  </w:style>
  <w:style w:type="paragraph" w:styleId="32">
    <w:name w:val="Body Text Indent 3"/>
    <w:basedOn w:val="a"/>
    <w:qFormat/>
    <w:rsid w:val="008B1041"/>
    <w:pPr>
      <w:spacing w:after="120"/>
      <w:ind w:left="283"/>
    </w:pPr>
    <w:rPr>
      <w:sz w:val="16"/>
      <w:szCs w:val="16"/>
    </w:rPr>
  </w:style>
  <w:style w:type="paragraph" w:customStyle="1" w:styleId="LO-Normal">
    <w:name w:val="LO-Normal"/>
    <w:qFormat/>
    <w:rsid w:val="008B1041"/>
    <w:pPr>
      <w:widowControl w:val="0"/>
    </w:pPr>
    <w:rPr>
      <w:rFonts w:eastAsia="Times New Roman" w:cs="Times New Roman"/>
      <w:sz w:val="20"/>
      <w:szCs w:val="20"/>
      <w:lang w:val="ru-RU" w:bidi="ar-SA"/>
    </w:rPr>
  </w:style>
  <w:style w:type="paragraph" w:styleId="af3">
    <w:name w:val="Normal (Web)"/>
    <w:basedOn w:val="a"/>
    <w:qFormat/>
    <w:rsid w:val="008B1041"/>
    <w:pPr>
      <w:widowControl/>
      <w:autoSpaceDE/>
      <w:spacing w:before="100" w:after="100"/>
    </w:pPr>
    <w:rPr>
      <w:sz w:val="24"/>
      <w:szCs w:val="24"/>
    </w:rPr>
  </w:style>
  <w:style w:type="paragraph" w:styleId="af4">
    <w:name w:val="No Spacing"/>
    <w:qFormat/>
    <w:rsid w:val="008B1041"/>
    <w:pPr>
      <w:ind w:firstLine="227"/>
      <w:jc w:val="both"/>
    </w:pPr>
    <w:rPr>
      <w:rFonts w:ascii="Calibri" w:eastAsia="Calibri" w:hAnsi="Calibri" w:cs="Calibri"/>
      <w:sz w:val="22"/>
      <w:szCs w:val="22"/>
      <w:lang w:val="ru-RU" w:bidi="ar-SA"/>
    </w:rPr>
  </w:style>
  <w:style w:type="paragraph" w:customStyle="1" w:styleId="Style3">
    <w:name w:val="Style3"/>
    <w:basedOn w:val="a"/>
    <w:qFormat/>
    <w:rsid w:val="008B1041"/>
    <w:pPr>
      <w:spacing w:line="322" w:lineRule="exact"/>
      <w:ind w:firstLine="310"/>
      <w:jc w:val="both"/>
    </w:pPr>
    <w:rPr>
      <w:sz w:val="24"/>
      <w:szCs w:val="24"/>
    </w:rPr>
  </w:style>
  <w:style w:type="paragraph" w:customStyle="1" w:styleId="Style4">
    <w:name w:val="Style4"/>
    <w:basedOn w:val="a"/>
    <w:qFormat/>
    <w:rsid w:val="008B1041"/>
    <w:pPr>
      <w:spacing w:line="323" w:lineRule="exact"/>
      <w:jc w:val="both"/>
    </w:pPr>
    <w:rPr>
      <w:sz w:val="24"/>
      <w:szCs w:val="24"/>
    </w:rPr>
  </w:style>
  <w:style w:type="paragraph" w:customStyle="1" w:styleId="Style7">
    <w:name w:val="Style7"/>
    <w:basedOn w:val="a"/>
    <w:qFormat/>
    <w:rsid w:val="008B1041"/>
    <w:pPr>
      <w:spacing w:line="326" w:lineRule="exact"/>
    </w:pPr>
    <w:rPr>
      <w:sz w:val="24"/>
      <w:szCs w:val="24"/>
    </w:rPr>
  </w:style>
  <w:style w:type="paragraph" w:customStyle="1" w:styleId="Style13">
    <w:name w:val="Style13"/>
    <w:basedOn w:val="a"/>
    <w:qFormat/>
    <w:rsid w:val="008B1041"/>
    <w:pPr>
      <w:spacing w:line="322" w:lineRule="exact"/>
      <w:jc w:val="both"/>
    </w:pPr>
    <w:rPr>
      <w:sz w:val="24"/>
      <w:szCs w:val="24"/>
    </w:rPr>
  </w:style>
  <w:style w:type="paragraph" w:customStyle="1" w:styleId="Style17">
    <w:name w:val="Style17"/>
    <w:basedOn w:val="a"/>
    <w:qFormat/>
    <w:rsid w:val="008B1041"/>
    <w:pPr>
      <w:spacing w:line="323" w:lineRule="exact"/>
      <w:ind w:firstLine="528"/>
      <w:jc w:val="both"/>
    </w:pPr>
    <w:rPr>
      <w:sz w:val="24"/>
      <w:szCs w:val="24"/>
    </w:rPr>
  </w:style>
  <w:style w:type="paragraph" w:customStyle="1" w:styleId="Style16">
    <w:name w:val="Style16"/>
    <w:basedOn w:val="a"/>
    <w:qFormat/>
    <w:rsid w:val="008B1041"/>
    <w:pPr>
      <w:spacing w:line="322" w:lineRule="exact"/>
      <w:ind w:firstLine="547"/>
      <w:jc w:val="both"/>
    </w:pPr>
    <w:rPr>
      <w:sz w:val="24"/>
      <w:szCs w:val="24"/>
    </w:rPr>
  </w:style>
  <w:style w:type="paragraph" w:customStyle="1" w:styleId="Style11">
    <w:name w:val="Style11"/>
    <w:basedOn w:val="a"/>
    <w:qFormat/>
    <w:rsid w:val="008B1041"/>
    <w:pPr>
      <w:spacing w:line="322" w:lineRule="exact"/>
      <w:ind w:firstLine="2690"/>
      <w:jc w:val="both"/>
    </w:pPr>
    <w:rPr>
      <w:sz w:val="24"/>
      <w:szCs w:val="24"/>
    </w:rPr>
  </w:style>
  <w:style w:type="paragraph" w:customStyle="1" w:styleId="Style9">
    <w:name w:val="Style9"/>
    <w:basedOn w:val="a"/>
    <w:qFormat/>
    <w:rsid w:val="008B1041"/>
    <w:pPr>
      <w:spacing w:line="326" w:lineRule="exact"/>
      <w:ind w:firstLine="2479"/>
    </w:pPr>
    <w:rPr>
      <w:sz w:val="24"/>
      <w:szCs w:val="24"/>
    </w:rPr>
  </w:style>
  <w:style w:type="paragraph" w:customStyle="1" w:styleId="xl27">
    <w:name w:val="xl27"/>
    <w:basedOn w:val="a"/>
    <w:qFormat/>
    <w:rsid w:val="008B1041"/>
    <w:pPr>
      <w:widowControl/>
      <w:autoSpaceDE/>
      <w:spacing w:before="100" w:after="100"/>
      <w:textAlignment w:val="top"/>
    </w:pPr>
    <w:rPr>
      <w:sz w:val="24"/>
      <w:szCs w:val="24"/>
    </w:rPr>
  </w:style>
  <w:style w:type="paragraph" w:styleId="af5">
    <w:name w:val="Block Text"/>
    <w:basedOn w:val="a"/>
    <w:qFormat/>
    <w:rsid w:val="008B1041"/>
    <w:pPr>
      <w:widowControl/>
      <w:autoSpaceDE/>
      <w:ind w:left="-108" w:right="-108"/>
      <w:jc w:val="center"/>
    </w:pPr>
    <w:rPr>
      <w:szCs w:val="24"/>
    </w:rPr>
  </w:style>
  <w:style w:type="paragraph" w:customStyle="1" w:styleId="11">
    <w:name w:val="заголовок 1"/>
    <w:basedOn w:val="a"/>
    <w:next w:val="a"/>
    <w:qFormat/>
    <w:rsid w:val="008B1041"/>
    <w:pPr>
      <w:keepNext/>
      <w:widowControl/>
      <w:autoSpaceDE/>
      <w:jc w:val="center"/>
    </w:pPr>
    <w:rPr>
      <w:b/>
      <w:spacing w:val="80"/>
      <w:sz w:val="40"/>
    </w:rPr>
  </w:style>
  <w:style w:type="paragraph" w:customStyle="1" w:styleId="xl24">
    <w:name w:val="xl24"/>
    <w:basedOn w:val="a"/>
    <w:qFormat/>
    <w:rsid w:val="008B1041"/>
    <w:pPr>
      <w:widowControl/>
      <w:pBdr>
        <w:left w:val="single" w:sz="4" w:space="0" w:color="000000"/>
        <w:bottom w:val="single" w:sz="4" w:space="0" w:color="000000"/>
        <w:right w:val="single" w:sz="4" w:space="0" w:color="000000"/>
      </w:pBdr>
      <w:autoSpaceDE/>
      <w:spacing w:before="100" w:after="100"/>
    </w:pPr>
    <w:rPr>
      <w:sz w:val="24"/>
      <w:szCs w:val="24"/>
    </w:rPr>
  </w:style>
  <w:style w:type="paragraph" w:customStyle="1" w:styleId="310">
    <w:name w:val="Основной текст с отступом 31"/>
    <w:basedOn w:val="a"/>
    <w:qFormat/>
    <w:rsid w:val="008B1041"/>
    <w:pPr>
      <w:widowControl/>
      <w:suppressAutoHyphens/>
      <w:autoSpaceDE/>
      <w:ind w:right="-54" w:firstLine="993"/>
      <w:jc w:val="both"/>
    </w:pPr>
    <w:rPr>
      <w:sz w:val="28"/>
    </w:rPr>
  </w:style>
  <w:style w:type="paragraph" w:customStyle="1" w:styleId="210">
    <w:name w:val="Основной текст 21"/>
    <w:basedOn w:val="a"/>
    <w:qFormat/>
    <w:rsid w:val="008B1041"/>
    <w:pPr>
      <w:widowControl/>
      <w:suppressAutoHyphens/>
      <w:autoSpaceDE/>
      <w:ind w:right="4534"/>
    </w:pPr>
    <w:rPr>
      <w:b/>
      <w:sz w:val="28"/>
    </w:rPr>
  </w:style>
  <w:style w:type="paragraph" w:styleId="af6">
    <w:name w:val="footnote text"/>
    <w:basedOn w:val="a"/>
    <w:rsid w:val="008B1041"/>
    <w:pPr>
      <w:widowControl/>
      <w:autoSpaceDE/>
    </w:pPr>
  </w:style>
  <w:style w:type="paragraph" w:customStyle="1" w:styleId="af7">
    <w:name w:val="Знак"/>
    <w:basedOn w:val="a"/>
    <w:qFormat/>
    <w:rsid w:val="008B1041"/>
    <w:pPr>
      <w:widowControl/>
      <w:autoSpaceDE/>
      <w:spacing w:after="160" w:line="240" w:lineRule="exact"/>
    </w:pPr>
    <w:rPr>
      <w:rFonts w:ascii="Verdana" w:hAnsi="Verdana" w:cs="Verdana"/>
      <w:lang w:val="en-US"/>
    </w:rPr>
  </w:style>
  <w:style w:type="paragraph" w:customStyle="1" w:styleId="af8">
    <w:name w:val="Таблицы (моноширинный)"/>
    <w:basedOn w:val="a"/>
    <w:next w:val="a"/>
    <w:qFormat/>
    <w:rsid w:val="008B1041"/>
    <w:pPr>
      <w:widowControl/>
      <w:jc w:val="both"/>
    </w:pPr>
    <w:rPr>
      <w:rFonts w:ascii="Courier New" w:hAnsi="Courier New" w:cs="Courier New"/>
      <w:sz w:val="18"/>
      <w:szCs w:val="18"/>
    </w:rPr>
  </w:style>
  <w:style w:type="paragraph" w:customStyle="1" w:styleId="ConsNormal">
    <w:name w:val="ConsNormal"/>
    <w:qFormat/>
    <w:rsid w:val="008B1041"/>
    <w:pPr>
      <w:widowControl w:val="0"/>
      <w:autoSpaceDE w:val="0"/>
      <w:ind w:right="19772" w:firstLine="720"/>
    </w:pPr>
    <w:rPr>
      <w:rFonts w:ascii="Arial" w:eastAsia="Times New Roman" w:hAnsi="Arial" w:cs="Arial"/>
      <w:sz w:val="20"/>
      <w:szCs w:val="20"/>
      <w:lang w:val="ru-RU" w:bidi="ar-SA"/>
    </w:rPr>
  </w:style>
  <w:style w:type="paragraph" w:customStyle="1" w:styleId="af9">
    <w:name w:val="список с точками"/>
    <w:basedOn w:val="a"/>
    <w:qFormat/>
    <w:rsid w:val="008B1041"/>
    <w:pPr>
      <w:widowControl/>
      <w:autoSpaceDE/>
      <w:spacing w:line="360" w:lineRule="auto"/>
      <w:jc w:val="both"/>
    </w:pPr>
    <w:rPr>
      <w:sz w:val="28"/>
      <w:szCs w:val="24"/>
    </w:rPr>
  </w:style>
  <w:style w:type="paragraph" w:customStyle="1" w:styleId="afa">
    <w:name w:val="Прижатый влево"/>
    <w:basedOn w:val="a"/>
    <w:next w:val="a"/>
    <w:qFormat/>
    <w:rsid w:val="008B1041"/>
    <w:pPr>
      <w:widowControl/>
    </w:pPr>
    <w:rPr>
      <w:rFonts w:ascii="Arial" w:eastAsia="SimSun;宋体" w:hAnsi="Arial" w:cs="Arial"/>
    </w:rPr>
  </w:style>
  <w:style w:type="paragraph" w:customStyle="1" w:styleId="ConsPlusCell">
    <w:name w:val="ConsPlusCell"/>
    <w:qFormat/>
    <w:rsid w:val="008B1041"/>
    <w:pPr>
      <w:widowControl w:val="0"/>
      <w:autoSpaceDE w:val="0"/>
    </w:pPr>
    <w:rPr>
      <w:rFonts w:ascii="Arial" w:eastAsia="Times New Roman" w:hAnsi="Arial" w:cs="Arial"/>
      <w:sz w:val="20"/>
      <w:szCs w:val="20"/>
      <w:lang w:val="ru-RU" w:bidi="ar-SA"/>
    </w:rPr>
  </w:style>
  <w:style w:type="paragraph" w:customStyle="1" w:styleId="afb">
    <w:name w:val="Ориентир"/>
    <w:basedOn w:val="a9"/>
    <w:qFormat/>
    <w:rsid w:val="008B1041"/>
    <w:pPr>
      <w:widowControl/>
      <w:autoSpaceDE/>
      <w:spacing w:after="0"/>
      <w:ind w:firstLine="709"/>
      <w:jc w:val="both"/>
    </w:pPr>
  </w:style>
  <w:style w:type="paragraph" w:customStyle="1" w:styleId="ConsNonformat">
    <w:name w:val="ConsNonformat"/>
    <w:qFormat/>
    <w:rsid w:val="008B1041"/>
    <w:pPr>
      <w:widowControl w:val="0"/>
      <w:autoSpaceDE w:val="0"/>
    </w:pPr>
    <w:rPr>
      <w:rFonts w:ascii="Courier New" w:eastAsia="Times New Roman" w:hAnsi="Courier New" w:cs="Courier New"/>
      <w:sz w:val="20"/>
      <w:szCs w:val="20"/>
      <w:lang w:val="ru-RU" w:bidi="ar-SA"/>
    </w:rPr>
  </w:style>
  <w:style w:type="paragraph" w:customStyle="1" w:styleId="afc">
    <w:name w:val="Базовый"/>
    <w:qFormat/>
    <w:rsid w:val="008B1041"/>
    <w:pPr>
      <w:tabs>
        <w:tab w:val="left" w:pos="709"/>
      </w:tabs>
      <w:suppressAutoHyphens/>
      <w:spacing w:after="200" w:line="276" w:lineRule="atLeast"/>
    </w:pPr>
    <w:rPr>
      <w:rFonts w:ascii="Calibri" w:eastAsia="Times New Roman" w:hAnsi="Calibri" w:cs="Calibri"/>
      <w:color w:val="00000A"/>
      <w:sz w:val="22"/>
      <w:szCs w:val="22"/>
      <w:lang w:val="ru-RU" w:bidi="ar-SA"/>
    </w:rPr>
  </w:style>
  <w:style w:type="paragraph" w:customStyle="1" w:styleId="61">
    <w:name w:val="Знак Знак6 Знак Знак"/>
    <w:basedOn w:val="a"/>
    <w:qFormat/>
    <w:rsid w:val="008B1041"/>
    <w:pPr>
      <w:widowControl/>
      <w:autoSpaceDE/>
      <w:spacing w:after="160" w:line="240" w:lineRule="exact"/>
    </w:pPr>
    <w:rPr>
      <w:rFonts w:ascii="Verdana" w:hAnsi="Verdana" w:cs="Verdana"/>
      <w:lang w:val="en-US"/>
    </w:rPr>
  </w:style>
  <w:style w:type="paragraph" w:customStyle="1" w:styleId="12">
    <w:name w:val="Абзац списка1"/>
    <w:qFormat/>
    <w:rsid w:val="008B1041"/>
    <w:pPr>
      <w:widowControl w:val="0"/>
      <w:suppressAutoHyphens/>
      <w:spacing w:line="100" w:lineRule="atLeast"/>
      <w:ind w:left="720"/>
    </w:pPr>
    <w:rPr>
      <w:rFonts w:ascii="Calibri" w:eastAsia="Times New Roman" w:hAnsi="Calibri" w:cs="Calibri"/>
      <w:kern w:val="2"/>
      <w:lang w:val="ru-RU" w:bidi="ar-SA"/>
    </w:rPr>
  </w:style>
  <w:style w:type="paragraph" w:customStyle="1" w:styleId="afd">
    <w:name w:val="Знак Знак"/>
    <w:basedOn w:val="a"/>
    <w:qFormat/>
    <w:rsid w:val="008B1041"/>
    <w:pPr>
      <w:widowControl/>
      <w:autoSpaceDE/>
      <w:spacing w:after="160" w:line="240" w:lineRule="exact"/>
    </w:pPr>
    <w:rPr>
      <w:rFonts w:ascii="Verdana" w:hAnsi="Verdana" w:cs="Verdana"/>
      <w:lang w:val="en-US"/>
    </w:rPr>
  </w:style>
  <w:style w:type="paragraph" w:customStyle="1" w:styleId="33">
    <w:name w:val="Знак Знак3"/>
    <w:basedOn w:val="a"/>
    <w:qFormat/>
    <w:rsid w:val="008B1041"/>
    <w:pPr>
      <w:widowControl/>
      <w:autoSpaceDE/>
      <w:spacing w:after="160" w:line="240" w:lineRule="exact"/>
    </w:pPr>
    <w:rPr>
      <w:rFonts w:ascii="Verdana" w:hAnsi="Verdana" w:cs="Verdana"/>
      <w:lang w:val="en-US"/>
    </w:rPr>
  </w:style>
  <w:style w:type="numbering" w:customStyle="1" w:styleId="WW8Num1">
    <w:name w:val="WW8Num1"/>
    <w:qFormat/>
    <w:rsid w:val="008B1041"/>
  </w:style>
  <w:style w:type="numbering" w:customStyle="1" w:styleId="WW8Num2">
    <w:name w:val="WW8Num2"/>
    <w:qFormat/>
    <w:rsid w:val="008B1041"/>
  </w:style>
  <w:style w:type="numbering" w:customStyle="1" w:styleId="WW8Num3">
    <w:name w:val="WW8Num3"/>
    <w:qFormat/>
    <w:rsid w:val="008B1041"/>
  </w:style>
  <w:style w:type="numbering" w:customStyle="1" w:styleId="WW8Num4">
    <w:name w:val="WW8Num4"/>
    <w:qFormat/>
    <w:rsid w:val="008B1041"/>
  </w:style>
  <w:style w:type="numbering" w:customStyle="1" w:styleId="WW8Num5">
    <w:name w:val="WW8Num5"/>
    <w:qFormat/>
    <w:rsid w:val="008B1041"/>
  </w:style>
  <w:style w:type="numbering" w:customStyle="1" w:styleId="WW8Num6">
    <w:name w:val="WW8Num6"/>
    <w:qFormat/>
    <w:rsid w:val="008B1041"/>
  </w:style>
  <w:style w:type="numbering" w:customStyle="1" w:styleId="WW8Num7">
    <w:name w:val="WW8Num7"/>
    <w:qFormat/>
    <w:rsid w:val="008B1041"/>
  </w:style>
  <w:style w:type="numbering" w:customStyle="1" w:styleId="WW8Num8">
    <w:name w:val="WW8Num8"/>
    <w:qFormat/>
    <w:rsid w:val="008B1041"/>
  </w:style>
  <w:style w:type="numbering" w:customStyle="1" w:styleId="WW8Num9">
    <w:name w:val="WW8Num9"/>
    <w:qFormat/>
    <w:rsid w:val="008B1041"/>
  </w:style>
  <w:style w:type="numbering" w:customStyle="1" w:styleId="WW8Num10">
    <w:name w:val="WW8Num10"/>
    <w:qFormat/>
    <w:rsid w:val="008B1041"/>
  </w:style>
  <w:style w:type="numbering" w:customStyle="1" w:styleId="WW8Num11">
    <w:name w:val="WW8Num11"/>
    <w:qFormat/>
    <w:rsid w:val="008B1041"/>
  </w:style>
  <w:style w:type="numbering" w:customStyle="1" w:styleId="WW8Num12">
    <w:name w:val="WW8Num12"/>
    <w:qFormat/>
    <w:rsid w:val="008B1041"/>
  </w:style>
  <w:style w:type="numbering" w:customStyle="1" w:styleId="WW8Num13">
    <w:name w:val="WW8Num13"/>
    <w:qFormat/>
    <w:rsid w:val="008B1041"/>
  </w:style>
  <w:style w:type="numbering" w:customStyle="1" w:styleId="WW8Num14">
    <w:name w:val="WW8Num14"/>
    <w:qFormat/>
    <w:rsid w:val="008B1041"/>
  </w:style>
  <w:style w:type="numbering" w:customStyle="1" w:styleId="WW8Num15">
    <w:name w:val="WW8Num15"/>
    <w:qFormat/>
    <w:rsid w:val="008B1041"/>
  </w:style>
  <w:style w:type="numbering" w:customStyle="1" w:styleId="WW8Num16">
    <w:name w:val="WW8Num16"/>
    <w:qFormat/>
    <w:rsid w:val="008B1041"/>
  </w:style>
  <w:style w:type="numbering" w:customStyle="1" w:styleId="WW8Num17">
    <w:name w:val="WW8Num17"/>
    <w:qFormat/>
    <w:rsid w:val="008B10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78BB5B24DA4F142279297AC06C8398D7A116A63EA5309510C585E8890F4010AF696579FC21ABDBFB4816849EE80D182A068917DDCD262D39D7tFL" TargetMode="External"/><Relationship Id="rId13" Type="http://schemas.openxmlformats.org/officeDocument/2006/relationships/hyperlink" Target="consultantplus://offline/ref=93D3C9F0AB856CA4C87440E4115F05D75CB278CF34BC20E2ABA9B98557261F9A44C2D40FF017FAE6SEQDL" TargetMode="External"/><Relationship Id="rId18" Type="http://schemas.openxmlformats.org/officeDocument/2006/relationships/hyperlink" Target="https://www.gosuslugi.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3D3C9F0AB856CA4C87440E4115F05D75FB77CCE3CB920E2ABA9B98557S2Q6L" TargetMode="External"/><Relationship Id="rId17" Type="http://schemas.openxmlformats.org/officeDocument/2006/relationships/hyperlink" Target="consultantplus://offline/ref=FF1C71CC0EFED39C406FE71097E79A9960BDA47AF2A7E235BF125044BF0D6E7CBE428A894CC37A5FkDU3G" TargetMode="External"/><Relationship Id="rId2" Type="http://schemas.openxmlformats.org/officeDocument/2006/relationships/numbering" Target="numbering.xml"/><Relationship Id="rId16" Type="http://schemas.openxmlformats.org/officeDocument/2006/relationships/hyperlink" Target="consultantplus://offline/ref=FF1C71CC0EFED39C406FE71097E79A9960BDA47AF2A7E235BF125044BF0D6E7CBE428A894CC37A5FkDU3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702B65E069D1E9E9645A50BFB5700F030BBFF13E4646CB14FA283789A416CCC76F53774E543438E0D49D4FC1875442DC9A6F8E5F1C61EEBJ" TargetMode="External"/><Relationship Id="rId5" Type="http://schemas.openxmlformats.org/officeDocument/2006/relationships/webSettings" Target="webSettings.xml"/><Relationship Id="rId15" Type="http://schemas.openxmlformats.org/officeDocument/2006/relationships/hyperlink" Target="consultantplus://offline/ref=8534D0331EB3F572DD64B028383BD6CC4991EB2DED3B54695F936A84203CDA199422A57169D3EE8Eq8lEM" TargetMode="External"/><Relationship Id="rId10" Type="http://schemas.openxmlformats.org/officeDocument/2006/relationships/hyperlink" Target="http://www.kurskr.rkursk.ru/" TargetMode="External"/><Relationship Id="rId19" Type="http://schemas.openxmlformats.org/officeDocument/2006/relationships/hyperlink" Target="https://www.gosuslugi.ru/" TargetMode="External"/><Relationship Id="rId4" Type="http://schemas.openxmlformats.org/officeDocument/2006/relationships/settings" Target="settings.xml"/><Relationship Id="rId9" Type="http://schemas.openxmlformats.org/officeDocument/2006/relationships/hyperlink" Target="http://www.kurskr.rkursk.ru/" TargetMode="External"/><Relationship Id="rId14" Type="http://schemas.openxmlformats.org/officeDocument/2006/relationships/hyperlink" Target="consultantplus://offline/ref=93D3C9F0AB856CA4C87440E4115F05D75FBF7DC93FBC20E2ABA9B98557261F9A44C2D40FF017FAE6SEQ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D20F29-B941-435D-8D52-7D8B19113E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TotalTime>
  <Pages>37</Pages>
  <Words>13524</Words>
  <Characters>77091</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АДМИНИСТРАЦИЯ ГОРОДА КУРСКА</vt:lpstr>
    </vt:vector>
  </TitlesOfParts>
  <Company/>
  <LinksUpToDate>false</LinksUpToDate>
  <CharactersWithSpaces>90435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ГОРОДА КУРСКА</dc:title>
  <dc:subject/>
  <dc:creator>press2</dc:creator>
  <cp:keywords/>
  <dc:description/>
  <cp:lastModifiedBy>Komissar</cp:lastModifiedBy>
  <cp:revision>20</cp:revision>
  <cp:lastPrinted>2020-07-15T13:02:00Z</cp:lastPrinted>
  <dcterms:created xsi:type="dcterms:W3CDTF">2020-07-15T08:02:00Z</dcterms:created>
  <dcterms:modified xsi:type="dcterms:W3CDTF">2020-07-25T12:28:00Z</dcterms:modified>
  <dc:language>en-US</dc:language>
</cp:coreProperties>
</file>