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961" w:rsidRPr="005A0961" w:rsidRDefault="005A0961" w:rsidP="005A0961">
      <w:pPr>
        <w:suppressAutoHyphens/>
        <w:autoSpaceDN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A09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АДМИНИСТРАЦИЯ</w:t>
      </w:r>
    </w:p>
    <w:p w:rsidR="005A0961" w:rsidRPr="005A0961" w:rsidRDefault="005A0961" w:rsidP="005A0961">
      <w:pPr>
        <w:widowControl w:val="0"/>
        <w:autoSpaceDN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A09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КУРСКОГО РАЙОНА КУРСКОЙ ОБЛАСТИ</w:t>
      </w:r>
    </w:p>
    <w:p w:rsidR="005A0961" w:rsidRPr="005A0961" w:rsidRDefault="005A0961" w:rsidP="005A0961">
      <w:pPr>
        <w:widowControl w:val="0"/>
        <w:autoSpaceDN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A09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ПОСТАНОВЛЕНИЕ</w:t>
      </w:r>
    </w:p>
    <w:p w:rsidR="005A0961" w:rsidRPr="005A0961" w:rsidRDefault="005A0961" w:rsidP="005A0961">
      <w:pPr>
        <w:autoSpaceDN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A09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от 21.08.2020г. № 107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</w:p>
    <w:p w:rsidR="00190FD0" w:rsidRDefault="00190FD0" w:rsidP="00EA0E02">
      <w:pPr>
        <w:tabs>
          <w:tab w:val="left" w:pos="5529"/>
        </w:tabs>
        <w:ind w:right="4252"/>
        <w:jc w:val="both"/>
        <w:rPr>
          <w:rFonts w:ascii="Times New Roman" w:hAnsi="Times New Roman" w:cs="Times New Roman"/>
          <w:sz w:val="28"/>
          <w:szCs w:val="28"/>
        </w:rPr>
      </w:pPr>
    </w:p>
    <w:p w:rsidR="00147F21" w:rsidRDefault="00147F21" w:rsidP="00EA0E02">
      <w:pPr>
        <w:tabs>
          <w:tab w:val="left" w:pos="5529"/>
        </w:tabs>
        <w:ind w:right="4252"/>
        <w:jc w:val="both"/>
        <w:rPr>
          <w:rFonts w:ascii="Times New Roman" w:hAnsi="Times New Roman" w:cs="Times New Roman"/>
          <w:sz w:val="28"/>
          <w:szCs w:val="28"/>
        </w:rPr>
      </w:pPr>
    </w:p>
    <w:p w:rsidR="00190FD0" w:rsidRDefault="00190FD0" w:rsidP="00EA0E02">
      <w:pPr>
        <w:tabs>
          <w:tab w:val="left" w:pos="5529"/>
        </w:tabs>
        <w:ind w:right="4252"/>
        <w:jc w:val="both"/>
        <w:rPr>
          <w:rFonts w:ascii="Times New Roman" w:hAnsi="Times New Roman" w:cs="Times New Roman"/>
          <w:sz w:val="28"/>
          <w:szCs w:val="28"/>
        </w:rPr>
      </w:pPr>
    </w:p>
    <w:p w:rsidR="000D1FD3" w:rsidRDefault="000D1FD3" w:rsidP="0042526F">
      <w:pPr>
        <w:tabs>
          <w:tab w:val="left" w:pos="9356"/>
        </w:tabs>
        <w:spacing w:line="240" w:lineRule="auto"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26E3" w:rsidRDefault="0061176C" w:rsidP="000D1FD3">
      <w:pPr>
        <w:tabs>
          <w:tab w:val="left" w:pos="9356"/>
        </w:tabs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AE26E3" w:rsidRDefault="0061176C" w:rsidP="000D1FD3">
      <w:pPr>
        <w:tabs>
          <w:tab w:val="left" w:pos="9356"/>
        </w:tabs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Курского района Курской области от 14.12.2015 № 4043 </w:t>
      </w:r>
    </w:p>
    <w:p w:rsidR="00AE26E3" w:rsidRDefault="0061176C" w:rsidP="000D1FD3">
      <w:pPr>
        <w:tabs>
          <w:tab w:val="left" w:pos="9356"/>
        </w:tabs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8F113D" w:rsidRPr="0061176C">
        <w:rPr>
          <w:rFonts w:ascii="Times New Roman" w:hAnsi="Times New Roman" w:cs="Times New Roman"/>
          <w:b/>
          <w:sz w:val="28"/>
          <w:szCs w:val="28"/>
        </w:rPr>
        <w:t xml:space="preserve">О создании комиссии по решению вопросов предоставления </w:t>
      </w:r>
      <w:r w:rsidR="00AE26E3">
        <w:rPr>
          <w:rFonts w:ascii="Times New Roman" w:hAnsi="Times New Roman" w:cs="Times New Roman"/>
          <w:b/>
          <w:sz w:val="28"/>
          <w:szCs w:val="28"/>
        </w:rPr>
        <w:t>к</w:t>
      </w:r>
      <w:r w:rsidR="008F113D" w:rsidRPr="0061176C">
        <w:rPr>
          <w:rFonts w:ascii="Times New Roman" w:hAnsi="Times New Roman" w:cs="Times New Roman"/>
          <w:b/>
          <w:sz w:val="28"/>
          <w:szCs w:val="28"/>
        </w:rPr>
        <w:t>омпенсации гражданам, пострадавшим  в результате чрезвычайн</w:t>
      </w:r>
      <w:r w:rsidR="00EA0E02" w:rsidRPr="0061176C">
        <w:rPr>
          <w:rFonts w:ascii="Times New Roman" w:hAnsi="Times New Roman" w:cs="Times New Roman"/>
          <w:b/>
          <w:sz w:val="28"/>
          <w:szCs w:val="28"/>
        </w:rPr>
        <w:t>ых</w:t>
      </w:r>
      <w:r w:rsidR="008F113D" w:rsidRPr="0061176C">
        <w:rPr>
          <w:rFonts w:ascii="Times New Roman" w:hAnsi="Times New Roman" w:cs="Times New Roman"/>
          <w:b/>
          <w:sz w:val="28"/>
          <w:szCs w:val="28"/>
        </w:rPr>
        <w:t xml:space="preserve"> ситуаци</w:t>
      </w:r>
      <w:r w:rsidR="00EA0E02" w:rsidRPr="0061176C">
        <w:rPr>
          <w:rFonts w:ascii="Times New Roman" w:hAnsi="Times New Roman" w:cs="Times New Roman"/>
          <w:b/>
          <w:sz w:val="28"/>
          <w:szCs w:val="28"/>
        </w:rPr>
        <w:t>й</w:t>
      </w:r>
      <w:r w:rsidR="008F113D" w:rsidRPr="0061176C">
        <w:rPr>
          <w:rFonts w:ascii="Times New Roman" w:hAnsi="Times New Roman" w:cs="Times New Roman"/>
          <w:b/>
          <w:sz w:val="28"/>
          <w:szCs w:val="28"/>
        </w:rPr>
        <w:t xml:space="preserve"> муниципального и регионального характера или пожара </w:t>
      </w:r>
    </w:p>
    <w:p w:rsidR="0078186C" w:rsidRPr="0061176C" w:rsidRDefault="008F113D" w:rsidP="000D1FD3">
      <w:pPr>
        <w:tabs>
          <w:tab w:val="left" w:pos="9356"/>
        </w:tabs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76C">
        <w:rPr>
          <w:rFonts w:ascii="Times New Roman" w:hAnsi="Times New Roman" w:cs="Times New Roman"/>
          <w:b/>
          <w:sz w:val="28"/>
          <w:szCs w:val="28"/>
        </w:rPr>
        <w:t>на территории Курского района Курской области</w:t>
      </w:r>
      <w:r w:rsidR="0061176C">
        <w:rPr>
          <w:rFonts w:ascii="Times New Roman" w:hAnsi="Times New Roman" w:cs="Times New Roman"/>
          <w:b/>
          <w:sz w:val="28"/>
          <w:szCs w:val="28"/>
        </w:rPr>
        <w:t>»</w:t>
      </w:r>
    </w:p>
    <w:p w:rsidR="0061176C" w:rsidRDefault="0061176C" w:rsidP="0042526F">
      <w:pPr>
        <w:tabs>
          <w:tab w:val="left" w:pos="9356"/>
        </w:tabs>
        <w:spacing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1176C" w:rsidRPr="005D4004" w:rsidRDefault="0061176C" w:rsidP="000D1FD3">
      <w:pPr>
        <w:tabs>
          <w:tab w:val="left" w:pos="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D4004">
        <w:rPr>
          <w:rFonts w:ascii="Times New Roman" w:hAnsi="Times New Roman" w:cs="Times New Roman"/>
          <w:sz w:val="28"/>
          <w:szCs w:val="28"/>
        </w:rPr>
        <w:t>Во изменения постановления Администрации Курского района Курской области от 14.12.2015 № 4043 «О создании комиссии по решению вопросов предоставления компенсации гражданам, пострадавшим в результате чрезвычайных ситуаций муниципального и регионального характера или пожара на территории Курского района Курской области»</w:t>
      </w:r>
      <w:r w:rsidR="00B749FA" w:rsidRPr="005D4004">
        <w:rPr>
          <w:rFonts w:ascii="Times New Roman" w:hAnsi="Times New Roman" w:cs="Times New Roman"/>
          <w:sz w:val="28"/>
          <w:szCs w:val="28"/>
        </w:rPr>
        <w:t>, Администрация Курског</w:t>
      </w:r>
      <w:r w:rsidR="000E658E">
        <w:rPr>
          <w:rFonts w:ascii="Times New Roman" w:hAnsi="Times New Roman" w:cs="Times New Roman"/>
          <w:sz w:val="28"/>
          <w:szCs w:val="28"/>
        </w:rPr>
        <w:t>о района Курской области ПОСТАНО</w:t>
      </w:r>
      <w:r w:rsidR="00B749FA" w:rsidRPr="005D4004">
        <w:rPr>
          <w:rFonts w:ascii="Times New Roman" w:hAnsi="Times New Roman" w:cs="Times New Roman"/>
          <w:sz w:val="28"/>
          <w:szCs w:val="28"/>
        </w:rPr>
        <w:t>ВЛЯЕТ:</w:t>
      </w:r>
    </w:p>
    <w:p w:rsidR="00410C71" w:rsidRPr="005D4004" w:rsidRDefault="00B749FA" w:rsidP="000D1FD3">
      <w:pPr>
        <w:tabs>
          <w:tab w:val="left" w:pos="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5D4004">
        <w:rPr>
          <w:rFonts w:ascii="Times New Roman" w:hAnsi="Times New Roman" w:cs="Times New Roman"/>
          <w:sz w:val="28"/>
          <w:szCs w:val="28"/>
        </w:rPr>
        <w:tab/>
        <w:t xml:space="preserve">1. Внести в постановление Администрации Курского района Курской области от 14.12.2015 № 4043 «О создании комиссии по решению вопросов предоставления компенсации гражданам, пострадавшим в результате чрезвычайных ситуаций муниципального и регионального характера или пожара на территории Курского района Курской области», </w:t>
      </w:r>
      <w:r w:rsidR="00410C71" w:rsidRPr="005D4004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B749FA" w:rsidRPr="005D4004" w:rsidRDefault="00E11D91" w:rsidP="000D1FD3">
      <w:pPr>
        <w:jc w:val="both"/>
        <w:rPr>
          <w:rFonts w:ascii="Times New Roman" w:hAnsi="Times New Roman" w:cs="Times New Roman"/>
          <w:sz w:val="28"/>
          <w:szCs w:val="28"/>
        </w:rPr>
      </w:pPr>
      <w:r w:rsidRPr="005D4004">
        <w:rPr>
          <w:rFonts w:ascii="Times New Roman" w:hAnsi="Times New Roman" w:cs="Times New Roman"/>
          <w:sz w:val="28"/>
          <w:szCs w:val="28"/>
        </w:rPr>
        <w:t xml:space="preserve">1) </w:t>
      </w:r>
      <w:r w:rsidR="00B749FA" w:rsidRPr="005D4004">
        <w:rPr>
          <w:rFonts w:ascii="Times New Roman" w:hAnsi="Times New Roman" w:cs="Times New Roman"/>
          <w:sz w:val="28"/>
          <w:szCs w:val="28"/>
        </w:rPr>
        <w:t>состав комиссии</w:t>
      </w:r>
      <w:r w:rsidR="00B83263" w:rsidRPr="005D4004">
        <w:rPr>
          <w:rFonts w:ascii="Times New Roman" w:hAnsi="Times New Roman" w:cs="Times New Roman"/>
          <w:sz w:val="28"/>
          <w:szCs w:val="28"/>
        </w:rPr>
        <w:t xml:space="preserve"> по решению вопросов предоставления компенсаций гражданам Российской Федерации, пострадавшим в результате чрезвычайных ситуаций межмуниципального и регионального характера на территории Курского района Курской области</w:t>
      </w:r>
      <w:r w:rsidR="00B749FA" w:rsidRPr="005D4004">
        <w:rPr>
          <w:rFonts w:ascii="Times New Roman" w:hAnsi="Times New Roman" w:cs="Times New Roman"/>
          <w:sz w:val="28"/>
          <w:szCs w:val="28"/>
        </w:rPr>
        <w:t>, утвержденный указанным постановлением</w:t>
      </w:r>
      <w:r w:rsidRPr="005D4004">
        <w:rPr>
          <w:rFonts w:ascii="Times New Roman" w:hAnsi="Times New Roman" w:cs="Times New Roman"/>
          <w:sz w:val="28"/>
          <w:szCs w:val="28"/>
        </w:rPr>
        <w:t xml:space="preserve"> изложить</w:t>
      </w:r>
      <w:r w:rsidR="00B749FA" w:rsidRPr="005D4004">
        <w:rPr>
          <w:rFonts w:ascii="Times New Roman" w:hAnsi="Times New Roman" w:cs="Times New Roman"/>
          <w:sz w:val="28"/>
          <w:szCs w:val="28"/>
        </w:rPr>
        <w:t xml:space="preserve"> в новой редакции (п</w:t>
      </w:r>
      <w:r w:rsidR="000E658E">
        <w:rPr>
          <w:rFonts w:ascii="Times New Roman" w:hAnsi="Times New Roman" w:cs="Times New Roman"/>
          <w:sz w:val="28"/>
          <w:szCs w:val="28"/>
        </w:rPr>
        <w:t>рилагается);</w:t>
      </w:r>
    </w:p>
    <w:p w:rsidR="00C31FFE" w:rsidRPr="005D4004" w:rsidRDefault="00B749FA" w:rsidP="000D1FD3">
      <w:pPr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D4004">
        <w:rPr>
          <w:rFonts w:ascii="Times New Roman" w:hAnsi="Times New Roman" w:cs="Times New Roman"/>
          <w:sz w:val="28"/>
          <w:szCs w:val="28"/>
        </w:rPr>
        <w:t>2</w:t>
      </w:r>
      <w:r w:rsidR="00E1143E" w:rsidRPr="005D4004">
        <w:rPr>
          <w:rFonts w:ascii="Times New Roman" w:hAnsi="Times New Roman" w:cs="Times New Roman"/>
          <w:sz w:val="28"/>
          <w:szCs w:val="28"/>
        </w:rPr>
        <w:t>)</w:t>
      </w:r>
      <w:r w:rsidR="00C31FFE" w:rsidRPr="005D4004">
        <w:rPr>
          <w:rFonts w:ascii="Times New Roman" w:hAnsi="Times New Roman" w:cs="Times New Roman"/>
          <w:sz w:val="28"/>
          <w:szCs w:val="28"/>
        </w:rPr>
        <w:t xml:space="preserve"> </w:t>
      </w:r>
      <w:r w:rsidR="00410C71" w:rsidRPr="005D4004">
        <w:rPr>
          <w:rFonts w:ascii="Times New Roman" w:hAnsi="Times New Roman" w:cs="Times New Roman"/>
          <w:sz w:val="28"/>
          <w:szCs w:val="28"/>
        </w:rPr>
        <w:t>в пункте 3 слова «по социальным вопросам В.Д. Неведрова» заменить словами «Н.Д. Кравченко».</w:t>
      </w:r>
    </w:p>
    <w:p w:rsidR="007E587D" w:rsidRPr="005D4004" w:rsidRDefault="005D4004" w:rsidP="000D1FD3">
      <w:pPr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D4004">
        <w:rPr>
          <w:rFonts w:ascii="Times New Roman" w:hAnsi="Times New Roman" w:cs="Times New Roman"/>
          <w:sz w:val="28"/>
          <w:szCs w:val="28"/>
        </w:rPr>
        <w:t>2</w:t>
      </w:r>
      <w:r w:rsidR="007E587D" w:rsidRPr="005D4004">
        <w:rPr>
          <w:rFonts w:ascii="Times New Roman" w:hAnsi="Times New Roman" w:cs="Times New Roman"/>
          <w:sz w:val="28"/>
          <w:szCs w:val="28"/>
        </w:rPr>
        <w:t xml:space="preserve">. </w:t>
      </w:r>
      <w:r w:rsidR="007E587D" w:rsidRPr="005D4004">
        <w:rPr>
          <w:rFonts w:ascii="Times New Roman" w:eastAsia="Calibri" w:hAnsi="Times New Roman" w:cs="Times New Roman"/>
          <w:sz w:val="28"/>
          <w:szCs w:val="28"/>
        </w:rPr>
        <w:t>Постановление вступает в силу с</w:t>
      </w:r>
      <w:r w:rsidR="00B749FA" w:rsidRPr="005D4004">
        <w:rPr>
          <w:rFonts w:ascii="Times New Roman" w:eastAsia="Calibri" w:hAnsi="Times New Roman" w:cs="Times New Roman"/>
          <w:sz w:val="28"/>
          <w:szCs w:val="28"/>
        </w:rPr>
        <w:t xml:space="preserve"> момента</w:t>
      </w:r>
      <w:r w:rsidR="007E587D" w:rsidRPr="005D4004">
        <w:rPr>
          <w:rFonts w:ascii="Times New Roman" w:eastAsia="Calibri" w:hAnsi="Times New Roman" w:cs="Times New Roman"/>
          <w:sz w:val="28"/>
          <w:szCs w:val="28"/>
        </w:rPr>
        <w:t xml:space="preserve"> его подписания.</w:t>
      </w:r>
    </w:p>
    <w:p w:rsidR="00190FD0" w:rsidRDefault="00190FD0" w:rsidP="000D1FD3">
      <w:pPr>
        <w:tabs>
          <w:tab w:val="left" w:pos="4962"/>
        </w:tabs>
        <w:ind w:right="4393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A0961" w:rsidRDefault="005A0961" w:rsidP="000D1FD3">
      <w:pPr>
        <w:tabs>
          <w:tab w:val="left" w:pos="4962"/>
        </w:tabs>
        <w:ind w:right="4393" w:firstLine="28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F113D" w:rsidRDefault="00190FD0" w:rsidP="000D1FD3">
      <w:pPr>
        <w:tabs>
          <w:tab w:val="left" w:pos="9498"/>
        </w:tabs>
        <w:ind w:right="-1" w:firstLine="0"/>
        <w:rPr>
          <w:rFonts w:ascii="Times New Roman" w:hAnsi="Times New Roman" w:cs="Times New Roman"/>
          <w:sz w:val="28"/>
          <w:szCs w:val="28"/>
        </w:rPr>
      </w:pPr>
      <w:r w:rsidRPr="00190FD0">
        <w:rPr>
          <w:rFonts w:ascii="Times New Roman" w:hAnsi="Times New Roman" w:cs="Times New Roman"/>
          <w:sz w:val="28"/>
          <w:szCs w:val="28"/>
        </w:rPr>
        <w:t xml:space="preserve">Глава Курского </w:t>
      </w:r>
      <w:r w:rsidR="00B749FA">
        <w:rPr>
          <w:rFonts w:ascii="Times New Roman" w:hAnsi="Times New Roman" w:cs="Times New Roman"/>
          <w:sz w:val="28"/>
          <w:szCs w:val="28"/>
        </w:rPr>
        <w:t>района</w:t>
      </w:r>
    </w:p>
    <w:p w:rsidR="00B749FA" w:rsidRPr="008F113D" w:rsidRDefault="00B749FA" w:rsidP="000D1FD3">
      <w:pPr>
        <w:ind w:right="-1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E11D9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А.В. Телегин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B749FA" w:rsidRPr="008F113D" w:rsidSect="00AE26E3">
      <w:headerReference w:type="default" r:id="rId6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29F" w:rsidRDefault="007C129F" w:rsidP="00190FD0">
      <w:pPr>
        <w:spacing w:line="240" w:lineRule="auto"/>
      </w:pPr>
      <w:r>
        <w:separator/>
      </w:r>
    </w:p>
  </w:endnote>
  <w:endnote w:type="continuationSeparator" w:id="0">
    <w:p w:rsidR="007C129F" w:rsidRDefault="007C129F" w:rsidP="00190F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29F" w:rsidRDefault="007C129F" w:rsidP="00190FD0">
      <w:pPr>
        <w:spacing w:line="240" w:lineRule="auto"/>
      </w:pPr>
      <w:r>
        <w:separator/>
      </w:r>
    </w:p>
  </w:footnote>
  <w:footnote w:type="continuationSeparator" w:id="0">
    <w:p w:rsidR="007C129F" w:rsidRDefault="007C129F" w:rsidP="00190F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53549"/>
    </w:sdtPr>
    <w:sdtEndPr/>
    <w:sdtContent>
      <w:p w:rsidR="00190FD0" w:rsidRDefault="007C129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096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90FD0" w:rsidRDefault="00190FD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13D"/>
    <w:rsid w:val="00000A2D"/>
    <w:rsid w:val="000206C6"/>
    <w:rsid w:val="000D1FD3"/>
    <w:rsid w:val="000E658E"/>
    <w:rsid w:val="000F1978"/>
    <w:rsid w:val="00106E27"/>
    <w:rsid w:val="00110422"/>
    <w:rsid w:val="00123070"/>
    <w:rsid w:val="00132241"/>
    <w:rsid w:val="00147F21"/>
    <w:rsid w:val="001659BB"/>
    <w:rsid w:val="00190FD0"/>
    <w:rsid w:val="00197766"/>
    <w:rsid w:val="001A585C"/>
    <w:rsid w:val="00320E03"/>
    <w:rsid w:val="00361D74"/>
    <w:rsid w:val="00410C71"/>
    <w:rsid w:val="004115F1"/>
    <w:rsid w:val="0042526F"/>
    <w:rsid w:val="004E0DA0"/>
    <w:rsid w:val="0053371C"/>
    <w:rsid w:val="005365A2"/>
    <w:rsid w:val="005A0961"/>
    <w:rsid w:val="005C092C"/>
    <w:rsid w:val="005D4004"/>
    <w:rsid w:val="0061176C"/>
    <w:rsid w:val="006161FF"/>
    <w:rsid w:val="006A2316"/>
    <w:rsid w:val="00701D4E"/>
    <w:rsid w:val="007171B4"/>
    <w:rsid w:val="00744583"/>
    <w:rsid w:val="0078186C"/>
    <w:rsid w:val="007C129F"/>
    <w:rsid w:val="007E587D"/>
    <w:rsid w:val="007F5979"/>
    <w:rsid w:val="008F113D"/>
    <w:rsid w:val="00957304"/>
    <w:rsid w:val="0097419E"/>
    <w:rsid w:val="009B104D"/>
    <w:rsid w:val="009F548A"/>
    <w:rsid w:val="00A02651"/>
    <w:rsid w:val="00A40692"/>
    <w:rsid w:val="00AE26E3"/>
    <w:rsid w:val="00B749FA"/>
    <w:rsid w:val="00B83263"/>
    <w:rsid w:val="00C070BF"/>
    <w:rsid w:val="00C31FFE"/>
    <w:rsid w:val="00C56C80"/>
    <w:rsid w:val="00C80DE6"/>
    <w:rsid w:val="00CE02E8"/>
    <w:rsid w:val="00D767CF"/>
    <w:rsid w:val="00DE79C0"/>
    <w:rsid w:val="00E1143E"/>
    <w:rsid w:val="00E11D91"/>
    <w:rsid w:val="00E56EFD"/>
    <w:rsid w:val="00E67813"/>
    <w:rsid w:val="00EA0E02"/>
    <w:rsid w:val="00F24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20741"/>
  <w15:docId w15:val="{0AA11DF6-1CA2-4055-97DE-9FE67FC20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FD0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0FD0"/>
  </w:style>
  <w:style w:type="paragraph" w:styleId="a5">
    <w:name w:val="footer"/>
    <w:basedOn w:val="a"/>
    <w:link w:val="a6"/>
    <w:uiPriority w:val="99"/>
    <w:semiHidden/>
    <w:unhideWhenUsed/>
    <w:rsid w:val="00190FD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90FD0"/>
  </w:style>
  <w:style w:type="paragraph" w:styleId="a7">
    <w:name w:val="Balloon Text"/>
    <w:basedOn w:val="a"/>
    <w:link w:val="a8"/>
    <w:uiPriority w:val="99"/>
    <w:semiHidden/>
    <w:unhideWhenUsed/>
    <w:rsid w:val="009F54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48A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uiPriority w:val="99"/>
    <w:locked/>
    <w:rsid w:val="0061176C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1176C"/>
    <w:pPr>
      <w:widowControl w:val="0"/>
      <w:shd w:val="clear" w:color="auto" w:fill="FFFFFF"/>
      <w:spacing w:before="540" w:after="300" w:line="322" w:lineRule="exact"/>
      <w:ind w:firstLine="0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70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</dc:creator>
  <cp:lastModifiedBy>Policeimako</cp:lastModifiedBy>
  <cp:revision>34</cp:revision>
  <cp:lastPrinted>2020-08-18T14:06:00Z</cp:lastPrinted>
  <dcterms:created xsi:type="dcterms:W3CDTF">2015-12-07T06:07:00Z</dcterms:created>
  <dcterms:modified xsi:type="dcterms:W3CDTF">2020-08-24T12:49:00Z</dcterms:modified>
</cp:coreProperties>
</file>