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4C4" w:rsidRDefault="002F64C4" w:rsidP="002F64C4">
      <w:pPr>
        <w:shd w:val="clear" w:color="auto" w:fill="FFFFFF"/>
        <w:tabs>
          <w:tab w:val="left" w:pos="9356"/>
        </w:tabs>
        <w:spacing w:after="0" w:line="240" w:lineRule="auto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2F64C4" w:rsidRDefault="002F64C4" w:rsidP="002F64C4">
      <w:pPr>
        <w:shd w:val="clear" w:color="auto" w:fill="FFFFFF"/>
        <w:tabs>
          <w:tab w:val="left" w:pos="9356"/>
        </w:tabs>
        <w:spacing w:after="0" w:line="240" w:lineRule="auto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КУРСКОГО РАЙОНА КУРСКОЙ ОБЛАСТИ</w:t>
      </w:r>
    </w:p>
    <w:p w:rsidR="002F64C4" w:rsidRDefault="002F64C4" w:rsidP="002F64C4">
      <w:pPr>
        <w:shd w:val="clear" w:color="auto" w:fill="FFFFFF"/>
        <w:tabs>
          <w:tab w:val="left" w:pos="9356"/>
        </w:tabs>
        <w:spacing w:after="0" w:line="240" w:lineRule="auto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2F64C4" w:rsidRDefault="002F64C4" w:rsidP="002F64C4">
      <w:pPr>
        <w:shd w:val="clear" w:color="auto" w:fill="FFFFFF"/>
        <w:tabs>
          <w:tab w:val="left" w:pos="9356"/>
        </w:tabs>
        <w:spacing w:after="0" w:line="240" w:lineRule="auto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10.09.2020г. № 117</w:t>
      </w:r>
      <w:r>
        <w:rPr>
          <w:rFonts w:ascii="Times New Roman" w:hAnsi="Times New Roman"/>
          <w:b/>
          <w:bCs/>
          <w:sz w:val="28"/>
          <w:szCs w:val="28"/>
        </w:rPr>
        <w:t>2</w:t>
      </w:r>
      <w:bookmarkStart w:id="0" w:name="_GoBack"/>
      <w:bookmarkEnd w:id="0"/>
    </w:p>
    <w:p w:rsidR="002F64C4" w:rsidRDefault="002F64C4" w:rsidP="002F64C4">
      <w:pPr>
        <w:shd w:val="clear" w:color="auto" w:fill="FFFFFF"/>
        <w:tabs>
          <w:tab w:val="left" w:pos="9356"/>
        </w:tabs>
        <w:spacing w:after="0" w:line="240" w:lineRule="auto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F64C4" w:rsidRDefault="002F64C4" w:rsidP="002F64C4">
      <w:pPr>
        <w:shd w:val="clear" w:color="auto" w:fill="FFFFFF"/>
        <w:tabs>
          <w:tab w:val="left" w:pos="9356"/>
        </w:tabs>
        <w:spacing w:after="0" w:line="240" w:lineRule="auto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7033" w:rsidRPr="0044442A" w:rsidRDefault="00167033" w:rsidP="00167033">
      <w:pPr>
        <w:pStyle w:val="20"/>
        <w:shd w:val="clear" w:color="auto" w:fill="auto"/>
        <w:spacing w:after="453" w:line="322" w:lineRule="exact"/>
        <w:ind w:firstLine="567"/>
        <w:jc w:val="center"/>
        <w:rPr>
          <w:b/>
        </w:rPr>
      </w:pPr>
      <w:r w:rsidRPr="0044442A">
        <w:rPr>
          <w:b/>
        </w:rPr>
        <w:t>О внесении изменений в муниципальную программу «Повышение эффективности работы с молодёжью, организация отдыха и оздоровления детей</w:t>
      </w:r>
      <w:r w:rsidR="00240DB6" w:rsidRPr="0044442A">
        <w:rPr>
          <w:b/>
        </w:rPr>
        <w:t>,</w:t>
      </w:r>
      <w:r w:rsidRPr="0044442A">
        <w:rPr>
          <w:b/>
        </w:rPr>
        <w:t xml:space="preserve"> молодежи, развитие физической культуры и спорта в Курском районе Курской области», утвержденную постановлением Администрации Курского района Курской области от 27.12.2019 № 3448 </w:t>
      </w:r>
    </w:p>
    <w:p w:rsidR="00167033" w:rsidRDefault="00167033" w:rsidP="00167033">
      <w:pPr>
        <w:pStyle w:val="20"/>
        <w:shd w:val="clear" w:color="auto" w:fill="auto"/>
        <w:tabs>
          <w:tab w:val="left" w:pos="9072"/>
        </w:tabs>
        <w:spacing w:line="322" w:lineRule="exact"/>
        <w:ind w:right="142" w:firstLine="567"/>
        <w:jc w:val="both"/>
      </w:pPr>
      <w:r>
        <w:rPr>
          <w:noProof/>
          <w:lang w:eastAsia="ru-RU"/>
        </w:rPr>
        <mc:AlternateContent>
          <mc:Choice Requires="wps">
            <w:drawing>
              <wp:anchor distT="1485900" distB="1830070" distL="149225" distR="63500" simplePos="0" relativeHeight="251657216" behindDoc="1" locked="0" layoutInCell="1" allowOverlap="1">
                <wp:simplePos x="0" y="0"/>
                <wp:positionH relativeFrom="margin">
                  <wp:posOffset>6571615</wp:posOffset>
                </wp:positionH>
                <wp:positionV relativeFrom="paragraph">
                  <wp:posOffset>1557655</wp:posOffset>
                </wp:positionV>
                <wp:extent cx="164465" cy="146050"/>
                <wp:effectExtent l="0" t="0" r="0" b="1270"/>
                <wp:wrapSquare wrapText="lef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033" w:rsidRDefault="00167033" w:rsidP="00167033">
                            <w:pPr>
                              <w:pStyle w:val="4"/>
                              <w:shd w:val="clear" w:color="auto" w:fill="auto"/>
                              <w:spacing w:line="23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17.45pt;margin-top:122.65pt;width:12.95pt;height:11.5pt;z-index:-251658240;visibility:visible;mso-wrap-style:square;mso-width-percent:0;mso-height-percent:0;mso-wrap-distance-left:11.75pt;mso-wrap-distance-top:117pt;mso-wrap-distance-right:5pt;mso-wrap-distance-bottom:144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" filled="f" stroked="f">
                <v:textbox style="mso-fit-shape-to-text:t" inset="0,0,0,0">
                  <w:txbxContent>
                    <w:p w:rsidR="00167033" w:rsidRDefault="00167033" w:rsidP="00167033">
                      <w:pPr>
                        <w:pStyle w:val="4"/>
                        <w:shd w:val="clear" w:color="auto" w:fill="auto"/>
                        <w:spacing w:line="230" w:lineRule="exac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t>В соответствии со статьей 179 Бюджетного кодекса Российской Федерации, Уставом муниципального района «Курский район» Курской области, Решением Представительного Собрания Курского района Курской области от 20 декабря 2019 года № 5-4-23 «О бюджете Курского района Курской области на 2020 год и на плановый период 2021 и 2022 годов»,</w:t>
      </w:r>
      <w:r>
        <w:rPr>
          <w:rStyle w:val="216pt"/>
          <w:rFonts w:eastAsiaTheme="minorHAnsi"/>
        </w:rPr>
        <w:t xml:space="preserve"> </w:t>
      </w:r>
      <w:r>
        <w:t>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области, распоряжением Администрации Курского района Курской области от 27.09.2019 № 458 «Об утверждении перечня муниципальных программ Курского района Курской области» и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 Администрация Курского района Курской области ПОСТАНОВЛЯЕТ:</w:t>
      </w:r>
    </w:p>
    <w:p w:rsidR="00167033" w:rsidRDefault="00167033" w:rsidP="00167033">
      <w:pPr>
        <w:pStyle w:val="20"/>
        <w:shd w:val="clear" w:color="auto" w:fill="auto"/>
        <w:spacing w:line="322" w:lineRule="exact"/>
        <w:ind w:left="85" w:right="142"/>
        <w:jc w:val="both"/>
      </w:pPr>
      <w:r>
        <w:t xml:space="preserve">      1. Внести в муниципальную программу «Повышение эффективности работы с молодёжью, организация отдыха и оздоровления детей</w:t>
      </w:r>
      <w:r w:rsidR="00240DB6">
        <w:t>,</w:t>
      </w:r>
      <w:r>
        <w:t xml:space="preserve"> молодежи, развитие физической культуры и спорта в Курском районе Курской области», утвержденную постановлением Администрации Курского района Курской области от 27.12.2019 № 3448 следующие изменения:</w:t>
      </w:r>
    </w:p>
    <w:p w:rsidR="00167033" w:rsidRDefault="00167033" w:rsidP="00167033">
      <w:pPr>
        <w:pStyle w:val="20"/>
        <w:shd w:val="clear" w:color="auto" w:fill="auto"/>
        <w:spacing w:line="322" w:lineRule="exact"/>
        <w:ind w:left="85" w:right="142"/>
        <w:jc w:val="both"/>
      </w:pPr>
      <w:r>
        <w:t xml:space="preserve">       а) позицию паспорта муниципальной   программы, касающуюся объемов бюджетных ассигнований программы изложить в следующей редакции: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00"/>
        <w:gridCol w:w="6622"/>
      </w:tblGrid>
      <w:tr w:rsidR="00167033" w:rsidTr="00167033">
        <w:trPr>
          <w:trHeight w:val="55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033" w:rsidRDefault="0016703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«Объемы бюджетных ассигнований программы                                            </w:t>
            </w:r>
          </w:p>
        </w:tc>
        <w:tc>
          <w:tcPr>
            <w:tcW w:w="6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на реализацию программы в 2020 – 2024 годах составляет </w:t>
            </w:r>
            <w:r w:rsidR="002D2CEC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  <w:r w:rsidR="00F243D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2D2CEC">
              <w:rPr>
                <w:rFonts w:ascii="Times New Roman" w:hAnsi="Times New Roman"/>
                <w:color w:val="000000"/>
                <w:sz w:val="28"/>
                <w:szCs w:val="28"/>
              </w:rPr>
              <w:t>309</w:t>
            </w:r>
            <w:r w:rsidR="00F243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D2CEC">
              <w:rPr>
                <w:rFonts w:ascii="Times New Roman" w:hAnsi="Times New Roman"/>
                <w:color w:val="000000"/>
                <w:sz w:val="28"/>
                <w:szCs w:val="28"/>
              </w:rPr>
              <w:t>312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0</w:t>
            </w:r>
            <w:r w:rsidR="00C163A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12 338 457,72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11 450 283,22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11 748 804, 50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8 725 917,20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9 045 849,45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рублей. 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объём финансовых средств областного бюджета на реализацию мероприятий программы в 2020 – 2024 годах составляет </w:t>
            </w:r>
            <w:r w:rsidR="00F243D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F243D2">
              <w:rPr>
                <w:rFonts w:ascii="Times New Roman" w:hAnsi="Times New Roman"/>
                <w:sz w:val="28"/>
                <w:szCs w:val="28"/>
              </w:rPr>
              <w:t>131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43D2">
              <w:rPr>
                <w:rFonts w:ascii="Times New Roman" w:hAnsi="Times New Roman"/>
                <w:sz w:val="28"/>
                <w:szCs w:val="28"/>
              </w:rPr>
              <w:t>322</w:t>
            </w:r>
            <w:r>
              <w:rPr>
                <w:rFonts w:ascii="Times New Roman" w:hAnsi="Times New Roman"/>
                <w:sz w:val="28"/>
                <w:szCs w:val="28"/>
              </w:rPr>
              <w:t>,00 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243D2">
              <w:rPr>
                <w:rFonts w:ascii="Times New Roman" w:hAnsi="Times New Roman"/>
                <w:sz w:val="28"/>
                <w:szCs w:val="28"/>
              </w:rPr>
              <w:t>2 131 322</w:t>
            </w:r>
            <w:r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F243D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243D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 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0,00 рублей.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объём финансовых средств бюджета Курского района Курской области на реализацию программы в 2020 – 2024 годах составляет 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51 177 9</w:t>
            </w:r>
            <w:r w:rsidR="00D03D85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0</w:t>
            </w:r>
            <w:r w:rsidR="00C163A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10 207 135,72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11 450 283,22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11 748 804,50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8 725 91</w:t>
            </w:r>
            <w:r w:rsidR="00D03D85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,20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 w:rsidP="00F6056C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F6056C">
              <w:rPr>
                <w:rFonts w:ascii="Times New Roman" w:hAnsi="Times New Roman"/>
                <w:color w:val="000000"/>
                <w:sz w:val="28"/>
                <w:szCs w:val="28"/>
              </w:rPr>
              <w:t>9 045 849,45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рублей.»;</w:t>
            </w:r>
          </w:p>
        </w:tc>
      </w:tr>
    </w:tbl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б) раздел 9 «Обоснование объема финансовых ресурсов, необходимых для реализации Программы» изложить в следующей редакции:   </w:t>
      </w:r>
    </w:p>
    <w:p w:rsidR="00167033" w:rsidRPr="00240DB6" w:rsidRDefault="00167033" w:rsidP="00240DB6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40DB6">
        <w:rPr>
          <w:rFonts w:ascii="Times New Roman" w:hAnsi="Times New Roman"/>
          <w:b/>
          <w:sz w:val="28"/>
          <w:szCs w:val="28"/>
        </w:rPr>
        <w:t>9. Обоснование объема финансовых ресурсов, необх</w:t>
      </w:r>
      <w:r w:rsidR="00240DB6">
        <w:rPr>
          <w:rFonts w:ascii="Times New Roman" w:hAnsi="Times New Roman"/>
          <w:b/>
          <w:sz w:val="28"/>
          <w:szCs w:val="28"/>
        </w:rPr>
        <w:t>одимых для реализации Программы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Общий объем финансовых средств на реализацию Программы в 2020 – 2024 годах </w:t>
      </w:r>
      <w:r w:rsidR="00F6056C">
        <w:rPr>
          <w:rFonts w:ascii="Times New Roman" w:hAnsi="Times New Roman"/>
          <w:sz w:val="28"/>
          <w:szCs w:val="28"/>
        </w:rPr>
        <w:t xml:space="preserve">составляет </w:t>
      </w:r>
      <w:r w:rsidR="00F6056C">
        <w:rPr>
          <w:rFonts w:ascii="Times New Roman" w:hAnsi="Times New Roman"/>
          <w:color w:val="000000"/>
          <w:sz w:val="28"/>
          <w:szCs w:val="28"/>
        </w:rPr>
        <w:t>53 309 312, 0</w:t>
      </w:r>
      <w:r w:rsidR="00C163AB">
        <w:rPr>
          <w:rFonts w:ascii="Times New Roman" w:hAnsi="Times New Roman"/>
          <w:color w:val="000000"/>
          <w:sz w:val="28"/>
          <w:szCs w:val="28"/>
        </w:rPr>
        <w:t>9</w:t>
      </w:r>
      <w:r w:rsidR="00F6056C">
        <w:rPr>
          <w:rFonts w:ascii="Times New Roman" w:hAnsi="Times New Roman"/>
          <w:color w:val="000000"/>
          <w:sz w:val="28"/>
          <w:szCs w:val="28"/>
        </w:rPr>
        <w:t xml:space="preserve"> рублей,</w:t>
      </w:r>
      <w:r>
        <w:rPr>
          <w:rFonts w:ascii="Times New Roman" w:hAnsi="Times New Roman"/>
          <w:sz w:val="28"/>
          <w:szCs w:val="28"/>
        </w:rPr>
        <w:t xml:space="preserve"> в том числе по годам реализации программы: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12 338 457,72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11 450 283,22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11 748 804, 50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8 725 917,20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41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9 045 849,45 </w:t>
      </w:r>
      <w:r>
        <w:rPr>
          <w:rFonts w:ascii="Times New Roman" w:hAnsi="Times New Roman"/>
          <w:sz w:val="28"/>
          <w:szCs w:val="28"/>
        </w:rPr>
        <w:t xml:space="preserve">рублей. </w:t>
      </w:r>
    </w:p>
    <w:p w:rsidR="00F6056C" w:rsidRDefault="00167033" w:rsidP="00F6056C">
      <w:pPr>
        <w:autoSpaceDE w:val="0"/>
        <w:autoSpaceDN w:val="0"/>
        <w:adjustRightInd w:val="0"/>
        <w:spacing w:after="0"/>
        <w:ind w:firstLine="4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объём финансовых средств областного бюджета на реализацию мероприятий программы в 2020 – 2024 годах составляет </w:t>
      </w:r>
      <w:r w:rsidR="00F6056C">
        <w:rPr>
          <w:rFonts w:ascii="Times New Roman" w:hAnsi="Times New Roman"/>
          <w:sz w:val="28"/>
          <w:szCs w:val="28"/>
        </w:rPr>
        <w:t>2 131 322,00 рублей, в том числе по годам реализации программы: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2 131 322,00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2021 год – 0,00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0,00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0,00 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0,00 рублей.</w:t>
      </w:r>
    </w:p>
    <w:p w:rsidR="00F6056C" w:rsidRDefault="00167033" w:rsidP="00F6056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объём финансовых средств бюджета Курского района Курской области на реализацию программы в 2020 – 2024 годах </w:t>
      </w:r>
      <w:r w:rsidR="00F6056C">
        <w:rPr>
          <w:rFonts w:ascii="Times New Roman" w:hAnsi="Times New Roman"/>
          <w:color w:val="000000"/>
          <w:sz w:val="28"/>
          <w:szCs w:val="28"/>
        </w:rPr>
        <w:t>51 177 989, 0</w:t>
      </w:r>
      <w:r w:rsidR="00C163AB">
        <w:rPr>
          <w:rFonts w:ascii="Times New Roman" w:hAnsi="Times New Roman"/>
          <w:color w:val="000000"/>
          <w:sz w:val="28"/>
          <w:szCs w:val="28"/>
        </w:rPr>
        <w:t>9</w:t>
      </w:r>
      <w:r w:rsidR="00F605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056C">
        <w:rPr>
          <w:rFonts w:ascii="Times New Roman" w:hAnsi="Times New Roman"/>
          <w:sz w:val="28"/>
          <w:szCs w:val="28"/>
        </w:rPr>
        <w:t>рублей, в том числе по годам реализации программы: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10 207 135,72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11 450 283,22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11 748 804,50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8 725 916,20 </w:t>
      </w:r>
      <w:r>
        <w:rPr>
          <w:rFonts w:ascii="Times New Roman" w:hAnsi="Times New Roman"/>
          <w:sz w:val="28"/>
          <w:szCs w:val="28"/>
        </w:rPr>
        <w:t>рублей;</w:t>
      </w:r>
    </w:p>
    <w:p w:rsidR="00F6056C" w:rsidRDefault="00F6056C" w:rsidP="00F60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9 045 849,45 </w:t>
      </w:r>
      <w:r w:rsidR="00240DB6">
        <w:rPr>
          <w:rFonts w:ascii="Times New Roman" w:hAnsi="Times New Roman"/>
          <w:sz w:val="28"/>
          <w:szCs w:val="28"/>
        </w:rPr>
        <w:t>рублей.</w:t>
      </w:r>
    </w:p>
    <w:p w:rsidR="00167033" w:rsidRDefault="00167033" w:rsidP="00F605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реализации муниципальной Программы приведено в Приложении № 4 к указанной Программе.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Программы представлены в Приложении № 5 к указанной Программе.</w:t>
      </w:r>
      <w:r w:rsidR="00240DB6">
        <w:rPr>
          <w:rFonts w:ascii="Times New Roman" w:hAnsi="Times New Roman"/>
          <w:sz w:val="28"/>
          <w:szCs w:val="28"/>
        </w:rPr>
        <w:t>»;</w:t>
      </w:r>
    </w:p>
    <w:p w:rsidR="00167033" w:rsidRDefault="009C4FEA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в) в Подпрограмме 3 </w:t>
      </w:r>
      <w:r w:rsidR="0016703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Реализация муниципальной политики в сфере физической культуры и спорта</w:t>
      </w:r>
      <w:r w:rsidR="00167033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="00167033" w:rsidRPr="009C4FEA">
        <w:rPr>
          <w:rFonts w:ascii="Times New Roman" w:hAnsi="Times New Roman"/>
          <w:sz w:val="28"/>
          <w:szCs w:val="28"/>
        </w:rPr>
        <w:t>«</w:t>
      </w:r>
      <w:r w:rsidRPr="009C4FEA">
        <w:rPr>
          <w:rFonts w:ascii="Times New Roman" w:hAnsi="Times New Roman"/>
          <w:sz w:val="28"/>
          <w:szCs w:val="28"/>
        </w:rPr>
        <w:t>Повышение эффективности работы с молодёжью, организация отдыха и оздоровления детей</w:t>
      </w:r>
      <w:r w:rsidR="00240DB6">
        <w:rPr>
          <w:rFonts w:ascii="Times New Roman" w:hAnsi="Times New Roman"/>
          <w:sz w:val="28"/>
          <w:szCs w:val="28"/>
        </w:rPr>
        <w:t xml:space="preserve">, </w:t>
      </w:r>
      <w:r w:rsidRPr="009C4FEA">
        <w:rPr>
          <w:rFonts w:ascii="Times New Roman" w:hAnsi="Times New Roman"/>
          <w:sz w:val="28"/>
          <w:szCs w:val="28"/>
        </w:rPr>
        <w:t>молодежи, развитие физической культуры и спорта в Курском районе Курской области</w:t>
      </w:r>
      <w:r w:rsidR="00167033" w:rsidRPr="009C4FEA">
        <w:rPr>
          <w:rFonts w:ascii="Times New Roman" w:hAnsi="Times New Roman"/>
          <w:sz w:val="28"/>
          <w:szCs w:val="28"/>
        </w:rPr>
        <w:t>»</w:t>
      </w:r>
      <w:r w:rsidR="00240DB6">
        <w:rPr>
          <w:rFonts w:ascii="Times New Roman" w:hAnsi="Times New Roman"/>
          <w:sz w:val="28"/>
          <w:szCs w:val="28"/>
        </w:rPr>
        <w:t>,</w:t>
      </w:r>
      <w:r w:rsidR="00167033">
        <w:rPr>
          <w:rFonts w:ascii="Times New Roman" w:hAnsi="Times New Roman"/>
          <w:sz w:val="28"/>
          <w:szCs w:val="28"/>
        </w:rPr>
        <w:t xml:space="preserve"> позицию паспорта подпрограммы, касающуюся объемов бюджетных ассигнований подпрограммы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5"/>
        <w:gridCol w:w="6237"/>
      </w:tblGrid>
      <w:tr w:rsidR="00167033" w:rsidTr="009C4FEA">
        <w:trPr>
          <w:trHeight w:val="69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033" w:rsidRDefault="001670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бюджетных ассигнований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                                     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ind w:firstLine="45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бюджета Курского района Курской области на реализацию подпрограммы в 2020-2024 годах составляет </w:t>
            </w:r>
            <w:r w:rsidR="00995BA3">
              <w:rPr>
                <w:rFonts w:ascii="Times New Roman" w:hAnsi="Times New Roman"/>
                <w:color w:val="000000"/>
                <w:sz w:val="28"/>
                <w:szCs w:val="28"/>
              </w:rPr>
              <w:t>38 83</w:t>
            </w:r>
            <w:r w:rsidR="00D03D85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995B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764,0</w:t>
            </w:r>
            <w:r w:rsidR="00C163AB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995B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6 519 965,72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  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7 616 255,22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7 91</w:t>
            </w:r>
            <w:r w:rsidR="00D03D85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 776,50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8 233 917,20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167033" w:rsidRDefault="00167033" w:rsidP="009C4FEA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C4FEA">
              <w:rPr>
                <w:rFonts w:ascii="Times New Roman" w:hAnsi="Times New Roman"/>
                <w:color w:val="000000"/>
                <w:sz w:val="28"/>
                <w:szCs w:val="28"/>
              </w:rPr>
              <w:t>8 553 849,45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рублей.»;</w:t>
            </w:r>
          </w:p>
        </w:tc>
      </w:tr>
    </w:tbl>
    <w:p w:rsidR="00167033" w:rsidRDefault="00167033" w:rsidP="00167033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</w:p>
    <w:p w:rsidR="00167033" w:rsidRDefault="00167033" w:rsidP="00167033">
      <w:pPr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г) раздел </w:t>
      </w:r>
      <w:r w:rsidR="009C4FE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«Обоснование объема финансовых ресурсов, необходимых для реализации Подпрограммы </w:t>
      </w:r>
      <w:r w:rsidR="009C4FE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167033" w:rsidRPr="00240DB6" w:rsidRDefault="00167033" w:rsidP="00240DB6">
      <w:pPr>
        <w:autoSpaceDE w:val="0"/>
        <w:autoSpaceDN w:val="0"/>
        <w:adjustRightInd w:val="0"/>
        <w:spacing w:line="312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40DB6" w:rsidRPr="00240DB6">
        <w:rPr>
          <w:rFonts w:ascii="Times New Roman" w:hAnsi="Times New Roman"/>
          <w:b/>
          <w:sz w:val="28"/>
          <w:szCs w:val="28"/>
        </w:rPr>
        <w:t>7</w:t>
      </w:r>
      <w:r w:rsidRPr="00240DB6">
        <w:rPr>
          <w:rFonts w:ascii="Times New Roman" w:hAnsi="Times New Roman"/>
          <w:b/>
          <w:sz w:val="28"/>
          <w:szCs w:val="28"/>
        </w:rPr>
        <w:t xml:space="preserve">. Обоснование объема финансовых ресурсов, необходимых для реализации Подпрограммы </w:t>
      </w:r>
      <w:r w:rsidR="009C4FEA" w:rsidRPr="00240DB6">
        <w:rPr>
          <w:rFonts w:ascii="Times New Roman" w:hAnsi="Times New Roman"/>
          <w:b/>
          <w:sz w:val="28"/>
          <w:szCs w:val="28"/>
        </w:rPr>
        <w:t>3</w:t>
      </w:r>
    </w:p>
    <w:p w:rsidR="00167033" w:rsidRDefault="00167033" w:rsidP="00167033">
      <w:pPr>
        <w:autoSpaceDE w:val="0"/>
        <w:autoSpaceDN w:val="0"/>
        <w:adjustRightInd w:val="0"/>
        <w:spacing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Подпрограммы </w:t>
      </w:r>
      <w:r w:rsidR="009C4FE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995BA3">
        <w:rPr>
          <w:rFonts w:ascii="Times New Roman" w:hAnsi="Times New Roman"/>
          <w:color w:val="000000"/>
          <w:sz w:val="28"/>
          <w:szCs w:val="28"/>
        </w:rPr>
        <w:t>38 83</w:t>
      </w:r>
      <w:r w:rsidR="00D03D85">
        <w:rPr>
          <w:rFonts w:ascii="Times New Roman" w:hAnsi="Times New Roman"/>
          <w:color w:val="000000"/>
          <w:sz w:val="28"/>
          <w:szCs w:val="28"/>
        </w:rPr>
        <w:t>8</w:t>
      </w:r>
      <w:r w:rsidR="00995BA3">
        <w:rPr>
          <w:rFonts w:ascii="Times New Roman" w:hAnsi="Times New Roman"/>
          <w:color w:val="000000"/>
          <w:sz w:val="28"/>
          <w:szCs w:val="28"/>
        </w:rPr>
        <w:t xml:space="preserve"> 764</w:t>
      </w:r>
      <w:r>
        <w:rPr>
          <w:rFonts w:ascii="Times New Roman" w:hAnsi="Times New Roman"/>
          <w:color w:val="000000"/>
          <w:sz w:val="28"/>
          <w:szCs w:val="28"/>
        </w:rPr>
        <w:t>,0</w:t>
      </w:r>
      <w:r w:rsidR="00C163AB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995BA3" w:rsidRDefault="00167033" w:rsidP="00995B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995BA3">
        <w:rPr>
          <w:rFonts w:ascii="Times New Roman" w:hAnsi="Times New Roman"/>
          <w:sz w:val="28"/>
          <w:szCs w:val="28"/>
        </w:rPr>
        <w:t xml:space="preserve">2020 год –  </w:t>
      </w:r>
      <w:r w:rsidR="00995BA3">
        <w:rPr>
          <w:rFonts w:ascii="Times New Roman" w:hAnsi="Times New Roman"/>
          <w:color w:val="000000"/>
          <w:sz w:val="28"/>
          <w:szCs w:val="28"/>
        </w:rPr>
        <w:t xml:space="preserve">6 519 965,72 </w:t>
      </w:r>
      <w:r w:rsidR="00995BA3">
        <w:rPr>
          <w:rFonts w:ascii="Times New Roman" w:hAnsi="Times New Roman"/>
          <w:sz w:val="28"/>
          <w:szCs w:val="28"/>
        </w:rPr>
        <w:t>рублей;</w:t>
      </w:r>
    </w:p>
    <w:p w:rsidR="00995BA3" w:rsidRDefault="00995BA3" w:rsidP="00995B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2021 год –   </w:t>
      </w:r>
      <w:r>
        <w:rPr>
          <w:rFonts w:ascii="Times New Roman" w:hAnsi="Times New Roman"/>
          <w:color w:val="000000"/>
          <w:sz w:val="28"/>
          <w:szCs w:val="28"/>
        </w:rPr>
        <w:t xml:space="preserve">7 616 255,22 </w:t>
      </w:r>
      <w:r>
        <w:rPr>
          <w:rFonts w:ascii="Times New Roman" w:hAnsi="Times New Roman"/>
          <w:sz w:val="28"/>
          <w:szCs w:val="28"/>
        </w:rPr>
        <w:t>рублей;</w:t>
      </w:r>
    </w:p>
    <w:p w:rsidR="00995BA3" w:rsidRDefault="00995BA3" w:rsidP="00995B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2022 год – </w:t>
      </w:r>
      <w:r>
        <w:rPr>
          <w:rFonts w:ascii="Times New Roman" w:hAnsi="Times New Roman"/>
          <w:color w:val="000000"/>
          <w:sz w:val="28"/>
          <w:szCs w:val="28"/>
        </w:rPr>
        <w:t>7 91</w:t>
      </w:r>
      <w:r w:rsidR="00D03D85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 776,50 </w:t>
      </w:r>
      <w:r>
        <w:rPr>
          <w:rFonts w:ascii="Times New Roman" w:hAnsi="Times New Roman"/>
          <w:sz w:val="28"/>
          <w:szCs w:val="28"/>
        </w:rPr>
        <w:t>рублей;</w:t>
      </w:r>
    </w:p>
    <w:p w:rsidR="00995BA3" w:rsidRDefault="00995BA3" w:rsidP="00995B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8 233 917,20 </w:t>
      </w:r>
      <w:r>
        <w:rPr>
          <w:rFonts w:ascii="Times New Roman" w:hAnsi="Times New Roman"/>
          <w:sz w:val="28"/>
          <w:szCs w:val="28"/>
        </w:rPr>
        <w:t>рублей;</w:t>
      </w:r>
    </w:p>
    <w:p w:rsidR="00995BA3" w:rsidRDefault="00995BA3" w:rsidP="00995BA3">
      <w:pPr>
        <w:spacing w:after="0" w:line="360" w:lineRule="auto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8 553 849,45 </w:t>
      </w:r>
      <w:r w:rsidR="00240DB6">
        <w:rPr>
          <w:rFonts w:ascii="Times New Roman" w:hAnsi="Times New Roman"/>
          <w:sz w:val="28"/>
          <w:szCs w:val="28"/>
        </w:rPr>
        <w:t>рублей.</w:t>
      </w:r>
    </w:p>
    <w:p w:rsidR="00167033" w:rsidRDefault="00167033" w:rsidP="00167033">
      <w:pPr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</w:t>
      </w:r>
      <w:r w:rsidR="00995BA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осуществляется за счет средств бюджета Курского района Курской области.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реализации Подпрограммы </w:t>
      </w:r>
      <w:r w:rsidR="00995BA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отражено в Приложении № 4 к указанной Программе.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Подпрограммы </w:t>
      </w:r>
      <w:r w:rsidR="00995BA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отражено в Приложении № 5 к указанной Программе.</w:t>
      </w:r>
      <w:r w:rsidR="00240DB6">
        <w:rPr>
          <w:rFonts w:ascii="Times New Roman" w:hAnsi="Times New Roman"/>
          <w:sz w:val="28"/>
          <w:szCs w:val="28"/>
        </w:rPr>
        <w:t>»;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д) приложения № 4-5 к указанной муниципальной программе изложить в новой редакции (прилагаются).</w:t>
      </w:r>
    </w:p>
    <w:p w:rsidR="00167033" w:rsidRDefault="00167033" w:rsidP="0016703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858010" distB="1821180" distL="152400" distR="63500" simplePos="0" relativeHeight="251658240" behindDoc="1" locked="0" layoutInCell="1" allowOverlap="1">
                <wp:simplePos x="0" y="0"/>
                <wp:positionH relativeFrom="margin">
                  <wp:posOffset>6571615</wp:posOffset>
                </wp:positionH>
                <wp:positionV relativeFrom="paragraph">
                  <wp:posOffset>321945</wp:posOffset>
                </wp:positionV>
                <wp:extent cx="194945" cy="165100"/>
                <wp:effectExtent l="0" t="0" r="0" b="0"/>
                <wp:wrapSquare wrapText="lef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033" w:rsidRDefault="00167033" w:rsidP="00167033">
                            <w:pPr>
                              <w:pStyle w:val="5"/>
                              <w:shd w:val="clear" w:color="auto" w:fill="auto"/>
                              <w:spacing w:line="260" w:lineRule="exact"/>
                            </w:pPr>
                          </w:p>
                          <w:p w:rsidR="00167033" w:rsidRDefault="00167033" w:rsidP="00167033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517.45pt;margin-top:25.35pt;width:15.35pt;height:13pt;z-index:-251658240;visibility:visible;mso-wrap-style:square;mso-width-percent:0;mso-height-percent:0;mso-wrap-distance-left:12pt;mso-wrap-distance-top:146.3pt;mso-wrap-distance-right:5pt;mso-wrap-distance-bottom:143.4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" filled="f" stroked="f">
                <v:textbox style="mso-fit-shape-to-text:t" inset="0,0,0,0">
                  <w:txbxContent>
                    <w:p w:rsidR="00167033" w:rsidRDefault="00167033" w:rsidP="00167033">
                      <w:pPr>
                        <w:pStyle w:val="5"/>
                        <w:shd w:val="clear" w:color="auto" w:fill="auto"/>
                        <w:spacing w:line="260" w:lineRule="exact"/>
                      </w:pPr>
                    </w:p>
                    <w:p w:rsidR="00167033" w:rsidRDefault="00167033" w:rsidP="00167033"/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    2. Постановление вступает в силу с момента его подписания.</w:t>
      </w: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</w:p>
    <w:p w:rsidR="00167033" w:rsidRDefault="00167033" w:rsidP="00167033">
      <w:pPr>
        <w:pStyle w:val="20"/>
        <w:shd w:val="clear" w:color="auto" w:fill="auto"/>
        <w:spacing w:line="280" w:lineRule="exact"/>
      </w:pPr>
      <w:r>
        <w:t>Глава Курского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rPr>
          <w:rStyle w:val="2Exact"/>
          <w:rFonts w:eastAsiaTheme="minorHAnsi"/>
        </w:rPr>
        <w:t>А.В. Телегин</w:t>
      </w:r>
    </w:p>
    <w:p w:rsidR="00167033" w:rsidRDefault="00167033" w:rsidP="00167033">
      <w:pPr>
        <w:pStyle w:val="20"/>
        <w:shd w:val="clear" w:color="auto" w:fill="auto"/>
        <w:spacing w:line="322" w:lineRule="exact"/>
        <w:ind w:right="4820"/>
      </w:pPr>
      <w:r>
        <w:t>Курской области</w:t>
      </w:r>
    </w:p>
    <w:p w:rsidR="00167033" w:rsidRDefault="00167033" w:rsidP="00167033">
      <w:pPr>
        <w:pStyle w:val="20"/>
        <w:shd w:val="clear" w:color="auto" w:fill="auto"/>
        <w:spacing w:line="322" w:lineRule="exact"/>
        <w:ind w:right="4820"/>
      </w:pPr>
    </w:p>
    <w:p w:rsidR="00EA41B5" w:rsidRDefault="00EA41B5"/>
    <w:sectPr w:rsidR="00EA4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08"/>
    <w:rsid w:val="0005155D"/>
    <w:rsid w:val="00167033"/>
    <w:rsid w:val="001F5C08"/>
    <w:rsid w:val="00240DB6"/>
    <w:rsid w:val="002D2CEC"/>
    <w:rsid w:val="002F64C4"/>
    <w:rsid w:val="00323B49"/>
    <w:rsid w:val="0039352F"/>
    <w:rsid w:val="0044442A"/>
    <w:rsid w:val="00995BA3"/>
    <w:rsid w:val="009C4FEA"/>
    <w:rsid w:val="00C163AB"/>
    <w:rsid w:val="00D03D85"/>
    <w:rsid w:val="00EA41B5"/>
    <w:rsid w:val="00F243D2"/>
    <w:rsid w:val="00F6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FA0D6"/>
  <w15:chartTrackingRefBased/>
  <w15:docId w15:val="{F3B18526-DAEC-491E-A96A-64DF1064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03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16703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7033"/>
    <w:pPr>
      <w:widowControl w:val="0"/>
      <w:shd w:val="clear" w:color="auto" w:fill="FFFFFF"/>
      <w:spacing w:after="0" w:line="0" w:lineRule="atLeast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4Exact">
    <w:name w:val="Основной текст (4) Exact"/>
    <w:link w:val="4"/>
    <w:locked/>
    <w:rsid w:val="00167033"/>
    <w:rPr>
      <w:rFonts w:ascii="Constantia" w:eastAsia="Constantia" w:hAnsi="Constantia" w:cs="Constantia"/>
      <w:spacing w:val="-20"/>
      <w:sz w:val="23"/>
      <w:szCs w:val="23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167033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pacing w:val="-20"/>
      <w:sz w:val="23"/>
      <w:szCs w:val="23"/>
      <w:lang w:eastAsia="en-US"/>
    </w:rPr>
  </w:style>
  <w:style w:type="character" w:customStyle="1" w:styleId="5Exact">
    <w:name w:val="Основной текст (5) Exact"/>
    <w:link w:val="5"/>
    <w:locked/>
    <w:rsid w:val="00167033"/>
    <w:rPr>
      <w:sz w:val="26"/>
      <w:szCs w:val="26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167033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Exact">
    <w:name w:val="Основной текст (2) Exact"/>
    <w:rsid w:val="0016703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6pt">
    <w:name w:val="Основной текст (2) + 16 pt"/>
    <w:aliases w:val="Полужирный,Курсив"/>
    <w:rsid w:val="0016703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995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5B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Policeimako</cp:lastModifiedBy>
  <cp:revision>12</cp:revision>
  <cp:lastPrinted>2020-09-08T12:53:00Z</cp:lastPrinted>
  <dcterms:created xsi:type="dcterms:W3CDTF">2020-08-31T12:47:00Z</dcterms:created>
  <dcterms:modified xsi:type="dcterms:W3CDTF">2020-09-19T14:50:00Z</dcterms:modified>
</cp:coreProperties>
</file>