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6C" w:rsidRDefault="00951E6C">
      <w:pPr>
        <w:pStyle w:val="ConsPlusTitlePage"/>
      </w:pPr>
    </w:p>
    <w:p w:rsidR="00F8574B" w:rsidRPr="00F8574B" w:rsidRDefault="00F8574B" w:rsidP="00F8574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857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F8574B" w:rsidRPr="00F8574B" w:rsidRDefault="00F8574B" w:rsidP="00F8574B">
      <w:pPr>
        <w:autoSpaceDN w:val="0"/>
        <w:spacing w:after="0" w:line="240" w:lineRule="auto"/>
        <w:ind w:right="-1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857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КУРСКОГО РАЙОНА КУРСКОЙ ОБЛАСТИ</w:t>
      </w:r>
    </w:p>
    <w:p w:rsidR="00F8574B" w:rsidRPr="00F8574B" w:rsidRDefault="00F8574B" w:rsidP="00F8574B">
      <w:pPr>
        <w:autoSpaceDN w:val="0"/>
        <w:spacing w:after="0" w:line="240" w:lineRule="auto"/>
        <w:ind w:right="-1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857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8574B" w:rsidRDefault="00F8574B" w:rsidP="00F8574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857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 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bookmarkStart w:id="0" w:name="_GoBack"/>
      <w:bookmarkEnd w:id="0"/>
      <w:r w:rsidRPr="00F857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.10.2020г. № 143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</w:t>
      </w:r>
    </w:p>
    <w:p w:rsidR="00F8574B" w:rsidRDefault="00F8574B" w:rsidP="00F8574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8574B" w:rsidRDefault="00F8574B" w:rsidP="00F8574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8574B" w:rsidRDefault="00F8574B" w:rsidP="00F8574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8574B" w:rsidRPr="00F8574B" w:rsidRDefault="00F8574B" w:rsidP="00F8574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51E6C" w:rsidRPr="00EB6D1E" w:rsidRDefault="00951E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6DF0" w:rsidRPr="00EB6D1E" w:rsidRDefault="00BB6DF0" w:rsidP="00BB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решения </w:t>
      </w:r>
      <w:r w:rsidRPr="00EB6D1E">
        <w:rPr>
          <w:rFonts w:ascii="Times New Roman" w:hAnsi="Times New Roman" w:cs="Times New Roman"/>
          <w:b/>
          <w:bCs/>
          <w:sz w:val="28"/>
          <w:szCs w:val="28"/>
        </w:rPr>
        <w:t>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</w:t>
      </w:r>
    </w:p>
    <w:p w:rsidR="00BB6DF0" w:rsidRPr="00EB6D1E" w:rsidRDefault="005229FA" w:rsidP="00BB6D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bCs/>
          <w:sz w:val="28"/>
          <w:szCs w:val="28"/>
        </w:rPr>
        <w:t>за счет средств бюджета Курского района Курской области</w:t>
      </w:r>
    </w:p>
    <w:p w:rsidR="00BB6DF0" w:rsidRPr="00EB6D1E" w:rsidRDefault="00BB6DF0" w:rsidP="00BB6D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1E6C" w:rsidRPr="00EB6D1E" w:rsidRDefault="00951E6C" w:rsidP="00DD18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6D1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4" w:history="1">
        <w:r w:rsidRPr="00EB6D1E">
          <w:rPr>
            <w:rFonts w:ascii="Times New Roman" w:hAnsi="Times New Roman" w:cs="Times New Roman"/>
            <w:b w:val="0"/>
            <w:sz w:val="28"/>
            <w:szCs w:val="28"/>
          </w:rPr>
          <w:t>пунктом 1 статьи 80</w:t>
        </w:r>
      </w:hyperlink>
      <w:r w:rsidRPr="00EB6D1E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руководствуясь </w:t>
      </w:r>
      <w:hyperlink r:id="rId5" w:history="1">
        <w:r w:rsidRPr="00EB6D1E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Pr="00EB6D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6DF0" w:rsidRPr="00EB6D1E">
        <w:rPr>
          <w:rFonts w:ascii="Times New Roman" w:hAnsi="Times New Roman" w:cs="Times New Roman"/>
          <w:b w:val="0"/>
          <w:sz w:val="28"/>
          <w:szCs w:val="28"/>
        </w:rPr>
        <w:t>Курского района Курской области</w:t>
      </w:r>
      <w:r w:rsidR="00BC1D0C">
        <w:rPr>
          <w:rFonts w:ascii="Times New Roman" w:hAnsi="Times New Roman" w:cs="Times New Roman"/>
          <w:b w:val="0"/>
          <w:sz w:val="28"/>
          <w:szCs w:val="28"/>
        </w:rPr>
        <w:t>, А</w:t>
      </w:r>
      <w:r w:rsidRPr="00EB6D1E"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BB6DF0" w:rsidRPr="00EB6D1E">
        <w:rPr>
          <w:rFonts w:ascii="Times New Roman" w:hAnsi="Times New Roman" w:cs="Times New Roman"/>
          <w:b w:val="0"/>
          <w:sz w:val="28"/>
          <w:szCs w:val="28"/>
        </w:rPr>
        <w:t>Курского района Курской области ПОСТАНОВЛЯЕТ</w:t>
      </w:r>
      <w:r w:rsidRPr="00EB6D1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51E6C" w:rsidRPr="00EB6D1E" w:rsidRDefault="00951E6C" w:rsidP="00DD1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C1D0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1" w:history="1">
        <w:r w:rsidRPr="00EB6D1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B6D1E">
        <w:rPr>
          <w:rFonts w:ascii="Times New Roman" w:hAnsi="Times New Roman" w:cs="Times New Roman"/>
          <w:sz w:val="28"/>
          <w:szCs w:val="28"/>
        </w:rPr>
        <w:t xml:space="preserve"> принятия решения </w:t>
      </w:r>
      <w:r w:rsidR="00B02C9B" w:rsidRPr="00EB6D1E">
        <w:rPr>
          <w:rFonts w:ascii="Times New Roman" w:hAnsi="Times New Roman" w:cs="Times New Roman"/>
          <w:bCs/>
          <w:sz w:val="28"/>
          <w:szCs w:val="28"/>
        </w:rPr>
        <w:t xml:space="preserve">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имущества, </w:t>
      </w:r>
      <w:r w:rsidR="00206E5B" w:rsidRPr="00EB6D1E">
        <w:rPr>
          <w:rFonts w:ascii="Times New Roman" w:hAnsi="Times New Roman" w:cs="Times New Roman"/>
          <w:bCs/>
          <w:sz w:val="28"/>
          <w:szCs w:val="28"/>
        </w:rPr>
        <w:t xml:space="preserve">за счет средств бюджета </w:t>
      </w:r>
      <w:r w:rsidR="00B02C9B" w:rsidRPr="00EB6D1E">
        <w:rPr>
          <w:rFonts w:ascii="Times New Roman" w:hAnsi="Times New Roman" w:cs="Times New Roman"/>
          <w:bCs/>
          <w:sz w:val="28"/>
          <w:szCs w:val="28"/>
        </w:rPr>
        <w:t xml:space="preserve">Курского района </w:t>
      </w:r>
      <w:r w:rsidR="00206E5B" w:rsidRPr="00EB6D1E">
        <w:rPr>
          <w:rFonts w:ascii="Times New Roman" w:hAnsi="Times New Roman" w:cs="Times New Roman"/>
          <w:bCs/>
          <w:sz w:val="28"/>
          <w:szCs w:val="28"/>
        </w:rPr>
        <w:t>К</w:t>
      </w:r>
      <w:r w:rsidR="00B02C9B" w:rsidRPr="00EB6D1E">
        <w:rPr>
          <w:rFonts w:ascii="Times New Roman" w:hAnsi="Times New Roman" w:cs="Times New Roman"/>
          <w:bCs/>
          <w:sz w:val="28"/>
          <w:szCs w:val="28"/>
        </w:rPr>
        <w:t>урской области</w:t>
      </w:r>
      <w:r w:rsidRPr="00EB6D1E">
        <w:rPr>
          <w:rFonts w:ascii="Times New Roman" w:hAnsi="Times New Roman" w:cs="Times New Roman"/>
          <w:sz w:val="28"/>
          <w:szCs w:val="28"/>
        </w:rPr>
        <w:t>.</w:t>
      </w:r>
    </w:p>
    <w:p w:rsidR="002D68C0" w:rsidRPr="00DE7759" w:rsidRDefault="002D68C0" w:rsidP="002D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759">
        <w:rPr>
          <w:rFonts w:ascii="Times New Roman" w:hAnsi="Times New Roman" w:cs="Times New Roman"/>
          <w:sz w:val="28"/>
          <w:szCs w:val="28"/>
        </w:rPr>
        <w:t xml:space="preserve">2. Управлению по бюджету и налогам Администрации Курского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(Е.В. Жидеева) </w:t>
      </w:r>
      <w:r w:rsidRPr="00DE7759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Курского района Курской области в информационно-коммуникационной сети «Интернет».</w:t>
      </w:r>
    </w:p>
    <w:p w:rsidR="00951E6C" w:rsidRPr="00EB6D1E" w:rsidRDefault="002D68C0" w:rsidP="00DD18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1E6C" w:rsidRPr="00EB6D1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DD182F" w:rsidRPr="00EB6D1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51E6C" w:rsidRPr="00EB6D1E">
        <w:rPr>
          <w:rFonts w:ascii="Times New Roman" w:hAnsi="Times New Roman" w:cs="Times New Roman"/>
          <w:sz w:val="28"/>
          <w:szCs w:val="28"/>
        </w:rPr>
        <w:t>.</w:t>
      </w:r>
    </w:p>
    <w:p w:rsidR="00951E6C" w:rsidRDefault="002D68C0" w:rsidP="00DD1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1E6C" w:rsidRPr="00EB6D1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BC1D0C">
        <w:rPr>
          <w:rFonts w:ascii="Times New Roman" w:hAnsi="Times New Roman" w:cs="Times New Roman"/>
          <w:sz w:val="28"/>
          <w:szCs w:val="28"/>
        </w:rPr>
        <w:t xml:space="preserve"> момента подписания</w:t>
      </w:r>
      <w:r w:rsidR="00951E6C" w:rsidRPr="00EB6D1E">
        <w:rPr>
          <w:rFonts w:ascii="Times New Roman" w:hAnsi="Times New Roman" w:cs="Times New Roman"/>
          <w:sz w:val="28"/>
          <w:szCs w:val="28"/>
        </w:rPr>
        <w:t>.</w:t>
      </w:r>
    </w:p>
    <w:p w:rsidR="00BC1D0C" w:rsidRPr="00EB6D1E" w:rsidRDefault="00BC1D0C" w:rsidP="00DD1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6D2" w:rsidRPr="00EB6D1E" w:rsidRDefault="002546D2" w:rsidP="00556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182F" w:rsidRPr="00EB6D1E" w:rsidRDefault="00DD182F" w:rsidP="00556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Глав</w:t>
      </w:r>
      <w:r w:rsidR="00BC1D0C">
        <w:rPr>
          <w:rFonts w:ascii="Times New Roman" w:hAnsi="Times New Roman" w:cs="Times New Roman"/>
          <w:sz w:val="28"/>
          <w:szCs w:val="28"/>
        </w:rPr>
        <w:t>а</w:t>
      </w:r>
      <w:r w:rsidRPr="00EB6D1E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DD182F" w:rsidRPr="00EB6D1E" w:rsidRDefault="00DD182F" w:rsidP="00556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</w:t>
      </w:r>
      <w:r w:rsidR="00BC1D0C">
        <w:rPr>
          <w:rFonts w:ascii="Times New Roman" w:hAnsi="Times New Roman" w:cs="Times New Roman"/>
          <w:sz w:val="28"/>
          <w:szCs w:val="28"/>
        </w:rPr>
        <w:t xml:space="preserve">          А.В. Телегин</w:t>
      </w:r>
    </w:p>
    <w:p w:rsidR="00951E6C" w:rsidRPr="00EB6D1E" w:rsidRDefault="00BC1D0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C1D0C" w:rsidRDefault="00951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 </w:t>
      </w:r>
      <w:r w:rsidR="00BC1D0C">
        <w:rPr>
          <w:rFonts w:ascii="Times New Roman" w:hAnsi="Times New Roman" w:cs="Times New Roman"/>
          <w:sz w:val="28"/>
          <w:szCs w:val="28"/>
        </w:rPr>
        <w:t>п</w:t>
      </w:r>
      <w:r w:rsidRPr="00EB6D1E">
        <w:rPr>
          <w:rFonts w:ascii="Times New Roman" w:hAnsi="Times New Roman" w:cs="Times New Roman"/>
          <w:sz w:val="28"/>
          <w:szCs w:val="28"/>
        </w:rPr>
        <w:t>остановлени</w:t>
      </w:r>
      <w:r w:rsidR="00BC1D0C">
        <w:rPr>
          <w:rFonts w:ascii="Times New Roman" w:hAnsi="Times New Roman" w:cs="Times New Roman"/>
          <w:sz w:val="28"/>
          <w:szCs w:val="28"/>
        </w:rPr>
        <w:t xml:space="preserve">ем </w:t>
      </w:r>
      <w:r w:rsidR="00206E5B" w:rsidRPr="00EB6D1E">
        <w:rPr>
          <w:rFonts w:ascii="Times New Roman" w:hAnsi="Times New Roman" w:cs="Times New Roman"/>
          <w:sz w:val="28"/>
          <w:szCs w:val="28"/>
        </w:rPr>
        <w:t>А</w:t>
      </w:r>
      <w:r w:rsidRPr="00EB6D1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951E6C" w:rsidRPr="00EB6D1E" w:rsidRDefault="00AB2F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Курского района</w:t>
      </w:r>
      <w:r w:rsidR="00BC1D0C">
        <w:rPr>
          <w:rFonts w:ascii="Times New Roman" w:hAnsi="Times New Roman" w:cs="Times New Roman"/>
          <w:sz w:val="28"/>
          <w:szCs w:val="28"/>
        </w:rPr>
        <w:t xml:space="preserve"> </w:t>
      </w:r>
      <w:r w:rsidRPr="00EB6D1E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951E6C" w:rsidRPr="00EB6D1E" w:rsidRDefault="00951E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от </w:t>
      </w:r>
      <w:r w:rsidR="00AB2F4F" w:rsidRPr="00EB6D1E">
        <w:rPr>
          <w:rFonts w:ascii="Times New Roman" w:hAnsi="Times New Roman" w:cs="Times New Roman"/>
          <w:sz w:val="28"/>
          <w:szCs w:val="28"/>
        </w:rPr>
        <w:t>______________</w:t>
      </w:r>
      <w:r w:rsidRPr="00EB6D1E">
        <w:rPr>
          <w:rFonts w:ascii="Times New Roman" w:hAnsi="Times New Roman" w:cs="Times New Roman"/>
          <w:sz w:val="28"/>
          <w:szCs w:val="28"/>
        </w:rPr>
        <w:t xml:space="preserve"> 20</w:t>
      </w:r>
      <w:r w:rsidR="00AB2F4F" w:rsidRPr="00EB6D1E">
        <w:rPr>
          <w:rFonts w:ascii="Times New Roman" w:hAnsi="Times New Roman" w:cs="Times New Roman"/>
          <w:sz w:val="28"/>
          <w:szCs w:val="28"/>
        </w:rPr>
        <w:t>20</w:t>
      </w:r>
      <w:r w:rsidRPr="00EB6D1E">
        <w:rPr>
          <w:rFonts w:ascii="Times New Roman" w:hAnsi="Times New Roman" w:cs="Times New Roman"/>
          <w:sz w:val="28"/>
          <w:szCs w:val="28"/>
        </w:rPr>
        <w:t xml:space="preserve"> г. </w:t>
      </w:r>
      <w:r w:rsidR="00AB2F4F" w:rsidRPr="00EB6D1E">
        <w:rPr>
          <w:rFonts w:ascii="Times New Roman" w:hAnsi="Times New Roman" w:cs="Times New Roman"/>
          <w:sz w:val="28"/>
          <w:szCs w:val="28"/>
        </w:rPr>
        <w:t>№______</w:t>
      </w:r>
    </w:p>
    <w:p w:rsidR="00951E6C" w:rsidRPr="00EB6D1E" w:rsidRDefault="00951E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D0C" w:rsidRDefault="00BC1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</w:p>
    <w:p w:rsidR="00951E6C" w:rsidRPr="00EB6D1E" w:rsidRDefault="00951E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ПОРЯДОК</w:t>
      </w:r>
    </w:p>
    <w:p w:rsidR="00951E6C" w:rsidRPr="00EB6D1E" w:rsidRDefault="005229FA" w:rsidP="005229F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E">
        <w:rPr>
          <w:rFonts w:ascii="Times New Roman" w:hAnsi="Times New Roman" w:cs="Times New Roman"/>
          <w:b/>
          <w:sz w:val="28"/>
          <w:szCs w:val="28"/>
        </w:rPr>
        <w:t xml:space="preserve">принятия решения </w:t>
      </w:r>
      <w:r w:rsidRPr="00EB6D1E">
        <w:rPr>
          <w:rFonts w:ascii="Times New Roman" w:hAnsi="Times New Roman" w:cs="Times New Roman"/>
          <w:b/>
          <w:bCs/>
          <w:sz w:val="28"/>
          <w:szCs w:val="28"/>
        </w:rPr>
        <w:t>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имущества, за счет средств бюджета Курского района Курской области</w:t>
      </w:r>
    </w:p>
    <w:p w:rsidR="00B80E3C" w:rsidRPr="00EB6D1E" w:rsidRDefault="00B80E3C" w:rsidP="005229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1D0C" w:rsidRDefault="00BC1D0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51E6C" w:rsidRPr="00EB6D1E" w:rsidRDefault="00951E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951E6C" w:rsidRPr="00EB6D1E" w:rsidRDefault="00951E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1464" w:rsidRPr="00EB6D1E" w:rsidRDefault="00951E6C" w:rsidP="00E821D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 </w:t>
      </w:r>
      <w:r w:rsidR="00101464" w:rsidRPr="00EB6D1E">
        <w:rPr>
          <w:rFonts w:ascii="Times New Roman" w:hAnsi="Times New Roman" w:cs="Times New Roman"/>
          <w:sz w:val="28"/>
          <w:szCs w:val="28"/>
        </w:rPr>
        <w:t xml:space="preserve">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</w:t>
      </w:r>
      <w:r w:rsidR="00101464" w:rsidRPr="00EB6D1E">
        <w:rPr>
          <w:rFonts w:ascii="Times New Roman" w:hAnsi="Times New Roman" w:cs="Times New Roman"/>
          <w:bCs/>
          <w:sz w:val="28"/>
          <w:szCs w:val="28"/>
        </w:rPr>
        <w:t>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имущества, за счет средств бюджета Курского района Курской области (далее соответственно – бюджетные инвестиции, решение).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2. Инициатором подготовки проекта решения о предоставлении бюджетных инвестиций юридическому лицу выступает главный распорядитель средств бюджета </w:t>
      </w:r>
      <w:r w:rsidR="00101464" w:rsidRPr="00EB6D1E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EB6D1E">
        <w:rPr>
          <w:rFonts w:ascii="Times New Roman" w:hAnsi="Times New Roman" w:cs="Times New Roman"/>
          <w:sz w:val="28"/>
          <w:szCs w:val="28"/>
        </w:rPr>
        <w:t xml:space="preserve"> (далее - Главный распорядитель), ответственный за реализацию мероприятий муниципальной программы </w:t>
      </w:r>
      <w:r w:rsidR="00B97449" w:rsidRPr="00EB6D1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EB6D1E">
        <w:rPr>
          <w:rFonts w:ascii="Times New Roman" w:hAnsi="Times New Roman" w:cs="Times New Roman"/>
          <w:sz w:val="28"/>
          <w:szCs w:val="28"/>
        </w:rPr>
        <w:t xml:space="preserve">, </w:t>
      </w:r>
      <w:r w:rsidRPr="00EB6D1E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предусматривающих </w:t>
      </w:r>
      <w:r w:rsidR="00B97449" w:rsidRPr="00EB6D1E">
        <w:rPr>
          <w:rFonts w:ascii="Times New Roman" w:hAnsi="Times New Roman" w:cs="Times New Roman"/>
          <w:sz w:val="28"/>
          <w:szCs w:val="28"/>
        </w:rPr>
        <w:t xml:space="preserve">мероприятия по предоставлению бюджетных инвестиций, а в случае  </w:t>
      </w:r>
      <w:r w:rsidRPr="00EB6D1E">
        <w:rPr>
          <w:rFonts w:ascii="Times New Roman" w:hAnsi="Times New Roman" w:cs="Times New Roman"/>
          <w:sz w:val="28"/>
          <w:szCs w:val="28"/>
        </w:rPr>
        <w:t xml:space="preserve">если объект капитального строительства и (или) объект недвижимого имущества не включены в муниципальную программу </w:t>
      </w:r>
      <w:r w:rsidR="00B97449" w:rsidRPr="00EB6D1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EB6D1E">
        <w:rPr>
          <w:rFonts w:ascii="Times New Roman" w:hAnsi="Times New Roman" w:cs="Times New Roman"/>
          <w:sz w:val="28"/>
          <w:szCs w:val="28"/>
        </w:rPr>
        <w:t>, - Главный распорядитель,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имущества.</w:t>
      </w:r>
    </w:p>
    <w:p w:rsidR="00951E6C" w:rsidRPr="00EB6D1E" w:rsidRDefault="00951E6C" w:rsidP="00B97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3. Отбор объектов </w:t>
      </w:r>
      <w:r w:rsidR="00B97449" w:rsidRPr="00EB6D1E">
        <w:rPr>
          <w:rFonts w:ascii="Times New Roman" w:hAnsi="Times New Roman" w:cs="Times New Roman"/>
          <w:sz w:val="28"/>
          <w:szCs w:val="28"/>
        </w:rPr>
        <w:t>для реализации инвестиционных проектов производится с учетом</w:t>
      </w:r>
      <w:r w:rsidRPr="00EB6D1E">
        <w:rPr>
          <w:rFonts w:ascii="Times New Roman" w:hAnsi="Times New Roman" w:cs="Times New Roman"/>
          <w:sz w:val="28"/>
          <w:szCs w:val="28"/>
        </w:rPr>
        <w:t>: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1) приоритетов, целей и задач социально-экономического разви</w:t>
      </w:r>
      <w:r w:rsidR="00067736">
        <w:rPr>
          <w:rFonts w:ascii="Times New Roman" w:hAnsi="Times New Roman" w:cs="Times New Roman"/>
          <w:sz w:val="28"/>
          <w:szCs w:val="28"/>
        </w:rPr>
        <w:t>тия муниципального образования «</w:t>
      </w:r>
      <w:r w:rsidR="00B97449" w:rsidRPr="00EB6D1E">
        <w:rPr>
          <w:rFonts w:ascii="Times New Roman" w:hAnsi="Times New Roman" w:cs="Times New Roman"/>
          <w:sz w:val="28"/>
          <w:szCs w:val="28"/>
        </w:rPr>
        <w:t>Курский район</w:t>
      </w:r>
      <w:r w:rsidR="00067736">
        <w:rPr>
          <w:rFonts w:ascii="Times New Roman" w:hAnsi="Times New Roman" w:cs="Times New Roman"/>
          <w:sz w:val="28"/>
          <w:szCs w:val="28"/>
        </w:rPr>
        <w:t>»</w:t>
      </w:r>
      <w:r w:rsidR="00B97449" w:rsidRPr="00EB6D1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B6D1E">
        <w:rPr>
          <w:rFonts w:ascii="Times New Roman" w:hAnsi="Times New Roman" w:cs="Times New Roman"/>
          <w:sz w:val="28"/>
          <w:szCs w:val="28"/>
        </w:rPr>
        <w:t>, исходя из документов стратегического планирования муниципального образования на среднесрочный и долгосрочный периоды, а также документов территориального планирования муниципального образования;</w:t>
      </w:r>
    </w:p>
    <w:p w:rsidR="00B97449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EB6D1E">
        <w:rPr>
          <w:rFonts w:ascii="Times New Roman" w:hAnsi="Times New Roman" w:cs="Times New Roman"/>
          <w:sz w:val="28"/>
          <w:szCs w:val="28"/>
        </w:rPr>
        <w:t xml:space="preserve">2) оценки эффективности использования средств бюджета </w:t>
      </w:r>
      <w:r w:rsidR="00B97449" w:rsidRPr="00EB6D1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EB6D1E">
        <w:rPr>
          <w:rFonts w:ascii="Times New Roman" w:hAnsi="Times New Roman" w:cs="Times New Roman"/>
          <w:sz w:val="28"/>
          <w:szCs w:val="28"/>
        </w:rPr>
        <w:t>, направляемых на капитальные вложения</w:t>
      </w:r>
      <w:r w:rsidR="00B97449" w:rsidRPr="00EB6D1E">
        <w:rPr>
          <w:rFonts w:ascii="Times New Roman" w:hAnsi="Times New Roman" w:cs="Times New Roman"/>
          <w:sz w:val="28"/>
          <w:szCs w:val="28"/>
        </w:rPr>
        <w:t>;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3) оценки влияния создания объекта капитального строительства на комплексное развитие территорий </w:t>
      </w:r>
      <w:r w:rsidR="007F3310" w:rsidRPr="00EB6D1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583757" w:rsidRPr="00EB6D1E">
        <w:rPr>
          <w:rFonts w:ascii="Times New Roman" w:hAnsi="Times New Roman" w:cs="Times New Roman"/>
          <w:sz w:val="28"/>
          <w:szCs w:val="28"/>
        </w:rPr>
        <w:t>.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1)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2) приобретение земельных участков для строительства;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3)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4) проведение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осуществляется с привлечением средств бюджета </w:t>
      </w:r>
      <w:r w:rsidR="00067736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EB6D1E">
        <w:rPr>
          <w:rFonts w:ascii="Times New Roman" w:hAnsi="Times New Roman" w:cs="Times New Roman"/>
          <w:sz w:val="28"/>
          <w:szCs w:val="28"/>
        </w:rPr>
        <w:t>.</w:t>
      </w:r>
    </w:p>
    <w:p w:rsidR="00951E6C" w:rsidRPr="00EB6D1E" w:rsidRDefault="00951E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1E6C" w:rsidRPr="00EB6D1E" w:rsidRDefault="00951E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Подготовка проекта решения</w:t>
      </w:r>
    </w:p>
    <w:p w:rsidR="00951E6C" w:rsidRPr="00EB6D1E" w:rsidRDefault="00951E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1E6C" w:rsidRPr="00EB6D1E" w:rsidRDefault="00951E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5. Решение о предоставлении бюджетных инвестиций при</w:t>
      </w:r>
      <w:r w:rsidR="00E821D0" w:rsidRPr="00EB6D1E">
        <w:rPr>
          <w:rFonts w:ascii="Times New Roman" w:hAnsi="Times New Roman" w:cs="Times New Roman"/>
          <w:sz w:val="28"/>
          <w:szCs w:val="28"/>
        </w:rPr>
        <w:t>нимается в форме постановления А</w:t>
      </w:r>
      <w:r w:rsidRPr="00EB6D1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83757" w:rsidRPr="00EB6D1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067736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Pr="00EB6D1E">
        <w:rPr>
          <w:rFonts w:ascii="Times New Roman" w:hAnsi="Times New Roman" w:cs="Times New Roman"/>
          <w:sz w:val="28"/>
          <w:szCs w:val="28"/>
        </w:rPr>
        <w:t>.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lastRenderedPageBreak/>
        <w:t xml:space="preserve"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</w:t>
      </w:r>
      <w:r w:rsidR="00583757" w:rsidRPr="00EB6D1E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EB6D1E">
        <w:rPr>
          <w:rFonts w:ascii="Times New Roman" w:hAnsi="Times New Roman" w:cs="Times New Roman"/>
          <w:sz w:val="28"/>
          <w:szCs w:val="28"/>
        </w:rPr>
        <w:t>или одной сфере деятельности Главного распорядителя.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6. Проект решения содержит в отношении каждого объекта капитального строительства и (или) объекта недвижимого имущества следующую информацию: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1) наименование юридического лица, в отношении которого принимается решение о выделении бюджетных инвестиций;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2) наименование объекта;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3) направление инвестирования;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4) наименование Главного распорядителя;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5) наименование застройщика или заказчика (заказчика-застройщика);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6)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7) срок ввода в эксплуатацию объекта капитального строительства и (или) приобретения объекта недвижимости;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8) сметная стоимость объекта;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9)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 w:rsidRPr="00EB6D1E">
        <w:rPr>
          <w:rFonts w:ascii="Times New Roman" w:hAnsi="Times New Roman" w:cs="Times New Roman"/>
          <w:sz w:val="28"/>
          <w:szCs w:val="28"/>
        </w:rPr>
        <w:t>10) 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7. 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lastRenderedPageBreak/>
        <w:t xml:space="preserve">8. В случае реализации инвестиционного проекта в рамках мероприятия муниципальной программы </w:t>
      </w:r>
      <w:r w:rsidR="00B11F79" w:rsidRPr="00EB6D1E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EB6D1E">
        <w:rPr>
          <w:rFonts w:ascii="Times New Roman" w:hAnsi="Times New Roman" w:cs="Times New Roman"/>
          <w:sz w:val="28"/>
          <w:szCs w:val="28"/>
        </w:rPr>
        <w:t>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9. Юридические лица направляют предложения по объектам Главному распорядителю в срок до 1 июня текущего финансового года.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10. Главный распорядитель в срок до 1 июля текущего финансового года направляет проект решения в форме проекта постановления </w:t>
      </w:r>
      <w:r w:rsidR="00E821D0" w:rsidRPr="00EB6D1E">
        <w:rPr>
          <w:rFonts w:ascii="Times New Roman" w:hAnsi="Times New Roman" w:cs="Times New Roman"/>
          <w:sz w:val="28"/>
          <w:szCs w:val="28"/>
        </w:rPr>
        <w:t>А</w:t>
      </w:r>
      <w:r w:rsidRPr="00EB6D1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11F79" w:rsidRPr="00EB6D1E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EB6D1E">
        <w:rPr>
          <w:rFonts w:ascii="Times New Roman" w:hAnsi="Times New Roman" w:cs="Times New Roman"/>
          <w:sz w:val="28"/>
          <w:szCs w:val="28"/>
        </w:rPr>
        <w:t xml:space="preserve">с приложением пояснительной записки и финансово-экономическим обоснованием в управление </w:t>
      </w:r>
      <w:r w:rsidR="00B11F79" w:rsidRPr="00EB6D1E">
        <w:rPr>
          <w:rFonts w:ascii="Times New Roman" w:hAnsi="Times New Roman" w:cs="Times New Roman"/>
          <w:sz w:val="28"/>
          <w:szCs w:val="28"/>
        </w:rPr>
        <w:t>по бюджету и налогам Администрации Курского района Курской области</w:t>
      </w:r>
      <w:r w:rsidR="00FE3434" w:rsidRPr="00EB6D1E">
        <w:rPr>
          <w:rFonts w:ascii="Times New Roman" w:hAnsi="Times New Roman" w:cs="Times New Roman"/>
          <w:sz w:val="28"/>
          <w:szCs w:val="28"/>
        </w:rPr>
        <w:t xml:space="preserve"> (далее – управление по бюджету и налогам)</w:t>
      </w:r>
      <w:r w:rsidRPr="00EB6D1E">
        <w:rPr>
          <w:rFonts w:ascii="Times New Roman" w:hAnsi="Times New Roman" w:cs="Times New Roman"/>
          <w:sz w:val="28"/>
          <w:szCs w:val="28"/>
        </w:rPr>
        <w:t>.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в </w:t>
      </w:r>
      <w:r w:rsidR="00FE3434" w:rsidRPr="00EB6D1E">
        <w:rPr>
          <w:rFonts w:ascii="Times New Roman" w:hAnsi="Times New Roman" w:cs="Times New Roman"/>
          <w:sz w:val="28"/>
          <w:szCs w:val="28"/>
        </w:rPr>
        <w:t xml:space="preserve">управление по бюджету и налогам </w:t>
      </w:r>
      <w:r w:rsidRPr="00EB6D1E">
        <w:rPr>
          <w:rFonts w:ascii="Times New Roman" w:hAnsi="Times New Roman" w:cs="Times New Roman"/>
          <w:sz w:val="28"/>
          <w:szCs w:val="28"/>
        </w:rPr>
        <w:t xml:space="preserve">по каждому объекту капитального строительства также направляются документы, материалы и исходные данные, необходимые для расчета интегральной оценки, указанной в </w:t>
      </w:r>
      <w:hyperlink w:anchor="P45" w:history="1">
        <w:r w:rsidRPr="00EB6D1E">
          <w:rPr>
            <w:rFonts w:ascii="Times New Roman" w:hAnsi="Times New Roman" w:cs="Times New Roman"/>
            <w:sz w:val="28"/>
            <w:szCs w:val="28"/>
          </w:rPr>
          <w:t>подпункте 2 пункта 3</w:t>
        </w:r>
      </w:hyperlink>
      <w:r w:rsidRPr="00EB6D1E">
        <w:rPr>
          <w:rFonts w:ascii="Times New Roman" w:hAnsi="Times New Roman" w:cs="Times New Roman"/>
          <w:sz w:val="28"/>
          <w:szCs w:val="28"/>
        </w:rPr>
        <w:t xml:space="preserve"> настоящего Порядка, и результаты такой интегральной оценки. Кроме того, предоставляются следующие документы: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1) копии годовой бухгалтерской (финансовой) отчетности юридического лица, состоящей из бухгалтерского баланса, отчета о финансовых результатах и приложений к ним, за последние 2 года;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2) в случае если юридическое лицо является акционерным обществом - решение общего собрания акционеров юридического лица о выплате дивидендов по акциям всех категорий (типов) за последние 2 года;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3) решение уполномоченного органа юридического лица о финансировании объекта капитального строительства и (или) объекта недвижимого имущества за счет собственных и (или) заемных средств в объеме, предусмотренном в </w:t>
      </w:r>
      <w:hyperlink w:anchor="P68" w:history="1">
        <w:r w:rsidRPr="00EB6D1E">
          <w:rPr>
            <w:rFonts w:ascii="Times New Roman" w:hAnsi="Times New Roman" w:cs="Times New Roman"/>
            <w:sz w:val="28"/>
            <w:szCs w:val="28"/>
          </w:rPr>
          <w:t>подпункте 10 пункта 6</w:t>
        </w:r>
      </w:hyperlink>
      <w:r w:rsidRPr="00EB6D1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E3434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11. Обязательным условием согласования проекта решения управлением </w:t>
      </w:r>
      <w:r w:rsidR="00FE3434" w:rsidRPr="00EB6D1E">
        <w:rPr>
          <w:rFonts w:ascii="Times New Roman" w:hAnsi="Times New Roman" w:cs="Times New Roman"/>
          <w:sz w:val="28"/>
          <w:szCs w:val="28"/>
        </w:rPr>
        <w:t>по бюджету и налогам</w:t>
      </w:r>
      <w:r w:rsidRPr="00EB6D1E">
        <w:rPr>
          <w:rFonts w:ascii="Times New Roman" w:hAnsi="Times New Roman" w:cs="Times New Roman"/>
          <w:sz w:val="28"/>
          <w:szCs w:val="28"/>
        </w:rPr>
        <w:t xml:space="preserve"> является положительное заключение об эффективности использования средств бюджета </w:t>
      </w:r>
      <w:r w:rsidR="00FE3434" w:rsidRPr="00EB6D1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EB6D1E">
        <w:rPr>
          <w:rFonts w:ascii="Times New Roman" w:hAnsi="Times New Roman" w:cs="Times New Roman"/>
          <w:sz w:val="28"/>
          <w:szCs w:val="28"/>
        </w:rPr>
        <w:t>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</w:t>
      </w:r>
      <w:r w:rsidR="00FE3434" w:rsidRPr="00EB6D1E">
        <w:rPr>
          <w:rFonts w:ascii="Times New Roman" w:hAnsi="Times New Roman" w:cs="Times New Roman"/>
          <w:sz w:val="28"/>
          <w:szCs w:val="28"/>
        </w:rPr>
        <w:t>.</w:t>
      </w:r>
    </w:p>
    <w:p w:rsidR="00951E6C" w:rsidRPr="00EB6D1E" w:rsidRDefault="00FE34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12. Проект решения </w:t>
      </w:r>
      <w:r w:rsidR="00951E6C" w:rsidRPr="00EB6D1E">
        <w:rPr>
          <w:rFonts w:ascii="Times New Roman" w:hAnsi="Times New Roman" w:cs="Times New Roman"/>
          <w:sz w:val="28"/>
          <w:szCs w:val="28"/>
        </w:rPr>
        <w:t xml:space="preserve">с пояснительной запиской, положительным заключением об эффективности использования бюджетных средств направляется Главным распорядителем на согласование в </w:t>
      </w:r>
      <w:r w:rsidRPr="00EB6D1E">
        <w:rPr>
          <w:rFonts w:ascii="Times New Roman" w:hAnsi="Times New Roman" w:cs="Times New Roman"/>
          <w:sz w:val="28"/>
          <w:szCs w:val="28"/>
        </w:rPr>
        <w:t>у</w:t>
      </w:r>
      <w:r w:rsidR="00951E6C" w:rsidRPr="00EB6D1E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EB6D1E">
        <w:rPr>
          <w:rFonts w:ascii="Times New Roman" w:hAnsi="Times New Roman" w:cs="Times New Roman"/>
          <w:sz w:val="28"/>
          <w:szCs w:val="28"/>
        </w:rPr>
        <w:t xml:space="preserve">по </w:t>
      </w:r>
      <w:r w:rsidRPr="00EB6D1E">
        <w:rPr>
          <w:rFonts w:ascii="Times New Roman" w:hAnsi="Times New Roman" w:cs="Times New Roman"/>
          <w:sz w:val="28"/>
          <w:szCs w:val="28"/>
        </w:rPr>
        <w:lastRenderedPageBreak/>
        <w:t>бюджету и налогам</w:t>
      </w:r>
      <w:r w:rsidR="00951E6C" w:rsidRPr="00EB6D1E">
        <w:rPr>
          <w:rFonts w:ascii="Times New Roman" w:hAnsi="Times New Roman" w:cs="Times New Roman"/>
          <w:sz w:val="28"/>
          <w:szCs w:val="28"/>
        </w:rPr>
        <w:t xml:space="preserve"> в срок до 1 сентября текущего финансового года.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13. Управление </w:t>
      </w:r>
      <w:r w:rsidR="00FE3434" w:rsidRPr="00EB6D1E">
        <w:rPr>
          <w:rFonts w:ascii="Times New Roman" w:hAnsi="Times New Roman" w:cs="Times New Roman"/>
          <w:sz w:val="28"/>
          <w:szCs w:val="28"/>
        </w:rPr>
        <w:t xml:space="preserve">по бюджету и налогам </w:t>
      </w:r>
      <w:r w:rsidRPr="00EB6D1E">
        <w:rPr>
          <w:rFonts w:ascii="Times New Roman" w:hAnsi="Times New Roman" w:cs="Times New Roman"/>
          <w:sz w:val="28"/>
          <w:szCs w:val="28"/>
        </w:rPr>
        <w:t xml:space="preserve">рассматривает проект решения в течение одного месяца со дня </w:t>
      </w:r>
      <w:r w:rsidR="00DB05F8">
        <w:rPr>
          <w:rFonts w:ascii="Times New Roman" w:hAnsi="Times New Roman" w:cs="Times New Roman"/>
          <w:sz w:val="28"/>
          <w:szCs w:val="28"/>
        </w:rPr>
        <w:t xml:space="preserve">его </w:t>
      </w:r>
      <w:r w:rsidRPr="00EB6D1E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В случае отрицательного заключения проект решения подлежит доработке в соответствии с указаниями, содержащимися в заключении </w:t>
      </w:r>
      <w:r w:rsidR="00635FAE" w:rsidRPr="00EB6D1E">
        <w:rPr>
          <w:rFonts w:ascii="Times New Roman" w:hAnsi="Times New Roman" w:cs="Times New Roman"/>
          <w:sz w:val="28"/>
          <w:szCs w:val="28"/>
        </w:rPr>
        <w:t>управления по бюджету и налогам</w:t>
      </w:r>
      <w:r w:rsidRPr="00EB6D1E">
        <w:rPr>
          <w:rFonts w:ascii="Times New Roman" w:hAnsi="Times New Roman" w:cs="Times New Roman"/>
          <w:sz w:val="28"/>
          <w:szCs w:val="28"/>
        </w:rPr>
        <w:t>.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14. Согласованный с управлением </w:t>
      </w:r>
      <w:r w:rsidR="00635FAE" w:rsidRPr="00EB6D1E">
        <w:rPr>
          <w:rFonts w:ascii="Times New Roman" w:hAnsi="Times New Roman" w:cs="Times New Roman"/>
          <w:sz w:val="28"/>
          <w:szCs w:val="28"/>
        </w:rPr>
        <w:t xml:space="preserve">по бюджету и налогам </w:t>
      </w:r>
      <w:r w:rsidRPr="00EB6D1E">
        <w:rPr>
          <w:rFonts w:ascii="Times New Roman" w:hAnsi="Times New Roman" w:cs="Times New Roman"/>
          <w:sz w:val="28"/>
          <w:szCs w:val="28"/>
        </w:rPr>
        <w:t xml:space="preserve">проект решения для дальнейшего согласования направляется в другие структурные подразделения </w:t>
      </w:r>
      <w:r w:rsidR="00635FAE" w:rsidRPr="00EB6D1E">
        <w:rPr>
          <w:rFonts w:ascii="Times New Roman" w:hAnsi="Times New Roman" w:cs="Times New Roman"/>
          <w:sz w:val="28"/>
          <w:szCs w:val="28"/>
        </w:rPr>
        <w:t>А</w:t>
      </w:r>
      <w:r w:rsidRPr="00EB6D1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35FAE" w:rsidRPr="00EB6D1E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EB6D1E">
        <w:rPr>
          <w:rFonts w:ascii="Times New Roman" w:hAnsi="Times New Roman" w:cs="Times New Roman"/>
          <w:sz w:val="28"/>
          <w:szCs w:val="28"/>
        </w:rPr>
        <w:t>в соответствии с и</w:t>
      </w:r>
      <w:r w:rsidR="00635FAE" w:rsidRPr="00EB6D1E">
        <w:rPr>
          <w:rFonts w:ascii="Times New Roman" w:hAnsi="Times New Roman" w:cs="Times New Roman"/>
          <w:sz w:val="28"/>
          <w:szCs w:val="28"/>
        </w:rPr>
        <w:t>нструкцией по делопроизводству А</w:t>
      </w:r>
      <w:r w:rsidRPr="00EB6D1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35FAE" w:rsidRPr="00EB6D1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EB6D1E">
        <w:rPr>
          <w:rFonts w:ascii="Times New Roman" w:hAnsi="Times New Roman" w:cs="Times New Roman"/>
          <w:sz w:val="28"/>
          <w:szCs w:val="28"/>
        </w:rPr>
        <w:t>.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15. Объем предоставляемых бюджетных инвестиций должен соответствовать объему бюджетных ассигнований, предусмотренному на соответствующие цели решением </w:t>
      </w:r>
      <w:r w:rsidR="000E424A" w:rsidRPr="00EB6D1E">
        <w:rPr>
          <w:rFonts w:ascii="Times New Roman" w:hAnsi="Times New Roman" w:cs="Times New Roman"/>
          <w:sz w:val="28"/>
          <w:szCs w:val="28"/>
        </w:rPr>
        <w:t>Представительного Собрания Курского района Курской области</w:t>
      </w:r>
      <w:r w:rsidRPr="00EB6D1E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E424A" w:rsidRPr="00EB6D1E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427E8C" w:rsidRPr="00EB6D1E">
        <w:rPr>
          <w:rFonts w:ascii="Times New Roman" w:hAnsi="Times New Roman" w:cs="Times New Roman"/>
          <w:sz w:val="28"/>
          <w:szCs w:val="28"/>
        </w:rPr>
        <w:t>К</w:t>
      </w:r>
      <w:r w:rsidR="000E424A" w:rsidRPr="00EB6D1E">
        <w:rPr>
          <w:rFonts w:ascii="Times New Roman" w:hAnsi="Times New Roman" w:cs="Times New Roman"/>
          <w:sz w:val="28"/>
          <w:szCs w:val="28"/>
        </w:rPr>
        <w:t>урской области</w:t>
      </w:r>
      <w:r w:rsidRPr="00EB6D1E">
        <w:rPr>
          <w:rFonts w:ascii="Times New Roman" w:hAnsi="Times New Roman" w:cs="Times New Roman"/>
          <w:sz w:val="28"/>
          <w:szCs w:val="28"/>
        </w:rPr>
        <w:t>.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16. Внесение изменений в решение осуществляется в соответствии с настоящим Порядком. При составлении проекта бюджета </w:t>
      </w:r>
      <w:r w:rsidR="007B58BD" w:rsidRPr="00EB6D1E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EB6D1E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на плановый период подготовка и принятие решения, внесение изменений в действующее решение осуществляются в сроки, установленные графиком составления проекта бюджета </w:t>
      </w:r>
      <w:r w:rsidR="007B58BD" w:rsidRPr="00EB6D1E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EB6D1E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</w:t>
      </w:r>
      <w:r w:rsidR="00A1086B">
        <w:rPr>
          <w:rFonts w:ascii="Times New Roman" w:hAnsi="Times New Roman" w:cs="Times New Roman"/>
          <w:sz w:val="28"/>
          <w:szCs w:val="28"/>
        </w:rPr>
        <w:t xml:space="preserve">на </w:t>
      </w:r>
      <w:r w:rsidRPr="00EB6D1E">
        <w:rPr>
          <w:rFonts w:ascii="Times New Roman" w:hAnsi="Times New Roman" w:cs="Times New Roman"/>
          <w:sz w:val="28"/>
          <w:szCs w:val="28"/>
        </w:rPr>
        <w:t>плановый период.</w:t>
      </w:r>
    </w:p>
    <w:p w:rsidR="00951E6C" w:rsidRPr="00EB6D1E" w:rsidRDefault="00951E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1E6C" w:rsidRPr="00EB6D1E" w:rsidRDefault="00951E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Порядок оформления договоров</w:t>
      </w:r>
    </w:p>
    <w:p w:rsidR="00951E6C" w:rsidRPr="00EB6D1E" w:rsidRDefault="00951E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1E6C" w:rsidRPr="00EB6D1E" w:rsidRDefault="00951E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17. Предоставление юридическому лицу бюджетных инвестиций влечет возникновение права муниципальной собственности на эквивалентную часть уставных капиталов юридического лица, которое оформляется договором в соответствии с законодательством Российской Федерации.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в течение 3 месяцев после вступления в силу решения </w:t>
      </w:r>
      <w:r w:rsidR="00BB4608" w:rsidRPr="00EB6D1E">
        <w:rPr>
          <w:rFonts w:ascii="Times New Roman" w:hAnsi="Times New Roman" w:cs="Times New Roman"/>
          <w:sz w:val="28"/>
          <w:szCs w:val="28"/>
        </w:rPr>
        <w:t>Представительного Собрания Курского района Курской области</w:t>
      </w:r>
      <w:r w:rsidR="00A1086B">
        <w:rPr>
          <w:rFonts w:ascii="Times New Roman" w:hAnsi="Times New Roman" w:cs="Times New Roman"/>
          <w:sz w:val="28"/>
          <w:szCs w:val="28"/>
        </w:rPr>
        <w:t xml:space="preserve"> «</w:t>
      </w:r>
      <w:r w:rsidRPr="00EB6D1E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B4608" w:rsidRPr="00EB6D1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EB6D1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</w:t>
      </w:r>
      <w:r w:rsidR="00A1086B">
        <w:rPr>
          <w:rFonts w:ascii="Times New Roman" w:hAnsi="Times New Roman" w:cs="Times New Roman"/>
          <w:sz w:val="28"/>
          <w:szCs w:val="28"/>
        </w:rPr>
        <w:t xml:space="preserve">» </w:t>
      </w:r>
      <w:r w:rsidRPr="00EB6D1E">
        <w:rPr>
          <w:rFonts w:ascii="Times New Roman" w:hAnsi="Times New Roman" w:cs="Times New Roman"/>
          <w:sz w:val="28"/>
          <w:szCs w:val="28"/>
        </w:rPr>
        <w:t>обеспечивает оформление договора участия.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18. Предоставление бюджетных инвестиций осуществляется в соответствии с договором об участии, который должен содержать в том числе следующие положения: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1) цель предоставления бюджетных инвестиций включая в отношении каждого объекта капитального строительства и (или) объекта недвижимого </w:t>
      </w:r>
      <w:r w:rsidRPr="00EB6D1E">
        <w:rPr>
          <w:rFonts w:ascii="Times New Roman" w:hAnsi="Times New Roman" w:cs="Times New Roman"/>
          <w:sz w:val="28"/>
          <w:szCs w:val="28"/>
        </w:rPr>
        <w:lastRenderedPageBreak/>
        <w:t>имущества его наименование, мощность, информацию о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2) условия предоставления бюджетных инвестиций, в том числе обязательство юридического лица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приобретение объекта недвижимого имущества инвестиции в объеме, указанном в </w:t>
      </w:r>
      <w:hyperlink w:anchor="P68" w:history="1">
        <w:r w:rsidRPr="00EB6D1E">
          <w:rPr>
            <w:rFonts w:ascii="Times New Roman" w:hAnsi="Times New Roman" w:cs="Times New Roman"/>
            <w:sz w:val="28"/>
            <w:szCs w:val="28"/>
          </w:rPr>
          <w:t>подпункте 10 пункта 6</w:t>
        </w:r>
      </w:hyperlink>
      <w:r w:rsidRPr="00EB6D1E">
        <w:rPr>
          <w:rFonts w:ascii="Times New Roman" w:hAnsi="Times New Roman" w:cs="Times New Roman"/>
          <w:sz w:val="28"/>
          <w:szCs w:val="28"/>
        </w:rPr>
        <w:t xml:space="preserve"> настоящего Порядка и предусмотренном в решении;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3) порядок и сроки представления отчетности об использовании бюджетных инвестиций по формам, установленным Главным распорядителем;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4)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инвестиций;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5)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6)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7) обязанность юридического лица провести проверку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перевооружение, модернизация) которых финансируется с привлечением средств бюджета </w:t>
      </w:r>
      <w:r w:rsidR="00A1086B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EB6D1E">
        <w:rPr>
          <w:rFonts w:ascii="Times New Roman" w:hAnsi="Times New Roman" w:cs="Times New Roman"/>
          <w:sz w:val="28"/>
          <w:szCs w:val="28"/>
        </w:rPr>
        <w:t>без использования на эти цели бюджетных инвестиций;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lastRenderedPageBreak/>
        <w:t>8) ответственность юридического лица за неисполнение или ненадлежащее исполнение обязательств по договору.</w:t>
      </w:r>
    </w:p>
    <w:p w:rsidR="00951E6C" w:rsidRPr="00EB6D1E" w:rsidRDefault="00951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 xml:space="preserve">19. Отсутствие оформленных договоров участия служит основанием для непредставления бюджетных инвестиций из бюджета </w:t>
      </w:r>
      <w:r w:rsidR="00D9562D" w:rsidRPr="00EB6D1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EB6D1E">
        <w:rPr>
          <w:rFonts w:ascii="Times New Roman" w:hAnsi="Times New Roman" w:cs="Times New Roman"/>
          <w:sz w:val="28"/>
          <w:szCs w:val="28"/>
        </w:rPr>
        <w:t>.</w:t>
      </w:r>
    </w:p>
    <w:p w:rsidR="00D17BA9" w:rsidRPr="00EB6D1E" w:rsidRDefault="00951E6C" w:rsidP="00D956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D1E">
        <w:rPr>
          <w:rFonts w:ascii="Times New Roman" w:hAnsi="Times New Roman" w:cs="Times New Roman"/>
          <w:sz w:val="28"/>
          <w:szCs w:val="28"/>
        </w:rPr>
        <w:t>20. Юридические лица несут ответственность за целевое и эффективное использование направленных им бюджетных средств, ввод в действие объектов капитального строительства в установленные сроки и своевременное предоставление отчетности о выполненных работах инициатору принятия решения о предоставлении бюджетных инвестиций данному юридическому лицу.</w:t>
      </w:r>
    </w:p>
    <w:sectPr w:rsidR="00D17BA9" w:rsidRPr="00EB6D1E" w:rsidSect="00A9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E6C"/>
    <w:rsid w:val="00067736"/>
    <w:rsid w:val="000A4778"/>
    <w:rsid w:val="000E424A"/>
    <w:rsid w:val="00101464"/>
    <w:rsid w:val="00206E5B"/>
    <w:rsid w:val="002546D2"/>
    <w:rsid w:val="002D68C0"/>
    <w:rsid w:val="00427E8C"/>
    <w:rsid w:val="004E30F5"/>
    <w:rsid w:val="005229FA"/>
    <w:rsid w:val="0055671F"/>
    <w:rsid w:val="00583757"/>
    <w:rsid w:val="00635FAE"/>
    <w:rsid w:val="00776032"/>
    <w:rsid w:val="007B58BD"/>
    <w:rsid w:val="007F3310"/>
    <w:rsid w:val="00951E6C"/>
    <w:rsid w:val="00A1086B"/>
    <w:rsid w:val="00A205E7"/>
    <w:rsid w:val="00A56D18"/>
    <w:rsid w:val="00AB2F4F"/>
    <w:rsid w:val="00B02C9B"/>
    <w:rsid w:val="00B11F79"/>
    <w:rsid w:val="00B80E3C"/>
    <w:rsid w:val="00B97449"/>
    <w:rsid w:val="00BB4608"/>
    <w:rsid w:val="00BB6DF0"/>
    <w:rsid w:val="00BC1D0C"/>
    <w:rsid w:val="00C21A82"/>
    <w:rsid w:val="00C66558"/>
    <w:rsid w:val="00D17BA9"/>
    <w:rsid w:val="00D9562D"/>
    <w:rsid w:val="00DB05F8"/>
    <w:rsid w:val="00DD182F"/>
    <w:rsid w:val="00E62495"/>
    <w:rsid w:val="00E821D0"/>
    <w:rsid w:val="00EB6D1E"/>
    <w:rsid w:val="00F8574B"/>
    <w:rsid w:val="00FC74E2"/>
    <w:rsid w:val="00FE3434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4371"/>
  <w15:docId w15:val="{BD8E5084-7E88-4B3B-B6B2-A47061D7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E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1E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1E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CB397288B2FBF7AEA569E7718BE17310695623BEBC6957CD06EEF6F0B3F869CE2023B72E656B57F0F4183086B3BFFCD4W4N" TargetMode="External"/><Relationship Id="rId4" Type="http://schemas.openxmlformats.org/officeDocument/2006/relationships/hyperlink" Target="consultantplus://offline/ref=0ACB397288B2FBF7AEA577EA67E7BB7F14670026BCB566029359B5ABA7BAF23E896F7AE76A336753F4E14D61DCE4B2FE43A24DAFC10C7417D2W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Policeimako</cp:lastModifiedBy>
  <cp:revision>206</cp:revision>
  <dcterms:created xsi:type="dcterms:W3CDTF">2020-10-07T13:22:00Z</dcterms:created>
  <dcterms:modified xsi:type="dcterms:W3CDTF">2020-10-22T09:35:00Z</dcterms:modified>
</cp:coreProperties>
</file>