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FC" w:rsidRP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CF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95CFC" w:rsidRP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CF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895CFC" w:rsidRP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CF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CFC">
        <w:rPr>
          <w:rFonts w:ascii="Times New Roman" w:eastAsia="Times New Roman" w:hAnsi="Times New Roman" w:cs="Times New Roman"/>
          <w:b/>
          <w:bCs/>
          <w:sz w:val="28"/>
          <w:szCs w:val="28"/>
        </w:rPr>
        <w:t>от 09.02.2021г. № 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CFC" w:rsidRPr="00895CFC" w:rsidRDefault="00895CFC" w:rsidP="00895CF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21585" w:rsidRPr="00EF0B0F" w:rsidRDefault="00D21585" w:rsidP="00D21585">
      <w:pPr>
        <w:pStyle w:val="Style4"/>
        <w:widowControl/>
        <w:spacing w:line="240" w:lineRule="auto"/>
        <w:jc w:val="center"/>
        <w:rPr>
          <w:rStyle w:val="FontStyle21"/>
          <w:sz w:val="28"/>
          <w:szCs w:val="28"/>
        </w:rPr>
      </w:pPr>
    </w:p>
    <w:p w:rsidR="00D5665B" w:rsidRPr="003E39EB" w:rsidRDefault="00D5665B" w:rsidP="00B90AA5">
      <w:pPr>
        <w:pStyle w:val="ConsPlusNormal"/>
        <w:jc w:val="center"/>
        <w:rPr>
          <w:rStyle w:val="FontStyle21"/>
          <w:b/>
          <w:sz w:val="28"/>
          <w:szCs w:val="28"/>
        </w:rPr>
      </w:pPr>
      <w:r w:rsidRPr="003E39EB">
        <w:rPr>
          <w:rStyle w:val="FontStyle21"/>
          <w:b/>
          <w:sz w:val="28"/>
          <w:szCs w:val="28"/>
        </w:rPr>
        <w:t>О внесении изменений в постановление Администрации</w:t>
      </w:r>
    </w:p>
    <w:p w:rsidR="00D5665B" w:rsidRPr="003E39EB" w:rsidRDefault="00D5665B" w:rsidP="00B90AA5">
      <w:pPr>
        <w:pStyle w:val="ConsPlusNormal"/>
        <w:jc w:val="center"/>
        <w:rPr>
          <w:rStyle w:val="FontStyle21"/>
          <w:b/>
          <w:sz w:val="28"/>
          <w:szCs w:val="28"/>
        </w:rPr>
      </w:pPr>
      <w:r w:rsidRPr="003E39EB">
        <w:rPr>
          <w:rStyle w:val="FontStyle21"/>
          <w:b/>
          <w:sz w:val="28"/>
          <w:szCs w:val="28"/>
        </w:rPr>
        <w:t>Курского район</w:t>
      </w:r>
      <w:r w:rsidR="00B90AA5" w:rsidRPr="003E39EB">
        <w:rPr>
          <w:rStyle w:val="FontStyle21"/>
          <w:b/>
          <w:sz w:val="28"/>
          <w:szCs w:val="28"/>
        </w:rPr>
        <w:t>а Курско</w:t>
      </w:r>
      <w:r w:rsidR="00B157A0" w:rsidRPr="003E39EB">
        <w:rPr>
          <w:rStyle w:val="FontStyle21"/>
          <w:b/>
          <w:sz w:val="28"/>
          <w:szCs w:val="28"/>
        </w:rPr>
        <w:t>й области  от 31.03.2020</w:t>
      </w:r>
      <w:r w:rsidR="004125A0" w:rsidRPr="003E39EB">
        <w:rPr>
          <w:rStyle w:val="FontStyle21"/>
          <w:b/>
          <w:sz w:val="28"/>
          <w:szCs w:val="28"/>
        </w:rPr>
        <w:t xml:space="preserve"> </w:t>
      </w:r>
      <w:r w:rsidR="00B90AA5" w:rsidRPr="003E39EB">
        <w:rPr>
          <w:rStyle w:val="FontStyle21"/>
          <w:b/>
          <w:sz w:val="28"/>
          <w:szCs w:val="28"/>
        </w:rPr>
        <w:t>№ 460</w:t>
      </w:r>
    </w:p>
    <w:p w:rsidR="0051026D" w:rsidRPr="003E39EB" w:rsidRDefault="00D5665B" w:rsidP="004125A0">
      <w:pPr>
        <w:pStyle w:val="ConsPlusNormal"/>
        <w:jc w:val="center"/>
        <w:rPr>
          <w:b/>
          <w:color w:val="000000"/>
        </w:rPr>
      </w:pPr>
      <w:r w:rsidRPr="003E39EB">
        <w:rPr>
          <w:rStyle w:val="FontStyle21"/>
          <w:b/>
          <w:sz w:val="28"/>
          <w:szCs w:val="28"/>
        </w:rPr>
        <w:t>«</w:t>
      </w:r>
      <w:r w:rsidR="008D2BA9" w:rsidRPr="003E39EB">
        <w:rPr>
          <w:rStyle w:val="FontStyle21"/>
          <w:b/>
          <w:sz w:val="28"/>
          <w:szCs w:val="28"/>
        </w:rPr>
        <w:t xml:space="preserve">О создании </w:t>
      </w:r>
      <w:r w:rsidR="00BD3583" w:rsidRPr="003E39EB">
        <w:rPr>
          <w:rStyle w:val="FontStyle21"/>
          <w:b/>
          <w:sz w:val="28"/>
          <w:szCs w:val="28"/>
        </w:rPr>
        <w:t>к</w:t>
      </w:r>
      <w:r w:rsidR="008D2BA9" w:rsidRPr="003E39EB">
        <w:rPr>
          <w:rStyle w:val="FontStyle21"/>
          <w:b/>
          <w:sz w:val="28"/>
          <w:szCs w:val="28"/>
        </w:rPr>
        <w:t>омиссии</w:t>
      </w:r>
      <w:r w:rsidR="002C439E" w:rsidRPr="003E39EB">
        <w:rPr>
          <w:rStyle w:val="FontStyle21"/>
          <w:b/>
          <w:sz w:val="28"/>
          <w:szCs w:val="28"/>
        </w:rPr>
        <w:t xml:space="preserve"> </w:t>
      </w:r>
      <w:r w:rsidR="008D2BA9" w:rsidRPr="003E39EB">
        <w:rPr>
          <w:rStyle w:val="FontStyle21"/>
          <w:b/>
          <w:sz w:val="28"/>
          <w:szCs w:val="28"/>
        </w:rPr>
        <w:t xml:space="preserve">по </w:t>
      </w:r>
      <w:r w:rsidR="007443F7" w:rsidRPr="003E39EB">
        <w:rPr>
          <w:b/>
        </w:rPr>
        <w:t>постановке граждан на учет</w:t>
      </w:r>
      <w:r w:rsidR="0051026D" w:rsidRPr="003E39EB">
        <w:rPr>
          <w:b/>
        </w:rPr>
        <w:t xml:space="preserve"> </w:t>
      </w:r>
      <w:r w:rsidR="007443F7" w:rsidRPr="003E39EB">
        <w:rPr>
          <w:b/>
        </w:rPr>
        <w:t>в качестве лиц,</w:t>
      </w:r>
    </w:p>
    <w:p w:rsidR="008D2BA9" w:rsidRPr="003E39EB" w:rsidRDefault="007443F7" w:rsidP="004125A0">
      <w:pPr>
        <w:pStyle w:val="ConsPlusNormal"/>
        <w:jc w:val="center"/>
        <w:rPr>
          <w:rStyle w:val="FontStyle21"/>
          <w:b/>
          <w:color w:val="auto"/>
          <w:sz w:val="28"/>
          <w:szCs w:val="28"/>
        </w:rPr>
      </w:pPr>
      <w:r w:rsidRPr="003E39EB">
        <w:rPr>
          <w:b/>
        </w:rPr>
        <w:t>имеющих право на предоставление земельных участков</w:t>
      </w:r>
      <w:r w:rsidR="004125A0" w:rsidRPr="003E39EB">
        <w:rPr>
          <w:b/>
        </w:rPr>
        <w:t xml:space="preserve"> </w:t>
      </w:r>
      <w:r w:rsidRPr="003E39EB">
        <w:rPr>
          <w:b/>
        </w:rPr>
        <w:t>в собственность бесплатно</w:t>
      </w:r>
      <w:r w:rsidR="0051026D" w:rsidRPr="003E39EB">
        <w:rPr>
          <w:b/>
        </w:rPr>
        <w:t xml:space="preserve"> на территории Курского района</w:t>
      </w:r>
      <w:r w:rsidR="004125A0" w:rsidRPr="003E39EB">
        <w:rPr>
          <w:b/>
        </w:rPr>
        <w:t xml:space="preserve"> </w:t>
      </w:r>
      <w:r w:rsidR="0051026D" w:rsidRPr="003E39EB">
        <w:rPr>
          <w:b/>
        </w:rPr>
        <w:t>Курской области</w:t>
      </w:r>
      <w:r w:rsidRPr="003E39EB">
        <w:rPr>
          <w:b/>
        </w:rPr>
        <w:t>,</w:t>
      </w:r>
      <w:r w:rsidR="00DF28CF" w:rsidRPr="003E39EB">
        <w:rPr>
          <w:b/>
        </w:rPr>
        <w:t xml:space="preserve"> и </w:t>
      </w:r>
      <w:r w:rsidRPr="003E39EB">
        <w:rPr>
          <w:b/>
        </w:rPr>
        <w:t xml:space="preserve"> сняти</w:t>
      </w:r>
      <w:r w:rsidR="002C439E" w:rsidRPr="003E39EB">
        <w:rPr>
          <w:b/>
        </w:rPr>
        <w:t xml:space="preserve">ю </w:t>
      </w:r>
      <w:r w:rsidRPr="003E39EB">
        <w:rPr>
          <w:b/>
        </w:rPr>
        <w:t>граждан с учета</w:t>
      </w:r>
      <w:r w:rsidR="00DF28CF" w:rsidRPr="003E39EB">
        <w:rPr>
          <w:b/>
        </w:rPr>
        <w:t xml:space="preserve"> </w:t>
      </w:r>
      <w:r w:rsidR="008D2BA9" w:rsidRPr="003E39EB">
        <w:rPr>
          <w:rStyle w:val="FontStyle21"/>
          <w:b/>
          <w:sz w:val="28"/>
          <w:szCs w:val="28"/>
        </w:rPr>
        <w:t>в соответствии</w:t>
      </w:r>
      <w:r w:rsidR="004125A0" w:rsidRPr="003E39EB">
        <w:rPr>
          <w:rStyle w:val="FontStyle21"/>
          <w:b/>
          <w:sz w:val="28"/>
          <w:szCs w:val="28"/>
        </w:rPr>
        <w:t xml:space="preserve"> </w:t>
      </w:r>
      <w:r w:rsidR="008D2BA9" w:rsidRPr="003E39EB">
        <w:rPr>
          <w:rStyle w:val="FontStyle21"/>
          <w:b/>
          <w:sz w:val="28"/>
          <w:szCs w:val="28"/>
        </w:rPr>
        <w:t>с З</w:t>
      </w:r>
      <w:r w:rsidR="004125A0" w:rsidRPr="003E39EB">
        <w:rPr>
          <w:rStyle w:val="FontStyle21"/>
          <w:b/>
          <w:sz w:val="28"/>
          <w:szCs w:val="28"/>
        </w:rPr>
        <w:t xml:space="preserve">аконом Курской области от 21 сентября </w:t>
      </w:r>
      <w:r w:rsidR="008D2BA9" w:rsidRPr="003E39EB">
        <w:rPr>
          <w:rStyle w:val="FontStyle21"/>
          <w:b/>
          <w:sz w:val="28"/>
          <w:szCs w:val="28"/>
        </w:rPr>
        <w:t>2011</w:t>
      </w:r>
      <w:r w:rsidR="004125A0" w:rsidRPr="003E39EB">
        <w:rPr>
          <w:rStyle w:val="FontStyle21"/>
          <w:b/>
          <w:sz w:val="28"/>
          <w:szCs w:val="28"/>
        </w:rPr>
        <w:t xml:space="preserve"> года</w:t>
      </w:r>
      <w:r w:rsidR="008D2BA9" w:rsidRPr="003E39EB">
        <w:rPr>
          <w:rStyle w:val="FontStyle21"/>
          <w:b/>
          <w:sz w:val="28"/>
          <w:szCs w:val="28"/>
        </w:rPr>
        <w:t xml:space="preserve"> № 74-ЗКО</w:t>
      </w:r>
      <w:r w:rsidR="004125A0" w:rsidRPr="003E39EB">
        <w:rPr>
          <w:rStyle w:val="FontStyle21"/>
          <w:b/>
          <w:color w:val="auto"/>
          <w:sz w:val="28"/>
          <w:szCs w:val="28"/>
        </w:rPr>
        <w:t xml:space="preserve"> </w:t>
      </w:r>
      <w:r w:rsidR="008D2BA9" w:rsidRPr="003E39EB">
        <w:rPr>
          <w:rStyle w:val="FontStyle21"/>
          <w:b/>
          <w:sz w:val="28"/>
          <w:szCs w:val="28"/>
        </w:rPr>
        <w:t>«О бесплатном предоставлении в собственность отдельным</w:t>
      </w:r>
      <w:r w:rsidR="004125A0" w:rsidRPr="003E39EB">
        <w:rPr>
          <w:rStyle w:val="FontStyle21"/>
          <w:b/>
          <w:color w:val="auto"/>
          <w:sz w:val="28"/>
          <w:szCs w:val="28"/>
        </w:rPr>
        <w:t xml:space="preserve"> </w:t>
      </w:r>
      <w:r w:rsidR="008D2BA9" w:rsidRPr="003E39EB">
        <w:rPr>
          <w:rStyle w:val="FontStyle21"/>
          <w:b/>
          <w:sz w:val="28"/>
          <w:szCs w:val="28"/>
        </w:rPr>
        <w:t xml:space="preserve">категориям граждан земельных участков на территории </w:t>
      </w:r>
      <w:r w:rsidR="00D5665B" w:rsidRPr="003E39EB">
        <w:rPr>
          <w:rStyle w:val="FontStyle21"/>
          <w:b/>
          <w:sz w:val="28"/>
          <w:szCs w:val="28"/>
        </w:rPr>
        <w:t xml:space="preserve"> </w:t>
      </w:r>
      <w:r w:rsidR="008D2BA9" w:rsidRPr="003E39EB">
        <w:rPr>
          <w:rStyle w:val="FontStyle21"/>
          <w:b/>
          <w:sz w:val="28"/>
          <w:szCs w:val="28"/>
        </w:rPr>
        <w:t>Курской области</w:t>
      </w:r>
      <w:r w:rsidR="0030780A" w:rsidRPr="003E39EB">
        <w:rPr>
          <w:rStyle w:val="FontStyle21"/>
          <w:b/>
          <w:sz w:val="28"/>
          <w:szCs w:val="28"/>
        </w:rPr>
        <w:t>»</w:t>
      </w:r>
    </w:p>
    <w:p w:rsidR="008D2BA9" w:rsidRPr="003E39EB" w:rsidRDefault="008D2BA9" w:rsidP="008D2BA9">
      <w:pPr>
        <w:pStyle w:val="Style5"/>
        <w:widowControl/>
        <w:spacing w:line="240" w:lineRule="auto"/>
        <w:rPr>
          <w:sz w:val="28"/>
          <w:szCs w:val="28"/>
        </w:rPr>
      </w:pPr>
    </w:p>
    <w:p w:rsidR="001B3BF0" w:rsidRPr="003E39EB" w:rsidRDefault="00C72822" w:rsidP="003E39EB">
      <w:pPr>
        <w:pStyle w:val="ConsPlusNormal"/>
        <w:tabs>
          <w:tab w:val="left" w:pos="709"/>
        </w:tabs>
        <w:jc w:val="both"/>
        <w:rPr>
          <w:rStyle w:val="FontStyle21"/>
          <w:sz w:val="28"/>
          <w:szCs w:val="28"/>
        </w:rPr>
      </w:pPr>
      <w:r w:rsidRPr="003E39EB">
        <w:t xml:space="preserve">        </w:t>
      </w:r>
      <w:r w:rsidR="003E39EB">
        <w:t xml:space="preserve"> </w:t>
      </w:r>
      <w:r w:rsidR="004A369E" w:rsidRPr="003E39EB">
        <w:t>Р</w:t>
      </w:r>
      <w:r w:rsidR="00D5665B" w:rsidRPr="003E39EB">
        <w:t>уководствуясь статьей 43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D2BA9" w:rsidRPr="003E39EB">
        <w:rPr>
          <w:rStyle w:val="FontStyle21"/>
          <w:sz w:val="28"/>
          <w:szCs w:val="28"/>
        </w:rPr>
        <w:t>,</w:t>
      </w:r>
      <w:r w:rsidR="004A369E" w:rsidRPr="003E39EB">
        <w:rPr>
          <w:rStyle w:val="FontStyle21"/>
          <w:sz w:val="28"/>
          <w:szCs w:val="28"/>
        </w:rPr>
        <w:t xml:space="preserve"> </w:t>
      </w:r>
      <w:r w:rsidR="00D5665B" w:rsidRPr="003E39EB">
        <w:t>во изменение постановления Администрации Курского района Курской области от</w:t>
      </w:r>
      <w:r w:rsidRPr="003E39EB">
        <w:t xml:space="preserve"> </w:t>
      </w:r>
      <w:r w:rsidR="004125A0" w:rsidRPr="003E39EB">
        <w:rPr>
          <w:rStyle w:val="FontStyle21"/>
          <w:sz w:val="28"/>
          <w:szCs w:val="28"/>
        </w:rPr>
        <w:t>31.03.2020</w:t>
      </w:r>
      <w:r w:rsidR="00B90AA5" w:rsidRPr="003E39EB">
        <w:rPr>
          <w:rStyle w:val="FontStyle21"/>
          <w:sz w:val="28"/>
          <w:szCs w:val="28"/>
        </w:rPr>
        <w:t xml:space="preserve"> № 460 </w:t>
      </w:r>
      <w:r w:rsidRPr="003E39EB">
        <w:rPr>
          <w:rStyle w:val="FontStyle21"/>
          <w:sz w:val="28"/>
          <w:szCs w:val="28"/>
        </w:rPr>
        <w:t xml:space="preserve">«О создании комиссии Администрации Курского района Курской области по </w:t>
      </w:r>
      <w:r w:rsidRPr="003E39EB">
        <w:t xml:space="preserve">постановке граждан на учет в качестве лиц, имеющих право на предоставление земельных участков в собственность бесплатно на территории Курского района Курской области, и  снятию граждан с учета </w:t>
      </w:r>
      <w:r w:rsidRPr="003E39EB">
        <w:rPr>
          <w:rStyle w:val="FontStyle21"/>
          <w:sz w:val="28"/>
          <w:szCs w:val="28"/>
        </w:rPr>
        <w:t>в соответствии с З</w:t>
      </w:r>
      <w:r w:rsidR="004125A0" w:rsidRPr="003E39EB">
        <w:rPr>
          <w:rStyle w:val="FontStyle21"/>
          <w:sz w:val="28"/>
          <w:szCs w:val="28"/>
        </w:rPr>
        <w:t xml:space="preserve">аконом Курской области от 21 сентября </w:t>
      </w:r>
      <w:r w:rsidRPr="003E39EB">
        <w:rPr>
          <w:rStyle w:val="FontStyle21"/>
          <w:sz w:val="28"/>
          <w:szCs w:val="28"/>
        </w:rPr>
        <w:t>2011</w:t>
      </w:r>
      <w:r w:rsidR="004125A0" w:rsidRPr="003E39EB">
        <w:rPr>
          <w:rStyle w:val="FontStyle21"/>
          <w:sz w:val="28"/>
          <w:szCs w:val="28"/>
        </w:rPr>
        <w:t xml:space="preserve"> года № 74 -</w:t>
      </w:r>
      <w:r w:rsidRPr="003E39EB">
        <w:rPr>
          <w:rStyle w:val="FontStyle21"/>
          <w:sz w:val="28"/>
          <w:szCs w:val="28"/>
        </w:rPr>
        <w:t>ЗКО «О бесплатном предоставлении в собственность отдельным</w:t>
      </w:r>
      <w:r w:rsidRPr="003E39EB">
        <w:rPr>
          <w:rStyle w:val="FontStyle21"/>
          <w:color w:val="auto"/>
          <w:sz w:val="28"/>
          <w:szCs w:val="28"/>
        </w:rPr>
        <w:t xml:space="preserve"> </w:t>
      </w:r>
      <w:r w:rsidRPr="003E39EB">
        <w:rPr>
          <w:rStyle w:val="FontStyle21"/>
          <w:sz w:val="28"/>
          <w:szCs w:val="28"/>
        </w:rPr>
        <w:t xml:space="preserve">категориям граждан земельных участков на территории  Курской области» </w:t>
      </w:r>
      <w:r w:rsidR="008D2BA9" w:rsidRPr="003E39EB">
        <w:rPr>
          <w:rStyle w:val="FontStyle21"/>
          <w:sz w:val="28"/>
          <w:szCs w:val="28"/>
        </w:rPr>
        <w:t>Администрация Курского района Курской области</w:t>
      </w:r>
      <w:r w:rsidR="00BE7097" w:rsidRPr="003E39EB">
        <w:rPr>
          <w:rStyle w:val="FontStyle21"/>
          <w:sz w:val="28"/>
          <w:szCs w:val="28"/>
        </w:rPr>
        <w:t xml:space="preserve"> </w:t>
      </w:r>
      <w:r w:rsidR="008D2BA9" w:rsidRPr="003E39EB">
        <w:rPr>
          <w:rStyle w:val="FontStyle21"/>
          <w:sz w:val="28"/>
          <w:szCs w:val="28"/>
        </w:rPr>
        <w:t xml:space="preserve"> ПОСТАНОВЛЯЕТ:</w:t>
      </w:r>
    </w:p>
    <w:p w:rsidR="00BE4C37" w:rsidRPr="003E39EB" w:rsidRDefault="00420D5C" w:rsidP="00394841">
      <w:pPr>
        <w:pStyle w:val="ConsPlusNormal"/>
        <w:jc w:val="both"/>
        <w:rPr>
          <w:color w:val="000000"/>
        </w:rPr>
      </w:pPr>
      <w:r w:rsidRPr="003E39EB">
        <w:t xml:space="preserve">        </w:t>
      </w:r>
      <w:r w:rsidR="003E39EB">
        <w:t xml:space="preserve"> </w:t>
      </w:r>
      <w:r w:rsidRPr="003E39EB">
        <w:t xml:space="preserve">1. </w:t>
      </w:r>
      <w:r w:rsidR="004A369E" w:rsidRPr="003E39EB">
        <w:t xml:space="preserve">Внести в </w:t>
      </w:r>
      <w:r w:rsidR="004125A0" w:rsidRPr="003E39EB">
        <w:t xml:space="preserve">состав комиссии </w:t>
      </w:r>
      <w:r w:rsidR="004125A0" w:rsidRPr="003E39EB">
        <w:rPr>
          <w:rStyle w:val="FontStyle21"/>
          <w:sz w:val="28"/>
          <w:szCs w:val="28"/>
        </w:rPr>
        <w:t xml:space="preserve">по </w:t>
      </w:r>
      <w:r w:rsidR="004125A0" w:rsidRPr="003E39EB">
        <w:t xml:space="preserve">постановке граждан на учет в качестве лиц, имеющих право на предоставление земельных участков в собственность бесплатно на территории Курского района Курской области, и  снятию граждан с учета </w:t>
      </w:r>
      <w:r w:rsidR="004125A0" w:rsidRPr="003E39EB">
        <w:rPr>
          <w:rStyle w:val="FontStyle21"/>
          <w:sz w:val="28"/>
          <w:szCs w:val="28"/>
        </w:rPr>
        <w:t>в соответствии с Законом Курской области от 21 сентября 2011 года №74-ЗКО «О бесплатном предоставлении в собственность отдельным категориям граждан земельных участков на территории</w:t>
      </w:r>
      <w:r w:rsidR="004125A0" w:rsidRPr="003E39EB">
        <w:rPr>
          <w:rStyle w:val="FontStyle21"/>
          <w:color w:val="auto"/>
          <w:sz w:val="28"/>
          <w:szCs w:val="28"/>
        </w:rPr>
        <w:t xml:space="preserve"> </w:t>
      </w:r>
      <w:r w:rsidR="004125A0" w:rsidRPr="003E39EB">
        <w:rPr>
          <w:rStyle w:val="FontStyle21"/>
          <w:sz w:val="28"/>
          <w:szCs w:val="28"/>
        </w:rPr>
        <w:t xml:space="preserve">Курской области», утвержденный </w:t>
      </w:r>
      <w:r w:rsidR="004125A0" w:rsidRPr="003E39EB">
        <w:t xml:space="preserve">постановлением </w:t>
      </w:r>
      <w:r w:rsidR="004A369E" w:rsidRPr="003E39EB">
        <w:t xml:space="preserve">Администрации Курского района Курской  области </w:t>
      </w:r>
      <w:r w:rsidR="00BE7097" w:rsidRPr="003E39EB">
        <w:rPr>
          <w:rStyle w:val="FontStyle21"/>
          <w:sz w:val="28"/>
          <w:szCs w:val="28"/>
        </w:rPr>
        <w:t xml:space="preserve">от </w:t>
      </w:r>
      <w:r w:rsidR="004125A0" w:rsidRPr="003E39EB">
        <w:rPr>
          <w:rStyle w:val="FontStyle21"/>
          <w:sz w:val="28"/>
          <w:szCs w:val="28"/>
        </w:rPr>
        <w:t xml:space="preserve">31.03.2020 </w:t>
      </w:r>
      <w:r w:rsidR="00276555" w:rsidRPr="003E39EB">
        <w:rPr>
          <w:rStyle w:val="FontStyle21"/>
          <w:sz w:val="28"/>
          <w:szCs w:val="28"/>
        </w:rPr>
        <w:t xml:space="preserve">№ 460 «О создании комиссии по </w:t>
      </w:r>
      <w:r w:rsidR="00276555" w:rsidRPr="003E39EB">
        <w:t>постановке граждан на учет в качестве лиц,</w:t>
      </w:r>
      <w:r w:rsidR="00276555" w:rsidRPr="003E39EB">
        <w:rPr>
          <w:color w:val="000000"/>
        </w:rPr>
        <w:t xml:space="preserve"> </w:t>
      </w:r>
      <w:r w:rsidR="00276555" w:rsidRPr="003E39EB">
        <w:t xml:space="preserve">имеющих право на предоставление земельных участков в собственность бесплатно на территории Курского района Курской области, и  снятию граждан с учета </w:t>
      </w:r>
      <w:r w:rsidR="00276555" w:rsidRPr="003E39EB">
        <w:rPr>
          <w:rStyle w:val="FontStyle21"/>
          <w:sz w:val="28"/>
          <w:szCs w:val="28"/>
        </w:rPr>
        <w:t>в соответствии с Законом Курской области от 21 сентября 2011 года № 74-ЗКО</w:t>
      </w:r>
      <w:r w:rsidR="00276555" w:rsidRPr="003E39EB">
        <w:rPr>
          <w:rStyle w:val="FontStyle21"/>
          <w:color w:val="auto"/>
          <w:sz w:val="28"/>
          <w:szCs w:val="28"/>
        </w:rPr>
        <w:t xml:space="preserve"> </w:t>
      </w:r>
      <w:r w:rsidR="00276555" w:rsidRPr="003E39EB">
        <w:rPr>
          <w:rStyle w:val="FontStyle21"/>
          <w:sz w:val="28"/>
          <w:szCs w:val="28"/>
        </w:rPr>
        <w:t>«О бесплатном предоставлении в собственность отдельным</w:t>
      </w:r>
      <w:r w:rsidR="00276555" w:rsidRPr="003E39EB">
        <w:rPr>
          <w:rStyle w:val="FontStyle21"/>
          <w:color w:val="auto"/>
          <w:sz w:val="28"/>
          <w:szCs w:val="28"/>
        </w:rPr>
        <w:t xml:space="preserve"> </w:t>
      </w:r>
      <w:r w:rsidR="00276555" w:rsidRPr="003E39EB">
        <w:rPr>
          <w:rStyle w:val="FontStyle21"/>
          <w:sz w:val="28"/>
          <w:szCs w:val="28"/>
        </w:rPr>
        <w:t xml:space="preserve">категориям граждан земельных участков на территории  </w:t>
      </w:r>
      <w:r w:rsidR="00276555" w:rsidRPr="003E39EB">
        <w:rPr>
          <w:rStyle w:val="FontStyle21"/>
          <w:sz w:val="28"/>
          <w:szCs w:val="28"/>
        </w:rPr>
        <w:lastRenderedPageBreak/>
        <w:t>Курской области»</w:t>
      </w:r>
      <w:r w:rsidR="00394841" w:rsidRPr="003E39EB">
        <w:rPr>
          <w:rStyle w:val="FontStyle21"/>
          <w:sz w:val="28"/>
          <w:szCs w:val="28"/>
        </w:rPr>
        <w:t xml:space="preserve"> </w:t>
      </w:r>
      <w:r w:rsidR="00321115" w:rsidRPr="003E39EB">
        <w:t>изменения</w:t>
      </w:r>
      <w:r w:rsidR="00394841" w:rsidRPr="003E39EB">
        <w:t>,</w:t>
      </w:r>
      <w:r w:rsidR="00321115" w:rsidRPr="003E39EB">
        <w:t xml:space="preserve"> исключив </w:t>
      </w:r>
      <w:r w:rsidR="00394841" w:rsidRPr="003E39EB">
        <w:t xml:space="preserve">из него </w:t>
      </w:r>
      <w:r w:rsidR="00321115" w:rsidRPr="003E39EB">
        <w:t>Суровцеву О.И</w:t>
      </w:r>
      <w:r w:rsidR="00A334F7" w:rsidRPr="003E39EB">
        <w:t>. и</w:t>
      </w:r>
      <w:r w:rsidR="00321115" w:rsidRPr="003E39EB">
        <w:t xml:space="preserve"> включив</w:t>
      </w:r>
      <w:r w:rsidR="00BE7097" w:rsidRPr="003E39EB">
        <w:t xml:space="preserve"> </w:t>
      </w:r>
      <w:r w:rsidR="00394841" w:rsidRPr="003E39EB">
        <w:t xml:space="preserve">в него </w:t>
      </w:r>
      <w:r w:rsidR="00BE7097" w:rsidRPr="003E39EB">
        <w:t>Аста</w:t>
      </w:r>
      <w:r w:rsidR="00321115" w:rsidRPr="003E39EB">
        <w:t>хову</w:t>
      </w:r>
      <w:r w:rsidR="00BE4C37" w:rsidRPr="003E39EB">
        <w:t xml:space="preserve"> А.И., юрисконсульт</w:t>
      </w:r>
      <w:r w:rsidR="00321115" w:rsidRPr="003E39EB">
        <w:t>а</w:t>
      </w:r>
      <w:r w:rsidR="00BE7097" w:rsidRPr="003E39EB">
        <w:t xml:space="preserve"> юридического отдела МКУ «По обеспечению деят</w:t>
      </w:r>
      <w:r w:rsidR="00BE4C37" w:rsidRPr="003E39EB">
        <w:t>ельности Администрации Курского</w:t>
      </w:r>
      <w:r w:rsidR="00394841" w:rsidRPr="003E39EB">
        <w:t xml:space="preserve"> района Курской области</w:t>
      </w:r>
      <w:r w:rsidR="00CA2404" w:rsidRPr="003E39EB">
        <w:t>» (по согласованию).</w:t>
      </w:r>
      <w:r w:rsidR="00BE7097" w:rsidRPr="003E39EB">
        <w:t xml:space="preserve"> </w:t>
      </w:r>
    </w:p>
    <w:p w:rsidR="00853CE7" w:rsidRPr="003E39EB" w:rsidRDefault="003E39EB" w:rsidP="00853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115" w:rsidRPr="003E39E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53CE7" w:rsidRPr="003E39E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853CE7" w:rsidRPr="003E39E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Курского района Курской области   Е.С. Шадрина.</w:t>
      </w:r>
    </w:p>
    <w:p w:rsidR="00853CE7" w:rsidRPr="003E39EB" w:rsidRDefault="003E39EB" w:rsidP="00853CE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15" w:rsidRPr="003E39EB">
        <w:rPr>
          <w:rFonts w:ascii="Times New Roman" w:hAnsi="Times New Roman" w:cs="Times New Roman"/>
          <w:sz w:val="28"/>
          <w:szCs w:val="28"/>
        </w:rPr>
        <w:t xml:space="preserve">3. </w:t>
      </w:r>
      <w:r w:rsidR="00853CE7" w:rsidRPr="003E39E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BE7097" w:rsidRDefault="00BE4C37" w:rsidP="00441B81">
      <w:pPr>
        <w:pStyle w:val="ConsPlusNormal"/>
        <w:jc w:val="both"/>
      </w:pPr>
      <w:r w:rsidRPr="003E39EB">
        <w:t xml:space="preserve">         </w:t>
      </w:r>
      <w:r w:rsidR="00BE7097" w:rsidRPr="003E39EB">
        <w:t xml:space="preserve"> </w:t>
      </w:r>
    </w:p>
    <w:p w:rsidR="003E39EB" w:rsidRDefault="003E39EB" w:rsidP="00441B81">
      <w:pPr>
        <w:pStyle w:val="ConsPlusNormal"/>
        <w:jc w:val="both"/>
      </w:pPr>
    </w:p>
    <w:p w:rsidR="003E39EB" w:rsidRPr="003E39EB" w:rsidRDefault="003E39EB" w:rsidP="00441B81">
      <w:pPr>
        <w:pStyle w:val="ConsPlusNormal"/>
        <w:jc w:val="both"/>
      </w:pPr>
    </w:p>
    <w:p w:rsidR="00D21585" w:rsidRPr="003E39EB" w:rsidRDefault="00441B81" w:rsidP="00D21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9EB">
        <w:rPr>
          <w:rFonts w:ascii="Times New Roman" w:hAnsi="Times New Roman" w:cs="Times New Roman"/>
          <w:sz w:val="28"/>
          <w:szCs w:val="28"/>
        </w:rPr>
        <w:t>Глава Курского района</w:t>
      </w:r>
      <w:r w:rsidR="00D21585" w:rsidRPr="003E3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81" w:rsidRPr="003E39EB" w:rsidRDefault="00D21585" w:rsidP="00D21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9EB">
        <w:rPr>
          <w:rFonts w:ascii="Times New Roman" w:hAnsi="Times New Roman" w:cs="Times New Roman"/>
          <w:sz w:val="28"/>
          <w:szCs w:val="28"/>
        </w:rPr>
        <w:t>Курской области</w:t>
      </w:r>
      <w:r w:rsidR="00441B81" w:rsidRPr="003E39E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E4C37" w:rsidRPr="003E39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0D5C" w:rsidRPr="003E39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4C37" w:rsidRPr="003E39EB">
        <w:rPr>
          <w:rFonts w:ascii="Times New Roman" w:hAnsi="Times New Roman" w:cs="Times New Roman"/>
          <w:sz w:val="28"/>
          <w:szCs w:val="28"/>
        </w:rPr>
        <w:t xml:space="preserve">    А.В. Телегин</w:t>
      </w:r>
    </w:p>
    <w:p w:rsidR="004A369E" w:rsidRPr="00BE4C37" w:rsidRDefault="004A369E" w:rsidP="004A369E">
      <w:pPr>
        <w:rPr>
          <w:rFonts w:ascii="Times New Roman" w:hAnsi="Times New Roman" w:cs="Times New Roman"/>
          <w:sz w:val="16"/>
          <w:szCs w:val="16"/>
        </w:rPr>
      </w:pPr>
    </w:p>
    <w:p w:rsidR="008D2BA9" w:rsidRPr="00461DA6" w:rsidRDefault="008D2BA9" w:rsidP="00461DA6">
      <w:pPr>
        <w:pStyle w:val="ConsPlusNormal"/>
        <w:jc w:val="both"/>
        <w:rPr>
          <w:rStyle w:val="FontStyle21"/>
          <w:color w:val="auto"/>
          <w:sz w:val="28"/>
          <w:szCs w:val="28"/>
        </w:rPr>
      </w:pPr>
    </w:p>
    <w:p w:rsidR="00942B75" w:rsidRDefault="00942B75" w:rsidP="008D2B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42B75" w:rsidSect="003E39E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9CD7CA"/>
    <w:lvl w:ilvl="0">
      <w:numFmt w:val="bullet"/>
      <w:lvlText w:val="*"/>
      <w:lvlJc w:val="left"/>
    </w:lvl>
  </w:abstractNum>
  <w:abstractNum w:abstractNumId="1" w15:restartNumberingAfterBreak="0">
    <w:nsid w:val="063541D3"/>
    <w:multiLevelType w:val="singleLevel"/>
    <w:tmpl w:val="F1CCD46C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91586C"/>
    <w:multiLevelType w:val="singleLevel"/>
    <w:tmpl w:val="51022F0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E34943"/>
    <w:multiLevelType w:val="singleLevel"/>
    <w:tmpl w:val="85E6573A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5D2CD1"/>
    <w:multiLevelType w:val="hybridMultilevel"/>
    <w:tmpl w:val="97229982"/>
    <w:lvl w:ilvl="0" w:tplc="0FACB1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EBA2AAC"/>
    <w:multiLevelType w:val="singleLevel"/>
    <w:tmpl w:val="7206BA98"/>
    <w:lvl w:ilvl="0">
      <w:start w:val="4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6C7050"/>
    <w:multiLevelType w:val="hybridMultilevel"/>
    <w:tmpl w:val="57F81622"/>
    <w:lvl w:ilvl="0" w:tplc="67F6E156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58934DA"/>
    <w:multiLevelType w:val="singleLevel"/>
    <w:tmpl w:val="81F06BE4"/>
    <w:lvl w:ilvl="0">
      <w:start w:val="9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0BA656E"/>
    <w:multiLevelType w:val="singleLevel"/>
    <w:tmpl w:val="D55E2F2E"/>
    <w:lvl w:ilvl="0">
      <w:start w:val="3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80419E"/>
    <w:multiLevelType w:val="singleLevel"/>
    <w:tmpl w:val="060431D4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266BE7"/>
    <w:multiLevelType w:val="hybridMultilevel"/>
    <w:tmpl w:val="CF6C1D3C"/>
    <w:lvl w:ilvl="0" w:tplc="58680C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7AA13B14"/>
    <w:multiLevelType w:val="singleLevel"/>
    <w:tmpl w:val="3A2625B2"/>
    <w:lvl w:ilvl="0">
      <w:start w:val="3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E33028"/>
    <w:multiLevelType w:val="singleLevel"/>
    <w:tmpl w:val="517C6CBA"/>
    <w:lvl w:ilvl="0">
      <w:start w:val="7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3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8"/>
    <w:lvlOverride w:ilvl="0">
      <w:lvl w:ilvl="0">
        <w:start w:val="3"/>
        <w:numFmt w:val="decimal"/>
        <w:lvlText w:val="3.%1."/>
        <w:legacy w:legacy="1" w:legacySpace="0" w:legacyIndent="6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7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2BA9"/>
    <w:rsid w:val="00006B0D"/>
    <w:rsid w:val="000F7E48"/>
    <w:rsid w:val="00105CB8"/>
    <w:rsid w:val="00130475"/>
    <w:rsid w:val="0017621A"/>
    <w:rsid w:val="00187BCF"/>
    <w:rsid w:val="001A6ED6"/>
    <w:rsid w:val="001B3BF0"/>
    <w:rsid w:val="00236B64"/>
    <w:rsid w:val="00271C27"/>
    <w:rsid w:val="00276555"/>
    <w:rsid w:val="002C0898"/>
    <w:rsid w:val="002C439E"/>
    <w:rsid w:val="0030780A"/>
    <w:rsid w:val="00321115"/>
    <w:rsid w:val="0032228B"/>
    <w:rsid w:val="00394841"/>
    <w:rsid w:val="00395E11"/>
    <w:rsid w:val="003B5C9A"/>
    <w:rsid w:val="003E39EB"/>
    <w:rsid w:val="00405F66"/>
    <w:rsid w:val="00412298"/>
    <w:rsid w:val="004125A0"/>
    <w:rsid w:val="00420D5C"/>
    <w:rsid w:val="00441B81"/>
    <w:rsid w:val="00461DA6"/>
    <w:rsid w:val="0047373C"/>
    <w:rsid w:val="00474766"/>
    <w:rsid w:val="004A369E"/>
    <w:rsid w:val="004D1521"/>
    <w:rsid w:val="0051026D"/>
    <w:rsid w:val="00551B01"/>
    <w:rsid w:val="005A0926"/>
    <w:rsid w:val="005A53E6"/>
    <w:rsid w:val="005A6C59"/>
    <w:rsid w:val="005D1261"/>
    <w:rsid w:val="005D732E"/>
    <w:rsid w:val="00601D91"/>
    <w:rsid w:val="00674C46"/>
    <w:rsid w:val="006A30B3"/>
    <w:rsid w:val="007443F7"/>
    <w:rsid w:val="00791CB8"/>
    <w:rsid w:val="007E18BE"/>
    <w:rsid w:val="007E37E6"/>
    <w:rsid w:val="007E464E"/>
    <w:rsid w:val="00853CE7"/>
    <w:rsid w:val="00887B83"/>
    <w:rsid w:val="00895CFC"/>
    <w:rsid w:val="008D2BA9"/>
    <w:rsid w:val="00924185"/>
    <w:rsid w:val="00942B75"/>
    <w:rsid w:val="00987423"/>
    <w:rsid w:val="00A17516"/>
    <w:rsid w:val="00A334F7"/>
    <w:rsid w:val="00A72F41"/>
    <w:rsid w:val="00AE2320"/>
    <w:rsid w:val="00B14EE1"/>
    <w:rsid w:val="00B157A0"/>
    <w:rsid w:val="00B90AA5"/>
    <w:rsid w:val="00BD03D7"/>
    <w:rsid w:val="00BD07BA"/>
    <w:rsid w:val="00BD3583"/>
    <w:rsid w:val="00BD65F3"/>
    <w:rsid w:val="00BE4C37"/>
    <w:rsid w:val="00BE7097"/>
    <w:rsid w:val="00C56F99"/>
    <w:rsid w:val="00C72822"/>
    <w:rsid w:val="00CA2404"/>
    <w:rsid w:val="00CD4E4A"/>
    <w:rsid w:val="00CD6F7D"/>
    <w:rsid w:val="00D055F3"/>
    <w:rsid w:val="00D21585"/>
    <w:rsid w:val="00D24B9E"/>
    <w:rsid w:val="00D5665B"/>
    <w:rsid w:val="00D80A70"/>
    <w:rsid w:val="00DA5162"/>
    <w:rsid w:val="00DD253D"/>
    <w:rsid w:val="00DF0C06"/>
    <w:rsid w:val="00DF28CF"/>
    <w:rsid w:val="00E31C32"/>
    <w:rsid w:val="00E710EB"/>
    <w:rsid w:val="00E83226"/>
    <w:rsid w:val="00E84EE8"/>
    <w:rsid w:val="00E8604B"/>
    <w:rsid w:val="00ED24DF"/>
    <w:rsid w:val="00EF0B0F"/>
    <w:rsid w:val="00F221FF"/>
    <w:rsid w:val="00F23EE0"/>
    <w:rsid w:val="00F40642"/>
    <w:rsid w:val="00F94A10"/>
    <w:rsid w:val="00FF34A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77FA"/>
  <w15:docId w15:val="{B7E97A94-5F76-4A4A-A66F-715B6A02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F0"/>
  </w:style>
  <w:style w:type="paragraph" w:styleId="3">
    <w:name w:val="heading 3"/>
    <w:basedOn w:val="a"/>
    <w:next w:val="a"/>
    <w:link w:val="30"/>
    <w:qFormat/>
    <w:rsid w:val="004A369E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D2BA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D2BA9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D2BA9"/>
    <w:rPr>
      <w:rFonts w:ascii="Georgia" w:hAnsi="Georgia" w:cs="Georgia"/>
      <w:i/>
      <w:iCs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8D2BA9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8D2BA9"/>
    <w:pPr>
      <w:ind w:left="720"/>
      <w:contextualSpacing/>
    </w:pPr>
  </w:style>
  <w:style w:type="paragraph" w:customStyle="1" w:styleId="Style9">
    <w:name w:val="Style9"/>
    <w:basedOn w:val="a"/>
    <w:uiPriority w:val="99"/>
    <w:rsid w:val="008D2BA9"/>
    <w:pPr>
      <w:widowControl w:val="0"/>
      <w:autoSpaceDE w:val="0"/>
      <w:autoSpaceDN w:val="0"/>
      <w:adjustRightInd w:val="0"/>
      <w:spacing w:after="0" w:line="323" w:lineRule="exact"/>
      <w:ind w:firstLine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D2BA9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D2BA9"/>
    <w:pPr>
      <w:widowControl w:val="0"/>
      <w:autoSpaceDE w:val="0"/>
      <w:autoSpaceDN w:val="0"/>
      <w:adjustRightInd w:val="0"/>
      <w:spacing w:after="0" w:line="329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D2BA9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D2BA9"/>
    <w:pPr>
      <w:widowControl w:val="0"/>
      <w:autoSpaceDE w:val="0"/>
      <w:autoSpaceDN w:val="0"/>
      <w:adjustRightInd w:val="0"/>
      <w:spacing w:after="0" w:line="36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D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D2BA9"/>
    <w:pPr>
      <w:widowControl w:val="0"/>
      <w:autoSpaceDE w:val="0"/>
      <w:autoSpaceDN w:val="0"/>
      <w:adjustRightInd w:val="0"/>
      <w:spacing w:after="0" w:line="274" w:lineRule="exact"/>
      <w:ind w:firstLine="1829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D2B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sid w:val="008D2B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8D2BA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D2B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4A369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Nonformat">
    <w:name w:val="ConsPlusNonformat"/>
    <w:rsid w:val="00853CE7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color w:val="00000A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ACBE-8388-46C7-838C-B090B93B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Policeimako</cp:lastModifiedBy>
  <cp:revision>53</cp:revision>
  <cp:lastPrinted>2021-02-02T13:01:00Z</cp:lastPrinted>
  <dcterms:created xsi:type="dcterms:W3CDTF">2014-02-19T08:03:00Z</dcterms:created>
  <dcterms:modified xsi:type="dcterms:W3CDTF">2021-02-10T14:16:00Z</dcterms:modified>
</cp:coreProperties>
</file>