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363" w:rsidRPr="00E43363" w:rsidRDefault="00E43363" w:rsidP="00E43363">
      <w:pPr>
        <w:ind w:left="0" w:right="539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E43363">
        <w:rPr>
          <w:rFonts w:eastAsia="Times New Roman" w:cs="Times New Roman"/>
          <w:b/>
          <w:szCs w:val="28"/>
          <w:lang w:eastAsia="ru-RU"/>
        </w:rPr>
        <w:t>АДМИНИСТРАЦИЯ</w:t>
      </w:r>
    </w:p>
    <w:p w:rsidR="00E43363" w:rsidRPr="00E43363" w:rsidRDefault="00E43363" w:rsidP="00E43363">
      <w:pPr>
        <w:autoSpaceDN w:val="0"/>
        <w:ind w:left="0" w:right="539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E43363">
        <w:rPr>
          <w:rFonts w:eastAsia="Times New Roman" w:cs="Times New Roman"/>
          <w:b/>
          <w:szCs w:val="28"/>
          <w:lang w:eastAsia="ru-RU"/>
        </w:rPr>
        <w:t>КУРСКОГО РАЙОНА КУРСКОЙ ОБЛАСТИ</w:t>
      </w:r>
    </w:p>
    <w:p w:rsidR="00E43363" w:rsidRPr="00E43363" w:rsidRDefault="00E43363" w:rsidP="00E43363">
      <w:pPr>
        <w:autoSpaceDN w:val="0"/>
        <w:ind w:left="0" w:right="539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E43363">
        <w:rPr>
          <w:rFonts w:eastAsia="Times New Roman" w:cs="Times New Roman"/>
          <w:b/>
          <w:szCs w:val="28"/>
          <w:lang w:eastAsia="ru-RU"/>
        </w:rPr>
        <w:t>ПОСТАНОВЛЕНИЕ</w:t>
      </w:r>
    </w:p>
    <w:p w:rsidR="00E43363" w:rsidRDefault="00E43363" w:rsidP="00E43363">
      <w:pPr>
        <w:autoSpaceDN w:val="0"/>
        <w:ind w:left="0" w:right="539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E43363">
        <w:rPr>
          <w:rFonts w:eastAsia="Times New Roman" w:cs="Times New Roman"/>
          <w:b/>
          <w:szCs w:val="28"/>
          <w:lang w:eastAsia="ru-RU"/>
        </w:rPr>
        <w:t>от 15.12.2021г. № 223</w:t>
      </w:r>
      <w:r>
        <w:rPr>
          <w:rFonts w:eastAsia="Times New Roman" w:cs="Times New Roman"/>
          <w:b/>
          <w:szCs w:val="28"/>
          <w:lang w:eastAsia="ru-RU"/>
        </w:rPr>
        <w:t>7</w:t>
      </w:r>
    </w:p>
    <w:p w:rsidR="00E43363" w:rsidRDefault="00E43363" w:rsidP="00E43363">
      <w:pPr>
        <w:autoSpaceDN w:val="0"/>
        <w:ind w:left="0" w:right="539"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E43363" w:rsidRPr="00E43363" w:rsidRDefault="00E43363" w:rsidP="00E43363">
      <w:pPr>
        <w:autoSpaceDN w:val="0"/>
        <w:ind w:left="0" w:right="539" w:firstLine="0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GoBack"/>
      <w:bookmarkEnd w:id="0"/>
    </w:p>
    <w:p w:rsidR="00F04B00" w:rsidRDefault="00F04B00" w:rsidP="00135E33">
      <w:pPr>
        <w:ind w:left="-6" w:firstLine="0"/>
        <w:jc w:val="center"/>
        <w:rPr>
          <w:b/>
        </w:rPr>
      </w:pPr>
    </w:p>
    <w:p w:rsidR="00F04B00" w:rsidRDefault="00F04B00" w:rsidP="00135E33">
      <w:pPr>
        <w:ind w:left="-6" w:firstLine="0"/>
        <w:jc w:val="center"/>
        <w:rPr>
          <w:b/>
        </w:rPr>
      </w:pPr>
    </w:p>
    <w:p w:rsidR="00135E33" w:rsidRPr="00135E33" w:rsidRDefault="00135E33" w:rsidP="00135E33">
      <w:pPr>
        <w:ind w:left="-6" w:firstLine="0"/>
        <w:jc w:val="center"/>
        <w:rPr>
          <w:b/>
        </w:rPr>
      </w:pPr>
      <w:r w:rsidRPr="00135E33">
        <w:rPr>
          <w:b/>
        </w:rPr>
        <w:t xml:space="preserve">О внесении изменений в муниципальную программу </w:t>
      </w:r>
      <w:r>
        <w:rPr>
          <w:b/>
        </w:rPr>
        <w:t>«П</w:t>
      </w:r>
      <w:r w:rsidRPr="00135E33">
        <w:rPr>
          <w:b/>
        </w:rPr>
        <w:t>рофилактика</w:t>
      </w:r>
    </w:p>
    <w:p w:rsidR="00135E33" w:rsidRPr="00135E33" w:rsidRDefault="00135E33" w:rsidP="00135E33">
      <w:pPr>
        <w:ind w:left="-6" w:firstLine="0"/>
        <w:jc w:val="center"/>
        <w:rPr>
          <w:b/>
        </w:rPr>
      </w:pPr>
      <w:r>
        <w:rPr>
          <w:b/>
        </w:rPr>
        <w:t>п</w:t>
      </w:r>
      <w:r w:rsidRPr="00135E33">
        <w:rPr>
          <w:b/>
        </w:rPr>
        <w:t xml:space="preserve">равонарушений в </w:t>
      </w:r>
      <w:r>
        <w:rPr>
          <w:b/>
        </w:rPr>
        <w:t>К</w:t>
      </w:r>
      <w:r w:rsidRPr="00135E33">
        <w:rPr>
          <w:b/>
        </w:rPr>
        <w:t xml:space="preserve">урском районе </w:t>
      </w:r>
      <w:r>
        <w:rPr>
          <w:b/>
        </w:rPr>
        <w:t>К</w:t>
      </w:r>
      <w:r w:rsidRPr="00135E33">
        <w:rPr>
          <w:b/>
        </w:rPr>
        <w:t>урской области</w:t>
      </w:r>
      <w:r>
        <w:rPr>
          <w:b/>
        </w:rPr>
        <w:t>»</w:t>
      </w:r>
      <w:r w:rsidRPr="00135E33">
        <w:rPr>
          <w:b/>
        </w:rPr>
        <w:t>,</w:t>
      </w:r>
    </w:p>
    <w:p w:rsidR="00135E33" w:rsidRPr="00135E33" w:rsidRDefault="00135E33" w:rsidP="00135E33">
      <w:pPr>
        <w:ind w:left="-6" w:firstLine="0"/>
        <w:jc w:val="center"/>
        <w:rPr>
          <w:b/>
        </w:rPr>
      </w:pPr>
      <w:r>
        <w:rPr>
          <w:b/>
        </w:rPr>
        <w:t>у</w:t>
      </w:r>
      <w:r w:rsidRPr="00135E33">
        <w:rPr>
          <w:b/>
        </w:rPr>
        <w:t xml:space="preserve">твержденную постановлением </w:t>
      </w:r>
      <w:r>
        <w:rPr>
          <w:b/>
        </w:rPr>
        <w:t>А</w:t>
      </w:r>
      <w:r w:rsidRPr="00135E33">
        <w:rPr>
          <w:b/>
        </w:rPr>
        <w:t xml:space="preserve">дминистрации </w:t>
      </w:r>
      <w:r>
        <w:rPr>
          <w:b/>
        </w:rPr>
        <w:t>К</w:t>
      </w:r>
      <w:r w:rsidRPr="00135E33">
        <w:rPr>
          <w:b/>
        </w:rPr>
        <w:t>урского района</w:t>
      </w:r>
    </w:p>
    <w:p w:rsidR="00135E33" w:rsidRDefault="00135E33" w:rsidP="00135E33">
      <w:pPr>
        <w:ind w:left="-6" w:firstLine="0"/>
        <w:jc w:val="center"/>
        <w:rPr>
          <w:b/>
        </w:rPr>
      </w:pPr>
      <w:r>
        <w:rPr>
          <w:b/>
        </w:rPr>
        <w:t>Курской области от 09.12.2019 №</w:t>
      </w:r>
      <w:r w:rsidRPr="00135E33">
        <w:rPr>
          <w:b/>
        </w:rPr>
        <w:t>3281</w:t>
      </w:r>
    </w:p>
    <w:p w:rsidR="00F04B00" w:rsidRPr="00135E33" w:rsidRDefault="00F04B00" w:rsidP="00135E33">
      <w:pPr>
        <w:ind w:left="-6" w:firstLine="0"/>
        <w:jc w:val="center"/>
        <w:rPr>
          <w:b/>
        </w:rPr>
      </w:pPr>
    </w:p>
    <w:p w:rsidR="00135E33" w:rsidRPr="00135E33" w:rsidRDefault="00135E33" w:rsidP="00135E33">
      <w:pPr>
        <w:ind w:left="-6" w:firstLine="0"/>
      </w:pPr>
    </w:p>
    <w:p w:rsidR="00135E33" w:rsidRPr="00135E33" w:rsidRDefault="00135E33" w:rsidP="00135E33">
      <w:pPr>
        <w:ind w:left="-6" w:firstLine="714"/>
      </w:pPr>
      <w:r w:rsidRPr="00135E33">
        <w:t xml:space="preserve">В соответствии с Уставом муниципального района </w:t>
      </w:r>
      <w:r>
        <w:t>«</w:t>
      </w:r>
      <w:r w:rsidRPr="00135E33">
        <w:t>Курский район</w:t>
      </w:r>
      <w:r>
        <w:t>»</w:t>
      </w:r>
      <w:r w:rsidRPr="00135E33">
        <w:t xml:space="preserve"> Курской области, </w:t>
      </w:r>
      <w:r w:rsidR="00F12470">
        <w:t>Р</w:t>
      </w:r>
      <w:r w:rsidRPr="00135E33">
        <w:t xml:space="preserve">ешением Представительного Собрания Курского района Курской области от </w:t>
      </w:r>
      <w:r>
        <w:t>18</w:t>
      </w:r>
      <w:r w:rsidRPr="00135E33">
        <w:t xml:space="preserve"> декабря 20</w:t>
      </w:r>
      <w:r>
        <w:t>20</w:t>
      </w:r>
      <w:r w:rsidRPr="00135E33">
        <w:t xml:space="preserve"> года </w:t>
      </w:r>
      <w:r>
        <w:t>№12</w:t>
      </w:r>
      <w:r w:rsidRPr="00135E33">
        <w:t>-4-</w:t>
      </w:r>
      <w:r>
        <w:t>94</w:t>
      </w:r>
      <w:r w:rsidRPr="00135E33">
        <w:t xml:space="preserve"> </w:t>
      </w:r>
      <w:r>
        <w:t>«</w:t>
      </w:r>
      <w:r w:rsidRPr="00135E33">
        <w:t>О бюджете Курского района Курской области на 202</w:t>
      </w:r>
      <w:r>
        <w:t>1</w:t>
      </w:r>
      <w:r w:rsidRPr="00135E33">
        <w:t xml:space="preserve"> год и на плановый период 202</w:t>
      </w:r>
      <w:r>
        <w:t>2</w:t>
      </w:r>
      <w:r w:rsidRPr="00135E33">
        <w:t xml:space="preserve"> и 202</w:t>
      </w:r>
      <w:r>
        <w:t>3</w:t>
      </w:r>
      <w:r w:rsidRPr="00135E33">
        <w:t xml:space="preserve"> годов</w:t>
      </w:r>
      <w:r>
        <w:t>»</w:t>
      </w:r>
      <w:r w:rsidR="0032642B">
        <w:rPr>
          <w:rFonts w:cs="Times New Roman"/>
          <w:szCs w:val="28"/>
        </w:rPr>
        <w:t xml:space="preserve">,  </w:t>
      </w:r>
      <w:r w:rsidR="0032642B" w:rsidRPr="001004B4">
        <w:rPr>
          <w:rFonts w:cs="Times New Roman"/>
          <w:szCs w:val="28"/>
        </w:rPr>
        <w:t>постановлением Администрации Курского района Курской области от 06.09.2019 №2372 «Об утверждении порядка разработки, реализации и оценки эффективности муниципальных программ Курского района Курской области», распоряжением Администрации Курского района Курской области от 27.09.2019 №459 «Об утверждении Методических указаний по разработке и реализации муниципальных программ Курского района Курской области»</w:t>
      </w:r>
      <w:r w:rsidRPr="00135E33">
        <w:t xml:space="preserve"> Администрация Курского района Курской области </w:t>
      </w:r>
      <w:r>
        <w:t>ПОСТАНОВЛЯЕТ</w:t>
      </w:r>
      <w:r w:rsidRPr="00135E33">
        <w:t>:</w:t>
      </w:r>
    </w:p>
    <w:p w:rsidR="00135E33" w:rsidRDefault="00135E33" w:rsidP="00135E33">
      <w:pPr>
        <w:ind w:left="-6" w:firstLine="714"/>
      </w:pPr>
      <w:r w:rsidRPr="00135E33">
        <w:t xml:space="preserve">1. Внести в муниципальную </w:t>
      </w:r>
      <w:hyperlink r:id="rId6" w:history="1">
        <w:r w:rsidRPr="00135E33">
          <w:rPr>
            <w:rStyle w:val="a3"/>
            <w:color w:val="auto"/>
            <w:u w:val="none"/>
          </w:rPr>
          <w:t>программу</w:t>
        </w:r>
      </w:hyperlink>
      <w:r w:rsidRPr="00135E33">
        <w:t xml:space="preserve"> </w:t>
      </w:r>
      <w:r>
        <w:t>«</w:t>
      </w:r>
      <w:r w:rsidRPr="00135E33">
        <w:t>Профилактика правонарушений в Курском районе Курской области</w:t>
      </w:r>
      <w:r>
        <w:t>»</w:t>
      </w:r>
      <w:r w:rsidRPr="00135E33">
        <w:t xml:space="preserve">, утвержденную постановлением Администрации Курского района Курской области от 09.12.2019 </w:t>
      </w:r>
      <w:r>
        <w:t>№</w:t>
      </w:r>
      <w:r w:rsidRPr="00135E33">
        <w:t>3281</w:t>
      </w:r>
      <w:r w:rsidR="009D0F9D">
        <w:t xml:space="preserve"> (в редакции постановлений Администрации Курского района Курской области от 18.05.2020 №609, от 22.10.2020 №1438, от 17.03.2021 №442, от 16.08.2021 №1444)</w:t>
      </w:r>
      <w:r w:rsidRPr="00135E33">
        <w:t>, следующие изменения:</w:t>
      </w:r>
    </w:p>
    <w:p w:rsidR="00B01213" w:rsidRDefault="00B01213" w:rsidP="00135E33">
      <w:pPr>
        <w:ind w:left="-6" w:firstLine="714"/>
      </w:pPr>
      <w:r>
        <w:t>1) в паспорте программы:</w:t>
      </w:r>
    </w:p>
    <w:p w:rsidR="00B01213" w:rsidRDefault="00B01213" w:rsidP="00135E33">
      <w:pPr>
        <w:ind w:left="-6" w:firstLine="714"/>
      </w:pPr>
      <w:r>
        <w:t>позицию, касающуюся целевых индикаторов и показателей программы дополнить абзацем следующего содержания:</w:t>
      </w:r>
    </w:p>
    <w:p w:rsidR="00B01213" w:rsidRDefault="00B01213" w:rsidP="00135E33">
      <w:pPr>
        <w:ind w:left="-6" w:firstLine="714"/>
      </w:pPr>
      <w:r>
        <w:t>«</w:t>
      </w:r>
      <w:r w:rsidR="006032F9">
        <w:t xml:space="preserve">повышение </w:t>
      </w:r>
      <w:r w:rsidR="0002784A">
        <w:t>уровн</w:t>
      </w:r>
      <w:r w:rsidR="006032F9">
        <w:t>я</w:t>
      </w:r>
      <w:r w:rsidR="0002784A">
        <w:t xml:space="preserve"> антитеррористической защищенности здания Администрации Курского района Курской области</w:t>
      </w:r>
      <w:r>
        <w:t>.»;</w:t>
      </w:r>
    </w:p>
    <w:p w:rsidR="00B01213" w:rsidRDefault="00B01213" w:rsidP="00135E33">
      <w:pPr>
        <w:ind w:left="-6" w:firstLine="714"/>
      </w:pPr>
      <w:r>
        <w:t>позицию, касающуюся объема бюджетных ассигнований программы изложить в следующей редакции: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3657"/>
        <w:gridCol w:w="5699"/>
      </w:tblGrid>
      <w:tr w:rsidR="00B01213" w:rsidRPr="00260F78" w:rsidTr="000D2979">
        <w:tc>
          <w:tcPr>
            <w:tcW w:w="3657" w:type="dxa"/>
          </w:tcPr>
          <w:p w:rsidR="00B01213" w:rsidRPr="00260F78" w:rsidRDefault="00B01213" w:rsidP="0054737F">
            <w:pPr>
              <w:ind w:left="0" w:hanging="6"/>
              <w:rPr>
                <w:szCs w:val="28"/>
              </w:rPr>
            </w:pPr>
            <w:r>
              <w:rPr>
                <w:szCs w:val="28"/>
              </w:rPr>
              <w:t>«Объемы бюджетных ассигнований</w:t>
            </w:r>
            <w:r w:rsidR="0054737F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260F78">
              <w:rPr>
                <w:szCs w:val="28"/>
              </w:rPr>
              <w:t>рограммы</w:t>
            </w:r>
          </w:p>
        </w:tc>
        <w:tc>
          <w:tcPr>
            <w:tcW w:w="5699" w:type="dxa"/>
          </w:tcPr>
          <w:p w:rsidR="00B01213" w:rsidRPr="00F31B76" w:rsidRDefault="00B01213" w:rsidP="00B01213">
            <w:pPr>
              <w:ind w:left="-76" w:firstLine="567"/>
              <w:jc w:val="left"/>
              <w:rPr>
                <w:szCs w:val="28"/>
              </w:rPr>
            </w:pPr>
            <w:r w:rsidRPr="00F31B76">
              <w:rPr>
                <w:szCs w:val="28"/>
              </w:rPr>
              <w:t>Финансирование программных мероприятий предусматривается за счет средств областного бюджета, бюджета Курского района Курской области.</w:t>
            </w:r>
          </w:p>
          <w:p w:rsidR="00B01213" w:rsidRPr="00F04B00" w:rsidRDefault="00B01213" w:rsidP="000D2979">
            <w:pPr>
              <w:ind w:left="-76" w:hanging="1"/>
              <w:rPr>
                <w:szCs w:val="28"/>
              </w:rPr>
            </w:pPr>
            <w:r w:rsidRPr="00F31B76">
              <w:rPr>
                <w:szCs w:val="28"/>
              </w:rPr>
              <w:t xml:space="preserve">        Общий объем финансовых средств на реализацию мероприятий программы в 2020-</w:t>
            </w:r>
            <w:r w:rsidRPr="00F31B76">
              <w:rPr>
                <w:szCs w:val="28"/>
              </w:rPr>
              <w:lastRenderedPageBreak/>
              <w:t xml:space="preserve">2024 годах составляет </w:t>
            </w:r>
            <w:r w:rsidRPr="00F04B00">
              <w:rPr>
                <w:szCs w:val="28"/>
              </w:rPr>
              <w:t>– 4</w:t>
            </w:r>
            <w:r w:rsidR="000D2979" w:rsidRPr="00F04B00">
              <w:rPr>
                <w:szCs w:val="28"/>
              </w:rPr>
              <w:t> 6</w:t>
            </w:r>
            <w:r w:rsidR="00C040E1">
              <w:rPr>
                <w:szCs w:val="28"/>
              </w:rPr>
              <w:t>03</w:t>
            </w:r>
            <w:r w:rsidR="000D2979" w:rsidRPr="00F04B00">
              <w:rPr>
                <w:szCs w:val="28"/>
              </w:rPr>
              <w:t xml:space="preserve"> 3</w:t>
            </w:r>
            <w:r w:rsidR="00C040E1">
              <w:rPr>
                <w:szCs w:val="28"/>
              </w:rPr>
              <w:t>73</w:t>
            </w:r>
            <w:r w:rsidRPr="00F04B00">
              <w:rPr>
                <w:szCs w:val="28"/>
              </w:rPr>
              <w:t>,00 рублей, в том числе по годам реализации программы:</w:t>
            </w:r>
          </w:p>
          <w:p w:rsidR="00B01213" w:rsidRPr="00F04B00" w:rsidRDefault="00B01213" w:rsidP="00B01213">
            <w:pPr>
              <w:ind w:left="-76" w:firstLine="70"/>
              <w:rPr>
                <w:szCs w:val="28"/>
              </w:rPr>
            </w:pPr>
            <w:r w:rsidRPr="00F04B00">
              <w:rPr>
                <w:szCs w:val="28"/>
              </w:rPr>
              <w:t xml:space="preserve">         2020 год – 677 240,00 рублей;</w:t>
            </w:r>
          </w:p>
          <w:p w:rsidR="00B01213" w:rsidRPr="00F31B76" w:rsidRDefault="00B01213" w:rsidP="00B01213">
            <w:pPr>
              <w:ind w:left="-76" w:firstLine="70"/>
              <w:rPr>
                <w:szCs w:val="28"/>
              </w:rPr>
            </w:pPr>
            <w:r w:rsidRPr="00F04B00">
              <w:rPr>
                <w:szCs w:val="28"/>
              </w:rPr>
              <w:t xml:space="preserve">         2021 год – 1</w:t>
            </w:r>
            <w:r w:rsidR="000D2979" w:rsidRPr="00F04B00">
              <w:rPr>
                <w:szCs w:val="28"/>
              </w:rPr>
              <w:t> 6</w:t>
            </w:r>
            <w:r w:rsidR="00C040E1">
              <w:rPr>
                <w:szCs w:val="28"/>
              </w:rPr>
              <w:t>04</w:t>
            </w:r>
            <w:r w:rsidR="000D2979" w:rsidRPr="00F04B00">
              <w:rPr>
                <w:szCs w:val="28"/>
              </w:rPr>
              <w:t xml:space="preserve"> 0</w:t>
            </w:r>
            <w:r w:rsidR="00C040E1">
              <w:rPr>
                <w:szCs w:val="28"/>
              </w:rPr>
              <w:t>91</w:t>
            </w:r>
            <w:r w:rsidRPr="00F04B00">
              <w:rPr>
                <w:szCs w:val="28"/>
              </w:rPr>
              <w:t>,00 р</w:t>
            </w:r>
            <w:r w:rsidRPr="00F31B76">
              <w:rPr>
                <w:szCs w:val="28"/>
              </w:rPr>
              <w:t>ублей;</w:t>
            </w:r>
          </w:p>
          <w:p w:rsidR="00B01213" w:rsidRPr="00F31B76" w:rsidRDefault="00B01213" w:rsidP="00B01213">
            <w:pPr>
              <w:ind w:left="-76" w:firstLine="70"/>
              <w:rPr>
                <w:szCs w:val="28"/>
              </w:rPr>
            </w:pPr>
            <w:r w:rsidRPr="00F31B76">
              <w:rPr>
                <w:szCs w:val="28"/>
              </w:rPr>
              <w:t xml:space="preserve">         2022 год – 1 028 803,00 рублей;</w:t>
            </w:r>
          </w:p>
          <w:p w:rsidR="00B01213" w:rsidRPr="00F31B76" w:rsidRDefault="00B01213" w:rsidP="00B01213">
            <w:pPr>
              <w:ind w:left="-76" w:firstLine="70"/>
              <w:rPr>
                <w:szCs w:val="28"/>
              </w:rPr>
            </w:pPr>
            <w:r w:rsidRPr="00F31B76">
              <w:rPr>
                <w:szCs w:val="28"/>
              </w:rPr>
              <w:t xml:space="preserve">         2023 год – 1 034 297,00 рублей;</w:t>
            </w:r>
          </w:p>
          <w:p w:rsidR="00B01213" w:rsidRPr="00F31B76" w:rsidRDefault="00B01213" w:rsidP="00B01213">
            <w:pPr>
              <w:ind w:left="-76" w:firstLine="70"/>
              <w:rPr>
                <w:szCs w:val="28"/>
              </w:rPr>
            </w:pPr>
            <w:r w:rsidRPr="00F31B76">
              <w:rPr>
                <w:szCs w:val="28"/>
              </w:rPr>
              <w:t xml:space="preserve">         2024 год – 258 942,00 рублей.</w:t>
            </w:r>
          </w:p>
          <w:p w:rsidR="00B01213" w:rsidRPr="00F04B00" w:rsidRDefault="00B01213" w:rsidP="000D2979">
            <w:pPr>
              <w:ind w:left="-76" w:hanging="1"/>
              <w:rPr>
                <w:szCs w:val="28"/>
              </w:rPr>
            </w:pPr>
            <w:r w:rsidRPr="00F31B76">
              <w:rPr>
                <w:szCs w:val="28"/>
              </w:rPr>
              <w:t xml:space="preserve">Объем финансовых средств бюджета Курского района Курской области на реализацию мероприятий программы в 2020-2024 годах составляет </w:t>
            </w:r>
            <w:r w:rsidRPr="00F04B00">
              <w:rPr>
                <w:szCs w:val="28"/>
              </w:rPr>
              <w:t>–</w:t>
            </w:r>
            <w:r w:rsidR="0054737F" w:rsidRPr="00F04B00">
              <w:rPr>
                <w:szCs w:val="28"/>
              </w:rPr>
              <w:t xml:space="preserve"> 2</w:t>
            </w:r>
            <w:r w:rsidR="000D2979" w:rsidRPr="00F04B00">
              <w:rPr>
                <w:szCs w:val="28"/>
              </w:rPr>
              <w:t> </w:t>
            </w:r>
            <w:r w:rsidR="00C040E1">
              <w:rPr>
                <w:szCs w:val="28"/>
              </w:rPr>
              <w:t>431</w:t>
            </w:r>
            <w:r w:rsidR="000D2979" w:rsidRPr="00F04B00">
              <w:rPr>
                <w:szCs w:val="28"/>
              </w:rPr>
              <w:t xml:space="preserve"> 5</w:t>
            </w:r>
            <w:r w:rsidR="00C040E1">
              <w:rPr>
                <w:szCs w:val="28"/>
              </w:rPr>
              <w:t>73</w:t>
            </w:r>
            <w:r w:rsidRPr="00F04B00">
              <w:rPr>
                <w:szCs w:val="28"/>
              </w:rPr>
              <w:t>,00 рублей, в том числе по годам:</w:t>
            </w:r>
          </w:p>
          <w:p w:rsidR="00B01213" w:rsidRPr="00F04B00" w:rsidRDefault="00B01213" w:rsidP="00B01213">
            <w:pPr>
              <w:ind w:left="-76" w:firstLine="70"/>
              <w:rPr>
                <w:szCs w:val="28"/>
              </w:rPr>
            </w:pPr>
            <w:r w:rsidRPr="00F04B00">
              <w:rPr>
                <w:szCs w:val="28"/>
              </w:rPr>
              <w:t xml:space="preserve">          2020 год – 371 440,00 рублей;</w:t>
            </w:r>
          </w:p>
          <w:p w:rsidR="00B01213" w:rsidRPr="00F31B76" w:rsidRDefault="00B01213" w:rsidP="00B01213">
            <w:pPr>
              <w:ind w:left="-76" w:firstLine="70"/>
              <w:rPr>
                <w:szCs w:val="28"/>
              </w:rPr>
            </w:pPr>
            <w:r w:rsidRPr="00F04B00">
              <w:rPr>
                <w:szCs w:val="28"/>
              </w:rPr>
              <w:t xml:space="preserve">          2021 год – </w:t>
            </w:r>
            <w:r w:rsidR="00C040E1">
              <w:rPr>
                <w:szCs w:val="28"/>
              </w:rPr>
              <w:t>982 091</w:t>
            </w:r>
            <w:r w:rsidRPr="00F04B00">
              <w:rPr>
                <w:szCs w:val="28"/>
              </w:rPr>
              <w:t>,00 рублей</w:t>
            </w:r>
            <w:r w:rsidRPr="00F31B76">
              <w:rPr>
                <w:szCs w:val="28"/>
              </w:rPr>
              <w:t>;</w:t>
            </w:r>
          </w:p>
          <w:p w:rsidR="00B01213" w:rsidRPr="00F31B76" w:rsidRDefault="00B01213" w:rsidP="00B01213">
            <w:pPr>
              <w:ind w:left="-76" w:firstLine="70"/>
              <w:rPr>
                <w:szCs w:val="28"/>
              </w:rPr>
            </w:pPr>
            <w:r w:rsidRPr="00F31B76">
              <w:rPr>
                <w:szCs w:val="28"/>
              </w:rPr>
              <w:t xml:space="preserve">          2022 год –406 803,00 рублей;</w:t>
            </w:r>
          </w:p>
          <w:p w:rsidR="00B01213" w:rsidRPr="00F31B76" w:rsidRDefault="00B01213" w:rsidP="00B01213">
            <w:pPr>
              <w:ind w:left="-76" w:firstLine="70"/>
              <w:rPr>
                <w:szCs w:val="28"/>
              </w:rPr>
            </w:pPr>
            <w:r w:rsidRPr="00F31B76">
              <w:rPr>
                <w:szCs w:val="28"/>
              </w:rPr>
              <w:t xml:space="preserve">          2023 год – 412 297,00 рублей;</w:t>
            </w:r>
          </w:p>
          <w:p w:rsidR="00B01213" w:rsidRPr="00F31B76" w:rsidRDefault="00B01213" w:rsidP="00B01213">
            <w:pPr>
              <w:ind w:left="-76" w:firstLine="70"/>
              <w:rPr>
                <w:szCs w:val="28"/>
              </w:rPr>
            </w:pPr>
            <w:r w:rsidRPr="00F31B76">
              <w:rPr>
                <w:szCs w:val="28"/>
              </w:rPr>
              <w:t xml:space="preserve">          2024 год – 258 942,00 рублей.</w:t>
            </w:r>
          </w:p>
          <w:p w:rsidR="00B01213" w:rsidRPr="00F31B76" w:rsidRDefault="00B01213" w:rsidP="00B01213">
            <w:pPr>
              <w:ind w:left="-76" w:firstLine="70"/>
              <w:rPr>
                <w:szCs w:val="28"/>
              </w:rPr>
            </w:pPr>
            <w:r w:rsidRPr="00F31B76">
              <w:rPr>
                <w:szCs w:val="28"/>
              </w:rPr>
              <w:t xml:space="preserve">         Объем финансовых средств областного бюджета на реализацию мероприятий программы в 2020-2024 годах составляет – 2 171 800,00 рублей, в том числе по годам:</w:t>
            </w:r>
          </w:p>
          <w:p w:rsidR="00B01213" w:rsidRPr="00F31B76" w:rsidRDefault="00B01213" w:rsidP="00B01213">
            <w:pPr>
              <w:ind w:left="-76" w:firstLine="70"/>
              <w:rPr>
                <w:szCs w:val="28"/>
              </w:rPr>
            </w:pPr>
            <w:r w:rsidRPr="00F31B76">
              <w:rPr>
                <w:szCs w:val="28"/>
              </w:rPr>
              <w:t xml:space="preserve">         2020 год – 305 800,00 рублей;</w:t>
            </w:r>
          </w:p>
          <w:p w:rsidR="00B01213" w:rsidRPr="00F31B76" w:rsidRDefault="00B01213" w:rsidP="00B01213">
            <w:pPr>
              <w:ind w:left="-76" w:firstLine="70"/>
              <w:rPr>
                <w:szCs w:val="28"/>
              </w:rPr>
            </w:pPr>
            <w:r w:rsidRPr="00F31B76">
              <w:rPr>
                <w:szCs w:val="28"/>
              </w:rPr>
              <w:t xml:space="preserve">         2021 год – 622 000,00 рублей.</w:t>
            </w:r>
          </w:p>
          <w:p w:rsidR="00B01213" w:rsidRPr="00F31B76" w:rsidRDefault="00B01213" w:rsidP="00B01213">
            <w:pPr>
              <w:ind w:left="-76" w:firstLine="70"/>
              <w:rPr>
                <w:szCs w:val="28"/>
              </w:rPr>
            </w:pPr>
            <w:r w:rsidRPr="00F31B76">
              <w:rPr>
                <w:szCs w:val="28"/>
              </w:rPr>
              <w:t xml:space="preserve">         2022 год – 622 000,00 рублей;</w:t>
            </w:r>
          </w:p>
          <w:p w:rsidR="00B01213" w:rsidRPr="00F31B76" w:rsidRDefault="00B01213" w:rsidP="00B01213">
            <w:pPr>
              <w:ind w:left="-76" w:firstLine="70"/>
              <w:rPr>
                <w:szCs w:val="28"/>
              </w:rPr>
            </w:pPr>
            <w:r w:rsidRPr="00F31B76">
              <w:rPr>
                <w:szCs w:val="28"/>
              </w:rPr>
              <w:t xml:space="preserve">         2023 год – 622 000,00 рублей;</w:t>
            </w:r>
          </w:p>
          <w:p w:rsidR="0054737F" w:rsidRPr="00260F78" w:rsidRDefault="00B01213" w:rsidP="006060C5">
            <w:pPr>
              <w:ind w:left="-76" w:firstLine="70"/>
              <w:rPr>
                <w:szCs w:val="28"/>
              </w:rPr>
            </w:pPr>
            <w:r w:rsidRPr="00F31B76">
              <w:rPr>
                <w:szCs w:val="28"/>
              </w:rPr>
              <w:t xml:space="preserve">         2024 год – 0,00 рублей»</w:t>
            </w:r>
            <w:r w:rsidR="0054737F">
              <w:rPr>
                <w:szCs w:val="28"/>
              </w:rPr>
              <w:t>;</w:t>
            </w:r>
          </w:p>
        </w:tc>
      </w:tr>
      <w:tr w:rsidR="000D2979" w:rsidRPr="00260F78" w:rsidTr="000D2979">
        <w:tc>
          <w:tcPr>
            <w:tcW w:w="3657" w:type="dxa"/>
          </w:tcPr>
          <w:p w:rsidR="000D2979" w:rsidRDefault="000D2979" w:rsidP="0054737F">
            <w:pPr>
              <w:ind w:left="0" w:hanging="6"/>
              <w:rPr>
                <w:szCs w:val="28"/>
              </w:rPr>
            </w:pPr>
          </w:p>
        </w:tc>
        <w:tc>
          <w:tcPr>
            <w:tcW w:w="5699" w:type="dxa"/>
          </w:tcPr>
          <w:p w:rsidR="000D2979" w:rsidRPr="00F31B76" w:rsidRDefault="000D2979" w:rsidP="000D2979">
            <w:pPr>
              <w:ind w:hanging="850"/>
              <w:jc w:val="left"/>
              <w:rPr>
                <w:szCs w:val="28"/>
              </w:rPr>
            </w:pPr>
          </w:p>
        </w:tc>
      </w:tr>
    </w:tbl>
    <w:p w:rsidR="00B01213" w:rsidRDefault="0054737F" w:rsidP="00135E33">
      <w:pPr>
        <w:ind w:left="-6" w:firstLine="714"/>
      </w:pPr>
      <w:r>
        <w:t>позицию, касающуюся ожидаемых результатов реализации программы дополнить абзацем следующего содержания</w:t>
      </w:r>
      <w:r w:rsidR="006060C5">
        <w:t>:</w:t>
      </w:r>
    </w:p>
    <w:p w:rsidR="00D35B70" w:rsidRDefault="00D35B70" w:rsidP="00135E33">
      <w:pPr>
        <w:ind w:left="-6" w:firstLine="714"/>
      </w:pPr>
      <w:r>
        <w:t>«</w:t>
      </w:r>
      <w:r w:rsidR="0002784A">
        <w:t xml:space="preserve">снижение </w:t>
      </w:r>
      <w:r w:rsidR="000B6C97">
        <w:t>вероятности</w:t>
      </w:r>
      <w:r w:rsidR="0002784A">
        <w:t xml:space="preserve"> совершения террористических актов в </w:t>
      </w:r>
      <w:r>
        <w:t>здани</w:t>
      </w:r>
      <w:r w:rsidR="0002784A">
        <w:t>и</w:t>
      </w:r>
      <w:r>
        <w:t xml:space="preserve"> Администрации Курского района Курской области, %.»</w:t>
      </w:r>
      <w:r w:rsidR="00365B9D">
        <w:t>;</w:t>
      </w:r>
    </w:p>
    <w:p w:rsidR="001E15E0" w:rsidRDefault="006060C5" w:rsidP="00C040E1">
      <w:pPr>
        <w:ind w:left="-6" w:firstLine="714"/>
        <w:rPr>
          <w:szCs w:val="28"/>
        </w:rPr>
      </w:pPr>
      <w:r>
        <w:t>2)</w:t>
      </w:r>
      <w:r w:rsidR="001E15E0">
        <w:t xml:space="preserve"> после абзаца двадцатого </w:t>
      </w:r>
      <w:r w:rsidR="00C040E1">
        <w:t xml:space="preserve">раздела 2: </w:t>
      </w:r>
      <w:r w:rsidR="001E15E0">
        <w:t>«</w:t>
      </w:r>
      <w:r w:rsidR="001E15E0" w:rsidRPr="00F31B76">
        <w:rPr>
          <w:szCs w:val="28"/>
        </w:rPr>
        <w:t>увеличение количества мероприятий, направленных на предупреждение опасного поведения участников дорожного движения</w:t>
      </w:r>
      <w:r w:rsidR="001E15E0">
        <w:rPr>
          <w:szCs w:val="28"/>
        </w:rPr>
        <w:t xml:space="preserve"> </w:t>
      </w:r>
      <w:proofErr w:type="gramStart"/>
      <w:r w:rsidR="001E15E0">
        <w:rPr>
          <w:szCs w:val="28"/>
        </w:rPr>
        <w:t xml:space="preserve">на </w:t>
      </w:r>
      <w:r w:rsidR="001E15E0" w:rsidRPr="00F31B76">
        <w:rPr>
          <w:szCs w:val="28"/>
        </w:rPr>
        <w:t xml:space="preserve"> 100</w:t>
      </w:r>
      <w:proofErr w:type="gramEnd"/>
      <w:r w:rsidR="001E15E0" w:rsidRPr="00F31B76">
        <w:rPr>
          <w:szCs w:val="28"/>
        </w:rPr>
        <w:t xml:space="preserve"> ед.</w:t>
      </w:r>
      <w:r w:rsidR="001E15E0">
        <w:rPr>
          <w:szCs w:val="28"/>
        </w:rPr>
        <w:t xml:space="preserve"> ежегодно.» дополнить абзацем следующего содержания:</w:t>
      </w:r>
    </w:p>
    <w:p w:rsidR="001E15E0" w:rsidRDefault="001E15E0" w:rsidP="001E15E0">
      <w:pPr>
        <w:ind w:left="-6" w:firstLine="714"/>
      </w:pPr>
      <w:r>
        <w:t>«</w:t>
      </w:r>
      <w:r w:rsidR="006032F9">
        <w:t xml:space="preserve">снижение </w:t>
      </w:r>
      <w:r w:rsidR="000B6C97">
        <w:t>вероятности</w:t>
      </w:r>
      <w:r w:rsidR="006032F9">
        <w:t xml:space="preserve"> совершения террористических актов в здании Администрации Курского района Курской области на 100%.</w:t>
      </w:r>
      <w:r>
        <w:t>»;</w:t>
      </w:r>
    </w:p>
    <w:p w:rsidR="001E15E0" w:rsidRDefault="00BB07F7" w:rsidP="001E15E0">
      <w:pPr>
        <w:ind w:left="0" w:firstLine="708"/>
      </w:pPr>
      <w:r>
        <w:t>3) в разделе 3:</w:t>
      </w:r>
    </w:p>
    <w:p w:rsidR="00BB07F7" w:rsidRDefault="00BB07F7" w:rsidP="00BB07F7">
      <w:pPr>
        <w:ind w:left="-6" w:firstLine="714"/>
      </w:pPr>
      <w:r>
        <w:t>после абзаца десятого «</w:t>
      </w:r>
      <w:r w:rsidRPr="00F31B76">
        <w:rPr>
          <w:szCs w:val="28"/>
        </w:rPr>
        <w:t>количество мероприятий, направленных на предупреждение опасного поведения участников дорожного движения</w:t>
      </w:r>
      <w:r>
        <w:rPr>
          <w:szCs w:val="28"/>
        </w:rPr>
        <w:t xml:space="preserve">.» </w:t>
      </w:r>
      <w:r>
        <w:t xml:space="preserve">дополнить абзацем следующего содержания: </w:t>
      </w:r>
    </w:p>
    <w:p w:rsidR="00BB07F7" w:rsidRDefault="00BB07F7" w:rsidP="00BB07F7">
      <w:pPr>
        <w:ind w:left="-6" w:firstLine="714"/>
      </w:pPr>
      <w:r>
        <w:t>«</w:t>
      </w:r>
      <w:r w:rsidR="006032F9">
        <w:t>повышение уровня антитеррористической защищенности здания Администрации Курского района Курской области.</w:t>
      </w:r>
      <w:r>
        <w:t>»;</w:t>
      </w:r>
    </w:p>
    <w:p w:rsidR="00BB07F7" w:rsidRDefault="00BB07F7" w:rsidP="00BB07F7">
      <w:pPr>
        <w:ind w:left="-6" w:firstLine="714"/>
      </w:pPr>
      <w:r>
        <w:t>дополнить подпунктом «и» следующего содержания:</w:t>
      </w:r>
    </w:p>
    <w:p w:rsidR="00BB07F7" w:rsidRDefault="00BB07F7" w:rsidP="00BB07F7">
      <w:pPr>
        <w:ind w:left="-6" w:firstLine="714"/>
      </w:pPr>
      <w:r>
        <w:lastRenderedPageBreak/>
        <w:t>«и)</w:t>
      </w:r>
      <w:r w:rsidR="006032F9">
        <w:t xml:space="preserve"> повышение уровня антитеррористической защищенности здания Администрации Курского района Курской </w:t>
      </w:r>
      <w:proofErr w:type="gramStart"/>
      <w:r w:rsidR="006032F9">
        <w:t>области,%</w:t>
      </w:r>
      <w:proofErr w:type="gramEnd"/>
      <w:r w:rsidR="006032F9">
        <w:t>.</w:t>
      </w:r>
    </w:p>
    <w:p w:rsidR="00BB07F7" w:rsidRDefault="00BB07F7" w:rsidP="00BB07F7">
      <w:pPr>
        <w:ind w:left="-6" w:firstLine="714"/>
      </w:pPr>
      <w:r>
        <w:t>Показатель определяется</w:t>
      </w:r>
      <w:r w:rsidR="006032F9">
        <w:t xml:space="preserve"> </w:t>
      </w:r>
      <w:r w:rsidR="00A60ACC">
        <w:t xml:space="preserve">по результатам фактически проведенных работ по установке </w:t>
      </w:r>
      <w:r w:rsidR="00F612C4">
        <w:t xml:space="preserve">в здании Администрации Курского района Курской области </w:t>
      </w:r>
      <w:r w:rsidR="00A60ACC">
        <w:t xml:space="preserve">системы контроля управления доступом (турникеты, аппаратура пропуска с использованием электронных или магнитных чипов, карточек).»;  </w:t>
      </w:r>
    </w:p>
    <w:p w:rsidR="005F25F9" w:rsidRDefault="008A7D8F" w:rsidP="00BB07F7">
      <w:pPr>
        <w:ind w:left="-6" w:firstLine="714"/>
      </w:pPr>
      <w:r>
        <w:t>4) раздел 4 после абзаца</w:t>
      </w:r>
      <w:r w:rsidR="002F7918">
        <w:t xml:space="preserve"> десятого «основное мероприятие 0.6. «Мероприятия, направленные на предупреждение опасного поведения участников дорожного движения.» дополнить абзац</w:t>
      </w:r>
      <w:r w:rsidR="00280529">
        <w:t>ами</w:t>
      </w:r>
      <w:r w:rsidR="002F7918">
        <w:t xml:space="preserve"> следующего содержания</w:t>
      </w:r>
      <w:r w:rsidR="005F25F9">
        <w:t>:</w:t>
      </w:r>
    </w:p>
    <w:p w:rsidR="00280529" w:rsidRDefault="002F7918" w:rsidP="00BB07F7">
      <w:pPr>
        <w:ind w:left="-6" w:firstLine="714"/>
      </w:pPr>
      <w:r>
        <w:t xml:space="preserve"> «</w:t>
      </w:r>
      <w:r w:rsidR="00A075D4">
        <w:t xml:space="preserve">основное мероприятие 0.7 </w:t>
      </w:r>
      <w:r w:rsidR="00903A0A">
        <w:t>«У</w:t>
      </w:r>
      <w:r>
        <w:t>становк</w:t>
      </w:r>
      <w:r w:rsidR="00903A0A">
        <w:t>а</w:t>
      </w:r>
      <w:r>
        <w:t xml:space="preserve"> системы контроля управления доступом </w:t>
      </w:r>
      <w:r w:rsidR="00903A0A">
        <w:t>в здании Администрации Курского района Курской области</w:t>
      </w:r>
      <w:r w:rsidR="009500C5">
        <w:t>»</w:t>
      </w:r>
      <w:r w:rsidR="00280529">
        <w:t xml:space="preserve">. </w:t>
      </w:r>
    </w:p>
    <w:p w:rsidR="008A7D8F" w:rsidRDefault="00280529" w:rsidP="00BB07F7">
      <w:pPr>
        <w:ind w:left="-6" w:firstLine="714"/>
      </w:pPr>
      <w:r>
        <w:t xml:space="preserve">В целях повышения уровня антитеррористической защищенности </w:t>
      </w:r>
      <w:proofErr w:type="gramStart"/>
      <w:r>
        <w:t>здания  Администрации</w:t>
      </w:r>
      <w:proofErr w:type="gramEnd"/>
      <w:r>
        <w:t xml:space="preserve"> Курского района Курской области, в  рамках данного мероприятия планируется установка в здании Администрации Курского района Курской области: турникетов, аппаратуры пропуска с использованием электронных или магнитных чипов, карточек.»</w:t>
      </w:r>
      <w:r w:rsidR="009500C5">
        <w:t>;</w:t>
      </w:r>
    </w:p>
    <w:p w:rsidR="00EF14C1" w:rsidRDefault="00EF14C1" w:rsidP="00BB07F7">
      <w:pPr>
        <w:ind w:left="-6" w:firstLine="714"/>
      </w:pPr>
      <w:r>
        <w:t>5) раздел 7 изложить в следующей редакции:</w:t>
      </w:r>
    </w:p>
    <w:p w:rsidR="00EF14C1" w:rsidRPr="007C0327" w:rsidRDefault="00EF14C1" w:rsidP="00EF14C1">
      <w:pPr>
        <w:tabs>
          <w:tab w:val="left" w:pos="1760"/>
        </w:tabs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«7</w:t>
      </w:r>
      <w:r w:rsidRPr="00260F78">
        <w:rPr>
          <w:b/>
          <w:szCs w:val="28"/>
        </w:rPr>
        <w:t xml:space="preserve">.  Обоснование объема финансовых ресурсов, необходимых для реализации </w:t>
      </w:r>
      <w:r>
        <w:rPr>
          <w:b/>
          <w:szCs w:val="28"/>
        </w:rPr>
        <w:t>П</w:t>
      </w:r>
      <w:r w:rsidRPr="00260F78">
        <w:rPr>
          <w:b/>
          <w:szCs w:val="28"/>
        </w:rPr>
        <w:t>рограммы</w:t>
      </w:r>
    </w:p>
    <w:p w:rsidR="00EF14C1" w:rsidRDefault="00EF14C1" w:rsidP="00EF14C1">
      <w:pPr>
        <w:ind w:firstLine="708"/>
        <w:rPr>
          <w:szCs w:val="28"/>
        </w:rPr>
      </w:pPr>
    </w:p>
    <w:p w:rsidR="00EF14C1" w:rsidRPr="00F31B76" w:rsidRDefault="00EF14C1" w:rsidP="00432DD2">
      <w:pPr>
        <w:ind w:left="0" w:firstLine="708"/>
        <w:rPr>
          <w:szCs w:val="28"/>
        </w:rPr>
      </w:pPr>
      <w:r w:rsidRPr="00F31B76">
        <w:rPr>
          <w:szCs w:val="28"/>
        </w:rPr>
        <w:t>Финансирование программных мероприятий предусматривается за счет средств областного бюджета, бюджета Курского района Курской области.</w:t>
      </w:r>
    </w:p>
    <w:p w:rsidR="00EF14C1" w:rsidRPr="00F04B00" w:rsidRDefault="00EF14C1" w:rsidP="00432DD2">
      <w:pPr>
        <w:ind w:left="0" w:firstLine="708"/>
        <w:rPr>
          <w:szCs w:val="28"/>
        </w:rPr>
      </w:pPr>
      <w:r w:rsidRPr="00F31B76">
        <w:rPr>
          <w:szCs w:val="28"/>
        </w:rPr>
        <w:t xml:space="preserve">Общий объем финансовых средств на реализацию мероприятий программы в 2020-2024 годах составляет – </w:t>
      </w:r>
      <w:r w:rsidRPr="00F04B00">
        <w:rPr>
          <w:szCs w:val="28"/>
        </w:rPr>
        <w:t>4</w:t>
      </w:r>
      <w:r w:rsidR="00C040E1">
        <w:rPr>
          <w:szCs w:val="28"/>
          <w:lang w:val="en-US"/>
        </w:rPr>
        <w:t> </w:t>
      </w:r>
      <w:r w:rsidR="00D901EE" w:rsidRPr="00F04B00">
        <w:rPr>
          <w:szCs w:val="28"/>
        </w:rPr>
        <w:t>6</w:t>
      </w:r>
      <w:r w:rsidR="00C040E1">
        <w:rPr>
          <w:szCs w:val="28"/>
        </w:rPr>
        <w:t>03 373</w:t>
      </w:r>
      <w:r w:rsidRPr="00F04B00">
        <w:rPr>
          <w:szCs w:val="28"/>
        </w:rPr>
        <w:t>,00 рублей, в том числе по годам реализации программы:</w:t>
      </w:r>
    </w:p>
    <w:p w:rsidR="00EF14C1" w:rsidRPr="00F04B00" w:rsidRDefault="00EF14C1" w:rsidP="00EF14C1">
      <w:pPr>
        <w:rPr>
          <w:szCs w:val="28"/>
        </w:rPr>
      </w:pPr>
      <w:r w:rsidRPr="00F04B00">
        <w:rPr>
          <w:szCs w:val="28"/>
        </w:rPr>
        <w:t xml:space="preserve">         2020 год – 677 240,00 рублей;</w:t>
      </w:r>
    </w:p>
    <w:p w:rsidR="00EF14C1" w:rsidRPr="00F04B00" w:rsidRDefault="00EF14C1" w:rsidP="00EF14C1">
      <w:pPr>
        <w:rPr>
          <w:szCs w:val="28"/>
        </w:rPr>
      </w:pPr>
      <w:r w:rsidRPr="00F04B00">
        <w:rPr>
          <w:szCs w:val="28"/>
        </w:rPr>
        <w:t xml:space="preserve">         2021 год – 1</w:t>
      </w:r>
      <w:r w:rsidR="00C040E1">
        <w:rPr>
          <w:szCs w:val="28"/>
          <w:lang w:val="en-US"/>
        </w:rPr>
        <w:t> </w:t>
      </w:r>
      <w:r w:rsidR="00D901EE" w:rsidRPr="00F04B00">
        <w:rPr>
          <w:szCs w:val="28"/>
        </w:rPr>
        <w:t>6</w:t>
      </w:r>
      <w:r w:rsidR="00C040E1">
        <w:rPr>
          <w:szCs w:val="28"/>
        </w:rPr>
        <w:t>04 091</w:t>
      </w:r>
      <w:r w:rsidRPr="00F04B00">
        <w:rPr>
          <w:szCs w:val="28"/>
        </w:rPr>
        <w:t>,00 рублей;</w:t>
      </w:r>
    </w:p>
    <w:p w:rsidR="00EF14C1" w:rsidRPr="00F04B00" w:rsidRDefault="00EF14C1" w:rsidP="00EF14C1">
      <w:pPr>
        <w:rPr>
          <w:szCs w:val="28"/>
        </w:rPr>
      </w:pPr>
      <w:r w:rsidRPr="00F04B00">
        <w:rPr>
          <w:szCs w:val="28"/>
        </w:rPr>
        <w:t xml:space="preserve">         2022 год – 1</w:t>
      </w:r>
      <w:r w:rsidRPr="00F04B00">
        <w:rPr>
          <w:szCs w:val="28"/>
          <w:lang w:val="en-US"/>
        </w:rPr>
        <w:t> </w:t>
      </w:r>
      <w:r w:rsidRPr="00F04B00">
        <w:rPr>
          <w:szCs w:val="28"/>
        </w:rPr>
        <w:t>028 803,00 рублей;</w:t>
      </w:r>
    </w:p>
    <w:p w:rsidR="00EF14C1" w:rsidRPr="00F04B00" w:rsidRDefault="00EF14C1" w:rsidP="00EF14C1">
      <w:pPr>
        <w:rPr>
          <w:szCs w:val="28"/>
        </w:rPr>
      </w:pPr>
      <w:r w:rsidRPr="00F04B00">
        <w:rPr>
          <w:szCs w:val="28"/>
        </w:rPr>
        <w:t xml:space="preserve">         2023 год – 1</w:t>
      </w:r>
      <w:r w:rsidRPr="00F04B00">
        <w:rPr>
          <w:szCs w:val="28"/>
          <w:lang w:val="en-US"/>
        </w:rPr>
        <w:t> </w:t>
      </w:r>
      <w:r w:rsidRPr="00F04B00">
        <w:rPr>
          <w:szCs w:val="28"/>
        </w:rPr>
        <w:t>034 297,00 рублей;</w:t>
      </w:r>
    </w:p>
    <w:p w:rsidR="00EF14C1" w:rsidRPr="00F04B00" w:rsidRDefault="00EF14C1" w:rsidP="00EF14C1">
      <w:pPr>
        <w:rPr>
          <w:szCs w:val="28"/>
        </w:rPr>
      </w:pPr>
      <w:r w:rsidRPr="00F04B00">
        <w:rPr>
          <w:szCs w:val="28"/>
        </w:rPr>
        <w:t xml:space="preserve">         2024 год – 258 942,00 рублей.</w:t>
      </w:r>
    </w:p>
    <w:p w:rsidR="00EF14C1" w:rsidRPr="00F04B00" w:rsidRDefault="00432DD2" w:rsidP="00432DD2">
      <w:pPr>
        <w:ind w:left="0" w:hanging="6"/>
        <w:rPr>
          <w:szCs w:val="28"/>
        </w:rPr>
      </w:pPr>
      <w:r w:rsidRPr="00F04B00">
        <w:rPr>
          <w:szCs w:val="28"/>
        </w:rPr>
        <w:t xml:space="preserve">         </w:t>
      </w:r>
      <w:r w:rsidR="00EF14C1" w:rsidRPr="00F04B00">
        <w:rPr>
          <w:szCs w:val="28"/>
        </w:rPr>
        <w:t>Объем финансовых средств бюджета Курского района Курской области на реализацию мероприятий программы в 2020-2024 годах составляет – 2</w:t>
      </w:r>
      <w:r w:rsidR="00C040E1">
        <w:rPr>
          <w:szCs w:val="28"/>
        </w:rPr>
        <w:t> 431 573</w:t>
      </w:r>
      <w:r w:rsidR="00EF14C1" w:rsidRPr="00F04B00">
        <w:rPr>
          <w:szCs w:val="28"/>
        </w:rPr>
        <w:t>,00 рублей, в том числе по годам:</w:t>
      </w:r>
    </w:p>
    <w:p w:rsidR="00EF14C1" w:rsidRPr="00F04B00" w:rsidRDefault="00EF14C1" w:rsidP="00EF14C1">
      <w:pPr>
        <w:rPr>
          <w:szCs w:val="28"/>
        </w:rPr>
      </w:pPr>
      <w:r w:rsidRPr="00F04B00">
        <w:rPr>
          <w:szCs w:val="28"/>
        </w:rPr>
        <w:t xml:space="preserve">         2020 год – 371 440,00 рублей;</w:t>
      </w:r>
    </w:p>
    <w:p w:rsidR="00EF14C1" w:rsidRPr="00F04B00" w:rsidRDefault="00EF14C1" w:rsidP="00EF14C1">
      <w:pPr>
        <w:rPr>
          <w:szCs w:val="28"/>
        </w:rPr>
      </w:pPr>
      <w:r w:rsidRPr="00F04B00">
        <w:rPr>
          <w:szCs w:val="28"/>
        </w:rPr>
        <w:t xml:space="preserve">         2021 год – </w:t>
      </w:r>
      <w:r w:rsidR="00C040E1">
        <w:rPr>
          <w:szCs w:val="28"/>
        </w:rPr>
        <w:t>982 091</w:t>
      </w:r>
      <w:r w:rsidRPr="00F04B00">
        <w:rPr>
          <w:szCs w:val="28"/>
        </w:rPr>
        <w:t>,00 рублей;</w:t>
      </w:r>
    </w:p>
    <w:p w:rsidR="00EF14C1" w:rsidRPr="00F31B76" w:rsidRDefault="00EF14C1" w:rsidP="00EF14C1">
      <w:pPr>
        <w:rPr>
          <w:szCs w:val="28"/>
        </w:rPr>
      </w:pPr>
      <w:r w:rsidRPr="00F31B76">
        <w:rPr>
          <w:szCs w:val="28"/>
        </w:rPr>
        <w:t xml:space="preserve">         2022 год –406 803,00 рублей;</w:t>
      </w:r>
    </w:p>
    <w:p w:rsidR="00EF14C1" w:rsidRPr="00F31B76" w:rsidRDefault="00EF14C1" w:rsidP="00EF14C1">
      <w:pPr>
        <w:rPr>
          <w:szCs w:val="28"/>
        </w:rPr>
      </w:pPr>
      <w:r w:rsidRPr="00F31B76">
        <w:rPr>
          <w:szCs w:val="28"/>
        </w:rPr>
        <w:t xml:space="preserve">         2023 год – 412 297,00 рублей;</w:t>
      </w:r>
    </w:p>
    <w:p w:rsidR="00EF14C1" w:rsidRPr="00F31B76" w:rsidRDefault="00EF14C1" w:rsidP="00EF14C1">
      <w:pPr>
        <w:rPr>
          <w:szCs w:val="28"/>
        </w:rPr>
      </w:pPr>
      <w:r w:rsidRPr="00F31B76">
        <w:rPr>
          <w:szCs w:val="28"/>
        </w:rPr>
        <w:t xml:space="preserve">         2024 год – 258 942,00 рублей.</w:t>
      </w:r>
    </w:p>
    <w:p w:rsidR="00432DD2" w:rsidRDefault="00EF14C1" w:rsidP="00EF14C1">
      <w:pPr>
        <w:rPr>
          <w:szCs w:val="28"/>
        </w:rPr>
      </w:pPr>
      <w:r w:rsidRPr="00F31B76">
        <w:rPr>
          <w:szCs w:val="28"/>
        </w:rPr>
        <w:t xml:space="preserve">         Объем финансовых средств о</w:t>
      </w:r>
      <w:r w:rsidR="00432DD2">
        <w:rPr>
          <w:szCs w:val="28"/>
        </w:rPr>
        <w:t>бластного бюджета на реализацию</w:t>
      </w:r>
    </w:p>
    <w:p w:rsidR="00432DD2" w:rsidRDefault="00EF14C1" w:rsidP="00EF14C1">
      <w:pPr>
        <w:rPr>
          <w:szCs w:val="28"/>
        </w:rPr>
      </w:pPr>
      <w:r w:rsidRPr="00F31B76">
        <w:rPr>
          <w:szCs w:val="28"/>
        </w:rPr>
        <w:t>мероприятий программы в 2020-2024 годах составляет – 2</w:t>
      </w:r>
      <w:r w:rsidRPr="00F31B76">
        <w:rPr>
          <w:szCs w:val="28"/>
          <w:lang w:val="en-US"/>
        </w:rPr>
        <w:t> </w:t>
      </w:r>
      <w:r w:rsidRPr="00F31B76">
        <w:rPr>
          <w:szCs w:val="28"/>
        </w:rPr>
        <w:t xml:space="preserve">171 800,00 рублей, </w:t>
      </w:r>
    </w:p>
    <w:p w:rsidR="00EF14C1" w:rsidRPr="00F31B76" w:rsidRDefault="00EF14C1" w:rsidP="00EF14C1">
      <w:pPr>
        <w:rPr>
          <w:szCs w:val="28"/>
        </w:rPr>
      </w:pPr>
      <w:r w:rsidRPr="00F31B76">
        <w:rPr>
          <w:szCs w:val="28"/>
        </w:rPr>
        <w:t>в том числе по годам:</w:t>
      </w:r>
    </w:p>
    <w:p w:rsidR="00EF14C1" w:rsidRPr="00F31B76" w:rsidRDefault="00EF14C1" w:rsidP="00EF14C1">
      <w:pPr>
        <w:rPr>
          <w:szCs w:val="28"/>
        </w:rPr>
      </w:pPr>
      <w:r w:rsidRPr="00F31B76">
        <w:rPr>
          <w:szCs w:val="28"/>
        </w:rPr>
        <w:t xml:space="preserve">          2020 год – 305 800,00 рублей;</w:t>
      </w:r>
    </w:p>
    <w:p w:rsidR="00EF14C1" w:rsidRPr="00F31B76" w:rsidRDefault="00EF14C1" w:rsidP="00EF14C1">
      <w:pPr>
        <w:rPr>
          <w:szCs w:val="28"/>
        </w:rPr>
      </w:pPr>
      <w:r w:rsidRPr="00F31B76">
        <w:rPr>
          <w:szCs w:val="28"/>
        </w:rPr>
        <w:t xml:space="preserve">          2021 год – 622 000,00 рублей.</w:t>
      </w:r>
    </w:p>
    <w:p w:rsidR="00EF14C1" w:rsidRPr="00F31B76" w:rsidRDefault="00EF14C1" w:rsidP="00EF14C1">
      <w:pPr>
        <w:rPr>
          <w:szCs w:val="28"/>
        </w:rPr>
      </w:pPr>
      <w:r w:rsidRPr="00F31B76">
        <w:rPr>
          <w:szCs w:val="28"/>
        </w:rPr>
        <w:t xml:space="preserve">          2022 год – 622 000,00 рублей;</w:t>
      </w:r>
    </w:p>
    <w:p w:rsidR="00EF14C1" w:rsidRPr="00F31B76" w:rsidRDefault="00EF14C1" w:rsidP="00EF14C1">
      <w:pPr>
        <w:rPr>
          <w:szCs w:val="28"/>
        </w:rPr>
      </w:pPr>
      <w:r w:rsidRPr="00F31B76">
        <w:rPr>
          <w:szCs w:val="28"/>
        </w:rPr>
        <w:lastRenderedPageBreak/>
        <w:t xml:space="preserve">          2023 год – 622 000,00 рублей;</w:t>
      </w:r>
    </w:p>
    <w:p w:rsidR="00EF14C1" w:rsidRPr="00F31B76" w:rsidRDefault="00432DD2" w:rsidP="00432DD2">
      <w:pPr>
        <w:ind w:hanging="850"/>
        <w:rPr>
          <w:szCs w:val="28"/>
        </w:rPr>
      </w:pPr>
      <w:r>
        <w:rPr>
          <w:szCs w:val="28"/>
        </w:rPr>
        <w:t xml:space="preserve">          </w:t>
      </w:r>
      <w:r w:rsidR="00EF14C1" w:rsidRPr="00F31B76">
        <w:rPr>
          <w:szCs w:val="28"/>
        </w:rPr>
        <w:t>2024 год – 0,00 рублей.</w:t>
      </w:r>
    </w:p>
    <w:p w:rsidR="00EF14C1" w:rsidRPr="00F31B76" w:rsidRDefault="00432DD2" w:rsidP="00432DD2">
      <w:pPr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EF14C1" w:rsidRPr="00F31B76">
        <w:rPr>
          <w:szCs w:val="28"/>
        </w:rPr>
        <w:t>В ходе реализации Программы отдельные ее мероприятия могут</w:t>
      </w:r>
      <w:r w:rsidR="00EF14C1">
        <w:rPr>
          <w:szCs w:val="28"/>
        </w:rPr>
        <w:t xml:space="preserve"> </w:t>
      </w:r>
      <w:r w:rsidR="00EF14C1" w:rsidRPr="00F31B76">
        <w:rPr>
          <w:szCs w:val="28"/>
        </w:rPr>
        <w:t>уточнять</w:t>
      </w:r>
      <w:r w:rsidR="00EF14C1">
        <w:rPr>
          <w:szCs w:val="28"/>
        </w:rPr>
        <w:t>ся</w:t>
      </w:r>
      <w:r w:rsidR="00EF14C1" w:rsidRPr="00F31B76">
        <w:rPr>
          <w:szCs w:val="28"/>
        </w:rPr>
        <w:t>, а объемы финансирования – корректироваться.</w:t>
      </w:r>
    </w:p>
    <w:p w:rsidR="00EF14C1" w:rsidRPr="00F31B76" w:rsidRDefault="00EF14C1" w:rsidP="00432DD2">
      <w:pPr>
        <w:ind w:left="0" w:firstLine="708"/>
        <w:contextualSpacing/>
        <w:rPr>
          <w:szCs w:val="28"/>
        </w:rPr>
      </w:pPr>
      <w:r w:rsidRPr="00F31B76">
        <w:rPr>
          <w:szCs w:val="28"/>
        </w:rPr>
        <w:t>Ресурсное обеспечение реализации Программы представлено в Приложении № 3 к Программе.</w:t>
      </w:r>
    </w:p>
    <w:p w:rsidR="00EF14C1" w:rsidRPr="00F31B76" w:rsidRDefault="00EF14C1" w:rsidP="00432DD2">
      <w:pPr>
        <w:ind w:left="0" w:firstLine="708"/>
        <w:contextualSpacing/>
        <w:rPr>
          <w:szCs w:val="28"/>
        </w:rPr>
      </w:pPr>
      <w:r w:rsidRPr="00F31B76">
        <w:rPr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Программы представлено в Приложении № 4 к Программе.</w:t>
      </w:r>
    </w:p>
    <w:p w:rsidR="00EF14C1" w:rsidRDefault="00EF14C1" w:rsidP="00432DD2">
      <w:pPr>
        <w:ind w:left="0" w:firstLine="708"/>
        <w:contextualSpacing/>
        <w:rPr>
          <w:szCs w:val="28"/>
        </w:rPr>
      </w:pPr>
      <w:r w:rsidRPr="00F31B76">
        <w:rPr>
          <w:szCs w:val="28"/>
        </w:rPr>
        <w:t>Выделение дополнительных объёмов финансовых ресурсов на реализацию Программы ускорит достижение установленных показателей (индикаторов).</w:t>
      </w:r>
      <w:r>
        <w:rPr>
          <w:szCs w:val="28"/>
        </w:rPr>
        <w:t>»;</w:t>
      </w:r>
    </w:p>
    <w:p w:rsidR="0003557C" w:rsidRDefault="0003557C" w:rsidP="00432DD2">
      <w:pPr>
        <w:ind w:left="0" w:firstLine="708"/>
        <w:rPr>
          <w:snapToGrid w:val="0"/>
          <w:szCs w:val="28"/>
        </w:rPr>
      </w:pPr>
      <w:r>
        <w:rPr>
          <w:szCs w:val="28"/>
        </w:rPr>
        <w:t xml:space="preserve">6) в </w:t>
      </w:r>
      <w:r w:rsidRPr="0003557C">
        <w:rPr>
          <w:szCs w:val="28"/>
        </w:rPr>
        <w:t>п</w:t>
      </w:r>
      <w:r w:rsidRPr="0003557C">
        <w:rPr>
          <w:bCs/>
          <w:szCs w:val="28"/>
        </w:rPr>
        <w:t xml:space="preserve">одпрограмме 2 «Обеспечение правопорядка на территории Курского района Курской области </w:t>
      </w:r>
      <w:r w:rsidRPr="0003557C">
        <w:rPr>
          <w:snapToGrid w:val="0"/>
          <w:szCs w:val="28"/>
        </w:rPr>
        <w:t>муниципальной программы «Профилактика правонарушений в Курском районе Курской области»</w:t>
      </w:r>
      <w:r w:rsidR="00432DD2">
        <w:rPr>
          <w:snapToGrid w:val="0"/>
          <w:szCs w:val="28"/>
        </w:rPr>
        <w:t>:</w:t>
      </w:r>
    </w:p>
    <w:p w:rsidR="00432DD2" w:rsidRDefault="00ED68BD" w:rsidP="00432DD2">
      <w:pPr>
        <w:ind w:left="0" w:firstLine="708"/>
        <w:rPr>
          <w:szCs w:val="28"/>
        </w:rPr>
      </w:pPr>
      <w:r>
        <w:rPr>
          <w:szCs w:val="28"/>
        </w:rPr>
        <w:t>в паспорте подпрограммы:</w:t>
      </w:r>
    </w:p>
    <w:p w:rsidR="00ED68BD" w:rsidRDefault="00ED68BD" w:rsidP="00432DD2">
      <w:pPr>
        <w:ind w:left="0" w:firstLine="708"/>
        <w:rPr>
          <w:szCs w:val="28"/>
        </w:rPr>
      </w:pPr>
      <w:r>
        <w:rPr>
          <w:szCs w:val="28"/>
        </w:rPr>
        <w:t>позицию, касающуюся задач подпрограммы дополнить абзацем следующего содержания:</w:t>
      </w:r>
    </w:p>
    <w:p w:rsidR="00ED68BD" w:rsidRDefault="00ED68BD" w:rsidP="00432DD2">
      <w:pPr>
        <w:ind w:left="0" w:firstLine="708"/>
        <w:rPr>
          <w:szCs w:val="28"/>
        </w:rPr>
      </w:pPr>
      <w:r>
        <w:rPr>
          <w:szCs w:val="28"/>
        </w:rPr>
        <w:t>«усиление антитеррористической защищенности здания Администрации Курского района Курской области.;</w:t>
      </w:r>
    </w:p>
    <w:p w:rsidR="00ED68BD" w:rsidRDefault="00ED68BD" w:rsidP="00ED68BD">
      <w:pPr>
        <w:ind w:left="0" w:firstLine="708"/>
        <w:rPr>
          <w:szCs w:val="28"/>
        </w:rPr>
      </w:pPr>
      <w:r>
        <w:rPr>
          <w:szCs w:val="28"/>
        </w:rPr>
        <w:t xml:space="preserve">позицию, касающуюся целевых индикаторов и </w:t>
      </w:r>
      <w:proofErr w:type="gramStart"/>
      <w:r>
        <w:rPr>
          <w:szCs w:val="28"/>
        </w:rPr>
        <w:t>показателей  подпрограммы</w:t>
      </w:r>
      <w:proofErr w:type="gramEnd"/>
      <w:r>
        <w:rPr>
          <w:szCs w:val="28"/>
        </w:rPr>
        <w:t xml:space="preserve"> дополнить абзацем следующего содержания:</w:t>
      </w:r>
    </w:p>
    <w:p w:rsidR="00ED68BD" w:rsidRDefault="00ED68BD" w:rsidP="00ED68BD">
      <w:pPr>
        <w:ind w:left="0" w:firstLine="708"/>
        <w:rPr>
          <w:szCs w:val="28"/>
        </w:rPr>
      </w:pPr>
      <w:r>
        <w:rPr>
          <w:szCs w:val="28"/>
        </w:rPr>
        <w:t xml:space="preserve">«повышение уровня </w:t>
      </w:r>
      <w:proofErr w:type="gramStart"/>
      <w:r>
        <w:rPr>
          <w:szCs w:val="28"/>
        </w:rPr>
        <w:t>антитеррористической  защищенности</w:t>
      </w:r>
      <w:proofErr w:type="gramEnd"/>
      <w:r>
        <w:rPr>
          <w:szCs w:val="28"/>
        </w:rPr>
        <w:t xml:space="preserve"> здания Администрации Курского района Курской области.»;</w:t>
      </w:r>
    </w:p>
    <w:p w:rsidR="00ED68BD" w:rsidRDefault="00ED68BD" w:rsidP="00ED68BD">
      <w:pPr>
        <w:ind w:left="0" w:firstLine="708"/>
        <w:rPr>
          <w:szCs w:val="28"/>
        </w:rPr>
      </w:pPr>
      <w:r>
        <w:rPr>
          <w:szCs w:val="28"/>
        </w:rPr>
        <w:t>позицию, касающуюся объемов бюджетных ассигнований подпрограммы изложить в следующей редакции: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6"/>
        <w:gridCol w:w="5840"/>
      </w:tblGrid>
      <w:tr w:rsidR="00ED68BD" w:rsidRPr="00260F78" w:rsidTr="00ED68BD">
        <w:tc>
          <w:tcPr>
            <w:tcW w:w="3458" w:type="dxa"/>
          </w:tcPr>
          <w:p w:rsidR="00ED68BD" w:rsidRDefault="00ED68BD" w:rsidP="00B22EBC">
            <w:pPr>
              <w:rPr>
                <w:szCs w:val="28"/>
              </w:rPr>
            </w:pPr>
            <w:r>
              <w:rPr>
                <w:szCs w:val="28"/>
              </w:rPr>
              <w:t>«Объемы бюджетных</w:t>
            </w:r>
          </w:p>
          <w:p w:rsidR="00ED68BD" w:rsidRDefault="00ED68BD" w:rsidP="00B22EBC">
            <w:pPr>
              <w:rPr>
                <w:szCs w:val="28"/>
              </w:rPr>
            </w:pPr>
            <w:r w:rsidRPr="00260F78">
              <w:rPr>
                <w:szCs w:val="28"/>
              </w:rPr>
              <w:t xml:space="preserve">ассигнований </w:t>
            </w:r>
          </w:p>
          <w:p w:rsidR="00ED68BD" w:rsidRPr="00260F78" w:rsidRDefault="00ED68BD" w:rsidP="00B22EBC">
            <w:pPr>
              <w:rPr>
                <w:szCs w:val="28"/>
              </w:rPr>
            </w:pPr>
            <w:r w:rsidRPr="00260F78">
              <w:rPr>
                <w:szCs w:val="28"/>
              </w:rPr>
              <w:t>подпрограммы</w:t>
            </w:r>
          </w:p>
        </w:tc>
        <w:tc>
          <w:tcPr>
            <w:tcW w:w="6005" w:type="dxa"/>
          </w:tcPr>
          <w:p w:rsidR="00ED68BD" w:rsidRPr="00F31B76" w:rsidRDefault="00ED68BD" w:rsidP="00ED68BD">
            <w:pPr>
              <w:ind w:left="-66" w:firstLine="709"/>
              <w:rPr>
                <w:szCs w:val="28"/>
              </w:rPr>
            </w:pPr>
            <w:r w:rsidRPr="00F31B76">
              <w:rPr>
                <w:szCs w:val="28"/>
              </w:rPr>
              <w:t>Финансирование мероприятий подпрограммы предусматривается за счет средств бюджета Курского района Курской области.</w:t>
            </w:r>
          </w:p>
          <w:p w:rsidR="00ED68BD" w:rsidRPr="00F04B00" w:rsidRDefault="00ED68BD" w:rsidP="00ED68BD">
            <w:pPr>
              <w:ind w:left="-66" w:firstLine="709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F31B76">
              <w:rPr>
                <w:szCs w:val="28"/>
              </w:rPr>
              <w:t xml:space="preserve">Общий объем финансовых средств на реализацию мероприятий подпрограммы в 2020-2024 годах составляет – </w:t>
            </w:r>
            <w:r w:rsidRPr="00F04B00">
              <w:rPr>
                <w:szCs w:val="28"/>
              </w:rPr>
              <w:t>2</w:t>
            </w:r>
            <w:r w:rsidR="00C040E1">
              <w:rPr>
                <w:szCs w:val="28"/>
              </w:rPr>
              <w:t> 431 573</w:t>
            </w:r>
            <w:r w:rsidRPr="00F04B00">
              <w:rPr>
                <w:szCs w:val="28"/>
              </w:rPr>
              <w:t>,00 рублей, в том числе по годам:</w:t>
            </w:r>
          </w:p>
          <w:p w:rsidR="00ED68BD" w:rsidRPr="00F04B00" w:rsidRDefault="00ED68BD" w:rsidP="00ED68BD">
            <w:pPr>
              <w:ind w:left="-66" w:firstLine="709"/>
              <w:rPr>
                <w:szCs w:val="28"/>
              </w:rPr>
            </w:pPr>
            <w:r w:rsidRPr="00F04B00">
              <w:rPr>
                <w:szCs w:val="28"/>
              </w:rPr>
              <w:t>2020 год – 371 440,00 рублей;</w:t>
            </w:r>
          </w:p>
          <w:p w:rsidR="00ED68BD" w:rsidRPr="00F31B76" w:rsidRDefault="00ED68BD" w:rsidP="00ED68BD">
            <w:pPr>
              <w:ind w:left="-66" w:firstLine="709"/>
              <w:rPr>
                <w:szCs w:val="28"/>
              </w:rPr>
            </w:pPr>
            <w:r w:rsidRPr="00F04B00">
              <w:rPr>
                <w:szCs w:val="28"/>
              </w:rPr>
              <w:t xml:space="preserve">2021 год – </w:t>
            </w:r>
            <w:r w:rsidR="00C040E1">
              <w:rPr>
                <w:szCs w:val="28"/>
              </w:rPr>
              <w:t>982 091</w:t>
            </w:r>
            <w:r w:rsidRPr="00F04B00">
              <w:rPr>
                <w:szCs w:val="28"/>
              </w:rPr>
              <w:t>,00 рублей</w:t>
            </w:r>
            <w:r w:rsidRPr="00F31B76">
              <w:rPr>
                <w:szCs w:val="28"/>
              </w:rPr>
              <w:t>;</w:t>
            </w:r>
          </w:p>
          <w:p w:rsidR="00ED68BD" w:rsidRPr="00F31B76" w:rsidRDefault="00ED68BD" w:rsidP="00ED68BD">
            <w:pPr>
              <w:ind w:left="-66" w:firstLine="709"/>
              <w:rPr>
                <w:szCs w:val="28"/>
              </w:rPr>
            </w:pPr>
            <w:r w:rsidRPr="00F31B76">
              <w:rPr>
                <w:szCs w:val="28"/>
              </w:rPr>
              <w:t>2022 год –406 803,00 рублей;</w:t>
            </w:r>
          </w:p>
          <w:p w:rsidR="00ED68BD" w:rsidRPr="00F31B76" w:rsidRDefault="00ED68BD" w:rsidP="00ED68BD">
            <w:pPr>
              <w:ind w:left="-66" w:firstLine="709"/>
              <w:rPr>
                <w:szCs w:val="28"/>
              </w:rPr>
            </w:pPr>
            <w:r w:rsidRPr="00F31B76">
              <w:rPr>
                <w:szCs w:val="28"/>
              </w:rPr>
              <w:t>2023 год – 412 297,00 рублей;</w:t>
            </w:r>
          </w:p>
          <w:p w:rsidR="00ED68BD" w:rsidRPr="00260F78" w:rsidRDefault="00ED68BD" w:rsidP="00ED68BD">
            <w:pPr>
              <w:ind w:left="-66" w:firstLine="709"/>
              <w:rPr>
                <w:szCs w:val="28"/>
              </w:rPr>
            </w:pPr>
            <w:r w:rsidRPr="00F31B76">
              <w:rPr>
                <w:szCs w:val="28"/>
              </w:rPr>
              <w:t>2024 год – 258 942,00 рублей.</w:t>
            </w:r>
            <w:r>
              <w:rPr>
                <w:szCs w:val="28"/>
              </w:rPr>
              <w:t>»;</w:t>
            </w:r>
          </w:p>
        </w:tc>
      </w:tr>
    </w:tbl>
    <w:p w:rsidR="00ED68BD" w:rsidRDefault="00ED68BD" w:rsidP="00ED68BD">
      <w:pPr>
        <w:ind w:left="0" w:firstLine="708"/>
        <w:rPr>
          <w:szCs w:val="28"/>
        </w:rPr>
      </w:pPr>
      <w:r>
        <w:rPr>
          <w:szCs w:val="28"/>
        </w:rPr>
        <w:t xml:space="preserve">  позицию, касающуюся ожидаемых результатов реализации подпрограммы дополнить абзацем следующего содержания:</w:t>
      </w:r>
    </w:p>
    <w:p w:rsidR="00735BDD" w:rsidRDefault="00735BDD" w:rsidP="00ED68BD">
      <w:pPr>
        <w:ind w:left="0" w:firstLine="708"/>
        <w:rPr>
          <w:szCs w:val="28"/>
        </w:rPr>
      </w:pPr>
      <w:r>
        <w:rPr>
          <w:szCs w:val="28"/>
        </w:rPr>
        <w:t>«</w:t>
      </w:r>
      <w:r w:rsidR="000B6C97">
        <w:rPr>
          <w:szCs w:val="28"/>
        </w:rPr>
        <w:t>снижение вероятности совершения террористических актов в здании Администрации Курского района Курской области</w:t>
      </w:r>
      <w:r w:rsidR="00290F6B">
        <w:rPr>
          <w:szCs w:val="28"/>
        </w:rPr>
        <w:t xml:space="preserve"> на 100</w:t>
      </w:r>
      <w:r w:rsidR="000B6C97">
        <w:rPr>
          <w:szCs w:val="28"/>
        </w:rPr>
        <w:t>%.»;</w:t>
      </w:r>
    </w:p>
    <w:p w:rsidR="00A075D4" w:rsidRDefault="00A075D4" w:rsidP="00A075D4">
      <w:pPr>
        <w:ind w:left="-6" w:firstLine="714"/>
      </w:pPr>
      <w:r>
        <w:t>в разделе 2:</w:t>
      </w:r>
    </w:p>
    <w:p w:rsidR="00A075D4" w:rsidRPr="004311C1" w:rsidRDefault="00A075D4" w:rsidP="00A075D4">
      <w:pPr>
        <w:ind w:left="-6" w:firstLine="714"/>
        <w:rPr>
          <w:szCs w:val="28"/>
        </w:rPr>
      </w:pPr>
      <w:r w:rsidRPr="004311C1">
        <w:rPr>
          <w:szCs w:val="28"/>
        </w:rPr>
        <w:lastRenderedPageBreak/>
        <w:t xml:space="preserve">после абзаца </w:t>
      </w:r>
      <w:r>
        <w:rPr>
          <w:szCs w:val="28"/>
        </w:rPr>
        <w:t>двадцать первого</w:t>
      </w:r>
      <w:r w:rsidRPr="004311C1">
        <w:rPr>
          <w:szCs w:val="28"/>
        </w:rPr>
        <w:t xml:space="preserve"> «</w:t>
      </w:r>
      <w:r>
        <w:rPr>
          <w:szCs w:val="28"/>
        </w:rPr>
        <w:t>количество мероприятий, направленных на предупреждение опасного поведения участников дорожного движения.</w:t>
      </w:r>
      <w:r w:rsidRPr="004311C1">
        <w:rPr>
          <w:rStyle w:val="FontStyle36"/>
          <w:sz w:val="28"/>
          <w:szCs w:val="28"/>
        </w:rPr>
        <w:t>» дополнить абзацем следующего содержания:</w:t>
      </w:r>
      <w:r w:rsidRPr="004311C1">
        <w:rPr>
          <w:szCs w:val="28"/>
        </w:rPr>
        <w:t xml:space="preserve"> </w:t>
      </w:r>
    </w:p>
    <w:p w:rsidR="00A075D4" w:rsidRDefault="00A075D4" w:rsidP="00A075D4">
      <w:pPr>
        <w:ind w:left="-6" w:firstLine="714"/>
      </w:pPr>
      <w:r>
        <w:t>«повышение уровня антитеррористической защищенности здания Администрации Курского района Курской области.»;</w:t>
      </w:r>
    </w:p>
    <w:p w:rsidR="00A075D4" w:rsidRDefault="00A075D4" w:rsidP="00A075D4">
      <w:pPr>
        <w:ind w:left="0" w:firstLine="708"/>
        <w:rPr>
          <w:szCs w:val="28"/>
        </w:rPr>
      </w:pPr>
      <w:r>
        <w:t>после абзаца двадцатого восьмого «</w:t>
      </w:r>
      <w:r w:rsidRPr="00F31B76">
        <w:rPr>
          <w:szCs w:val="28"/>
        </w:rPr>
        <w:t>увеличение количества мероприятий, направленных на предупреждение опасного поведения участников дорожного движения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на </w:t>
      </w:r>
      <w:r w:rsidRPr="00F31B76">
        <w:rPr>
          <w:szCs w:val="28"/>
        </w:rPr>
        <w:t xml:space="preserve"> 100</w:t>
      </w:r>
      <w:proofErr w:type="gramEnd"/>
      <w:r w:rsidRPr="00F31B76">
        <w:rPr>
          <w:szCs w:val="28"/>
        </w:rPr>
        <w:t xml:space="preserve"> ед.</w:t>
      </w:r>
      <w:r>
        <w:rPr>
          <w:szCs w:val="28"/>
        </w:rPr>
        <w:t xml:space="preserve"> ежегодно.» дополнить абзацем следующего содержания:</w:t>
      </w:r>
    </w:p>
    <w:p w:rsidR="00A075D4" w:rsidRDefault="00A075D4" w:rsidP="00A075D4">
      <w:pPr>
        <w:ind w:left="-6" w:firstLine="714"/>
      </w:pPr>
      <w:r>
        <w:t>«снижение вероятности совершения террористических актов в здании Администрации Курского района Курской области на 100%.»;</w:t>
      </w:r>
    </w:p>
    <w:p w:rsidR="005F25F9" w:rsidRDefault="005F25F9" w:rsidP="005F25F9">
      <w:pPr>
        <w:ind w:left="0" w:firstLine="708"/>
      </w:pPr>
      <w:r>
        <w:t xml:space="preserve">раздел 3 </w:t>
      </w:r>
      <w:r w:rsidR="00A075D4">
        <w:t xml:space="preserve">после абзаца </w:t>
      </w:r>
      <w:r>
        <w:t>седьмого</w:t>
      </w:r>
      <w:r w:rsidR="00A075D4">
        <w:t xml:space="preserve"> «основное мероприятие 0.6. «Мероприятия, направленные на предупреждение опасного поведения участников дорожного движения.» дополнить абзац</w:t>
      </w:r>
      <w:r w:rsidR="00280529">
        <w:t>ами</w:t>
      </w:r>
      <w:r w:rsidR="00A075D4">
        <w:t xml:space="preserve"> следующего содержания</w:t>
      </w:r>
      <w:r>
        <w:t>:</w:t>
      </w:r>
      <w:r w:rsidR="00A075D4">
        <w:t xml:space="preserve"> </w:t>
      </w:r>
    </w:p>
    <w:p w:rsidR="00280529" w:rsidRDefault="00A075D4" w:rsidP="005F25F9">
      <w:pPr>
        <w:ind w:left="0" w:firstLine="708"/>
      </w:pPr>
      <w:r>
        <w:t>«основное мероприятие 0.7 «Установка системы контроля управления доступом в здании Администрации Курского района Курской области.»</w:t>
      </w:r>
      <w:r w:rsidR="00280529">
        <w:t>.</w:t>
      </w:r>
    </w:p>
    <w:p w:rsidR="00280529" w:rsidRDefault="00280529" w:rsidP="00280529">
      <w:pPr>
        <w:ind w:left="-6" w:firstLine="714"/>
      </w:pPr>
      <w:r>
        <w:t xml:space="preserve">В целях повышения уровня антитеррористической защищенности </w:t>
      </w:r>
      <w:proofErr w:type="gramStart"/>
      <w:r>
        <w:t>здания  Администрации</w:t>
      </w:r>
      <w:proofErr w:type="gramEnd"/>
      <w:r>
        <w:t xml:space="preserve"> Курского района Курской области</w:t>
      </w:r>
      <w:r w:rsidR="0098203A">
        <w:t>,</w:t>
      </w:r>
      <w:r>
        <w:t xml:space="preserve"> в  рамках данного мероприятия планируется установка в здании Администрации Курского района Курской области: турникетов, аппаратуры пропуска с использованием электронных или магнитных чипов, карточек.»;</w:t>
      </w:r>
    </w:p>
    <w:p w:rsidR="002D728F" w:rsidRDefault="002D728F" w:rsidP="005F25F9">
      <w:pPr>
        <w:ind w:left="0" w:firstLine="708"/>
      </w:pPr>
      <w:r>
        <w:t>раздел 6 изложить в следующей редакции:</w:t>
      </w:r>
    </w:p>
    <w:p w:rsidR="002D728F" w:rsidRPr="00260F78" w:rsidRDefault="002D728F" w:rsidP="002D728F">
      <w:pPr>
        <w:tabs>
          <w:tab w:val="left" w:pos="567"/>
        </w:tabs>
        <w:jc w:val="center"/>
        <w:rPr>
          <w:b/>
          <w:szCs w:val="28"/>
        </w:rPr>
      </w:pPr>
      <w:r w:rsidRPr="002D728F">
        <w:rPr>
          <w:szCs w:val="28"/>
        </w:rPr>
        <w:t>«</w:t>
      </w:r>
      <w:r>
        <w:rPr>
          <w:b/>
          <w:szCs w:val="28"/>
        </w:rPr>
        <w:t>6</w:t>
      </w:r>
      <w:r w:rsidRPr="00260F78">
        <w:rPr>
          <w:b/>
          <w:szCs w:val="28"/>
        </w:rPr>
        <w:t>. Обоснование объема финансовых ресурсов, необходимых для реа</w:t>
      </w:r>
      <w:r>
        <w:rPr>
          <w:b/>
          <w:szCs w:val="28"/>
        </w:rPr>
        <w:t>лизации П</w:t>
      </w:r>
      <w:r w:rsidRPr="00260F78">
        <w:rPr>
          <w:b/>
          <w:szCs w:val="28"/>
        </w:rPr>
        <w:t>одпрограммы</w:t>
      </w:r>
      <w:r>
        <w:rPr>
          <w:b/>
          <w:szCs w:val="28"/>
        </w:rPr>
        <w:t xml:space="preserve"> 2</w:t>
      </w:r>
    </w:p>
    <w:p w:rsidR="002D728F" w:rsidRDefault="002D728F" w:rsidP="002D728F">
      <w:pPr>
        <w:ind w:firstLine="708"/>
        <w:rPr>
          <w:szCs w:val="28"/>
        </w:rPr>
      </w:pPr>
    </w:p>
    <w:p w:rsidR="002D728F" w:rsidRPr="00260F78" w:rsidRDefault="002D728F" w:rsidP="002D728F">
      <w:pPr>
        <w:ind w:left="0" w:firstLine="709"/>
        <w:rPr>
          <w:szCs w:val="28"/>
        </w:rPr>
      </w:pPr>
      <w:r>
        <w:rPr>
          <w:szCs w:val="28"/>
        </w:rPr>
        <w:t xml:space="preserve">Финансирование </w:t>
      </w:r>
      <w:r w:rsidRPr="00260F78">
        <w:rPr>
          <w:szCs w:val="28"/>
        </w:rPr>
        <w:t xml:space="preserve">мероприятий </w:t>
      </w:r>
      <w:r>
        <w:rPr>
          <w:szCs w:val="28"/>
        </w:rPr>
        <w:t xml:space="preserve">Подпрограммы 2 </w:t>
      </w:r>
      <w:r w:rsidRPr="00260F78">
        <w:rPr>
          <w:szCs w:val="28"/>
        </w:rPr>
        <w:t>предусматривается за счет средств бюджета Курского района Курской области.</w:t>
      </w:r>
    </w:p>
    <w:p w:rsidR="002D728F" w:rsidRPr="00F04B00" w:rsidRDefault="002D728F" w:rsidP="002D728F">
      <w:pPr>
        <w:ind w:left="0" w:firstLine="709"/>
        <w:rPr>
          <w:szCs w:val="28"/>
        </w:rPr>
      </w:pPr>
      <w:r w:rsidRPr="00F31B76">
        <w:rPr>
          <w:szCs w:val="28"/>
        </w:rPr>
        <w:t xml:space="preserve">Общий объем финансовых средств на реализацию мероприятий Подпрограммы 2 в 2020-2024 годах составляет – </w:t>
      </w:r>
      <w:r w:rsidRPr="00F04B00">
        <w:rPr>
          <w:szCs w:val="28"/>
        </w:rPr>
        <w:t>2</w:t>
      </w:r>
      <w:r w:rsidR="00C040E1">
        <w:rPr>
          <w:szCs w:val="28"/>
        </w:rPr>
        <w:t> 431 573</w:t>
      </w:r>
      <w:r w:rsidRPr="00F04B00">
        <w:rPr>
          <w:szCs w:val="28"/>
        </w:rPr>
        <w:t>,00 рублей, в том числе по годам:</w:t>
      </w:r>
    </w:p>
    <w:p w:rsidR="002D728F" w:rsidRPr="00F04B00" w:rsidRDefault="002D728F" w:rsidP="002D728F">
      <w:pPr>
        <w:ind w:left="0" w:firstLine="709"/>
        <w:rPr>
          <w:szCs w:val="28"/>
        </w:rPr>
      </w:pPr>
      <w:r w:rsidRPr="00F04B00">
        <w:rPr>
          <w:szCs w:val="28"/>
        </w:rPr>
        <w:t xml:space="preserve">         2020 год – 371 440,00 рублей;</w:t>
      </w:r>
    </w:p>
    <w:p w:rsidR="002D728F" w:rsidRPr="00F04B00" w:rsidRDefault="002D728F" w:rsidP="002D728F">
      <w:pPr>
        <w:ind w:left="0" w:firstLine="709"/>
        <w:rPr>
          <w:szCs w:val="28"/>
        </w:rPr>
      </w:pPr>
      <w:r w:rsidRPr="00F04B00">
        <w:rPr>
          <w:szCs w:val="28"/>
        </w:rPr>
        <w:t xml:space="preserve">         2021 год – </w:t>
      </w:r>
      <w:r w:rsidR="00C040E1">
        <w:rPr>
          <w:szCs w:val="28"/>
        </w:rPr>
        <w:t>982 091</w:t>
      </w:r>
      <w:r w:rsidRPr="00F04B00">
        <w:rPr>
          <w:szCs w:val="28"/>
        </w:rPr>
        <w:t>,00 рублей;</w:t>
      </w:r>
    </w:p>
    <w:p w:rsidR="002D728F" w:rsidRPr="00F31B76" w:rsidRDefault="002D728F" w:rsidP="002D728F">
      <w:pPr>
        <w:ind w:left="0" w:firstLine="709"/>
        <w:rPr>
          <w:szCs w:val="28"/>
        </w:rPr>
      </w:pPr>
      <w:r w:rsidRPr="00F31B76">
        <w:rPr>
          <w:szCs w:val="28"/>
        </w:rPr>
        <w:t xml:space="preserve">         2022 год –406 803,00 рублей;</w:t>
      </w:r>
    </w:p>
    <w:p w:rsidR="002D728F" w:rsidRPr="00F31B76" w:rsidRDefault="002D728F" w:rsidP="002D728F">
      <w:pPr>
        <w:ind w:left="0" w:firstLine="709"/>
        <w:rPr>
          <w:szCs w:val="28"/>
        </w:rPr>
      </w:pPr>
      <w:r w:rsidRPr="00F31B76">
        <w:rPr>
          <w:szCs w:val="28"/>
        </w:rPr>
        <w:t xml:space="preserve">         2023 год – 412 297,00 рублей;</w:t>
      </w:r>
    </w:p>
    <w:p w:rsidR="002D728F" w:rsidRDefault="002D728F" w:rsidP="002D728F">
      <w:pPr>
        <w:ind w:left="0" w:firstLine="709"/>
        <w:rPr>
          <w:szCs w:val="28"/>
        </w:rPr>
      </w:pPr>
      <w:r>
        <w:rPr>
          <w:szCs w:val="28"/>
        </w:rPr>
        <w:t xml:space="preserve">         </w:t>
      </w:r>
      <w:r w:rsidRPr="00F31B76">
        <w:rPr>
          <w:szCs w:val="28"/>
        </w:rPr>
        <w:t>2024 год – 258 942,00 рублей.</w:t>
      </w:r>
    </w:p>
    <w:p w:rsidR="002D728F" w:rsidRDefault="002D728F" w:rsidP="002D728F">
      <w:pPr>
        <w:ind w:left="0" w:firstLine="709"/>
        <w:rPr>
          <w:szCs w:val="28"/>
        </w:rPr>
      </w:pPr>
      <w:r w:rsidRPr="00260F78">
        <w:rPr>
          <w:szCs w:val="28"/>
        </w:rPr>
        <w:t>Ре</w:t>
      </w:r>
      <w:r>
        <w:rPr>
          <w:szCs w:val="28"/>
        </w:rPr>
        <w:t>сурсное обеспечение реализации П</w:t>
      </w:r>
      <w:r w:rsidRPr="00260F78">
        <w:rPr>
          <w:szCs w:val="28"/>
        </w:rPr>
        <w:t>одпрограмм</w:t>
      </w:r>
      <w:r>
        <w:rPr>
          <w:szCs w:val="28"/>
        </w:rPr>
        <w:t>ы 2</w:t>
      </w:r>
      <w:r w:rsidRPr="00260F78">
        <w:rPr>
          <w:szCs w:val="28"/>
        </w:rPr>
        <w:t xml:space="preserve"> представлено в </w:t>
      </w:r>
      <w:r>
        <w:rPr>
          <w:szCs w:val="28"/>
        </w:rPr>
        <w:t>П</w:t>
      </w:r>
      <w:r w:rsidRPr="00260F78">
        <w:rPr>
          <w:szCs w:val="28"/>
        </w:rPr>
        <w:t>риложении № 3 к Программе.</w:t>
      </w:r>
      <w:r>
        <w:rPr>
          <w:szCs w:val="28"/>
        </w:rPr>
        <w:t xml:space="preserve"> </w:t>
      </w:r>
    </w:p>
    <w:p w:rsidR="002D728F" w:rsidRPr="00C11CFC" w:rsidRDefault="002D728F" w:rsidP="002D728F">
      <w:pPr>
        <w:ind w:left="0" w:firstLine="709"/>
        <w:contextualSpacing/>
        <w:rPr>
          <w:szCs w:val="28"/>
        </w:rPr>
      </w:pPr>
      <w:r w:rsidRPr="00C11CFC">
        <w:rPr>
          <w:color w:val="000000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</w:t>
      </w:r>
      <w:proofErr w:type="spellStart"/>
      <w:r w:rsidRPr="0012741F">
        <w:rPr>
          <w:szCs w:val="28"/>
        </w:rPr>
        <w:t>П</w:t>
      </w:r>
      <w:r>
        <w:rPr>
          <w:szCs w:val="28"/>
        </w:rPr>
        <w:t>од</w:t>
      </w:r>
      <w:r w:rsidRPr="0012741F">
        <w:rPr>
          <w:szCs w:val="28"/>
        </w:rPr>
        <w:t>рограммы</w:t>
      </w:r>
      <w:proofErr w:type="spellEnd"/>
      <w:r w:rsidRPr="0012741F">
        <w:rPr>
          <w:szCs w:val="28"/>
        </w:rPr>
        <w:t xml:space="preserve"> 2</w:t>
      </w:r>
      <w:r w:rsidRPr="00C11CFC">
        <w:rPr>
          <w:szCs w:val="28"/>
        </w:rPr>
        <w:t xml:space="preserve"> представлено в Приложении № </w:t>
      </w:r>
      <w:r>
        <w:rPr>
          <w:szCs w:val="28"/>
        </w:rPr>
        <w:t>4</w:t>
      </w:r>
      <w:r w:rsidRPr="00C11CFC">
        <w:rPr>
          <w:szCs w:val="28"/>
        </w:rPr>
        <w:t xml:space="preserve"> к Программе.</w:t>
      </w:r>
    </w:p>
    <w:p w:rsidR="002D728F" w:rsidRDefault="002D728F" w:rsidP="002D728F">
      <w:pPr>
        <w:ind w:left="0" w:firstLine="709"/>
        <w:rPr>
          <w:szCs w:val="28"/>
        </w:rPr>
      </w:pPr>
      <w:r w:rsidRPr="00C643D4">
        <w:rPr>
          <w:szCs w:val="28"/>
        </w:rPr>
        <w:t xml:space="preserve">Выделение дополнительных объёмов финансовых ресурсов на реализацию Подпрограммы </w:t>
      </w:r>
      <w:r>
        <w:rPr>
          <w:szCs w:val="28"/>
        </w:rPr>
        <w:t>2</w:t>
      </w:r>
      <w:r w:rsidRPr="00C643D4">
        <w:rPr>
          <w:szCs w:val="28"/>
        </w:rPr>
        <w:t xml:space="preserve"> ускорит достижение установленных показателей (индикаторов).</w:t>
      </w:r>
      <w:r>
        <w:rPr>
          <w:szCs w:val="28"/>
        </w:rPr>
        <w:t>»;</w:t>
      </w:r>
    </w:p>
    <w:p w:rsidR="00970856" w:rsidRDefault="00970856" w:rsidP="002D728F">
      <w:pPr>
        <w:ind w:left="0" w:firstLine="709"/>
        <w:rPr>
          <w:szCs w:val="28"/>
        </w:rPr>
      </w:pPr>
      <w:r>
        <w:rPr>
          <w:szCs w:val="28"/>
        </w:rPr>
        <w:lastRenderedPageBreak/>
        <w:t>7) приложения №№1-4 к указанной муниципальной программе изложить в новой редакции (прилагаются).</w:t>
      </w:r>
    </w:p>
    <w:p w:rsidR="00970856" w:rsidRDefault="00970856" w:rsidP="002D728F">
      <w:pPr>
        <w:ind w:left="0" w:firstLine="709"/>
        <w:rPr>
          <w:szCs w:val="28"/>
        </w:rPr>
      </w:pPr>
      <w:r>
        <w:rPr>
          <w:szCs w:val="28"/>
        </w:rPr>
        <w:t xml:space="preserve">2. Контроль за исполнением настоящего постановления возложить на заместителя Главы Администрации Курского района Курской </w:t>
      </w:r>
      <w:proofErr w:type="gramStart"/>
      <w:r>
        <w:rPr>
          <w:szCs w:val="28"/>
        </w:rPr>
        <w:t>области  Н.Д.</w:t>
      </w:r>
      <w:proofErr w:type="gramEnd"/>
      <w:r>
        <w:rPr>
          <w:szCs w:val="28"/>
        </w:rPr>
        <w:t xml:space="preserve"> Кравченко, заместителя Главы Администрации Курского района Курской области  Л.В. Васютину.</w:t>
      </w:r>
    </w:p>
    <w:p w:rsidR="00970856" w:rsidRDefault="00970856" w:rsidP="002D728F">
      <w:pPr>
        <w:ind w:left="0" w:firstLine="709"/>
        <w:rPr>
          <w:szCs w:val="28"/>
        </w:rPr>
      </w:pPr>
      <w:r>
        <w:rPr>
          <w:szCs w:val="28"/>
        </w:rPr>
        <w:t>3. Настоящее постановление вступает в силу со дня его подписания.</w:t>
      </w:r>
    </w:p>
    <w:p w:rsidR="00970856" w:rsidRDefault="00970856" w:rsidP="002D728F">
      <w:pPr>
        <w:ind w:left="0" w:firstLine="709"/>
        <w:rPr>
          <w:szCs w:val="28"/>
        </w:rPr>
      </w:pPr>
    </w:p>
    <w:p w:rsidR="00970856" w:rsidRDefault="00970856" w:rsidP="002D728F">
      <w:pPr>
        <w:ind w:left="0" w:firstLine="709"/>
        <w:rPr>
          <w:szCs w:val="28"/>
        </w:rPr>
      </w:pPr>
    </w:p>
    <w:p w:rsidR="00970856" w:rsidRDefault="00970856" w:rsidP="002D728F">
      <w:pPr>
        <w:ind w:left="0" w:firstLine="709"/>
        <w:rPr>
          <w:szCs w:val="28"/>
        </w:rPr>
      </w:pPr>
    </w:p>
    <w:p w:rsidR="00970856" w:rsidRDefault="00970856" w:rsidP="00970856">
      <w:pPr>
        <w:ind w:left="0" w:firstLine="0"/>
        <w:rPr>
          <w:szCs w:val="28"/>
        </w:rPr>
      </w:pPr>
      <w:r>
        <w:rPr>
          <w:szCs w:val="28"/>
        </w:rPr>
        <w:t>Глава Курского района</w:t>
      </w:r>
    </w:p>
    <w:p w:rsidR="00970856" w:rsidRPr="00C643D4" w:rsidRDefault="00970856" w:rsidP="00970856">
      <w:pPr>
        <w:ind w:left="0" w:firstLine="0"/>
        <w:rPr>
          <w:szCs w:val="28"/>
        </w:rPr>
      </w:pPr>
      <w:r>
        <w:rPr>
          <w:szCs w:val="28"/>
        </w:rPr>
        <w:t>Курской области                                                                                    А.В. Телегин</w:t>
      </w:r>
    </w:p>
    <w:p w:rsidR="00FD6CAA" w:rsidRDefault="00FD6CAA" w:rsidP="005F25F9">
      <w:pPr>
        <w:ind w:left="0" w:firstLine="708"/>
        <w:sectPr w:rsidR="00FD6CAA" w:rsidSect="00E803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8"/>
          <w:pgMar w:top="1134" w:right="850" w:bottom="1134" w:left="1701" w:header="0" w:footer="0" w:gutter="0"/>
          <w:cols w:space="720"/>
          <w:noEndnote/>
          <w:titlePg/>
          <w:docGrid w:linePitch="381"/>
        </w:sectPr>
      </w:pPr>
    </w:p>
    <w:p w:rsidR="00B22EBC" w:rsidRDefault="00B22EBC" w:rsidP="00B22EBC">
      <w:pPr>
        <w:ind w:left="9356" w:hanging="6"/>
      </w:pPr>
      <w:r w:rsidRPr="00260F78">
        <w:lastRenderedPageBreak/>
        <w:t xml:space="preserve">Приложение № </w:t>
      </w:r>
      <w:r>
        <w:t>1</w:t>
      </w:r>
      <w:r w:rsidRPr="00260F78">
        <w:t xml:space="preserve"> к муниципальной программе «Профилактика правонарушений в</w:t>
      </w:r>
      <w:r>
        <w:t xml:space="preserve"> Курском районе Курской области</w:t>
      </w:r>
      <w:r w:rsidRPr="00260F78">
        <w:t>»</w:t>
      </w:r>
    </w:p>
    <w:p w:rsidR="00B22EBC" w:rsidRPr="005B1003" w:rsidRDefault="00B22EBC" w:rsidP="00B22EBC">
      <w:pPr>
        <w:ind w:left="10206"/>
      </w:pPr>
      <w:r w:rsidRPr="005B1003">
        <w:t>(в редакции постановления Администрации</w:t>
      </w:r>
    </w:p>
    <w:p w:rsidR="00B22EBC" w:rsidRPr="005B1003" w:rsidRDefault="00B22EBC" w:rsidP="00B22EBC">
      <w:pPr>
        <w:ind w:left="10206"/>
      </w:pPr>
      <w:r w:rsidRPr="005B1003">
        <w:t>Курского района Курской области</w:t>
      </w:r>
    </w:p>
    <w:p w:rsidR="00B22EBC" w:rsidRDefault="00B22EBC" w:rsidP="00B22EBC">
      <w:pPr>
        <w:ind w:left="-284"/>
        <w:jc w:val="center"/>
      </w:pPr>
      <w:r>
        <w:t xml:space="preserve">                                                                                                                                                               </w:t>
      </w:r>
      <w:r w:rsidRPr="005B1003">
        <w:t>от______________2021 №_________</w:t>
      </w:r>
      <w:r>
        <w:t>)</w:t>
      </w:r>
    </w:p>
    <w:p w:rsidR="00B22EBC" w:rsidRPr="00260F78" w:rsidRDefault="00B22EBC" w:rsidP="00B22EBC">
      <w:pPr>
        <w:ind w:left="-284"/>
        <w:jc w:val="right"/>
      </w:pPr>
    </w:p>
    <w:p w:rsidR="00B22EBC" w:rsidRDefault="00B22EBC" w:rsidP="00B22EBC">
      <w:pPr>
        <w:ind w:left="-284"/>
        <w:rPr>
          <w:b/>
          <w:sz w:val="24"/>
          <w:szCs w:val="24"/>
        </w:rPr>
      </w:pPr>
    </w:p>
    <w:p w:rsidR="00B22EBC" w:rsidRPr="00971CC2" w:rsidRDefault="00B22EBC" w:rsidP="00B22EBC">
      <w:pPr>
        <w:ind w:left="-284"/>
        <w:jc w:val="center"/>
        <w:rPr>
          <w:b/>
          <w:sz w:val="24"/>
          <w:szCs w:val="24"/>
        </w:rPr>
      </w:pPr>
      <w:r w:rsidRPr="00971CC2">
        <w:rPr>
          <w:b/>
          <w:sz w:val="24"/>
          <w:szCs w:val="24"/>
        </w:rPr>
        <w:t>Сведения</w:t>
      </w:r>
    </w:p>
    <w:p w:rsidR="00B22EBC" w:rsidRPr="00971CC2" w:rsidRDefault="00B22EBC" w:rsidP="00B22EBC">
      <w:pPr>
        <w:ind w:left="-284"/>
        <w:jc w:val="center"/>
        <w:rPr>
          <w:b/>
          <w:sz w:val="24"/>
          <w:szCs w:val="24"/>
        </w:rPr>
      </w:pPr>
      <w:r w:rsidRPr="00971CC2">
        <w:rPr>
          <w:b/>
          <w:sz w:val="24"/>
          <w:szCs w:val="24"/>
        </w:rPr>
        <w:t>о показателях (индикаторах) муниципальной программы</w:t>
      </w:r>
    </w:p>
    <w:p w:rsidR="00B22EBC" w:rsidRPr="00971CC2" w:rsidRDefault="00B22EBC" w:rsidP="00B22EBC">
      <w:pPr>
        <w:ind w:left="-284"/>
        <w:jc w:val="center"/>
        <w:rPr>
          <w:b/>
          <w:sz w:val="24"/>
          <w:szCs w:val="24"/>
        </w:rPr>
      </w:pPr>
      <w:r w:rsidRPr="00971CC2">
        <w:rPr>
          <w:b/>
          <w:sz w:val="24"/>
          <w:szCs w:val="24"/>
        </w:rPr>
        <w:t>«Профилактика правонарушений в Курском районе Курской области»</w:t>
      </w:r>
    </w:p>
    <w:p w:rsidR="00B22EBC" w:rsidRPr="00260F78" w:rsidRDefault="00B22EBC" w:rsidP="00B22EBC">
      <w:pPr>
        <w:ind w:left="-284"/>
        <w:jc w:val="center"/>
        <w:rPr>
          <w:b/>
          <w:sz w:val="24"/>
          <w:szCs w:val="24"/>
        </w:rPr>
      </w:pPr>
    </w:p>
    <w:tbl>
      <w:tblPr>
        <w:tblW w:w="15421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6362"/>
        <w:gridCol w:w="18"/>
        <w:gridCol w:w="9"/>
        <w:gridCol w:w="1392"/>
        <w:gridCol w:w="16"/>
        <w:gridCol w:w="9"/>
        <w:gridCol w:w="968"/>
        <w:gridCol w:w="15"/>
        <w:gridCol w:w="9"/>
        <w:gridCol w:w="971"/>
        <w:gridCol w:w="13"/>
        <w:gridCol w:w="9"/>
        <w:gridCol w:w="971"/>
        <w:gridCol w:w="12"/>
        <w:gridCol w:w="9"/>
        <w:gridCol w:w="972"/>
        <w:gridCol w:w="16"/>
        <w:gridCol w:w="993"/>
        <w:gridCol w:w="998"/>
        <w:gridCol w:w="993"/>
      </w:tblGrid>
      <w:tr w:rsidR="00B22EBC" w:rsidRPr="005962DD" w:rsidTr="00B22EBC">
        <w:trPr>
          <w:trHeight w:val="474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b/>
                <w:sz w:val="24"/>
                <w:szCs w:val="24"/>
              </w:rPr>
            </w:pPr>
            <w:r w:rsidRPr="005962DD">
              <w:rPr>
                <w:b/>
                <w:sz w:val="24"/>
                <w:szCs w:val="24"/>
              </w:rPr>
              <w:t>№</w:t>
            </w:r>
          </w:p>
          <w:p w:rsidR="00B22EBC" w:rsidRPr="005962DD" w:rsidRDefault="00B22EBC" w:rsidP="00B22EBC">
            <w:pPr>
              <w:rPr>
                <w:b/>
                <w:sz w:val="24"/>
                <w:szCs w:val="24"/>
              </w:rPr>
            </w:pPr>
            <w:r w:rsidRPr="005962D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b/>
                <w:sz w:val="24"/>
                <w:szCs w:val="24"/>
              </w:rPr>
            </w:pPr>
            <w:r w:rsidRPr="005962DD">
              <w:rPr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b/>
                <w:sz w:val="24"/>
                <w:szCs w:val="24"/>
              </w:rPr>
            </w:pPr>
            <w:r w:rsidRPr="005962DD">
              <w:rPr>
                <w:b/>
                <w:sz w:val="24"/>
                <w:szCs w:val="24"/>
              </w:rPr>
              <w:t>Ед.</w:t>
            </w:r>
          </w:p>
          <w:p w:rsidR="00B22EBC" w:rsidRPr="005962DD" w:rsidRDefault="00B22EBC" w:rsidP="00B22EBC">
            <w:pPr>
              <w:rPr>
                <w:b/>
                <w:sz w:val="24"/>
                <w:szCs w:val="24"/>
              </w:rPr>
            </w:pPr>
            <w:r w:rsidRPr="005962DD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69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b/>
                <w:sz w:val="24"/>
                <w:szCs w:val="24"/>
              </w:rPr>
            </w:pPr>
            <w:r w:rsidRPr="005962DD">
              <w:rPr>
                <w:b/>
                <w:sz w:val="24"/>
                <w:szCs w:val="24"/>
              </w:rPr>
              <w:t>Значения показателей по годам</w:t>
            </w:r>
          </w:p>
        </w:tc>
      </w:tr>
      <w:tr w:rsidR="00B22EBC" w:rsidRPr="005962DD" w:rsidTr="00B22EBC">
        <w:trPr>
          <w:trHeight w:val="509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EBC" w:rsidRPr="005962DD" w:rsidRDefault="00B22EBC" w:rsidP="00B22EBC">
            <w:pPr>
              <w:rPr>
                <w:b/>
                <w:sz w:val="24"/>
                <w:szCs w:val="24"/>
              </w:rPr>
            </w:pPr>
          </w:p>
        </w:tc>
        <w:tc>
          <w:tcPr>
            <w:tcW w:w="6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EBC" w:rsidRPr="005962DD" w:rsidRDefault="00B22EBC" w:rsidP="00B22EBC">
            <w:pPr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EBC" w:rsidRPr="005962DD" w:rsidRDefault="00B22EBC" w:rsidP="00B22EBC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b/>
                <w:sz w:val="24"/>
                <w:szCs w:val="24"/>
              </w:rPr>
            </w:pPr>
            <w:r w:rsidRPr="005962DD">
              <w:rPr>
                <w:b/>
                <w:sz w:val="24"/>
                <w:szCs w:val="24"/>
              </w:rPr>
              <w:t>2018г.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b/>
                <w:sz w:val="24"/>
                <w:szCs w:val="24"/>
              </w:rPr>
            </w:pPr>
            <w:r w:rsidRPr="005962DD">
              <w:rPr>
                <w:b/>
                <w:sz w:val="24"/>
                <w:szCs w:val="24"/>
              </w:rPr>
              <w:t>2019г.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b/>
                <w:sz w:val="24"/>
                <w:szCs w:val="24"/>
              </w:rPr>
            </w:pPr>
            <w:r w:rsidRPr="005962DD">
              <w:rPr>
                <w:b/>
                <w:sz w:val="24"/>
                <w:szCs w:val="24"/>
              </w:rPr>
              <w:t>2020г.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b/>
                <w:sz w:val="24"/>
                <w:szCs w:val="24"/>
              </w:rPr>
            </w:pPr>
            <w:r w:rsidRPr="005962DD">
              <w:rPr>
                <w:b/>
                <w:sz w:val="24"/>
                <w:szCs w:val="24"/>
              </w:rPr>
              <w:t>2021г.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b/>
                <w:sz w:val="24"/>
                <w:szCs w:val="24"/>
              </w:rPr>
            </w:pPr>
            <w:r w:rsidRPr="005962DD">
              <w:rPr>
                <w:b/>
                <w:sz w:val="24"/>
                <w:szCs w:val="24"/>
              </w:rPr>
              <w:t>2022г.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b/>
                <w:sz w:val="24"/>
                <w:szCs w:val="24"/>
              </w:rPr>
            </w:pPr>
            <w:r w:rsidRPr="005962DD">
              <w:rPr>
                <w:b/>
                <w:sz w:val="24"/>
                <w:szCs w:val="24"/>
              </w:rPr>
              <w:t>2023г.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b/>
                <w:sz w:val="24"/>
                <w:szCs w:val="24"/>
              </w:rPr>
            </w:pPr>
            <w:r w:rsidRPr="005962DD">
              <w:rPr>
                <w:b/>
                <w:sz w:val="24"/>
                <w:szCs w:val="24"/>
              </w:rPr>
              <w:t>2024г.</w:t>
            </w:r>
          </w:p>
        </w:tc>
      </w:tr>
      <w:tr w:rsidR="00B22EBC" w:rsidRPr="005962DD" w:rsidTr="00B22EBC">
        <w:trPr>
          <w:trHeight w:val="290"/>
        </w:trPr>
        <w:tc>
          <w:tcPr>
            <w:tcW w:w="154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22EBC" w:rsidRDefault="00B22EBC" w:rsidP="003F2388">
            <w:pPr>
              <w:jc w:val="center"/>
              <w:rPr>
                <w:b/>
                <w:sz w:val="24"/>
                <w:szCs w:val="24"/>
              </w:rPr>
            </w:pPr>
            <w:r w:rsidRPr="00B22EBC">
              <w:rPr>
                <w:b/>
                <w:sz w:val="24"/>
                <w:szCs w:val="24"/>
              </w:rPr>
              <w:t>Подпрограмма 1 «</w:t>
            </w:r>
            <w:r w:rsidRPr="00B22EBC">
              <w:rPr>
                <w:b/>
                <w:bCs/>
                <w:sz w:val="24"/>
                <w:szCs w:val="24"/>
              </w:rPr>
              <w:t>Управление муниципальной программой и обеспечение условий реализации»</w:t>
            </w:r>
          </w:p>
        </w:tc>
      </w:tr>
      <w:tr w:rsidR="00B22EBC" w:rsidRPr="005962DD" w:rsidTr="00B22EBC">
        <w:trPr>
          <w:trHeight w:val="122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1.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ind w:left="0"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5962DD">
              <w:rPr>
                <w:sz w:val="24"/>
                <w:szCs w:val="24"/>
              </w:rPr>
              <w:t>инансовое обеспечение исполнения функций работника Администрации Курского района Курской области, исполняющего переданные полномочия по работе с несовершеннолетними и защите их прав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100,0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100,0</w:t>
            </w:r>
          </w:p>
        </w:tc>
      </w:tr>
      <w:tr w:rsidR="00B22EBC" w:rsidRPr="005962DD" w:rsidTr="00B22EBC">
        <w:trPr>
          <w:trHeight w:val="175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2.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ind w:left="0"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962DD">
              <w:rPr>
                <w:sz w:val="24"/>
                <w:szCs w:val="24"/>
              </w:rPr>
              <w:t>оля несовершеннолетних, снятых с учета муниципальной комиссии по делам несовершеннолетних и защите их прав в связи с положительной динамикой проведения индивидуальной профилактической работы   от общего числа несовершеннолетних, в отношении которых проводилась индивидуальная профилактическая работа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48,0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52,0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54,0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56,0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60,0</w:t>
            </w:r>
          </w:p>
        </w:tc>
      </w:tr>
      <w:tr w:rsidR="00B22EBC" w:rsidRPr="005962DD" w:rsidTr="00B22EBC">
        <w:trPr>
          <w:trHeight w:val="474"/>
        </w:trPr>
        <w:tc>
          <w:tcPr>
            <w:tcW w:w="154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22EBC" w:rsidRDefault="00B22EBC" w:rsidP="003F2388">
            <w:pPr>
              <w:jc w:val="center"/>
              <w:rPr>
                <w:b/>
                <w:sz w:val="24"/>
                <w:szCs w:val="24"/>
              </w:rPr>
            </w:pPr>
            <w:r w:rsidRPr="00B22EBC">
              <w:rPr>
                <w:b/>
                <w:sz w:val="24"/>
                <w:szCs w:val="24"/>
              </w:rPr>
              <w:t>Подпрограмма 2 «</w:t>
            </w:r>
            <w:r w:rsidRPr="00B22EBC">
              <w:rPr>
                <w:b/>
                <w:bCs/>
                <w:sz w:val="24"/>
                <w:szCs w:val="24"/>
              </w:rPr>
              <w:t>Обеспечение правопорядка на территории Курского района Курской области»</w:t>
            </w:r>
          </w:p>
        </w:tc>
      </w:tr>
      <w:tr w:rsidR="00B22EBC" w:rsidRPr="005962DD" w:rsidTr="00B22EBC">
        <w:trPr>
          <w:trHeight w:val="65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ind w:left="0"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962DD">
              <w:rPr>
                <w:sz w:val="24"/>
                <w:szCs w:val="24"/>
              </w:rPr>
              <w:t>оля несовершеннолетних, состоящих на учете в связи с употреблением наркотиков в ПДН ОВД, комиссии по делам несовершеннолетних и защите их прав, а  также в наркологических диспансерах в общей численности несовершеннолетних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0,009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0,0</w:t>
            </w:r>
          </w:p>
        </w:tc>
      </w:tr>
      <w:tr w:rsidR="00B22EBC" w:rsidRPr="005962DD" w:rsidTr="00B22EBC">
        <w:trPr>
          <w:trHeight w:val="168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4.</w:t>
            </w:r>
          </w:p>
        </w:tc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ind w:left="0"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962DD">
              <w:rPr>
                <w:sz w:val="24"/>
                <w:szCs w:val="24"/>
              </w:rPr>
              <w:t>оля подростков, проживающих на территории Курского  района Курской области и вовлечённых в профилактические мероприятия по сокращению заболеваемости наркоманией, формированию законопослушного поведения, в общей численности подростков, проживающих на территории Курского района Курской области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47,6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47,7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48,5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49,2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50,8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51,9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52,5</w:t>
            </w:r>
          </w:p>
        </w:tc>
      </w:tr>
      <w:tr w:rsidR="00B22EBC" w:rsidRPr="005962DD" w:rsidTr="00B22EBC">
        <w:trPr>
          <w:trHeight w:val="128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5.</w:t>
            </w:r>
          </w:p>
        </w:tc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pStyle w:val="Style19"/>
              <w:widowControl/>
              <w:tabs>
                <w:tab w:val="left" w:pos="523"/>
              </w:tabs>
              <w:spacing w:line="240" w:lineRule="auto"/>
              <w:ind w:firstLine="0"/>
              <w:rPr>
                <w:color w:val="FF0000"/>
              </w:rPr>
            </w:pPr>
            <w:r>
              <w:t>К</w:t>
            </w:r>
            <w:r w:rsidRPr="005962DD">
              <w:t>оличество мероприятий по ресоциализации и  социальной адаптации лиц, освободившихся из учреждений исполнения наказания, а также осуждённых к мерам наказания, не связанных с лишением свободы</w:t>
            </w:r>
            <w:r w:rsidRPr="005962DD">
              <w:rPr>
                <w:rStyle w:val="FontStyle36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962DD">
              <w:rPr>
                <w:sz w:val="24"/>
                <w:szCs w:val="24"/>
              </w:rPr>
              <w:t>д.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4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 w:rsidRPr="005962DD">
              <w:rPr>
                <w:sz w:val="24"/>
                <w:szCs w:val="24"/>
              </w:rPr>
              <w:t>12</w:t>
            </w:r>
          </w:p>
        </w:tc>
      </w:tr>
      <w:tr w:rsidR="00B22EBC" w:rsidRPr="005962DD" w:rsidTr="00B22EBC">
        <w:trPr>
          <w:trHeight w:val="66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pStyle w:val="Style19"/>
              <w:widowControl/>
              <w:tabs>
                <w:tab w:val="left" w:pos="523"/>
              </w:tabs>
              <w:spacing w:line="240" w:lineRule="auto"/>
              <w:ind w:firstLine="0"/>
            </w:pPr>
            <w:r>
              <w:t>Количество</w:t>
            </w:r>
            <w:r w:rsidRPr="00EB3168">
              <w:t xml:space="preserve"> происшествий с участием школьных автобусов на территории Курского района Курской области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962DD">
              <w:rPr>
                <w:sz w:val="24"/>
                <w:szCs w:val="24"/>
              </w:rPr>
              <w:t>д.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2EBC" w:rsidRPr="005962DD" w:rsidTr="00B22EBC">
        <w:trPr>
          <w:trHeight w:val="98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pStyle w:val="Style19"/>
              <w:widowControl/>
              <w:tabs>
                <w:tab w:val="left" w:pos="523"/>
              </w:tabs>
              <w:spacing w:line="240" w:lineRule="auto"/>
              <w:ind w:firstLine="0"/>
            </w:pPr>
            <w:r>
              <w:t>Количество установленных в течение года систем видеофиксации на улицах и других общественных местах на территории Курского района Курской области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962DD">
              <w:rPr>
                <w:sz w:val="24"/>
                <w:szCs w:val="24"/>
              </w:rPr>
              <w:t>д.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5962DD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2EBC" w:rsidRPr="005962DD" w:rsidTr="00B22EBC">
        <w:trPr>
          <w:trHeight w:val="70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62C56" w:rsidRDefault="00B22EBC" w:rsidP="00B22EBC">
            <w:pPr>
              <w:rPr>
                <w:sz w:val="24"/>
                <w:szCs w:val="24"/>
              </w:rPr>
            </w:pPr>
            <w:r w:rsidRPr="00A33C4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Default="00B22EBC" w:rsidP="00B22EBC">
            <w:pPr>
              <w:pStyle w:val="Style19"/>
              <w:widowControl/>
              <w:tabs>
                <w:tab w:val="left" w:pos="523"/>
              </w:tabs>
              <w:spacing w:line="240" w:lineRule="auto"/>
              <w:ind w:firstLine="0"/>
            </w:pPr>
            <w:r>
              <w:t>Количество мероприятий</w:t>
            </w:r>
            <w:r w:rsidRPr="00D76A44">
              <w:t xml:space="preserve">, </w:t>
            </w:r>
            <w:r>
              <w:t>направленных</w:t>
            </w:r>
            <w:r w:rsidRPr="00D76A44">
              <w:t xml:space="preserve"> на предупреждение опасного поведения участников дорожного движения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EBC" w:rsidRPr="005962DD" w:rsidTr="00B22EBC">
        <w:trPr>
          <w:trHeight w:val="71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62C56" w:rsidRDefault="00B22EBC" w:rsidP="00B22EBC">
            <w:pPr>
              <w:rPr>
                <w:sz w:val="24"/>
                <w:szCs w:val="24"/>
              </w:rPr>
            </w:pPr>
            <w:r w:rsidRPr="00A33C4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Default="00B22EBC" w:rsidP="00B22EBC">
            <w:pPr>
              <w:pStyle w:val="Style19"/>
              <w:widowControl/>
              <w:tabs>
                <w:tab w:val="left" w:pos="523"/>
              </w:tabs>
              <w:spacing w:line="240" w:lineRule="auto"/>
              <w:ind w:firstLine="0"/>
            </w:pPr>
            <w:r>
              <w:t xml:space="preserve">Количество мероприятий по ликвидации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EBC" w:rsidRPr="005962DD" w:rsidTr="00B22EBC">
        <w:trPr>
          <w:trHeight w:val="71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Pr="00A33C4D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Default="00B22EBC" w:rsidP="00B22EBC">
            <w:pPr>
              <w:pStyle w:val="Style19"/>
              <w:widowControl/>
              <w:tabs>
                <w:tab w:val="left" w:pos="523"/>
              </w:tabs>
              <w:spacing w:line="240" w:lineRule="auto"/>
              <w:ind w:firstLine="0"/>
            </w:pPr>
            <w:r>
              <w:rPr>
                <w:szCs w:val="28"/>
              </w:rPr>
              <w:t>Повышение уровня антитеррористической  защищенности здания Администрации Курского района Курской области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Default="00B22EBC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Default="003F2388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Default="003F2388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Default="003F2388" w:rsidP="00B22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B22EBC" w:rsidRPr="00260F78" w:rsidRDefault="00B22EBC" w:rsidP="00B22EBC"/>
    <w:p w:rsidR="00B22EBC" w:rsidRDefault="00B22EBC" w:rsidP="00B22EBC">
      <w:pPr>
        <w:ind w:left="10206"/>
      </w:pPr>
    </w:p>
    <w:p w:rsidR="00B22EBC" w:rsidRDefault="00B22EBC" w:rsidP="00B22EBC">
      <w:pPr>
        <w:ind w:left="10206"/>
      </w:pPr>
    </w:p>
    <w:p w:rsidR="003F2388" w:rsidRDefault="003F2388" w:rsidP="00B22EBC">
      <w:pPr>
        <w:ind w:left="10206"/>
      </w:pPr>
      <w:r>
        <w:lastRenderedPageBreak/>
        <w:t>Приложение № 2 к муниципальной</w:t>
      </w:r>
    </w:p>
    <w:p w:rsidR="00B22EBC" w:rsidRDefault="00B22EBC" w:rsidP="003F2388">
      <w:pPr>
        <w:ind w:left="9356" w:hanging="6"/>
      </w:pPr>
      <w:r w:rsidRPr="00260F78">
        <w:t>программе</w:t>
      </w:r>
      <w:r w:rsidR="003F2388">
        <w:t xml:space="preserve"> </w:t>
      </w:r>
      <w:r w:rsidRPr="00260F78">
        <w:t>«Профилактика правонарушений в</w:t>
      </w:r>
      <w:r>
        <w:t xml:space="preserve"> Курском районе Курской области</w:t>
      </w:r>
      <w:r w:rsidRPr="00260F78">
        <w:t>»</w:t>
      </w:r>
    </w:p>
    <w:p w:rsidR="00B22EBC" w:rsidRPr="005B1003" w:rsidRDefault="00B22EBC" w:rsidP="00B22EBC">
      <w:pPr>
        <w:ind w:left="10206"/>
      </w:pPr>
      <w:r w:rsidRPr="005B1003">
        <w:t>(в редакции постановления Администрации</w:t>
      </w:r>
    </w:p>
    <w:p w:rsidR="00B22EBC" w:rsidRPr="005B1003" w:rsidRDefault="00B22EBC" w:rsidP="00B22EBC">
      <w:pPr>
        <w:ind w:left="10206"/>
      </w:pPr>
      <w:r w:rsidRPr="005B1003">
        <w:t>Курского района Курской области</w:t>
      </w:r>
    </w:p>
    <w:p w:rsidR="00B22EBC" w:rsidRPr="005B1003" w:rsidRDefault="00B22EBC" w:rsidP="00B22EBC">
      <w:pPr>
        <w:ind w:left="10206"/>
      </w:pPr>
      <w:r w:rsidRPr="005B1003">
        <w:t>от______________2021 №_________</w:t>
      </w:r>
      <w:r>
        <w:t>)</w:t>
      </w:r>
    </w:p>
    <w:p w:rsidR="00B22EBC" w:rsidRPr="00260F78" w:rsidRDefault="00B22EBC" w:rsidP="00B22EBC">
      <w:pPr>
        <w:ind w:left="10206"/>
      </w:pPr>
    </w:p>
    <w:p w:rsidR="00B22EBC" w:rsidRPr="00260F78" w:rsidRDefault="00B22EBC" w:rsidP="00B22EBC">
      <w:pPr>
        <w:jc w:val="center"/>
        <w:rPr>
          <w:b/>
          <w:szCs w:val="28"/>
        </w:rPr>
      </w:pPr>
      <w:r w:rsidRPr="00260F78">
        <w:rPr>
          <w:b/>
          <w:szCs w:val="28"/>
        </w:rPr>
        <w:t>Перечень</w:t>
      </w:r>
    </w:p>
    <w:p w:rsidR="00B22EBC" w:rsidRPr="00260F78" w:rsidRDefault="00B22EBC" w:rsidP="00B22EBC">
      <w:pPr>
        <w:jc w:val="center"/>
        <w:rPr>
          <w:b/>
          <w:szCs w:val="28"/>
        </w:rPr>
      </w:pPr>
      <w:r w:rsidRPr="00260F78">
        <w:rPr>
          <w:b/>
          <w:szCs w:val="28"/>
        </w:rPr>
        <w:t>основных мероприятий муниципальной программы</w:t>
      </w:r>
    </w:p>
    <w:p w:rsidR="00B22EBC" w:rsidRPr="00260F78" w:rsidRDefault="00B22EBC" w:rsidP="00B22EBC">
      <w:pPr>
        <w:jc w:val="center"/>
        <w:rPr>
          <w:b/>
          <w:szCs w:val="28"/>
        </w:rPr>
      </w:pPr>
      <w:r w:rsidRPr="00260F78">
        <w:rPr>
          <w:b/>
          <w:szCs w:val="28"/>
        </w:rPr>
        <w:t>«Профилактика правонарушений в Курском районе Курской области»</w:t>
      </w:r>
    </w:p>
    <w:p w:rsidR="00B22EBC" w:rsidRPr="00260F78" w:rsidRDefault="00B22EBC" w:rsidP="00B22EBC">
      <w:pPr>
        <w:jc w:val="center"/>
        <w:rPr>
          <w:b/>
          <w:szCs w:val="28"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268"/>
        <w:gridCol w:w="1276"/>
        <w:gridCol w:w="1275"/>
        <w:gridCol w:w="1985"/>
        <w:gridCol w:w="1984"/>
        <w:gridCol w:w="2410"/>
      </w:tblGrid>
      <w:tr w:rsidR="00B22EBC" w:rsidRPr="00260F78" w:rsidTr="00B22EBC">
        <w:trPr>
          <w:trHeight w:val="435"/>
        </w:trPr>
        <w:tc>
          <w:tcPr>
            <w:tcW w:w="567" w:type="dxa"/>
            <w:vMerge w:val="restart"/>
          </w:tcPr>
          <w:p w:rsidR="00B22EBC" w:rsidRPr="00260F78" w:rsidRDefault="00B22EBC" w:rsidP="00B22EBC">
            <w:pPr>
              <w:rPr>
                <w:b/>
                <w:sz w:val="18"/>
                <w:szCs w:val="18"/>
              </w:rPr>
            </w:pPr>
            <w:r w:rsidRPr="00260F78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3828" w:type="dxa"/>
            <w:vMerge w:val="restart"/>
          </w:tcPr>
          <w:p w:rsidR="00B22EBC" w:rsidRPr="00260F78" w:rsidRDefault="00B22EBC" w:rsidP="00B22EBC">
            <w:pPr>
              <w:rPr>
                <w:b/>
                <w:sz w:val="18"/>
                <w:szCs w:val="18"/>
              </w:rPr>
            </w:pPr>
            <w:r w:rsidRPr="00260F78">
              <w:rPr>
                <w:b/>
                <w:sz w:val="18"/>
                <w:szCs w:val="18"/>
              </w:rPr>
              <w:t>Номер и наименование 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B22EBC" w:rsidRPr="00260F78" w:rsidRDefault="00B22EBC" w:rsidP="00B22EBC">
            <w:pPr>
              <w:rPr>
                <w:b/>
                <w:sz w:val="18"/>
                <w:szCs w:val="18"/>
              </w:rPr>
            </w:pPr>
            <w:r w:rsidRPr="00260F78">
              <w:rPr>
                <w:b/>
                <w:sz w:val="18"/>
                <w:szCs w:val="18"/>
              </w:rPr>
              <w:t xml:space="preserve">Ответственный исполнитель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22EBC" w:rsidRPr="00260F78" w:rsidRDefault="00B22EBC" w:rsidP="00B22EBC">
            <w:pPr>
              <w:rPr>
                <w:b/>
                <w:sz w:val="18"/>
                <w:szCs w:val="18"/>
              </w:rPr>
            </w:pPr>
            <w:r w:rsidRPr="00260F78">
              <w:rPr>
                <w:b/>
                <w:sz w:val="18"/>
                <w:szCs w:val="18"/>
              </w:rPr>
              <w:t xml:space="preserve">Срок </w:t>
            </w:r>
          </w:p>
        </w:tc>
        <w:tc>
          <w:tcPr>
            <w:tcW w:w="1985" w:type="dxa"/>
            <w:vMerge w:val="restart"/>
          </w:tcPr>
          <w:p w:rsidR="00B22EBC" w:rsidRPr="00260F78" w:rsidRDefault="00B22EBC" w:rsidP="003F2388">
            <w:pPr>
              <w:ind w:left="0" w:hanging="6"/>
              <w:rPr>
                <w:b/>
                <w:sz w:val="18"/>
                <w:szCs w:val="18"/>
              </w:rPr>
            </w:pPr>
            <w:r w:rsidRPr="00260F78">
              <w:rPr>
                <w:b/>
                <w:sz w:val="18"/>
                <w:szCs w:val="18"/>
              </w:rPr>
              <w:t>Ожидаемый непосредственный результат (краткое описание)</w:t>
            </w:r>
          </w:p>
        </w:tc>
        <w:tc>
          <w:tcPr>
            <w:tcW w:w="1984" w:type="dxa"/>
            <w:vMerge w:val="restart"/>
          </w:tcPr>
          <w:p w:rsidR="00B22EBC" w:rsidRPr="00260F78" w:rsidRDefault="00B22EBC" w:rsidP="003F2388">
            <w:pPr>
              <w:ind w:left="0" w:hanging="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  <w:r w:rsidRPr="00260F78">
              <w:rPr>
                <w:b/>
                <w:sz w:val="18"/>
                <w:szCs w:val="18"/>
              </w:rPr>
              <w:t>сновн</w:t>
            </w:r>
            <w:r>
              <w:rPr>
                <w:b/>
                <w:sz w:val="18"/>
                <w:szCs w:val="18"/>
              </w:rPr>
              <w:t xml:space="preserve">ые направления реализации </w:t>
            </w:r>
          </w:p>
        </w:tc>
        <w:tc>
          <w:tcPr>
            <w:tcW w:w="2410" w:type="dxa"/>
            <w:vMerge w:val="restart"/>
          </w:tcPr>
          <w:p w:rsidR="00B22EBC" w:rsidRPr="00260F78" w:rsidRDefault="00B22EBC" w:rsidP="003F2388">
            <w:pPr>
              <w:ind w:left="0" w:hanging="6"/>
              <w:rPr>
                <w:b/>
                <w:sz w:val="18"/>
                <w:szCs w:val="18"/>
              </w:rPr>
            </w:pPr>
            <w:r w:rsidRPr="00260F78">
              <w:rPr>
                <w:b/>
                <w:sz w:val="18"/>
                <w:szCs w:val="18"/>
              </w:rPr>
              <w:t>Связь с показателями муниципальной программы (подпрограммы)</w:t>
            </w:r>
          </w:p>
        </w:tc>
      </w:tr>
      <w:tr w:rsidR="00B22EBC" w:rsidRPr="00260F78" w:rsidTr="00B22EBC">
        <w:trPr>
          <w:trHeight w:val="466"/>
        </w:trPr>
        <w:tc>
          <w:tcPr>
            <w:tcW w:w="567" w:type="dxa"/>
            <w:vMerge/>
          </w:tcPr>
          <w:p w:rsidR="00B22EBC" w:rsidRPr="00260F78" w:rsidRDefault="00B22EBC" w:rsidP="00B22EBC">
            <w:pPr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</w:tcPr>
          <w:p w:rsidR="00B22EBC" w:rsidRPr="00260F78" w:rsidRDefault="00B22EBC" w:rsidP="00B22EBC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22EBC" w:rsidRPr="00260F78" w:rsidRDefault="00B22EBC" w:rsidP="00B22EBC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22EBC" w:rsidRPr="00260F78" w:rsidRDefault="00B22EBC" w:rsidP="003F2388">
            <w:pPr>
              <w:ind w:left="0" w:hanging="6"/>
              <w:rPr>
                <w:b/>
                <w:sz w:val="18"/>
                <w:szCs w:val="18"/>
              </w:rPr>
            </w:pPr>
            <w:r w:rsidRPr="00466D43">
              <w:rPr>
                <w:b/>
                <w:sz w:val="18"/>
                <w:szCs w:val="18"/>
              </w:rPr>
              <w:t>н</w:t>
            </w:r>
            <w:r w:rsidRPr="00260F78">
              <w:rPr>
                <w:b/>
                <w:sz w:val="18"/>
                <w:szCs w:val="18"/>
              </w:rPr>
              <w:t xml:space="preserve">ачала реализации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B22EBC" w:rsidRPr="00260F78" w:rsidRDefault="00B22EBC" w:rsidP="003F2388">
            <w:pPr>
              <w:ind w:left="0" w:hanging="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  <w:r w:rsidRPr="00260F78">
              <w:rPr>
                <w:b/>
                <w:sz w:val="18"/>
                <w:szCs w:val="18"/>
              </w:rPr>
              <w:t>кончания реализации</w:t>
            </w:r>
          </w:p>
        </w:tc>
        <w:tc>
          <w:tcPr>
            <w:tcW w:w="1985" w:type="dxa"/>
            <w:vMerge/>
          </w:tcPr>
          <w:p w:rsidR="00B22EBC" w:rsidRPr="00260F78" w:rsidRDefault="00B22EBC" w:rsidP="00B22EBC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B22EBC" w:rsidRPr="00260F78" w:rsidRDefault="00B22EBC" w:rsidP="00B22EBC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B22EBC" w:rsidRPr="00260F78" w:rsidRDefault="00B22EBC" w:rsidP="00B22EBC">
            <w:pPr>
              <w:rPr>
                <w:b/>
                <w:sz w:val="18"/>
                <w:szCs w:val="18"/>
              </w:rPr>
            </w:pPr>
          </w:p>
        </w:tc>
      </w:tr>
      <w:tr w:rsidR="00B22EBC" w:rsidRPr="00260F78" w:rsidTr="00B22EBC">
        <w:tc>
          <w:tcPr>
            <w:tcW w:w="15593" w:type="dxa"/>
            <w:gridSpan w:val="8"/>
          </w:tcPr>
          <w:p w:rsidR="00B22EBC" w:rsidRPr="00260F78" w:rsidRDefault="00B22EBC" w:rsidP="003F2388">
            <w:pPr>
              <w:pStyle w:val="NoSpacing1"/>
              <w:jc w:val="center"/>
              <w:rPr>
                <w:b/>
                <w:sz w:val="18"/>
                <w:szCs w:val="18"/>
              </w:rPr>
            </w:pPr>
            <w:r w:rsidRPr="00260F78">
              <w:rPr>
                <w:b/>
                <w:sz w:val="18"/>
                <w:szCs w:val="18"/>
              </w:rPr>
              <w:t xml:space="preserve">Подпрограмма 1 </w:t>
            </w:r>
            <w:r w:rsidRPr="00260F78">
              <w:rPr>
                <w:b/>
                <w:bCs/>
                <w:sz w:val="18"/>
                <w:szCs w:val="18"/>
              </w:rPr>
              <w:t>«Управление муниципальной программой и обеспечение условий реализации»</w:t>
            </w:r>
          </w:p>
        </w:tc>
      </w:tr>
      <w:tr w:rsidR="00B22EBC" w:rsidRPr="00260F78" w:rsidTr="00B22EBC">
        <w:tc>
          <w:tcPr>
            <w:tcW w:w="567" w:type="dxa"/>
          </w:tcPr>
          <w:p w:rsidR="00B22EBC" w:rsidRPr="00260F78" w:rsidRDefault="00B22EBC" w:rsidP="00B22EBC">
            <w:pPr>
              <w:rPr>
                <w:sz w:val="18"/>
                <w:szCs w:val="18"/>
              </w:rPr>
            </w:pPr>
            <w:r w:rsidRPr="00260F78">
              <w:rPr>
                <w:sz w:val="18"/>
                <w:szCs w:val="18"/>
              </w:rPr>
              <w:t>1</w:t>
            </w:r>
            <w:r w:rsidR="003F2388">
              <w:rPr>
                <w:sz w:val="18"/>
                <w:szCs w:val="18"/>
              </w:rPr>
              <w:t>.</w:t>
            </w:r>
          </w:p>
        </w:tc>
        <w:tc>
          <w:tcPr>
            <w:tcW w:w="3828" w:type="dxa"/>
          </w:tcPr>
          <w:p w:rsidR="00B22EBC" w:rsidRPr="00260F78" w:rsidRDefault="00B22EBC" w:rsidP="003F2388">
            <w:pPr>
              <w:ind w:left="0" w:hanging="6"/>
              <w:rPr>
                <w:sz w:val="18"/>
                <w:szCs w:val="18"/>
              </w:rPr>
            </w:pPr>
            <w:r w:rsidRPr="00260F78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0</w:t>
            </w:r>
            <w:r w:rsidRPr="00260F78">
              <w:rPr>
                <w:sz w:val="18"/>
                <w:szCs w:val="18"/>
              </w:rPr>
              <w:t>.1</w:t>
            </w:r>
            <w:r w:rsidR="003F23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466D43">
              <w:rPr>
                <w:sz w:val="18"/>
                <w:szCs w:val="18"/>
              </w:rPr>
              <w:t>О</w:t>
            </w:r>
            <w:r w:rsidRPr="00260F78">
              <w:rPr>
                <w:sz w:val="18"/>
                <w:szCs w:val="18"/>
              </w:rPr>
              <w:t>беспечение деятельности комиссии по делам несовершеннолетних и защите их пра</w:t>
            </w:r>
            <w:r w:rsidRPr="00466D43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268" w:type="dxa"/>
          </w:tcPr>
          <w:p w:rsidR="00B22EBC" w:rsidRPr="00260F78" w:rsidRDefault="00B22EBC" w:rsidP="003F2388">
            <w:pPr>
              <w:ind w:left="0" w:hanging="6"/>
              <w:rPr>
                <w:sz w:val="18"/>
                <w:szCs w:val="18"/>
              </w:rPr>
            </w:pPr>
            <w:r w:rsidRPr="00260F78">
              <w:rPr>
                <w:sz w:val="18"/>
                <w:szCs w:val="18"/>
              </w:rPr>
              <w:t>Администраци</w:t>
            </w:r>
            <w:r>
              <w:rPr>
                <w:sz w:val="18"/>
                <w:szCs w:val="18"/>
              </w:rPr>
              <w:t>я</w:t>
            </w:r>
            <w:r w:rsidRPr="00260F78">
              <w:rPr>
                <w:sz w:val="18"/>
                <w:szCs w:val="18"/>
              </w:rPr>
              <w:t xml:space="preserve"> Курского района Курской области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2EBC" w:rsidRPr="00260F78" w:rsidRDefault="00B22EBC" w:rsidP="00B22EBC">
            <w:pPr>
              <w:rPr>
                <w:sz w:val="18"/>
                <w:szCs w:val="18"/>
              </w:rPr>
            </w:pPr>
            <w:r w:rsidRPr="00260F78">
              <w:rPr>
                <w:sz w:val="18"/>
                <w:szCs w:val="18"/>
              </w:rPr>
              <w:t>2020г.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22EBC" w:rsidRPr="00260F78" w:rsidRDefault="00B22EBC" w:rsidP="00B22EBC">
            <w:pPr>
              <w:rPr>
                <w:sz w:val="18"/>
                <w:szCs w:val="18"/>
              </w:rPr>
            </w:pPr>
            <w:r w:rsidRPr="00260F78">
              <w:rPr>
                <w:sz w:val="18"/>
                <w:szCs w:val="18"/>
              </w:rPr>
              <w:t>2024г.</w:t>
            </w:r>
          </w:p>
        </w:tc>
        <w:tc>
          <w:tcPr>
            <w:tcW w:w="1985" w:type="dxa"/>
          </w:tcPr>
          <w:p w:rsidR="00B22EBC" w:rsidRDefault="00B22EBC" w:rsidP="003F2388">
            <w:pPr>
              <w:ind w:left="0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30543A">
              <w:rPr>
                <w:sz w:val="18"/>
                <w:szCs w:val="18"/>
              </w:rPr>
              <w:t xml:space="preserve">инансовое </w:t>
            </w:r>
            <w:r>
              <w:rPr>
                <w:sz w:val="18"/>
                <w:szCs w:val="18"/>
              </w:rPr>
              <w:t xml:space="preserve">обеспечение </w:t>
            </w:r>
            <w:r w:rsidRPr="0030543A">
              <w:rPr>
                <w:sz w:val="18"/>
                <w:szCs w:val="18"/>
              </w:rPr>
              <w:t>исполнени</w:t>
            </w:r>
            <w:r>
              <w:rPr>
                <w:sz w:val="18"/>
                <w:szCs w:val="18"/>
              </w:rPr>
              <w:t>я</w:t>
            </w:r>
            <w:r w:rsidRPr="0030543A">
              <w:rPr>
                <w:sz w:val="18"/>
                <w:szCs w:val="18"/>
              </w:rPr>
              <w:t xml:space="preserve"> в полном объёме</w:t>
            </w:r>
            <w:r w:rsidRPr="00F06539">
              <w:rPr>
                <w:sz w:val="18"/>
                <w:szCs w:val="18"/>
              </w:rPr>
              <w:t xml:space="preserve"> функций работника Администрации Курского района Курской области, исполняющего переданные полномочия по работе с несовершеннолетними и защите их прав</w:t>
            </w:r>
            <w:r>
              <w:rPr>
                <w:sz w:val="18"/>
                <w:szCs w:val="18"/>
              </w:rPr>
              <w:t>;</w:t>
            </w:r>
          </w:p>
          <w:p w:rsidR="00B22EBC" w:rsidRPr="0092434D" w:rsidRDefault="00B22EBC" w:rsidP="00326C15">
            <w:pPr>
              <w:ind w:left="0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</w:t>
            </w:r>
            <w:r w:rsidRPr="0092434D">
              <w:rPr>
                <w:sz w:val="18"/>
                <w:szCs w:val="18"/>
              </w:rPr>
              <w:t xml:space="preserve"> положительной динамики поведения</w:t>
            </w:r>
            <w:r>
              <w:rPr>
                <w:sz w:val="18"/>
                <w:szCs w:val="18"/>
              </w:rPr>
              <w:t xml:space="preserve"> посредством</w:t>
            </w:r>
            <w:r w:rsidRPr="0092434D">
              <w:rPr>
                <w:sz w:val="18"/>
                <w:szCs w:val="18"/>
              </w:rPr>
              <w:t xml:space="preserve"> индивидуальной профилактической </w:t>
            </w:r>
            <w:r w:rsidRPr="0092434D">
              <w:rPr>
                <w:sz w:val="18"/>
                <w:szCs w:val="18"/>
              </w:rPr>
              <w:lastRenderedPageBreak/>
              <w:t>работы   с несовершеннолетними</w:t>
            </w:r>
            <w:r w:rsidR="00326C15">
              <w:rPr>
                <w:sz w:val="18"/>
                <w:szCs w:val="18"/>
              </w:rPr>
              <w:t xml:space="preserve"> с 48,0 % до 60,0 %</w:t>
            </w:r>
          </w:p>
        </w:tc>
        <w:tc>
          <w:tcPr>
            <w:tcW w:w="1984" w:type="dxa"/>
          </w:tcPr>
          <w:p w:rsidR="00B22EBC" w:rsidRPr="00350517" w:rsidRDefault="00B22EBC" w:rsidP="003F2388">
            <w:pPr>
              <w:ind w:left="0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</w:t>
            </w:r>
            <w:r w:rsidRPr="00350517">
              <w:rPr>
                <w:sz w:val="18"/>
                <w:szCs w:val="18"/>
              </w:rPr>
              <w:t>беспечение положительной динамики поведения</w:t>
            </w:r>
            <w:r>
              <w:rPr>
                <w:sz w:val="18"/>
                <w:szCs w:val="18"/>
              </w:rPr>
              <w:t xml:space="preserve"> посредством</w:t>
            </w:r>
            <w:r w:rsidRPr="00350517">
              <w:rPr>
                <w:sz w:val="18"/>
                <w:szCs w:val="18"/>
              </w:rPr>
              <w:t xml:space="preserve"> индивидуальной профилактической работы   с несовершеннолетними</w:t>
            </w:r>
          </w:p>
        </w:tc>
        <w:tc>
          <w:tcPr>
            <w:tcW w:w="2410" w:type="dxa"/>
          </w:tcPr>
          <w:p w:rsidR="00B22EBC" w:rsidRDefault="00B22EBC" w:rsidP="003F2388">
            <w:pPr>
              <w:ind w:left="0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Финансовое обеспечение исполнения </w:t>
            </w:r>
            <w:r w:rsidRPr="00F06539">
              <w:rPr>
                <w:sz w:val="18"/>
                <w:szCs w:val="18"/>
              </w:rPr>
              <w:t>функций работника Администрации Курского района Курской области, исполняющего переданные полномочия по работе с несовершеннолетними и защите их прав</w:t>
            </w:r>
            <w:r>
              <w:rPr>
                <w:sz w:val="18"/>
                <w:szCs w:val="18"/>
              </w:rPr>
              <w:t>;</w:t>
            </w:r>
            <w:r w:rsidR="003F2388">
              <w:rPr>
                <w:sz w:val="18"/>
                <w:szCs w:val="18"/>
              </w:rPr>
              <w:t xml:space="preserve"> </w:t>
            </w:r>
          </w:p>
          <w:p w:rsidR="00B22EBC" w:rsidRPr="00F06539" w:rsidRDefault="00B22EBC" w:rsidP="003F2388">
            <w:pPr>
              <w:ind w:left="0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</w:t>
            </w:r>
            <w:r w:rsidRPr="0092434D">
              <w:rPr>
                <w:sz w:val="18"/>
                <w:szCs w:val="18"/>
              </w:rPr>
              <w:t xml:space="preserve"> положительной динамики поведения </w:t>
            </w:r>
            <w:r>
              <w:rPr>
                <w:sz w:val="18"/>
                <w:szCs w:val="18"/>
              </w:rPr>
              <w:t xml:space="preserve">посредством </w:t>
            </w:r>
            <w:r w:rsidRPr="0092434D">
              <w:rPr>
                <w:sz w:val="18"/>
                <w:szCs w:val="18"/>
              </w:rPr>
              <w:t>индивидуальной профилактической работы   с несовершеннолетними</w:t>
            </w:r>
          </w:p>
        </w:tc>
      </w:tr>
      <w:tr w:rsidR="00B22EBC" w:rsidRPr="00260F78" w:rsidTr="00B22EBC">
        <w:tc>
          <w:tcPr>
            <w:tcW w:w="15593" w:type="dxa"/>
            <w:gridSpan w:val="8"/>
          </w:tcPr>
          <w:p w:rsidR="00B22EBC" w:rsidRPr="00260F78" w:rsidRDefault="00B22EBC" w:rsidP="003F2388">
            <w:pPr>
              <w:pStyle w:val="NoSpacing1"/>
              <w:jc w:val="center"/>
              <w:rPr>
                <w:b/>
                <w:sz w:val="18"/>
                <w:szCs w:val="18"/>
              </w:rPr>
            </w:pPr>
            <w:r w:rsidRPr="00260F78">
              <w:rPr>
                <w:b/>
                <w:bCs/>
                <w:sz w:val="18"/>
                <w:szCs w:val="18"/>
              </w:rPr>
              <w:t>Подпрограмма 2 «Обеспечение правопорядка на территории Курского района Курской области»</w:t>
            </w:r>
          </w:p>
        </w:tc>
      </w:tr>
      <w:tr w:rsidR="00B22EBC" w:rsidRPr="00260F78" w:rsidTr="00B22EBC">
        <w:trPr>
          <w:trHeight w:val="4251"/>
        </w:trPr>
        <w:tc>
          <w:tcPr>
            <w:tcW w:w="567" w:type="dxa"/>
          </w:tcPr>
          <w:p w:rsidR="00B22EBC" w:rsidRPr="00260F78" w:rsidRDefault="00B22EBC" w:rsidP="00B22EBC">
            <w:pPr>
              <w:rPr>
                <w:sz w:val="18"/>
                <w:szCs w:val="18"/>
              </w:rPr>
            </w:pPr>
            <w:r w:rsidRPr="00260F78">
              <w:rPr>
                <w:sz w:val="18"/>
                <w:szCs w:val="18"/>
              </w:rPr>
              <w:t>2</w:t>
            </w:r>
            <w:r w:rsidR="003F2388">
              <w:rPr>
                <w:sz w:val="18"/>
                <w:szCs w:val="18"/>
              </w:rPr>
              <w:t>.</w:t>
            </w:r>
          </w:p>
        </w:tc>
        <w:tc>
          <w:tcPr>
            <w:tcW w:w="3828" w:type="dxa"/>
          </w:tcPr>
          <w:p w:rsidR="00B22EBC" w:rsidRPr="00260F78" w:rsidRDefault="00B22EBC" w:rsidP="003F2388">
            <w:pPr>
              <w:ind w:left="0" w:hanging="6"/>
              <w:rPr>
                <w:sz w:val="18"/>
                <w:szCs w:val="18"/>
              </w:rPr>
            </w:pPr>
            <w:r w:rsidRPr="00260F78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0</w:t>
            </w:r>
            <w:r w:rsidRPr="00260F78">
              <w:rPr>
                <w:sz w:val="18"/>
                <w:szCs w:val="18"/>
              </w:rPr>
              <w:t>.1</w:t>
            </w:r>
            <w:r w:rsidR="003F23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176AF9">
              <w:rPr>
                <w:sz w:val="18"/>
                <w:szCs w:val="18"/>
              </w:rPr>
              <w:t>О</w:t>
            </w:r>
            <w:r w:rsidRPr="00260F78">
              <w:rPr>
                <w:sz w:val="18"/>
                <w:szCs w:val="18"/>
              </w:rPr>
              <w:t>беспечение правопорядка на территории Курского района Курской облас</w:t>
            </w:r>
            <w:r w:rsidRPr="00176AF9">
              <w:rPr>
                <w:sz w:val="18"/>
                <w:szCs w:val="18"/>
              </w:rPr>
              <w:t>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268" w:type="dxa"/>
          </w:tcPr>
          <w:p w:rsidR="00B22EBC" w:rsidRDefault="00B22EBC" w:rsidP="003F2388">
            <w:pPr>
              <w:ind w:left="0" w:hanging="6"/>
              <w:rPr>
                <w:sz w:val="18"/>
                <w:szCs w:val="18"/>
              </w:rPr>
            </w:pPr>
            <w:r w:rsidRPr="00260F78">
              <w:rPr>
                <w:sz w:val="18"/>
                <w:szCs w:val="18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B22EBC" w:rsidRPr="00260F78" w:rsidRDefault="00B22EBC" w:rsidP="00B22EB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2EBC" w:rsidRPr="00260F78" w:rsidRDefault="00B22EBC" w:rsidP="00B22EBC">
            <w:pPr>
              <w:rPr>
                <w:sz w:val="18"/>
                <w:szCs w:val="18"/>
              </w:rPr>
            </w:pPr>
            <w:r w:rsidRPr="00260F78">
              <w:rPr>
                <w:sz w:val="18"/>
                <w:szCs w:val="18"/>
              </w:rPr>
              <w:t>2020г.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22EBC" w:rsidRPr="00260F78" w:rsidRDefault="00B22EBC" w:rsidP="00B22EBC">
            <w:pPr>
              <w:rPr>
                <w:sz w:val="18"/>
                <w:szCs w:val="18"/>
              </w:rPr>
            </w:pPr>
            <w:r w:rsidRPr="00260F78">
              <w:rPr>
                <w:sz w:val="18"/>
                <w:szCs w:val="18"/>
              </w:rPr>
              <w:t>2024г.</w:t>
            </w:r>
          </w:p>
        </w:tc>
        <w:tc>
          <w:tcPr>
            <w:tcW w:w="1985" w:type="dxa"/>
          </w:tcPr>
          <w:p w:rsidR="00B22EBC" w:rsidRPr="00E24341" w:rsidRDefault="00326C15" w:rsidP="003F2388">
            <w:pPr>
              <w:ind w:left="0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B22EBC">
              <w:rPr>
                <w:sz w:val="18"/>
                <w:szCs w:val="18"/>
              </w:rPr>
              <w:t>окращение</w:t>
            </w:r>
            <w:r w:rsidR="00B22EBC" w:rsidRPr="00E24341">
              <w:rPr>
                <w:sz w:val="18"/>
                <w:szCs w:val="18"/>
              </w:rPr>
              <w:t xml:space="preserve"> числ</w:t>
            </w:r>
            <w:r w:rsidR="00B22EBC">
              <w:rPr>
                <w:sz w:val="18"/>
                <w:szCs w:val="18"/>
              </w:rPr>
              <w:t>а</w:t>
            </w:r>
            <w:r w:rsidR="00B22EBC" w:rsidRPr="00E24341">
              <w:rPr>
                <w:sz w:val="18"/>
                <w:szCs w:val="18"/>
              </w:rPr>
              <w:t xml:space="preserve"> несовершеннолетних, состоящих на учете в связи с употреблением наркотиков в ПДН ОМВД, комиссии по делам несовершеннолетних и защите их прав, </w:t>
            </w:r>
            <w:proofErr w:type="gramStart"/>
            <w:r w:rsidR="00B22EBC" w:rsidRPr="00E24341">
              <w:rPr>
                <w:sz w:val="18"/>
                <w:szCs w:val="18"/>
              </w:rPr>
              <w:t>а  также</w:t>
            </w:r>
            <w:proofErr w:type="gramEnd"/>
            <w:r w:rsidR="00B22EBC" w:rsidRPr="00E24341">
              <w:rPr>
                <w:sz w:val="18"/>
                <w:szCs w:val="18"/>
              </w:rPr>
              <w:t xml:space="preserve"> в наркологических диспансерах</w:t>
            </w:r>
            <w:r w:rsidR="00B22EBC">
              <w:rPr>
                <w:sz w:val="18"/>
                <w:szCs w:val="18"/>
              </w:rPr>
              <w:t xml:space="preserve"> с  0, 009% до 0,0%</w:t>
            </w:r>
          </w:p>
          <w:p w:rsidR="00B22EBC" w:rsidRPr="00260F78" w:rsidRDefault="00B22EBC" w:rsidP="00B22EB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B22EBC" w:rsidRPr="004843EA" w:rsidRDefault="00326C15" w:rsidP="003F2388">
            <w:pPr>
              <w:ind w:left="0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B22EBC">
              <w:rPr>
                <w:sz w:val="18"/>
                <w:szCs w:val="18"/>
              </w:rPr>
              <w:t>величение</w:t>
            </w:r>
            <w:r w:rsidR="00B22EBC" w:rsidRPr="004843EA">
              <w:rPr>
                <w:sz w:val="18"/>
                <w:szCs w:val="18"/>
              </w:rPr>
              <w:t xml:space="preserve"> числ</w:t>
            </w:r>
            <w:r w:rsidR="00B22EBC">
              <w:rPr>
                <w:sz w:val="18"/>
                <w:szCs w:val="18"/>
              </w:rPr>
              <w:t>а</w:t>
            </w:r>
            <w:r w:rsidR="00B22EBC" w:rsidRPr="004843EA">
              <w:rPr>
                <w:sz w:val="18"/>
                <w:szCs w:val="18"/>
              </w:rPr>
              <w:t xml:space="preserve"> подростков, проживающих на территории Курского  района Курской области и вовлечённых в профилактические мероприятия по сокращению заболеваемости наркоманией, формированию законопослушного поведения в общей численности подростков, проживающих на территории Курского района Курской области</w:t>
            </w:r>
          </w:p>
        </w:tc>
        <w:tc>
          <w:tcPr>
            <w:tcW w:w="2410" w:type="dxa"/>
          </w:tcPr>
          <w:p w:rsidR="00B22EBC" w:rsidRPr="00E24341" w:rsidRDefault="00326C15" w:rsidP="003F2388">
            <w:pPr>
              <w:ind w:left="0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B22EBC">
              <w:rPr>
                <w:sz w:val="18"/>
                <w:szCs w:val="18"/>
              </w:rPr>
              <w:t>оля</w:t>
            </w:r>
            <w:r w:rsidR="00B22EBC" w:rsidRPr="00E24341">
              <w:rPr>
                <w:sz w:val="18"/>
                <w:szCs w:val="18"/>
              </w:rPr>
              <w:t xml:space="preserve"> несовершеннолетних, состоящих на учете в связи с употреблением наркотиков в ПДН ОМВД, комиссии по делам несовершеннолетних и защите их прав, </w:t>
            </w:r>
            <w:proofErr w:type="gramStart"/>
            <w:r w:rsidR="00B22EBC" w:rsidRPr="00E24341">
              <w:rPr>
                <w:sz w:val="18"/>
                <w:szCs w:val="18"/>
              </w:rPr>
              <w:t>а  также</w:t>
            </w:r>
            <w:proofErr w:type="gramEnd"/>
            <w:r w:rsidR="00B22EBC" w:rsidRPr="00E24341">
              <w:rPr>
                <w:sz w:val="18"/>
                <w:szCs w:val="18"/>
              </w:rPr>
              <w:t xml:space="preserve"> в наркологических диспансерах </w:t>
            </w:r>
          </w:p>
          <w:p w:rsidR="00B22EBC" w:rsidRPr="00260F78" w:rsidRDefault="00B22EBC" w:rsidP="00B22EBC">
            <w:pPr>
              <w:rPr>
                <w:sz w:val="18"/>
                <w:szCs w:val="18"/>
              </w:rPr>
            </w:pPr>
          </w:p>
        </w:tc>
      </w:tr>
      <w:tr w:rsidR="00B22EBC" w:rsidRPr="00260F78" w:rsidTr="00B22EBC">
        <w:tc>
          <w:tcPr>
            <w:tcW w:w="567" w:type="dxa"/>
          </w:tcPr>
          <w:p w:rsidR="00B22EBC" w:rsidRPr="00260F78" w:rsidRDefault="00B22EBC" w:rsidP="00B22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F2388">
              <w:rPr>
                <w:sz w:val="18"/>
                <w:szCs w:val="18"/>
              </w:rPr>
              <w:t>.</w:t>
            </w:r>
          </w:p>
        </w:tc>
        <w:tc>
          <w:tcPr>
            <w:tcW w:w="3828" w:type="dxa"/>
          </w:tcPr>
          <w:p w:rsidR="003F2388" w:rsidRDefault="00B22EBC" w:rsidP="003F2388">
            <w:pPr>
              <w:tabs>
                <w:tab w:val="left" w:pos="2610"/>
              </w:tabs>
              <w:autoSpaceDE w:val="0"/>
              <w:autoSpaceDN w:val="0"/>
              <w:adjustRightInd w:val="0"/>
              <w:ind w:left="0" w:hanging="6"/>
              <w:rPr>
                <w:sz w:val="18"/>
                <w:szCs w:val="18"/>
              </w:rPr>
            </w:pPr>
            <w:r w:rsidRPr="00260F78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0</w:t>
            </w:r>
            <w:r w:rsidRPr="00260F78">
              <w:rPr>
                <w:sz w:val="18"/>
                <w:szCs w:val="18"/>
              </w:rPr>
              <w:t xml:space="preserve">.2 </w:t>
            </w:r>
            <w:r w:rsidRPr="00260F78">
              <w:rPr>
                <w:sz w:val="18"/>
                <w:szCs w:val="18"/>
              </w:rPr>
              <w:tab/>
            </w:r>
          </w:p>
          <w:p w:rsidR="00B22EBC" w:rsidRPr="00260F78" w:rsidRDefault="00B22EBC" w:rsidP="003F2388">
            <w:pPr>
              <w:tabs>
                <w:tab w:val="left" w:pos="2610"/>
              </w:tabs>
              <w:autoSpaceDE w:val="0"/>
              <w:autoSpaceDN w:val="0"/>
              <w:adjustRightInd w:val="0"/>
              <w:ind w:left="0" w:hanging="6"/>
              <w:rPr>
                <w:sz w:val="18"/>
                <w:szCs w:val="18"/>
              </w:rPr>
            </w:pPr>
            <w:r w:rsidRPr="00260F78">
              <w:rPr>
                <w:sz w:val="18"/>
                <w:szCs w:val="18"/>
              </w:rPr>
              <w:t>«Профилактика наркомании и медико-социальная реабилитация больных наркоманией</w:t>
            </w:r>
            <w:r>
              <w:rPr>
                <w:sz w:val="18"/>
                <w:szCs w:val="18"/>
              </w:rPr>
              <w:t xml:space="preserve">, ликвидация </w:t>
            </w:r>
            <w:proofErr w:type="spellStart"/>
            <w:r>
              <w:rPr>
                <w:sz w:val="18"/>
                <w:szCs w:val="18"/>
              </w:rPr>
              <w:t>наркосодержащих</w:t>
            </w:r>
            <w:proofErr w:type="spellEnd"/>
            <w:r>
              <w:rPr>
                <w:sz w:val="18"/>
                <w:szCs w:val="18"/>
              </w:rPr>
              <w:t xml:space="preserve"> растений</w:t>
            </w:r>
            <w:r w:rsidRPr="00260F78">
              <w:rPr>
                <w:sz w:val="18"/>
                <w:szCs w:val="18"/>
              </w:rPr>
              <w:t>»</w:t>
            </w:r>
          </w:p>
        </w:tc>
        <w:tc>
          <w:tcPr>
            <w:tcW w:w="2268" w:type="dxa"/>
          </w:tcPr>
          <w:p w:rsidR="00B22EBC" w:rsidRDefault="00B22EBC" w:rsidP="003F2388">
            <w:pPr>
              <w:ind w:left="0" w:hanging="6"/>
              <w:rPr>
                <w:sz w:val="18"/>
                <w:szCs w:val="18"/>
              </w:rPr>
            </w:pPr>
            <w:r w:rsidRPr="00260F78">
              <w:rPr>
                <w:sz w:val="18"/>
                <w:szCs w:val="18"/>
              </w:rPr>
              <w:t>Управление по делам образования и здравоохранения Администрации Курского района Курской области</w:t>
            </w:r>
            <w:r>
              <w:rPr>
                <w:sz w:val="18"/>
                <w:szCs w:val="18"/>
              </w:rPr>
              <w:t>,</w:t>
            </w:r>
          </w:p>
          <w:p w:rsidR="00B22EBC" w:rsidRPr="005741E0" w:rsidRDefault="00B22EBC" w:rsidP="003F2388">
            <w:pPr>
              <w:ind w:left="0" w:hanging="6"/>
              <w:rPr>
                <w:sz w:val="18"/>
                <w:szCs w:val="18"/>
              </w:rPr>
            </w:pPr>
            <w:r w:rsidRPr="005741E0">
              <w:rPr>
                <w:sz w:val="18"/>
                <w:szCs w:val="18"/>
              </w:rPr>
              <w:t xml:space="preserve"> Муниципальное казённое учреждение «Информационно-методический центр» Курского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2EBC" w:rsidRPr="00260F78" w:rsidRDefault="00B22EBC" w:rsidP="00B22EB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22EBC" w:rsidRPr="00260F78" w:rsidRDefault="00B22EBC" w:rsidP="00B22EB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B22EBC" w:rsidRPr="00260F78" w:rsidRDefault="00326C15" w:rsidP="003F2388">
            <w:pPr>
              <w:ind w:left="0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B22EBC" w:rsidRPr="00E24341">
              <w:rPr>
                <w:sz w:val="18"/>
                <w:szCs w:val="18"/>
              </w:rPr>
              <w:t>о</w:t>
            </w:r>
            <w:r w:rsidR="00B22EBC">
              <w:rPr>
                <w:sz w:val="18"/>
                <w:szCs w:val="18"/>
              </w:rPr>
              <w:t>кращение</w:t>
            </w:r>
            <w:r w:rsidR="00B22EBC" w:rsidRPr="00E24341">
              <w:rPr>
                <w:sz w:val="18"/>
                <w:szCs w:val="18"/>
              </w:rPr>
              <w:t xml:space="preserve"> числ</w:t>
            </w:r>
            <w:r w:rsidR="00B22EBC">
              <w:rPr>
                <w:sz w:val="18"/>
                <w:szCs w:val="18"/>
              </w:rPr>
              <w:t>а</w:t>
            </w:r>
            <w:r w:rsidR="00B22EBC" w:rsidRPr="00E24341">
              <w:rPr>
                <w:sz w:val="18"/>
                <w:szCs w:val="18"/>
              </w:rPr>
              <w:t xml:space="preserve"> несовершеннолетних, состоящих на учете в связи с употреблением наркотиков в ПДН ОМВД, комиссии по делам несовершеннолетних и защите их прав, а  также в наркологических диспансерах </w:t>
            </w:r>
            <w:r w:rsidR="00B22EBC">
              <w:rPr>
                <w:sz w:val="18"/>
                <w:szCs w:val="18"/>
              </w:rPr>
              <w:t>с 0, 009% до 0,0%</w:t>
            </w:r>
          </w:p>
        </w:tc>
        <w:tc>
          <w:tcPr>
            <w:tcW w:w="1984" w:type="dxa"/>
          </w:tcPr>
          <w:p w:rsidR="00B22EBC" w:rsidRPr="00243612" w:rsidRDefault="00326C15" w:rsidP="00326C15">
            <w:pPr>
              <w:ind w:left="0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B22EBC">
              <w:rPr>
                <w:sz w:val="18"/>
                <w:szCs w:val="18"/>
              </w:rPr>
              <w:t xml:space="preserve">рганизация </w:t>
            </w:r>
            <w:r w:rsidR="00B22EBC" w:rsidRPr="00243612">
              <w:rPr>
                <w:sz w:val="18"/>
                <w:szCs w:val="18"/>
              </w:rPr>
              <w:t>добровольно</w:t>
            </w:r>
            <w:r w:rsidR="00B22EBC">
              <w:rPr>
                <w:sz w:val="18"/>
                <w:szCs w:val="18"/>
              </w:rPr>
              <w:t>го</w:t>
            </w:r>
            <w:r>
              <w:rPr>
                <w:sz w:val="18"/>
                <w:szCs w:val="18"/>
              </w:rPr>
              <w:t xml:space="preserve"> </w:t>
            </w:r>
            <w:r w:rsidR="00B22EBC" w:rsidRPr="00243612">
              <w:rPr>
                <w:sz w:val="18"/>
                <w:szCs w:val="18"/>
              </w:rPr>
              <w:t>экспресс-</w:t>
            </w:r>
            <w:r w:rsidR="00B22EBC">
              <w:rPr>
                <w:sz w:val="18"/>
                <w:szCs w:val="18"/>
              </w:rPr>
              <w:t>т</w:t>
            </w:r>
            <w:r w:rsidR="00B22EBC" w:rsidRPr="00243612">
              <w:rPr>
                <w:sz w:val="18"/>
                <w:szCs w:val="18"/>
              </w:rPr>
              <w:t>естировани</w:t>
            </w:r>
            <w:r w:rsidR="00B22EBC">
              <w:rPr>
                <w:sz w:val="18"/>
                <w:szCs w:val="18"/>
              </w:rPr>
              <w:t>я</w:t>
            </w:r>
            <w:r w:rsidR="00B22EBC" w:rsidRPr="00243612">
              <w:rPr>
                <w:sz w:val="18"/>
                <w:szCs w:val="18"/>
              </w:rPr>
              <w:t xml:space="preserve"> на предмет выявления лиц, допускающих немедицинское потребление наркотических средств и психотропных веществ</w:t>
            </w:r>
            <w:r w:rsidR="00B22EBC">
              <w:rPr>
                <w:sz w:val="18"/>
                <w:szCs w:val="18"/>
              </w:rPr>
              <w:t xml:space="preserve">, </w:t>
            </w:r>
            <w:r w:rsidR="00B22EBC" w:rsidRPr="00260F78">
              <w:rPr>
                <w:sz w:val="18"/>
                <w:szCs w:val="18"/>
              </w:rPr>
              <w:t>медико-социальная реабилитация больных наркоманией</w:t>
            </w:r>
          </w:p>
        </w:tc>
        <w:tc>
          <w:tcPr>
            <w:tcW w:w="2410" w:type="dxa"/>
          </w:tcPr>
          <w:p w:rsidR="00B22EBC" w:rsidRPr="00E24341" w:rsidRDefault="00326C15" w:rsidP="003F2388">
            <w:pPr>
              <w:ind w:left="0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B22EBC">
              <w:rPr>
                <w:sz w:val="18"/>
                <w:szCs w:val="18"/>
              </w:rPr>
              <w:t>оля</w:t>
            </w:r>
            <w:r w:rsidR="00B22EBC" w:rsidRPr="00E24341">
              <w:rPr>
                <w:sz w:val="18"/>
                <w:szCs w:val="18"/>
              </w:rPr>
              <w:t xml:space="preserve"> несовершеннолетних, состоящих на учете в связи с употреблением наркотиков в ПДН ОМВД, комиссии по делам несовершеннолетних и защите их прав, </w:t>
            </w:r>
            <w:proofErr w:type="gramStart"/>
            <w:r w:rsidR="00B22EBC" w:rsidRPr="00E24341">
              <w:rPr>
                <w:sz w:val="18"/>
                <w:szCs w:val="18"/>
              </w:rPr>
              <w:t>а  также</w:t>
            </w:r>
            <w:proofErr w:type="gramEnd"/>
            <w:r w:rsidR="00B22EBC" w:rsidRPr="00E24341">
              <w:rPr>
                <w:sz w:val="18"/>
                <w:szCs w:val="18"/>
              </w:rPr>
              <w:t xml:space="preserve"> в наркологических диспансерах </w:t>
            </w:r>
          </w:p>
          <w:p w:rsidR="00B22EBC" w:rsidRPr="00260F78" w:rsidRDefault="00B22EBC" w:rsidP="00B22EBC">
            <w:pPr>
              <w:rPr>
                <w:sz w:val="18"/>
                <w:szCs w:val="18"/>
              </w:rPr>
            </w:pPr>
          </w:p>
        </w:tc>
      </w:tr>
      <w:tr w:rsidR="00B22EBC" w:rsidRPr="00260F78" w:rsidTr="00B22EBC">
        <w:tc>
          <w:tcPr>
            <w:tcW w:w="567" w:type="dxa"/>
          </w:tcPr>
          <w:p w:rsidR="00B22EBC" w:rsidRPr="00260F78" w:rsidRDefault="00B22EBC" w:rsidP="00B22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F2388">
              <w:rPr>
                <w:sz w:val="18"/>
                <w:szCs w:val="18"/>
              </w:rPr>
              <w:t>.</w:t>
            </w:r>
          </w:p>
        </w:tc>
        <w:tc>
          <w:tcPr>
            <w:tcW w:w="3828" w:type="dxa"/>
          </w:tcPr>
          <w:p w:rsidR="00B22EBC" w:rsidRPr="00260F78" w:rsidRDefault="00B22EBC" w:rsidP="003F2388">
            <w:pPr>
              <w:ind w:left="0" w:hanging="6"/>
              <w:rPr>
                <w:sz w:val="18"/>
                <w:szCs w:val="18"/>
              </w:rPr>
            </w:pPr>
            <w:r w:rsidRPr="00260F78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0.3</w:t>
            </w:r>
            <w:r w:rsidRPr="00260F78">
              <w:rPr>
                <w:sz w:val="18"/>
                <w:szCs w:val="18"/>
              </w:rPr>
              <w:t xml:space="preserve"> «Профилактика рецидивной преступности, ресоциализация и социальная адаптация лиц, </w:t>
            </w:r>
            <w:r w:rsidRPr="005F3B55">
              <w:rPr>
                <w:sz w:val="18"/>
                <w:szCs w:val="18"/>
              </w:rPr>
              <w:t xml:space="preserve">освободившихся из учреждений исполнения наказания, а также осуждённых к мерам наказания, не связанных с лишением </w:t>
            </w:r>
            <w:proofErr w:type="spellStart"/>
            <w:r w:rsidRPr="005F3B55">
              <w:rPr>
                <w:sz w:val="18"/>
                <w:szCs w:val="18"/>
              </w:rPr>
              <w:t>свободы</w:t>
            </w:r>
            <w:r>
              <w:rPr>
                <w:sz w:val="18"/>
                <w:szCs w:val="18"/>
              </w:rPr>
              <w:t>.</w:t>
            </w:r>
            <w:r w:rsidRPr="003C5D23">
              <w:rPr>
                <w:sz w:val="18"/>
                <w:szCs w:val="18"/>
              </w:rPr>
              <w:t>Мероприятия</w:t>
            </w:r>
            <w:proofErr w:type="spellEnd"/>
            <w:r w:rsidRPr="003C5D23">
              <w:rPr>
                <w:sz w:val="18"/>
                <w:szCs w:val="18"/>
              </w:rPr>
              <w:t xml:space="preserve"> по </w:t>
            </w:r>
            <w:r w:rsidRPr="003C5D23">
              <w:rPr>
                <w:sz w:val="18"/>
                <w:szCs w:val="18"/>
              </w:rPr>
              <w:lastRenderedPageBreak/>
              <w:t>восстановлению утраченных документов, удостоверяющих личность; приобретение одежды и продуктов питания, восстановление родственных связей»</w:t>
            </w:r>
          </w:p>
        </w:tc>
        <w:tc>
          <w:tcPr>
            <w:tcW w:w="2268" w:type="dxa"/>
          </w:tcPr>
          <w:p w:rsidR="00B22EBC" w:rsidRPr="00260F78" w:rsidRDefault="00B22EBC" w:rsidP="003F2388">
            <w:pPr>
              <w:ind w:left="0" w:hanging="6"/>
              <w:rPr>
                <w:sz w:val="18"/>
                <w:szCs w:val="18"/>
              </w:rPr>
            </w:pPr>
            <w:r w:rsidRPr="00260F78">
              <w:rPr>
                <w:sz w:val="18"/>
                <w:szCs w:val="18"/>
              </w:rPr>
              <w:lastRenderedPageBreak/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2EBC" w:rsidRPr="00260F78" w:rsidRDefault="00B22EBC" w:rsidP="00B22EB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22EBC" w:rsidRPr="00260F78" w:rsidRDefault="00B22EBC" w:rsidP="00B22EB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B22EBC" w:rsidRPr="00257E4F" w:rsidRDefault="00326C15" w:rsidP="003F2388">
            <w:pPr>
              <w:ind w:left="0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B22EBC" w:rsidRPr="00257E4F">
              <w:rPr>
                <w:sz w:val="18"/>
                <w:szCs w:val="18"/>
              </w:rPr>
              <w:t xml:space="preserve">величение количества мероприятий по ресоциализации и  социальной адаптации лиц, освободившихся </w:t>
            </w:r>
            <w:r w:rsidR="00B22EBC" w:rsidRPr="00257E4F">
              <w:rPr>
                <w:sz w:val="18"/>
                <w:szCs w:val="18"/>
              </w:rPr>
              <w:lastRenderedPageBreak/>
              <w:t>из учреждений исполнения наказания, а также осуждённых к мерам наказания, не связанных с лишением свободы от 2</w:t>
            </w:r>
            <w:r w:rsidR="00B22EBC">
              <w:rPr>
                <w:sz w:val="18"/>
                <w:szCs w:val="18"/>
              </w:rPr>
              <w:t xml:space="preserve"> ед.</w:t>
            </w:r>
            <w:r w:rsidR="00B22EBC" w:rsidRPr="00257E4F">
              <w:rPr>
                <w:sz w:val="18"/>
                <w:szCs w:val="18"/>
              </w:rPr>
              <w:t xml:space="preserve"> до 12</w:t>
            </w:r>
            <w:r w:rsidR="00B22EBC">
              <w:rPr>
                <w:sz w:val="18"/>
                <w:szCs w:val="18"/>
              </w:rPr>
              <w:t xml:space="preserve"> ед</w:t>
            </w:r>
            <w:r w:rsidR="00B22EBC" w:rsidRPr="00257E4F">
              <w:rPr>
                <w:rStyle w:val="FontStyle36"/>
              </w:rPr>
              <w:t>.</w:t>
            </w:r>
          </w:p>
        </w:tc>
        <w:tc>
          <w:tcPr>
            <w:tcW w:w="1984" w:type="dxa"/>
          </w:tcPr>
          <w:p w:rsidR="00B22EBC" w:rsidRPr="00260F78" w:rsidRDefault="00326C15" w:rsidP="003F2388">
            <w:pPr>
              <w:ind w:left="0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</w:t>
            </w:r>
            <w:r w:rsidR="00B22EBC" w:rsidRPr="00260F78">
              <w:rPr>
                <w:sz w:val="18"/>
                <w:szCs w:val="18"/>
              </w:rPr>
              <w:t xml:space="preserve">есоциализация и социальная адаптация лиц, </w:t>
            </w:r>
            <w:r w:rsidR="00B22EBC" w:rsidRPr="005F3B55">
              <w:rPr>
                <w:sz w:val="18"/>
                <w:szCs w:val="18"/>
              </w:rPr>
              <w:t xml:space="preserve">освободившихся из учреждений исполнения наказания, а также осуждённых к </w:t>
            </w:r>
            <w:r w:rsidR="00B22EBC" w:rsidRPr="005F3B55">
              <w:rPr>
                <w:sz w:val="18"/>
                <w:szCs w:val="18"/>
              </w:rPr>
              <w:lastRenderedPageBreak/>
              <w:t>мерам наказания, не связанных с лишением свободы</w:t>
            </w:r>
          </w:p>
        </w:tc>
        <w:tc>
          <w:tcPr>
            <w:tcW w:w="2410" w:type="dxa"/>
          </w:tcPr>
          <w:p w:rsidR="00B22EBC" w:rsidRPr="00EA1235" w:rsidRDefault="00326C15" w:rsidP="003F2388">
            <w:pPr>
              <w:ind w:left="0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</w:t>
            </w:r>
            <w:r w:rsidR="00B22EBC" w:rsidRPr="00EA1235">
              <w:rPr>
                <w:sz w:val="18"/>
                <w:szCs w:val="18"/>
              </w:rPr>
              <w:t xml:space="preserve">величение количества мероприятий по ресоциализации и  социальной адаптации лиц, освободившихся из учреждений исполнения </w:t>
            </w:r>
            <w:r w:rsidR="00B22EBC" w:rsidRPr="00EA1235">
              <w:rPr>
                <w:sz w:val="18"/>
                <w:szCs w:val="18"/>
              </w:rPr>
              <w:lastRenderedPageBreak/>
              <w:t xml:space="preserve">наказания, а также осуждённых к мерам наказания, не связанных с лишением свободы </w:t>
            </w:r>
          </w:p>
        </w:tc>
      </w:tr>
      <w:tr w:rsidR="00B22EBC" w:rsidRPr="00EA1235" w:rsidTr="00B22E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Default="00B22EBC" w:rsidP="00B22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="003F2388">
              <w:rPr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Pr="00260F78" w:rsidRDefault="00B22EBC" w:rsidP="003F2388">
            <w:pPr>
              <w:ind w:left="0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0.4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Default="00B22EBC" w:rsidP="003F2388">
            <w:pPr>
              <w:ind w:left="0" w:hanging="6"/>
              <w:rPr>
                <w:sz w:val="18"/>
                <w:szCs w:val="18"/>
              </w:rPr>
            </w:pPr>
            <w:r w:rsidRPr="00260F78">
              <w:rPr>
                <w:sz w:val="18"/>
                <w:szCs w:val="18"/>
              </w:rPr>
              <w:t>Управление по делам образования и здравоохранения Администрации Курского района Курской области</w:t>
            </w:r>
            <w:r>
              <w:rPr>
                <w:sz w:val="18"/>
                <w:szCs w:val="18"/>
              </w:rPr>
              <w:t>,</w:t>
            </w:r>
          </w:p>
          <w:p w:rsidR="00B22EBC" w:rsidRPr="00260F78" w:rsidRDefault="00B22EBC" w:rsidP="003F2388">
            <w:pPr>
              <w:ind w:left="0" w:hanging="6"/>
              <w:rPr>
                <w:sz w:val="18"/>
                <w:szCs w:val="18"/>
              </w:rPr>
            </w:pPr>
            <w:r w:rsidRPr="00260F78">
              <w:rPr>
                <w:sz w:val="18"/>
                <w:szCs w:val="18"/>
              </w:rPr>
              <w:t>Администраци</w:t>
            </w:r>
            <w:r>
              <w:rPr>
                <w:sz w:val="18"/>
                <w:szCs w:val="18"/>
              </w:rPr>
              <w:t>я</w:t>
            </w:r>
            <w:r w:rsidRPr="00260F78">
              <w:rPr>
                <w:sz w:val="18"/>
                <w:szCs w:val="18"/>
              </w:rPr>
              <w:t xml:space="preserve">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EBC" w:rsidRPr="00260F78" w:rsidRDefault="00B22EBC" w:rsidP="00B22EBC">
            <w:pPr>
              <w:rPr>
                <w:sz w:val="18"/>
                <w:szCs w:val="18"/>
              </w:rPr>
            </w:pPr>
            <w:r w:rsidRPr="00260F78">
              <w:rPr>
                <w:sz w:val="18"/>
                <w:szCs w:val="18"/>
              </w:rPr>
              <w:t>2020г.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EBC" w:rsidRPr="00260F78" w:rsidRDefault="00B22EBC" w:rsidP="00B22EBC">
            <w:pPr>
              <w:rPr>
                <w:sz w:val="18"/>
                <w:szCs w:val="18"/>
              </w:rPr>
            </w:pPr>
            <w:r w:rsidRPr="00260F78">
              <w:rPr>
                <w:sz w:val="18"/>
                <w:szCs w:val="18"/>
              </w:rPr>
              <w:t>2024г.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Pr="00257E4F" w:rsidRDefault="00B22EBC" w:rsidP="003F2388">
            <w:pPr>
              <w:ind w:left="-80" w:hanging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Предотвращение возникновения происшествий с участием школьных автобусов на территории Курского района Курской области 0 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Default="00B22EBC" w:rsidP="003F2388">
            <w:pPr>
              <w:ind w:left="0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числа пострадавших и погибших в дорожно-транспортных происшествиях с участием школьных автобусов на территории Курского района Курской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Pr="00EA1235" w:rsidRDefault="00B22EBC" w:rsidP="003F2388">
            <w:pPr>
              <w:ind w:left="0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происшествий с участием школьных автобусов на территории Курского района Курской области</w:t>
            </w:r>
          </w:p>
        </w:tc>
      </w:tr>
      <w:tr w:rsidR="00B22EBC" w:rsidRPr="00EA1235" w:rsidTr="00B22E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Default="00B22EBC" w:rsidP="003F2388">
            <w:pPr>
              <w:ind w:left="0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F2388">
              <w:rPr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Default="00B22EBC" w:rsidP="003F2388">
            <w:pPr>
              <w:ind w:left="0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0.5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Default="00B22EBC" w:rsidP="003F2388">
            <w:pPr>
              <w:ind w:left="0" w:hanging="6"/>
              <w:rPr>
                <w:sz w:val="18"/>
                <w:szCs w:val="18"/>
              </w:rPr>
            </w:pPr>
            <w:r w:rsidRPr="00260F78">
              <w:rPr>
                <w:sz w:val="18"/>
                <w:szCs w:val="18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B22EBC" w:rsidRPr="00260F78" w:rsidRDefault="00B22EBC" w:rsidP="003F2388">
            <w:pPr>
              <w:ind w:left="0" w:hanging="6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EBC" w:rsidRPr="00260F78" w:rsidRDefault="00B22EBC" w:rsidP="003F2388">
            <w:pPr>
              <w:ind w:left="0" w:hanging="6"/>
              <w:rPr>
                <w:sz w:val="18"/>
                <w:szCs w:val="18"/>
              </w:rPr>
            </w:pPr>
            <w:r w:rsidRPr="00260F78">
              <w:rPr>
                <w:sz w:val="18"/>
                <w:szCs w:val="18"/>
              </w:rPr>
              <w:t>2020г.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EBC" w:rsidRPr="00260F78" w:rsidRDefault="00B22EBC" w:rsidP="003F2388">
            <w:pPr>
              <w:ind w:left="0" w:hanging="6"/>
              <w:rPr>
                <w:sz w:val="18"/>
                <w:szCs w:val="18"/>
              </w:rPr>
            </w:pPr>
            <w:r w:rsidRPr="00260F78">
              <w:rPr>
                <w:sz w:val="18"/>
                <w:szCs w:val="18"/>
              </w:rPr>
              <w:t>2024г.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Pr="00257E4F" w:rsidRDefault="00B22EBC" w:rsidP="003F2388">
            <w:pPr>
              <w:ind w:left="0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эффективности системы безопасности населения и территории Курского района Курской области путём установки систем видеофиксации 0 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Default="00B22EBC" w:rsidP="003F2388">
            <w:pPr>
              <w:ind w:left="0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числа преступлений, совершённых на улицах и в других общественных местах на территории Курского района Курской области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Pr="00EA1235" w:rsidRDefault="00B22EBC" w:rsidP="003F2388">
            <w:pPr>
              <w:ind w:left="0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установленных в течение года систем видеофиксации на улицах и других общественных местах на территории Курского района Курской области</w:t>
            </w:r>
          </w:p>
        </w:tc>
      </w:tr>
      <w:tr w:rsidR="00B22EBC" w:rsidTr="00B22E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Default="00B22EBC" w:rsidP="003F2388">
            <w:pPr>
              <w:ind w:left="0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F2388">
              <w:rPr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Pr="00B62C56" w:rsidRDefault="00B22EBC" w:rsidP="003F2388">
            <w:pPr>
              <w:ind w:left="0" w:hanging="6"/>
              <w:rPr>
                <w:sz w:val="18"/>
                <w:szCs w:val="18"/>
              </w:rPr>
            </w:pPr>
            <w:r w:rsidRPr="00B62C56">
              <w:rPr>
                <w:sz w:val="18"/>
                <w:szCs w:val="18"/>
              </w:rPr>
              <w:t xml:space="preserve">Основное мероприятие 0.6 </w:t>
            </w:r>
            <w:r w:rsidRPr="00000AFA">
              <w:rPr>
                <w:sz w:val="18"/>
                <w:szCs w:val="18"/>
              </w:rPr>
              <w:t>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Default="00B22EBC" w:rsidP="003F2388">
            <w:pPr>
              <w:ind w:left="0" w:hanging="6"/>
              <w:rPr>
                <w:sz w:val="18"/>
                <w:szCs w:val="18"/>
              </w:rPr>
            </w:pPr>
            <w:r w:rsidRPr="00260F78">
              <w:rPr>
                <w:sz w:val="18"/>
                <w:szCs w:val="18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B22EBC" w:rsidRPr="00260F78" w:rsidRDefault="00B22EBC" w:rsidP="003F2388">
            <w:pPr>
              <w:ind w:left="0" w:hanging="6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EBC" w:rsidRPr="00260F78" w:rsidRDefault="00B22EBC" w:rsidP="003F2388">
            <w:pPr>
              <w:ind w:left="0" w:hanging="6"/>
              <w:rPr>
                <w:sz w:val="18"/>
                <w:szCs w:val="18"/>
              </w:rPr>
            </w:pPr>
            <w:r w:rsidRPr="00260F78">
              <w:rPr>
                <w:sz w:val="18"/>
                <w:szCs w:val="18"/>
              </w:rPr>
              <w:t>2020г.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EBC" w:rsidRPr="00260F78" w:rsidRDefault="00B22EBC" w:rsidP="003F2388">
            <w:pPr>
              <w:ind w:left="0" w:hanging="6"/>
              <w:rPr>
                <w:sz w:val="18"/>
                <w:szCs w:val="18"/>
              </w:rPr>
            </w:pPr>
            <w:r w:rsidRPr="00260F78">
              <w:rPr>
                <w:sz w:val="18"/>
                <w:szCs w:val="18"/>
              </w:rPr>
              <w:t>2024г.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Default="00B22EBC" w:rsidP="003F2388">
            <w:pPr>
              <w:ind w:left="0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мероприятий, направленных на</w:t>
            </w:r>
            <w:r w:rsidRPr="00000AFA">
              <w:rPr>
                <w:sz w:val="18"/>
                <w:szCs w:val="18"/>
              </w:rPr>
              <w:t xml:space="preserve"> предупреждение опасного поведен</w:t>
            </w:r>
            <w:r>
              <w:rPr>
                <w:sz w:val="18"/>
                <w:szCs w:val="18"/>
              </w:rPr>
              <w:t>ия участников дорожного движения, ед.;</w:t>
            </w:r>
          </w:p>
          <w:p w:rsidR="00B22EBC" w:rsidRDefault="00B22EBC" w:rsidP="003F2388">
            <w:pPr>
              <w:ind w:left="0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профилактических мероприятий с обучающимися по предупреждению детского дорожно-транспортного травматизма на 100 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Default="00B22EBC" w:rsidP="003F2388">
            <w:pPr>
              <w:ind w:left="0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макетов для предупреждения опасного поведения участников дорожного движения, приобретение светоотражающих элементов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Default="00B22EBC" w:rsidP="003F2388">
            <w:pPr>
              <w:ind w:left="0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мероприятий, направленных на</w:t>
            </w:r>
            <w:r w:rsidRPr="00000AFA">
              <w:rPr>
                <w:sz w:val="18"/>
                <w:szCs w:val="18"/>
              </w:rPr>
              <w:t xml:space="preserve"> предупреждение опасного поведения участников дорожного движения</w:t>
            </w:r>
          </w:p>
        </w:tc>
      </w:tr>
      <w:tr w:rsidR="003F2388" w:rsidTr="00B22E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88" w:rsidRDefault="003F2388" w:rsidP="003F2388">
            <w:pPr>
              <w:ind w:left="0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88" w:rsidRPr="003F2388" w:rsidRDefault="00326C15" w:rsidP="00280529">
            <w:pPr>
              <w:ind w:left="0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0.7 «</w:t>
            </w:r>
            <w:r w:rsidR="003F2388" w:rsidRPr="003F2388">
              <w:rPr>
                <w:sz w:val="18"/>
                <w:szCs w:val="18"/>
              </w:rPr>
              <w:t xml:space="preserve">Установка системы контроля управления доступом в </w:t>
            </w:r>
            <w:r w:rsidR="003F2388" w:rsidRPr="003F2388">
              <w:rPr>
                <w:sz w:val="18"/>
                <w:szCs w:val="18"/>
              </w:rPr>
              <w:lastRenderedPageBreak/>
              <w:t>здании Администрации Курского района Курской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88" w:rsidRPr="00260F78" w:rsidRDefault="003F2388" w:rsidP="003F2388">
            <w:pPr>
              <w:ind w:left="0" w:hanging="6"/>
              <w:rPr>
                <w:sz w:val="18"/>
                <w:szCs w:val="18"/>
              </w:rPr>
            </w:pPr>
            <w:r w:rsidRPr="00260F78">
              <w:rPr>
                <w:sz w:val="18"/>
                <w:szCs w:val="18"/>
              </w:rPr>
              <w:lastRenderedPageBreak/>
              <w:t>Администрации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2388" w:rsidRPr="00260F78" w:rsidRDefault="003F2388" w:rsidP="003F2388">
            <w:pPr>
              <w:ind w:left="0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2388" w:rsidRPr="00260F78" w:rsidRDefault="003F2388" w:rsidP="003F2388">
            <w:pPr>
              <w:ind w:left="0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88" w:rsidRDefault="00326C15" w:rsidP="003F2388">
            <w:pPr>
              <w:ind w:left="0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вероятности совершения террористических </w:t>
            </w:r>
            <w:r>
              <w:rPr>
                <w:sz w:val="18"/>
                <w:szCs w:val="18"/>
              </w:rPr>
              <w:lastRenderedPageBreak/>
              <w:t>актов в здании Администрации Курского района Курской области на 100%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88" w:rsidRDefault="00326C15" w:rsidP="003F2388">
            <w:pPr>
              <w:ind w:left="0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Усиление антитеррористической защищенности здания </w:t>
            </w:r>
            <w:r>
              <w:rPr>
                <w:sz w:val="18"/>
                <w:szCs w:val="18"/>
              </w:rPr>
              <w:lastRenderedPageBreak/>
              <w:t>Администрации Курского района Курской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388" w:rsidRDefault="00326C15" w:rsidP="003F2388">
            <w:pPr>
              <w:ind w:left="0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Повышение уровня антитеррористической защищенности здания </w:t>
            </w:r>
            <w:r>
              <w:rPr>
                <w:sz w:val="18"/>
                <w:szCs w:val="18"/>
              </w:rPr>
              <w:lastRenderedPageBreak/>
              <w:t xml:space="preserve">Администрации Курского района Курской области </w:t>
            </w:r>
          </w:p>
        </w:tc>
      </w:tr>
    </w:tbl>
    <w:p w:rsidR="00B22EBC" w:rsidRDefault="00B22EBC" w:rsidP="003F2388">
      <w:pPr>
        <w:ind w:left="0" w:hanging="6"/>
      </w:pPr>
    </w:p>
    <w:p w:rsidR="00B22EBC" w:rsidRDefault="00B22EBC" w:rsidP="00B22EBC">
      <w:pPr>
        <w:ind w:left="10206"/>
      </w:pPr>
    </w:p>
    <w:p w:rsidR="00326C15" w:rsidRDefault="00326C15" w:rsidP="00B22EBC">
      <w:pPr>
        <w:ind w:left="10206"/>
      </w:pPr>
    </w:p>
    <w:p w:rsidR="00326C15" w:rsidRDefault="00326C15" w:rsidP="00B22EBC">
      <w:pPr>
        <w:ind w:left="10206"/>
      </w:pPr>
    </w:p>
    <w:p w:rsidR="00326C15" w:rsidRDefault="00326C15" w:rsidP="00B22EBC">
      <w:pPr>
        <w:ind w:left="10206"/>
      </w:pPr>
    </w:p>
    <w:p w:rsidR="00326C15" w:rsidRDefault="00326C15" w:rsidP="00B22EBC">
      <w:pPr>
        <w:ind w:left="10206"/>
      </w:pPr>
    </w:p>
    <w:p w:rsidR="00326C15" w:rsidRDefault="00326C15" w:rsidP="00B22EBC">
      <w:pPr>
        <w:ind w:left="10206"/>
      </w:pPr>
    </w:p>
    <w:p w:rsidR="00326C15" w:rsidRDefault="00326C15" w:rsidP="00B22EBC">
      <w:pPr>
        <w:ind w:left="10206"/>
      </w:pPr>
    </w:p>
    <w:p w:rsidR="00326C15" w:rsidRDefault="00326C15" w:rsidP="00B22EBC">
      <w:pPr>
        <w:ind w:left="10206"/>
      </w:pPr>
    </w:p>
    <w:p w:rsidR="00326C15" w:rsidRDefault="00326C15" w:rsidP="00B22EBC">
      <w:pPr>
        <w:ind w:left="10206"/>
      </w:pPr>
    </w:p>
    <w:p w:rsidR="00326C15" w:rsidRDefault="00326C15" w:rsidP="00B22EBC">
      <w:pPr>
        <w:ind w:left="10206"/>
      </w:pPr>
    </w:p>
    <w:p w:rsidR="00326C15" w:rsidRDefault="00326C15" w:rsidP="00B22EBC">
      <w:pPr>
        <w:ind w:left="10206"/>
      </w:pPr>
    </w:p>
    <w:p w:rsidR="00326C15" w:rsidRDefault="00326C15" w:rsidP="00B22EBC">
      <w:pPr>
        <w:ind w:left="10206"/>
      </w:pPr>
    </w:p>
    <w:p w:rsidR="00326C15" w:rsidRDefault="00326C15" w:rsidP="00B22EBC">
      <w:pPr>
        <w:ind w:left="10206"/>
      </w:pPr>
    </w:p>
    <w:p w:rsidR="00326C15" w:rsidRDefault="00326C15" w:rsidP="00B22EBC">
      <w:pPr>
        <w:ind w:left="10206"/>
      </w:pPr>
    </w:p>
    <w:p w:rsidR="00326C15" w:rsidRDefault="00326C15" w:rsidP="00B22EBC">
      <w:pPr>
        <w:ind w:left="10206"/>
      </w:pPr>
    </w:p>
    <w:p w:rsidR="00326C15" w:rsidRDefault="00326C15" w:rsidP="00B22EBC">
      <w:pPr>
        <w:ind w:left="10206"/>
      </w:pPr>
    </w:p>
    <w:p w:rsidR="00326C15" w:rsidRDefault="00326C15" w:rsidP="00B22EBC">
      <w:pPr>
        <w:ind w:left="10206"/>
      </w:pPr>
    </w:p>
    <w:p w:rsidR="00326C15" w:rsidRDefault="00326C15" w:rsidP="00B22EBC">
      <w:pPr>
        <w:ind w:left="10206"/>
      </w:pPr>
    </w:p>
    <w:p w:rsidR="00326C15" w:rsidRDefault="00326C15" w:rsidP="00B22EBC">
      <w:pPr>
        <w:ind w:left="10206"/>
      </w:pPr>
    </w:p>
    <w:p w:rsidR="00326C15" w:rsidRDefault="00326C15" w:rsidP="00B22EBC">
      <w:pPr>
        <w:ind w:left="10206"/>
      </w:pPr>
    </w:p>
    <w:p w:rsidR="00326C15" w:rsidRDefault="00326C15" w:rsidP="00B22EBC">
      <w:pPr>
        <w:ind w:left="10206"/>
      </w:pPr>
    </w:p>
    <w:p w:rsidR="00326C15" w:rsidRDefault="00326C15" w:rsidP="00B22EBC">
      <w:pPr>
        <w:ind w:left="10206"/>
      </w:pPr>
    </w:p>
    <w:p w:rsidR="00326C15" w:rsidRDefault="00326C15" w:rsidP="00B22EBC">
      <w:pPr>
        <w:ind w:left="10206"/>
      </w:pPr>
    </w:p>
    <w:p w:rsidR="00B22EBC" w:rsidRDefault="00B22EBC" w:rsidP="00326C15">
      <w:pPr>
        <w:ind w:left="9356" w:hanging="6"/>
      </w:pPr>
      <w:r>
        <w:lastRenderedPageBreak/>
        <w:t>Приложение № 3 к муниципальной программе «Профилактика правонарушений в Курском районе Курской области»</w:t>
      </w:r>
    </w:p>
    <w:p w:rsidR="00B22EBC" w:rsidRPr="005B1003" w:rsidRDefault="00B22EBC" w:rsidP="00326C15">
      <w:pPr>
        <w:ind w:left="9356" w:hanging="6"/>
      </w:pPr>
      <w:r w:rsidRPr="005B1003">
        <w:t>(в редакции постановления Администрации</w:t>
      </w:r>
    </w:p>
    <w:p w:rsidR="00B22EBC" w:rsidRDefault="00B22EBC" w:rsidP="00326C15">
      <w:pPr>
        <w:ind w:left="9356" w:hanging="6"/>
      </w:pPr>
      <w:r w:rsidRPr="005B1003">
        <w:t>Курского района Курской области</w:t>
      </w:r>
      <w:r>
        <w:t xml:space="preserve">                                                                                                                                                                         </w:t>
      </w:r>
      <w:r w:rsidRPr="005B1003">
        <w:t>от______________2021 №_________</w:t>
      </w:r>
      <w:r>
        <w:t xml:space="preserve"> </w:t>
      </w:r>
      <w:proofErr w:type="gramStart"/>
      <w:r>
        <w:t xml:space="preserve">  )</w:t>
      </w:r>
      <w:proofErr w:type="gramEnd"/>
    </w:p>
    <w:p w:rsidR="00B22EBC" w:rsidRDefault="00B22EBC" w:rsidP="00B22EBC">
      <w:pPr>
        <w:ind w:left="7504" w:firstLine="992"/>
        <w:rPr>
          <w:sz w:val="20"/>
          <w:szCs w:val="20"/>
        </w:rPr>
      </w:pPr>
    </w:p>
    <w:p w:rsidR="00B22EBC" w:rsidRDefault="00B22EBC" w:rsidP="00B22EBC">
      <w:pPr>
        <w:pStyle w:val="70"/>
        <w:shd w:val="clear" w:color="auto" w:fill="auto"/>
        <w:spacing w:before="0" w:after="0" w:line="240" w:lineRule="auto"/>
        <w:jc w:val="center"/>
      </w:pPr>
      <w:r>
        <w:rPr>
          <w:lang w:bidi="ru-RU"/>
        </w:rPr>
        <w:t>Ресурсное обеспечение</w:t>
      </w:r>
    </w:p>
    <w:p w:rsidR="00B22EBC" w:rsidRDefault="00B22EBC" w:rsidP="00B22EBC">
      <w:pPr>
        <w:pStyle w:val="30"/>
        <w:shd w:val="clear" w:color="auto" w:fill="auto"/>
        <w:spacing w:before="0" w:after="2" w:line="240" w:lineRule="auto"/>
        <w:rPr>
          <w:szCs w:val="28"/>
        </w:rPr>
      </w:pPr>
      <w:r>
        <w:rPr>
          <w:szCs w:val="28"/>
          <w:lang w:bidi="ru-RU"/>
        </w:rPr>
        <w:t>реализации муниципальной программы</w:t>
      </w:r>
    </w:p>
    <w:p w:rsidR="00B22EBC" w:rsidRDefault="00B22EBC" w:rsidP="00B22EBC">
      <w:pPr>
        <w:pStyle w:val="30"/>
        <w:shd w:val="clear" w:color="auto" w:fill="auto"/>
        <w:spacing w:before="0" w:after="2" w:line="240" w:lineRule="auto"/>
        <w:rPr>
          <w:szCs w:val="28"/>
        </w:rPr>
      </w:pPr>
      <w:r>
        <w:rPr>
          <w:szCs w:val="28"/>
        </w:rPr>
        <w:t>«Профилактика правонарушений в Курском районе Курской области»</w:t>
      </w:r>
    </w:p>
    <w:p w:rsidR="00B22EBC" w:rsidRDefault="00B22EBC" w:rsidP="00B22EBC">
      <w:pPr>
        <w:pStyle w:val="30"/>
        <w:shd w:val="clear" w:color="auto" w:fill="auto"/>
        <w:spacing w:before="0" w:after="2" w:line="240" w:lineRule="auto"/>
        <w:rPr>
          <w:szCs w:val="28"/>
        </w:rPr>
      </w:pPr>
    </w:p>
    <w:tbl>
      <w:tblPr>
        <w:tblW w:w="1616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702"/>
        <w:gridCol w:w="2412"/>
        <w:gridCol w:w="708"/>
        <w:gridCol w:w="1414"/>
        <w:gridCol w:w="1276"/>
        <w:gridCol w:w="1134"/>
        <w:gridCol w:w="1134"/>
        <w:gridCol w:w="1134"/>
        <w:gridCol w:w="1275"/>
        <w:gridCol w:w="1276"/>
        <w:gridCol w:w="1138"/>
      </w:tblGrid>
      <w:tr w:rsidR="00B22EBC" w:rsidRPr="00BD77DD" w:rsidTr="00B22EBC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  <w:b/>
                <w:bCs/>
              </w:rPr>
              <w:t>Статус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  <w:b/>
                <w:bCs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  <w:b/>
                <w:bCs/>
              </w:rPr>
              <w:t>Ответственный исполнитель, соисполнитель, участники</w:t>
            </w:r>
          </w:p>
        </w:tc>
        <w:tc>
          <w:tcPr>
            <w:tcW w:w="4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30"/>
              <w:shd w:val="clear" w:color="auto" w:fill="auto"/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D77DD">
              <w:rPr>
                <w:rStyle w:val="29pt0"/>
                <w:b w:val="0"/>
                <w:bCs w:val="0"/>
              </w:rPr>
              <w:t>Код бюджетной классификации</w:t>
            </w:r>
          </w:p>
        </w:tc>
        <w:tc>
          <w:tcPr>
            <w:tcW w:w="5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30"/>
              <w:shd w:val="clear" w:color="auto" w:fill="auto"/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D77DD">
              <w:rPr>
                <w:rStyle w:val="29pt0"/>
                <w:b w:val="0"/>
                <w:bCs w:val="0"/>
              </w:rPr>
              <w:t>Расходы по годам, рублей</w:t>
            </w:r>
          </w:p>
        </w:tc>
      </w:tr>
      <w:tr w:rsidR="00B22EBC" w:rsidRPr="00BD77DD" w:rsidTr="00B22EBC">
        <w:trPr>
          <w:trHeight w:val="1058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EBC" w:rsidRPr="00BD77DD" w:rsidRDefault="00B22EBC" w:rsidP="00B22EB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EBC" w:rsidRPr="00BD77DD" w:rsidRDefault="00B22EBC" w:rsidP="00B22EB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EBC" w:rsidRPr="00BD77DD" w:rsidRDefault="00B22EBC" w:rsidP="00B22EB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  <w:b/>
                <w:bCs/>
              </w:rPr>
              <w:t>ГРСБ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ind w:left="160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ГП (муниципальная программа)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ind w:left="180"/>
              <w:jc w:val="center"/>
              <w:rPr>
                <w:sz w:val="18"/>
                <w:szCs w:val="18"/>
              </w:rPr>
            </w:pPr>
            <w:proofErr w:type="spellStart"/>
            <w:r w:rsidRPr="00BD77DD">
              <w:rPr>
                <w:sz w:val="18"/>
                <w:szCs w:val="18"/>
              </w:rPr>
              <w:t>пГП</w:t>
            </w:r>
            <w:proofErr w:type="spellEnd"/>
            <w:r w:rsidRPr="00BD77DD">
              <w:rPr>
                <w:sz w:val="18"/>
                <w:szCs w:val="18"/>
              </w:rPr>
              <w:t xml:space="preserve"> (подпрограмма муниципальной 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ind w:left="29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 xml:space="preserve">ОМ </w:t>
            </w:r>
          </w:p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ind w:left="29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(основное мероприятие)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  <w:b/>
                <w:bCs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13513A">
              <w:rPr>
                <w:rStyle w:val="29pt0"/>
                <w:b/>
                <w:bCs/>
              </w:rPr>
              <w:t>2021 г.</w:t>
            </w:r>
          </w:p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ind w:right="16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13513A">
              <w:rPr>
                <w:rStyle w:val="29pt0"/>
                <w:b/>
                <w:bCs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13513A">
              <w:rPr>
                <w:rStyle w:val="29pt0"/>
                <w:b/>
                <w:bCs/>
              </w:rPr>
              <w:t>2023 г.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13513A">
              <w:rPr>
                <w:rStyle w:val="29pt0"/>
                <w:b/>
                <w:bCs/>
              </w:rPr>
              <w:t>2024 г.</w:t>
            </w:r>
          </w:p>
        </w:tc>
      </w:tr>
      <w:tr w:rsidR="00B22EBC" w:rsidRPr="00BD77DD" w:rsidTr="00B22EBC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ind w:left="-108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  <w:bCs/>
              </w:rPr>
              <w:t>Муниципальная</w:t>
            </w:r>
          </w:p>
          <w:p w:rsidR="00B22EBC" w:rsidRPr="00BD77DD" w:rsidRDefault="00B22EBC" w:rsidP="00B22EBC">
            <w:pPr>
              <w:pStyle w:val="20"/>
              <w:spacing w:before="100" w:beforeAutospacing="1" w:after="100" w:afterAutospacing="1" w:line="240" w:lineRule="auto"/>
              <w:jc w:val="center"/>
              <w:rPr>
                <w:rStyle w:val="29pt0"/>
                <w:rFonts w:eastAsia="Calibri"/>
                <w:bCs/>
              </w:rPr>
            </w:pPr>
            <w:r w:rsidRPr="00BD77DD">
              <w:rPr>
                <w:rStyle w:val="29pt0"/>
                <w:bCs/>
              </w:rPr>
              <w:t>программа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  <w:bCs/>
              </w:rPr>
              <w:t>«Профилактика правонарушений в Курском районе Курской области»</w:t>
            </w:r>
          </w:p>
          <w:p w:rsidR="00B22EBC" w:rsidRPr="00BD77DD" w:rsidRDefault="00B22EBC" w:rsidP="00B22EBC">
            <w:pPr>
              <w:pStyle w:val="20"/>
              <w:spacing w:before="100" w:beforeAutospacing="1" w:after="100" w:afterAutospacing="1" w:line="240" w:lineRule="auto"/>
              <w:ind w:left="1740"/>
              <w:jc w:val="left"/>
              <w:rPr>
                <w:rStyle w:val="29pt0"/>
                <w:rFonts w:eastAsia="Calibri"/>
                <w:bCs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rStyle w:val="29pt0"/>
                <w:bCs/>
              </w:rPr>
            </w:pPr>
            <w:r w:rsidRPr="00BD77DD">
              <w:rPr>
                <w:rStyle w:val="29pt0"/>
                <w:bCs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X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ind w:left="200"/>
              <w:jc w:val="left"/>
              <w:rPr>
                <w:rStyle w:val="29pt0"/>
              </w:rPr>
            </w:pPr>
            <w:r w:rsidRPr="00BD77DD">
              <w:rPr>
                <w:rStyle w:val="29pt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677 240,00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C040E1">
            <w:pPr>
              <w:pStyle w:val="20"/>
              <w:shd w:val="clear" w:color="auto" w:fill="auto"/>
              <w:spacing w:before="100" w:beforeAutospacing="1" w:after="100" w:afterAutospacing="1" w:line="240" w:lineRule="auto"/>
              <w:ind w:righ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040E1">
              <w:rPr>
                <w:sz w:val="18"/>
                <w:szCs w:val="18"/>
              </w:rPr>
              <w:t> 604 091</w:t>
            </w:r>
            <w:r w:rsidRPr="0013513A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1 028 803,00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1 034 297,00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258 942,00</w:t>
            </w:r>
          </w:p>
        </w:tc>
      </w:tr>
      <w:tr w:rsidR="00B22EBC" w:rsidRPr="00BD77DD" w:rsidTr="00B22EBC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EBC" w:rsidRPr="00BD77DD" w:rsidRDefault="00B22EBC" w:rsidP="00B22EBC">
            <w:pPr>
              <w:spacing w:before="100" w:beforeAutospacing="1" w:after="100" w:afterAutospacing="1"/>
              <w:rPr>
                <w:rStyle w:val="29pt0"/>
                <w:rFonts w:eastAsia="Calibri"/>
                <w:bCs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EBC" w:rsidRPr="00BD77DD" w:rsidRDefault="00B22EBC" w:rsidP="00B22EBC">
            <w:pPr>
              <w:spacing w:before="100" w:beforeAutospacing="1" w:after="100" w:afterAutospacing="1"/>
              <w:rPr>
                <w:rStyle w:val="29pt0"/>
                <w:rFonts w:eastAsia="Calibri"/>
                <w:bCs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</w:pPr>
            <w:r w:rsidRPr="00BD77DD">
              <w:rPr>
                <w:rStyle w:val="29pt0"/>
              </w:rPr>
              <w:t xml:space="preserve">Управление по делам образования и здравоохранения Администрации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006</w:t>
            </w:r>
          </w:p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ind w:left="200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220 560,00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C040E1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ind w:righ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874 391</w:t>
            </w:r>
            <w:r w:rsidR="00B22EBC" w:rsidRPr="0013513A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246 131,00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246 434,00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138 560,00</w:t>
            </w:r>
          </w:p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</w:p>
        </w:tc>
      </w:tr>
      <w:tr w:rsidR="00B22EBC" w:rsidRPr="00BD77DD" w:rsidTr="00B22EBC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EBC" w:rsidRPr="00BD77DD" w:rsidRDefault="00B22EBC" w:rsidP="00B22EBC">
            <w:pPr>
              <w:spacing w:before="100" w:beforeAutospacing="1" w:after="100" w:afterAutospacing="1"/>
              <w:rPr>
                <w:rStyle w:val="29pt0"/>
                <w:rFonts w:eastAsia="Calibri"/>
                <w:bCs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EBC" w:rsidRPr="00BD77DD" w:rsidRDefault="00B22EBC" w:rsidP="00B22EBC">
            <w:pPr>
              <w:spacing w:before="100" w:beforeAutospacing="1" w:after="100" w:afterAutospacing="1"/>
              <w:rPr>
                <w:rStyle w:val="29pt0"/>
                <w:rFonts w:eastAsia="Calibri"/>
                <w:bCs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</w:pPr>
            <w:r w:rsidRPr="00BD77DD">
              <w:rPr>
                <w:rStyle w:val="29pt0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ind w:left="200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456 680,00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C040E1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ind w:righ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729 700</w:t>
            </w:r>
            <w:r w:rsidR="00B22EBC" w:rsidRPr="0013513A">
              <w:rPr>
                <w:sz w:val="18"/>
                <w:szCs w:val="18"/>
              </w:rPr>
              <w:t>,00</w:t>
            </w:r>
          </w:p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782 672,00</w:t>
            </w:r>
          </w:p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787 863,00</w:t>
            </w:r>
          </w:p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120 382,00</w:t>
            </w:r>
          </w:p>
        </w:tc>
      </w:tr>
      <w:tr w:rsidR="00B22EBC" w:rsidRPr="00BD77DD" w:rsidTr="00B22EBC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ind w:left="34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  <w:bCs/>
              </w:rPr>
              <w:t>Подпрограмма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  <w:bCs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</w:pPr>
            <w:r w:rsidRPr="00BD77DD">
              <w:rPr>
                <w:rStyle w:val="29pt0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  <w:rFonts w:eastAsia="Arial Unicode M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  <w:rFonts w:eastAsia="Arial Unicode M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  <w:rFonts w:eastAsia="Arial Unicode M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305 800,00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ind w:right="-51"/>
              <w:jc w:val="center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622 000,00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622 000,00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622 000,00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0,00</w:t>
            </w:r>
          </w:p>
        </w:tc>
      </w:tr>
      <w:tr w:rsidR="00B22EBC" w:rsidRPr="00BD77DD" w:rsidTr="00B22EBC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Основное мероприятие 0.1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</w:pPr>
            <w:r w:rsidRPr="00BD77DD">
              <w:rPr>
                <w:rStyle w:val="29pt0"/>
              </w:rPr>
              <w:t>«Обеспечение деятельности комиссии по делам несовершеннолетн</w:t>
            </w:r>
            <w:r w:rsidRPr="00BD77DD">
              <w:rPr>
                <w:rStyle w:val="29pt0"/>
              </w:rPr>
              <w:lastRenderedPageBreak/>
              <w:t>их и защите их прав»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</w:pPr>
            <w:r w:rsidRPr="00BD77DD">
              <w:rPr>
                <w:rStyle w:val="29pt0"/>
              </w:rPr>
              <w:lastRenderedPageBreak/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ind w:left="160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ind w:left="200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305 800,00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ind w:right="-51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622 000,00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622 000,00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622 000,00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0,00</w:t>
            </w:r>
          </w:p>
        </w:tc>
      </w:tr>
      <w:tr w:rsidR="00B22EBC" w:rsidRPr="00BD77DD" w:rsidTr="00B22EBC">
        <w:trPr>
          <w:trHeight w:val="687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2EBC" w:rsidRPr="00BD77DD" w:rsidRDefault="00B22EBC" w:rsidP="00B22EBC">
            <w:pPr>
              <w:spacing w:before="100" w:beforeAutospacing="1" w:after="100" w:afterAutospacing="1"/>
              <w:rPr>
                <w:rStyle w:val="29pt0"/>
                <w:rFonts w:eastAsiaTheme="minorEastAsia"/>
                <w:bCs/>
              </w:rPr>
            </w:pPr>
            <w:r w:rsidRPr="00BD77DD">
              <w:rPr>
                <w:rStyle w:val="29pt0"/>
                <w:rFonts w:eastAsiaTheme="minorEastAsia"/>
                <w:bCs/>
              </w:rPr>
              <w:t>Подпрограмма 2</w:t>
            </w:r>
          </w:p>
          <w:p w:rsidR="00B22EBC" w:rsidRPr="00BD77DD" w:rsidRDefault="00B22EBC" w:rsidP="00B22EBC">
            <w:pPr>
              <w:spacing w:before="100" w:beforeAutospacing="1" w:after="100" w:afterAutospacing="1"/>
              <w:rPr>
                <w:rStyle w:val="29pt0"/>
                <w:rFonts w:eastAsiaTheme="minorEastAsia"/>
                <w:bCs/>
              </w:rPr>
            </w:pPr>
          </w:p>
          <w:p w:rsidR="00B22EBC" w:rsidRPr="00BD77DD" w:rsidRDefault="00B22EBC" w:rsidP="00B22EBC">
            <w:pPr>
              <w:spacing w:before="100" w:beforeAutospacing="1" w:after="100" w:afterAutospacing="1"/>
              <w:rPr>
                <w:rStyle w:val="29pt0"/>
                <w:rFonts w:eastAsiaTheme="minorEastAsia"/>
                <w:bCs/>
              </w:rPr>
            </w:pPr>
          </w:p>
          <w:p w:rsidR="00B22EBC" w:rsidRPr="00BD77DD" w:rsidRDefault="00B22EBC" w:rsidP="00B22EB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rStyle w:val="29pt0"/>
                <w:bCs/>
              </w:rPr>
            </w:pPr>
            <w:r w:rsidRPr="00BD77DD">
              <w:rPr>
                <w:sz w:val="18"/>
                <w:szCs w:val="18"/>
              </w:rPr>
              <w:t>«Обеспечение правопорядка на территории Курского района Курской области»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X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ind w:left="200"/>
              <w:jc w:val="left"/>
              <w:rPr>
                <w:rStyle w:val="29pt0"/>
              </w:rPr>
            </w:pPr>
            <w:r w:rsidRPr="00BD77DD">
              <w:rPr>
                <w:rStyle w:val="29pt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371 440,00</w:t>
            </w:r>
          </w:p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</w:p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C040E1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982 091</w:t>
            </w:r>
            <w:r w:rsidR="00B22EBC">
              <w:rPr>
                <w:sz w:val="18"/>
                <w:szCs w:val="18"/>
              </w:rPr>
              <w:t>,00</w:t>
            </w:r>
          </w:p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406 803,00</w:t>
            </w:r>
          </w:p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</w:p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412 297,00</w:t>
            </w:r>
          </w:p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</w:p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258 942,00</w:t>
            </w:r>
          </w:p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</w:p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</w:p>
        </w:tc>
      </w:tr>
      <w:tr w:rsidR="00B22EBC" w:rsidRPr="00BD77DD" w:rsidTr="00B22EBC">
        <w:trPr>
          <w:trHeight w:val="361"/>
        </w:trPr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2EBC" w:rsidRPr="00BD77DD" w:rsidRDefault="00B22EBC" w:rsidP="00B22EBC">
            <w:pPr>
              <w:spacing w:before="100" w:beforeAutospacing="1" w:after="100" w:afterAutospacing="1"/>
              <w:rPr>
                <w:rStyle w:val="29pt0"/>
                <w:rFonts w:eastAsiaTheme="minorEastAsia"/>
                <w:bCs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rStyle w:val="29pt0"/>
              </w:rPr>
            </w:pPr>
            <w:r w:rsidRPr="00BD77DD">
              <w:rPr>
                <w:rStyle w:val="29pt0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ind w:left="200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150 880,00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Pr="0013513A" w:rsidRDefault="00C040E1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252 391</w:t>
            </w:r>
            <w:r w:rsidR="00B22EBC" w:rsidRPr="0013513A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160 672,00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165 863,00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120 382,00</w:t>
            </w:r>
          </w:p>
        </w:tc>
      </w:tr>
      <w:tr w:rsidR="00B22EBC" w:rsidRPr="00BD77DD" w:rsidTr="00921BA5">
        <w:trPr>
          <w:trHeight w:val="1073"/>
        </w:trPr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EBC" w:rsidRPr="00BD77DD" w:rsidRDefault="00B22EBC" w:rsidP="00B22EBC">
            <w:pPr>
              <w:spacing w:before="100" w:beforeAutospacing="1" w:after="100" w:afterAutospacing="1"/>
              <w:rPr>
                <w:rStyle w:val="29pt0"/>
                <w:rFonts w:eastAsiaTheme="minorEastAsia"/>
                <w:bCs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rStyle w:val="29pt0"/>
              </w:rPr>
            </w:pPr>
            <w:r w:rsidRPr="00BD77DD">
              <w:rPr>
                <w:rStyle w:val="29pt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ind w:left="200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220 560,00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AF3FF4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729 700</w:t>
            </w:r>
            <w:r w:rsidR="00B22EBC" w:rsidRPr="0013513A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246 131,00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246 434,00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138 560,00</w:t>
            </w:r>
          </w:p>
        </w:tc>
      </w:tr>
      <w:tr w:rsidR="00B22EBC" w:rsidRPr="00BD77DD" w:rsidTr="00921BA5">
        <w:trPr>
          <w:trHeight w:val="10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rStyle w:val="29pt0"/>
              </w:rPr>
            </w:pPr>
            <w:r w:rsidRPr="00BD77DD">
              <w:rPr>
                <w:rStyle w:val="29pt0"/>
              </w:rPr>
              <w:t>Основное мероприятие 0.1</w:t>
            </w:r>
          </w:p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rStyle w:val="29pt0"/>
              </w:rPr>
            </w:pPr>
          </w:p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rStyle w:val="29pt0"/>
              </w:rPr>
            </w:pPr>
          </w:p>
          <w:p w:rsidR="00B22EBC" w:rsidRPr="00BD77DD" w:rsidRDefault="00B22EBC" w:rsidP="00B22EBC">
            <w:pPr>
              <w:spacing w:before="100" w:beforeAutospacing="1" w:after="100" w:afterAutospacing="1"/>
              <w:rPr>
                <w:rStyle w:val="29pt0"/>
                <w:rFonts w:eastAsia="Calibri"/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BC" w:rsidRPr="00921BA5" w:rsidRDefault="00B22EBC" w:rsidP="00921BA5">
            <w:pPr>
              <w:ind w:left="0" w:hanging="6"/>
              <w:rPr>
                <w:sz w:val="18"/>
                <w:szCs w:val="18"/>
              </w:rPr>
            </w:pPr>
            <w:r w:rsidRPr="00921BA5">
              <w:rPr>
                <w:sz w:val="18"/>
                <w:szCs w:val="18"/>
              </w:rPr>
              <w:t>«Обеспечение правопорядка на территории Курского района Курской области»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rStyle w:val="29pt0"/>
                <w:rFonts w:eastAsia="Calibri"/>
              </w:rPr>
            </w:pPr>
            <w:r w:rsidRPr="00BD77DD">
              <w:rPr>
                <w:rStyle w:val="29pt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ind w:left="200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7 000,00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AF3FF4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4 840</w:t>
            </w:r>
            <w:r w:rsidR="00B22EBC" w:rsidRPr="0013513A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 xml:space="preserve"> 7 571,00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7 874,00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0,00</w:t>
            </w:r>
          </w:p>
        </w:tc>
      </w:tr>
      <w:tr w:rsidR="00B22EBC" w:rsidRPr="00BD77DD" w:rsidTr="00921BA5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rStyle w:val="29pt0"/>
              </w:rPr>
            </w:pPr>
            <w:r w:rsidRPr="00BD77DD">
              <w:rPr>
                <w:rStyle w:val="29pt0"/>
              </w:rPr>
              <w:t>Основное мероприятие 0.2</w:t>
            </w:r>
          </w:p>
          <w:p w:rsidR="00B22EBC" w:rsidRPr="00BD77DD" w:rsidRDefault="00B22EBC" w:rsidP="00B22EBC">
            <w:pPr>
              <w:pStyle w:val="3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b w:val="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3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b w:val="0"/>
                <w:sz w:val="18"/>
                <w:szCs w:val="18"/>
              </w:rPr>
            </w:pPr>
            <w:r w:rsidRPr="00BD77DD">
              <w:rPr>
                <w:b w:val="0"/>
                <w:sz w:val="18"/>
                <w:szCs w:val="18"/>
              </w:rPr>
              <w:t>«Профилактика наркомании и медико-социальная реабилитация больных наркоманией</w:t>
            </w:r>
            <w:r>
              <w:rPr>
                <w:b w:val="0"/>
                <w:sz w:val="18"/>
                <w:szCs w:val="18"/>
              </w:rPr>
              <w:t xml:space="preserve">, </w:t>
            </w:r>
            <w:r w:rsidRPr="00022914">
              <w:rPr>
                <w:b w:val="0"/>
                <w:sz w:val="18"/>
                <w:szCs w:val="18"/>
              </w:rPr>
              <w:t xml:space="preserve">ликвидация </w:t>
            </w:r>
            <w:proofErr w:type="spellStart"/>
            <w:r w:rsidRPr="00022914">
              <w:rPr>
                <w:b w:val="0"/>
                <w:sz w:val="18"/>
                <w:szCs w:val="18"/>
              </w:rPr>
              <w:t>наркосодержащих</w:t>
            </w:r>
            <w:proofErr w:type="spellEnd"/>
            <w:r w:rsidRPr="00022914">
              <w:rPr>
                <w:b w:val="0"/>
                <w:sz w:val="18"/>
                <w:szCs w:val="18"/>
              </w:rPr>
              <w:t xml:space="preserve"> растений</w:t>
            </w:r>
            <w:r w:rsidRPr="00BD77DD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Pr="00BD77DD" w:rsidRDefault="00B22EBC" w:rsidP="00B22EBC">
            <w:pPr>
              <w:pStyle w:val="3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b w:val="0"/>
                <w:sz w:val="18"/>
                <w:szCs w:val="18"/>
              </w:rPr>
            </w:pPr>
            <w:r w:rsidRPr="00BD77DD">
              <w:rPr>
                <w:rStyle w:val="29pt0"/>
                <w:b w:val="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ind w:left="160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20 000,00</w:t>
            </w:r>
          </w:p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</w:p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20 000,00</w:t>
            </w:r>
          </w:p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20 000,00</w:t>
            </w:r>
          </w:p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20 000,00</w:t>
            </w:r>
          </w:p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20 000,00</w:t>
            </w:r>
          </w:p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B22EBC" w:rsidRPr="00BD77DD" w:rsidTr="00B22EBC"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rStyle w:val="29pt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3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Pr="00BD77DD" w:rsidRDefault="00B22EBC" w:rsidP="00B22EBC">
            <w:pPr>
              <w:pStyle w:val="3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b w:val="0"/>
                <w:sz w:val="18"/>
                <w:szCs w:val="18"/>
              </w:rPr>
            </w:pPr>
            <w:r w:rsidRPr="00BD77DD">
              <w:rPr>
                <w:rStyle w:val="29pt0"/>
                <w:b w:val="0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ind w:left="160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90 000,00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AF3FF4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1 909</w:t>
            </w:r>
            <w:r w:rsidR="00B22EBC" w:rsidRPr="0013513A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98 976,00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103 735,00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108 684,00</w:t>
            </w:r>
          </w:p>
        </w:tc>
      </w:tr>
      <w:tr w:rsidR="00B22EBC" w:rsidRPr="00BD77DD" w:rsidTr="00B22EBC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rStyle w:val="29pt0"/>
              </w:rPr>
            </w:pPr>
            <w:r w:rsidRPr="00BD77DD">
              <w:rPr>
                <w:rStyle w:val="29pt0"/>
              </w:rPr>
              <w:t>Основное мероприятие 0.3</w:t>
            </w:r>
          </w:p>
          <w:p w:rsidR="00B22EBC" w:rsidRPr="00BD77DD" w:rsidRDefault="00B22EBC" w:rsidP="00B22EBC">
            <w:pPr>
              <w:pStyle w:val="3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b w:val="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3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b w:val="0"/>
                <w:sz w:val="18"/>
                <w:szCs w:val="18"/>
              </w:rPr>
            </w:pPr>
            <w:r w:rsidRPr="00BD77DD">
              <w:rPr>
                <w:b w:val="0"/>
                <w:sz w:val="18"/>
                <w:szCs w:val="18"/>
              </w:rPr>
              <w:t xml:space="preserve">«Профилактика рецидивной преступности, ресоциализация и социальная адаптация лиц, освободившихся из учреждений исполнения наказания, а также осуждённых к мерам наказания, </w:t>
            </w:r>
            <w:r w:rsidRPr="00BD77DD">
              <w:rPr>
                <w:b w:val="0"/>
                <w:sz w:val="18"/>
                <w:szCs w:val="18"/>
              </w:rPr>
              <w:lastRenderedPageBreak/>
              <w:t>не связанных с лишением свободы</w:t>
            </w:r>
            <w:r>
              <w:rPr>
                <w:b w:val="0"/>
                <w:sz w:val="18"/>
                <w:szCs w:val="18"/>
              </w:rPr>
              <w:t xml:space="preserve">. </w:t>
            </w:r>
            <w:r w:rsidRPr="003C5D23">
              <w:rPr>
                <w:b w:val="0"/>
                <w:sz w:val="18"/>
                <w:szCs w:val="18"/>
              </w:rPr>
              <w:t>Мероприятия по восстановлению утраченных документов, удостоверяющих личность; приобретение одежды и продуктов питания, восстановление родственных связей</w:t>
            </w:r>
            <w:r w:rsidRPr="00BD77DD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rStyle w:val="29pt0"/>
                <w:rFonts w:eastAsia="Calibri"/>
              </w:rPr>
            </w:pPr>
            <w:r w:rsidRPr="00BD77DD">
              <w:rPr>
                <w:sz w:val="18"/>
                <w:szCs w:val="18"/>
              </w:rPr>
              <w:lastRenderedPageBreak/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rStyle w:val="29pt0"/>
              </w:rPr>
            </w:pPr>
            <w:r w:rsidRPr="00BD77DD">
              <w:rPr>
                <w:rStyle w:val="29pt0"/>
              </w:rPr>
              <w:t>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ind w:left="160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10 400,00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10 816,00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11 248,00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11 698,00</w:t>
            </w:r>
          </w:p>
        </w:tc>
      </w:tr>
      <w:tr w:rsidR="00B22EBC" w:rsidRPr="00BD77DD" w:rsidTr="00B22EBC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rStyle w:val="29pt0"/>
              </w:rPr>
            </w:pPr>
            <w:r w:rsidRPr="00BD77DD">
              <w:rPr>
                <w:rStyle w:val="29pt0"/>
              </w:rPr>
              <w:t>Основное мероприятие 0.4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30"/>
              <w:spacing w:before="100" w:beforeAutospacing="1" w:after="100" w:afterAutospacing="1" w:line="240" w:lineRule="auto"/>
              <w:jc w:val="left"/>
              <w:rPr>
                <w:b w:val="0"/>
                <w:sz w:val="18"/>
                <w:szCs w:val="18"/>
              </w:rPr>
            </w:pPr>
            <w:r w:rsidRPr="00BD77DD">
              <w:rPr>
                <w:b w:val="0"/>
                <w:sz w:val="18"/>
                <w:szCs w:val="18"/>
              </w:rPr>
              <w:t xml:space="preserve">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rStyle w:val="29pt0"/>
              </w:rPr>
            </w:pPr>
            <w:r w:rsidRPr="00BD77DD">
              <w:rPr>
                <w:rStyle w:val="29pt0"/>
              </w:rPr>
              <w:t>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ind w:left="160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118 560,00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118 560,00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118 560,00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118 560,00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118 560,00</w:t>
            </w:r>
          </w:p>
        </w:tc>
      </w:tr>
      <w:tr w:rsidR="00B22EBC" w:rsidRPr="00BD77DD" w:rsidTr="00B22EBC">
        <w:trPr>
          <w:trHeight w:val="1388"/>
        </w:trPr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rStyle w:val="29pt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30"/>
              <w:spacing w:before="100" w:beforeAutospacing="1" w:after="100" w:afterAutospacing="1"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rStyle w:val="29pt0"/>
                <w:rFonts w:eastAsia="Calibri"/>
              </w:rPr>
            </w:pPr>
            <w:r w:rsidRPr="00BD77DD">
              <w:rPr>
                <w:sz w:val="18"/>
                <w:szCs w:val="18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rStyle w:val="29pt0"/>
              </w:rPr>
            </w:pPr>
            <w:r w:rsidRPr="00BD77DD">
              <w:rPr>
                <w:rStyle w:val="29pt0"/>
              </w:rPr>
              <w:t>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ind w:left="160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50 880,00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50 880,00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spacing w:before="100" w:beforeAutospacing="1" w:after="100" w:afterAutospacing="1"/>
            </w:pPr>
            <w:r w:rsidRPr="0013513A">
              <w:rPr>
                <w:rStyle w:val="29pt0"/>
                <w:rFonts w:eastAsiaTheme="minorEastAsia"/>
              </w:rPr>
              <w:t>50 880,00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spacing w:before="100" w:beforeAutospacing="1" w:after="100" w:afterAutospacing="1"/>
            </w:pPr>
            <w:r w:rsidRPr="0013513A">
              <w:rPr>
                <w:rStyle w:val="29pt0"/>
                <w:rFonts w:eastAsiaTheme="minorEastAsia"/>
              </w:rPr>
              <w:t>50 880,00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0,00</w:t>
            </w:r>
          </w:p>
        </w:tc>
      </w:tr>
      <w:tr w:rsidR="00B22EBC" w:rsidRPr="00BD77DD" w:rsidTr="00B22EBC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rStyle w:val="29pt0"/>
              </w:rPr>
            </w:pPr>
            <w:r w:rsidRPr="00BD77DD">
              <w:rPr>
                <w:rStyle w:val="29pt0"/>
              </w:rPr>
              <w:t>Основное мероприятие 0.5</w:t>
            </w:r>
          </w:p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rStyle w:val="29pt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30"/>
              <w:spacing w:before="100" w:beforeAutospacing="1" w:after="100" w:afterAutospacing="1" w:line="240" w:lineRule="auto"/>
              <w:jc w:val="left"/>
              <w:rPr>
                <w:b w:val="0"/>
                <w:sz w:val="18"/>
                <w:szCs w:val="18"/>
              </w:rPr>
            </w:pPr>
            <w:r w:rsidRPr="00BD77DD">
              <w:rPr>
                <w:b w:val="0"/>
                <w:sz w:val="18"/>
                <w:szCs w:val="18"/>
              </w:rPr>
              <w:t xml:space="preserve">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rStyle w:val="29pt0"/>
              </w:rPr>
            </w:pPr>
            <w:r w:rsidRPr="00BD77DD">
              <w:rPr>
                <w:rStyle w:val="29pt0"/>
              </w:rPr>
              <w:t>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ind w:left="160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75 000,00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70 000,00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0,00</w:t>
            </w:r>
          </w:p>
        </w:tc>
      </w:tr>
      <w:tr w:rsidR="00B22EBC" w:rsidRPr="00BD77DD" w:rsidTr="00B22EBC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Pr="00BD77DD" w:rsidRDefault="00B22EBC" w:rsidP="00326C15">
            <w:pPr>
              <w:spacing w:before="100" w:beforeAutospacing="1" w:after="100" w:afterAutospacing="1"/>
              <w:ind w:left="0" w:hanging="6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 xml:space="preserve">Основное мероприятие 0.6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Pr="00BD77DD" w:rsidRDefault="00B22EBC" w:rsidP="00326C15">
            <w:pPr>
              <w:spacing w:before="100" w:beforeAutospacing="1" w:after="100" w:afterAutospacing="1"/>
              <w:ind w:left="0" w:hanging="6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 xml:space="preserve">«Мероприятия, направленные на </w:t>
            </w:r>
            <w:r w:rsidRPr="00BD77DD">
              <w:rPr>
                <w:sz w:val="18"/>
                <w:szCs w:val="18"/>
              </w:rPr>
              <w:lastRenderedPageBreak/>
              <w:t>предупреждение опасного поведения участников дорожного движения»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Pr="00BD77DD" w:rsidRDefault="00B22EBC" w:rsidP="00326C15">
            <w:pPr>
              <w:spacing w:before="100" w:beforeAutospacing="1" w:after="100" w:afterAutospacing="1"/>
              <w:ind w:left="0" w:hanging="6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lastRenderedPageBreak/>
              <w:t xml:space="preserve">Управление по делам образования и </w:t>
            </w:r>
            <w:r w:rsidRPr="00BD77DD">
              <w:rPr>
                <w:sz w:val="18"/>
                <w:szCs w:val="18"/>
              </w:rPr>
              <w:lastRenderedPageBreak/>
              <w:t>здравоохранения Администрации Курского района Курской области</w:t>
            </w:r>
          </w:p>
          <w:p w:rsidR="00B22EBC" w:rsidRPr="00BD77DD" w:rsidRDefault="00B22EBC" w:rsidP="00326C15">
            <w:pPr>
              <w:pStyle w:val="20"/>
              <w:shd w:val="clear" w:color="auto" w:fill="auto"/>
              <w:spacing w:before="100" w:beforeAutospacing="1" w:after="100" w:afterAutospacing="1" w:line="240" w:lineRule="auto"/>
              <w:ind w:hanging="6"/>
              <w:jc w:val="left"/>
              <w:rPr>
                <w:rStyle w:val="29pt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rStyle w:val="29pt0"/>
              </w:rPr>
            </w:pPr>
            <w:r w:rsidRPr="00BD77DD">
              <w:rPr>
                <w:rStyle w:val="29pt0"/>
              </w:rPr>
              <w:lastRenderedPageBreak/>
              <w:t>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ind w:left="160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EBC" w:rsidRPr="00BD77DD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rStyle w:val="29pt0"/>
              </w:rPr>
            </w:pPr>
            <w:r>
              <w:rPr>
                <w:rStyle w:val="29pt0"/>
              </w:rPr>
              <w:t>516 300</w:t>
            </w:r>
            <w:r w:rsidRPr="0013513A">
              <w:rPr>
                <w:rStyle w:val="29pt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100 000,00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BC" w:rsidRPr="0013513A" w:rsidRDefault="00B22EBC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0,00</w:t>
            </w:r>
          </w:p>
        </w:tc>
      </w:tr>
      <w:tr w:rsidR="00326C15" w:rsidRPr="00BD77DD" w:rsidTr="00B22EBC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15" w:rsidRPr="00BD77DD" w:rsidRDefault="00326C15" w:rsidP="00326C15">
            <w:pPr>
              <w:spacing w:before="100" w:beforeAutospacing="1" w:after="100" w:afterAutospacing="1"/>
              <w:ind w:left="0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0.7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15" w:rsidRPr="00BD77DD" w:rsidRDefault="00326C15" w:rsidP="0098203A">
            <w:pPr>
              <w:spacing w:before="100" w:beforeAutospacing="1" w:after="100" w:afterAutospacing="1"/>
              <w:ind w:left="0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</w:t>
            </w:r>
            <w:r w:rsidRPr="003F2388">
              <w:rPr>
                <w:sz w:val="18"/>
                <w:szCs w:val="18"/>
              </w:rPr>
              <w:t>Установка системы контроля управления доступом  в здании Администрации Курского района Курской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15" w:rsidRPr="00BD77DD" w:rsidRDefault="00BF3E3D" w:rsidP="00BF3E3D">
            <w:pPr>
              <w:spacing w:before="100" w:beforeAutospacing="1" w:after="100" w:afterAutospacing="1"/>
              <w:ind w:left="0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15" w:rsidRPr="00BD77DD" w:rsidRDefault="00BF3E3D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rStyle w:val="29pt0"/>
              </w:rPr>
            </w:pPr>
            <w:r>
              <w:rPr>
                <w:rStyle w:val="29pt0"/>
              </w:rPr>
              <w:t>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15" w:rsidRPr="00BD77DD" w:rsidRDefault="00BF3E3D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ind w:left="160"/>
              <w:jc w:val="center"/>
              <w:rPr>
                <w:rStyle w:val="29pt0"/>
              </w:rPr>
            </w:pPr>
            <w:r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15" w:rsidRPr="00BD77DD" w:rsidRDefault="00BF3E3D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rStyle w:val="29pt0"/>
              </w:rPr>
            </w:pPr>
            <w:r>
              <w:rPr>
                <w:rStyle w:val="29pt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C15" w:rsidRPr="00BD77DD" w:rsidRDefault="00BF3E3D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rStyle w:val="29pt0"/>
              </w:rPr>
            </w:pPr>
            <w:r>
              <w:rPr>
                <w:rStyle w:val="29pt0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C15" w:rsidRPr="00BD77DD" w:rsidRDefault="00BF3E3D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jc w:val="center"/>
              <w:rPr>
                <w:rStyle w:val="29pt0"/>
              </w:rPr>
            </w:pPr>
            <w:r>
              <w:rPr>
                <w:rStyle w:val="29pt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15" w:rsidRDefault="000D2979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rStyle w:val="29pt0"/>
              </w:rPr>
            </w:pPr>
            <w:r>
              <w:rPr>
                <w:rStyle w:val="29pt0"/>
              </w:rPr>
              <w:t>189 202,00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15" w:rsidRPr="0013513A" w:rsidRDefault="008F3C6D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rStyle w:val="29pt0"/>
              </w:rPr>
            </w:pPr>
            <w:r>
              <w:rPr>
                <w:rStyle w:val="29pt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15" w:rsidRPr="0013513A" w:rsidRDefault="008F3C6D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rStyle w:val="29pt0"/>
              </w:rPr>
            </w:pPr>
            <w:r>
              <w:rPr>
                <w:rStyle w:val="29pt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15" w:rsidRPr="0013513A" w:rsidRDefault="008F3C6D" w:rsidP="00B22EB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rStyle w:val="29pt0"/>
              </w:rPr>
            </w:pPr>
            <w:r>
              <w:rPr>
                <w:rStyle w:val="29pt0"/>
              </w:rPr>
              <w:t>0,00</w:t>
            </w:r>
          </w:p>
        </w:tc>
      </w:tr>
    </w:tbl>
    <w:p w:rsidR="00B22EBC" w:rsidRDefault="00B22EBC" w:rsidP="00B22EBC">
      <w:pPr>
        <w:pStyle w:val="30"/>
        <w:shd w:val="clear" w:color="auto" w:fill="auto"/>
        <w:spacing w:before="0" w:after="2" w:line="240" w:lineRule="auto"/>
        <w:rPr>
          <w:szCs w:val="28"/>
        </w:rPr>
      </w:pPr>
    </w:p>
    <w:p w:rsidR="00B22EBC" w:rsidRDefault="00B22EBC" w:rsidP="00B22EBC">
      <w:pPr>
        <w:pStyle w:val="30"/>
        <w:shd w:val="clear" w:color="auto" w:fill="auto"/>
        <w:spacing w:before="0" w:after="2" w:line="240" w:lineRule="auto"/>
        <w:rPr>
          <w:szCs w:val="28"/>
        </w:rPr>
      </w:pPr>
    </w:p>
    <w:p w:rsidR="00B22EBC" w:rsidRDefault="00B22EBC" w:rsidP="00B22EBC">
      <w:pPr>
        <w:ind w:left="10206"/>
      </w:pPr>
    </w:p>
    <w:p w:rsidR="008F3C6D" w:rsidRDefault="008F3C6D" w:rsidP="00B22EBC">
      <w:pPr>
        <w:ind w:left="10206"/>
      </w:pPr>
    </w:p>
    <w:p w:rsidR="008F3C6D" w:rsidRDefault="008F3C6D" w:rsidP="00B22EBC">
      <w:pPr>
        <w:ind w:left="10206"/>
      </w:pPr>
    </w:p>
    <w:p w:rsidR="008F3C6D" w:rsidRDefault="008F3C6D" w:rsidP="00B22EBC">
      <w:pPr>
        <w:ind w:left="10206"/>
      </w:pPr>
    </w:p>
    <w:p w:rsidR="008F3C6D" w:rsidRDefault="008F3C6D" w:rsidP="00B22EBC">
      <w:pPr>
        <w:ind w:left="10206"/>
      </w:pPr>
    </w:p>
    <w:p w:rsidR="008F3C6D" w:rsidRDefault="008F3C6D" w:rsidP="00B22EBC">
      <w:pPr>
        <w:ind w:left="10206"/>
      </w:pPr>
    </w:p>
    <w:p w:rsidR="00921BA5" w:rsidRDefault="00921BA5" w:rsidP="00B22EBC">
      <w:pPr>
        <w:ind w:left="10206"/>
      </w:pPr>
    </w:p>
    <w:p w:rsidR="00921BA5" w:rsidRDefault="00921BA5" w:rsidP="00B22EBC">
      <w:pPr>
        <w:ind w:left="10206"/>
      </w:pPr>
    </w:p>
    <w:p w:rsidR="00921BA5" w:rsidRDefault="00921BA5" w:rsidP="00B22EBC">
      <w:pPr>
        <w:ind w:left="10206"/>
      </w:pPr>
    </w:p>
    <w:p w:rsidR="0098203A" w:rsidRDefault="0098203A" w:rsidP="00B22EBC">
      <w:pPr>
        <w:ind w:left="10206"/>
      </w:pPr>
    </w:p>
    <w:p w:rsidR="0098203A" w:rsidRDefault="0098203A" w:rsidP="00B22EBC">
      <w:pPr>
        <w:ind w:left="10206"/>
      </w:pPr>
    </w:p>
    <w:p w:rsidR="0098203A" w:rsidRDefault="0098203A" w:rsidP="00B22EBC">
      <w:pPr>
        <w:ind w:left="10206"/>
      </w:pPr>
    </w:p>
    <w:p w:rsidR="0098203A" w:rsidRDefault="0098203A" w:rsidP="00B22EBC">
      <w:pPr>
        <w:ind w:left="10206"/>
      </w:pPr>
    </w:p>
    <w:p w:rsidR="008F3C6D" w:rsidRDefault="008F3C6D" w:rsidP="00B22EBC">
      <w:pPr>
        <w:ind w:left="10206"/>
      </w:pPr>
    </w:p>
    <w:p w:rsidR="008F3C6D" w:rsidRDefault="008F3C6D" w:rsidP="00B22EBC">
      <w:pPr>
        <w:ind w:left="10206"/>
      </w:pPr>
    </w:p>
    <w:p w:rsidR="00B22EBC" w:rsidRDefault="00B22EBC" w:rsidP="008F3C6D">
      <w:pPr>
        <w:ind w:left="9356" w:hanging="6"/>
      </w:pPr>
      <w:r w:rsidRPr="00260F78">
        <w:t xml:space="preserve">Приложение № </w:t>
      </w:r>
      <w:r>
        <w:t>4</w:t>
      </w:r>
      <w:r w:rsidRPr="00260F78">
        <w:t xml:space="preserve"> к муниципальной программе «Профилактика </w:t>
      </w:r>
      <w:r w:rsidRPr="00260F78">
        <w:lastRenderedPageBreak/>
        <w:t>правонарушений в</w:t>
      </w:r>
      <w:r>
        <w:t xml:space="preserve"> Курском районе Курской области</w:t>
      </w:r>
      <w:r w:rsidRPr="00260F78">
        <w:t>»</w:t>
      </w:r>
    </w:p>
    <w:p w:rsidR="00B22EBC" w:rsidRPr="005B1003" w:rsidRDefault="00B22EBC" w:rsidP="008F3C6D">
      <w:pPr>
        <w:ind w:left="9356" w:hanging="6"/>
      </w:pPr>
      <w:r w:rsidRPr="005B1003">
        <w:t>(в редакции постановления Администрации</w:t>
      </w:r>
    </w:p>
    <w:p w:rsidR="00B22EBC" w:rsidRDefault="00B22EBC" w:rsidP="008F3C6D">
      <w:pPr>
        <w:ind w:left="9356" w:hanging="6"/>
      </w:pPr>
      <w:r w:rsidRPr="005B1003">
        <w:t>Курского района Курской области</w:t>
      </w:r>
      <w:r>
        <w:t xml:space="preserve">                                                                                                                                                                         </w:t>
      </w:r>
      <w:r w:rsidRPr="005B1003">
        <w:t>от______________2021 №_________</w:t>
      </w:r>
      <w:r>
        <w:t xml:space="preserve"> </w:t>
      </w:r>
      <w:proofErr w:type="gramStart"/>
      <w:r>
        <w:t xml:space="preserve">  )</w:t>
      </w:r>
      <w:proofErr w:type="gramEnd"/>
    </w:p>
    <w:p w:rsidR="00B22EBC" w:rsidRPr="00260F78" w:rsidRDefault="00B22EBC" w:rsidP="008F3C6D">
      <w:pPr>
        <w:ind w:left="9356" w:hanging="6"/>
      </w:pPr>
    </w:p>
    <w:p w:rsidR="00B22EBC" w:rsidRDefault="00B22EBC" w:rsidP="00B22EBC">
      <w:pPr>
        <w:pStyle w:val="ConsPlusNormal"/>
        <w:jc w:val="both"/>
        <w:rPr>
          <w:b/>
          <w:color w:val="000000"/>
          <w:szCs w:val="24"/>
        </w:rPr>
      </w:pPr>
    </w:p>
    <w:p w:rsidR="00B22EBC" w:rsidRPr="001450FF" w:rsidRDefault="00B22EBC" w:rsidP="00B22EBC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1450FF">
        <w:rPr>
          <w:rFonts w:ascii="Times New Roman" w:hAnsi="Times New Roman" w:cs="Times New Roman"/>
          <w:b/>
          <w:color w:val="000000"/>
          <w:szCs w:val="24"/>
        </w:rPr>
        <w:t>Ресурсное обеспечение</w:t>
      </w:r>
    </w:p>
    <w:p w:rsidR="00B22EBC" w:rsidRPr="001450FF" w:rsidRDefault="00B22EBC" w:rsidP="00B22EBC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1450FF">
        <w:rPr>
          <w:rFonts w:ascii="Times New Roman" w:hAnsi="Times New Roman" w:cs="Times New Roman"/>
          <w:b/>
          <w:color w:val="000000"/>
          <w:szCs w:val="24"/>
        </w:rPr>
        <w:t>и прогнозная (справочная) оценка расходов</w:t>
      </w:r>
    </w:p>
    <w:p w:rsidR="00B22EBC" w:rsidRPr="001450FF" w:rsidRDefault="00B22EBC" w:rsidP="00B22EBC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1450FF">
        <w:rPr>
          <w:rFonts w:ascii="Times New Roman" w:hAnsi="Times New Roman" w:cs="Times New Roman"/>
          <w:b/>
          <w:color w:val="000000"/>
          <w:szCs w:val="24"/>
        </w:rPr>
        <w:t>федерального бюджета, областного бюджета,</w:t>
      </w:r>
    </w:p>
    <w:p w:rsidR="00B22EBC" w:rsidRPr="001450FF" w:rsidRDefault="00B22EBC" w:rsidP="00B22EBC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1450FF">
        <w:rPr>
          <w:rFonts w:ascii="Times New Roman" w:hAnsi="Times New Roman" w:cs="Times New Roman"/>
          <w:b/>
          <w:color w:val="000000"/>
          <w:szCs w:val="24"/>
        </w:rPr>
        <w:t>бюджета Курского района Курской области на реализацию целей</w:t>
      </w:r>
    </w:p>
    <w:p w:rsidR="00B22EBC" w:rsidRDefault="00B22EBC" w:rsidP="00B22EBC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1450FF">
        <w:rPr>
          <w:rFonts w:ascii="Times New Roman" w:hAnsi="Times New Roman" w:cs="Times New Roman"/>
          <w:b/>
          <w:color w:val="000000"/>
          <w:szCs w:val="24"/>
        </w:rPr>
        <w:t>муниципальной программы</w:t>
      </w:r>
    </w:p>
    <w:p w:rsidR="00B22EBC" w:rsidRDefault="00B22EBC" w:rsidP="00B22EBC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B22EBC" w:rsidRDefault="00B22EBC" w:rsidP="00B22EBC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2690"/>
        <w:gridCol w:w="2590"/>
        <w:gridCol w:w="1587"/>
        <w:gridCol w:w="1446"/>
        <w:gridCol w:w="1446"/>
        <w:gridCol w:w="1446"/>
        <w:gridCol w:w="1446"/>
      </w:tblGrid>
      <w:tr w:rsidR="00B22EBC" w:rsidRPr="001450FF" w:rsidTr="00B22EBC">
        <w:trPr>
          <w:trHeight w:val="336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BC" w:rsidRPr="008F3C6D" w:rsidRDefault="00B22EBC" w:rsidP="00B22EBC">
            <w:pPr>
              <w:jc w:val="center"/>
              <w:rPr>
                <w:b/>
                <w:sz w:val="18"/>
                <w:szCs w:val="18"/>
              </w:rPr>
            </w:pPr>
            <w:r w:rsidRPr="008F3C6D">
              <w:rPr>
                <w:b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BC" w:rsidRPr="00F14509" w:rsidRDefault="00B22EBC" w:rsidP="008F3C6D">
            <w:pPr>
              <w:ind w:left="0" w:hanging="6"/>
              <w:jc w:val="center"/>
              <w:rPr>
                <w:b/>
              </w:rPr>
            </w:pPr>
            <w:r w:rsidRPr="00F14509">
              <w:rPr>
                <w:rStyle w:val="29pt"/>
                <w:rFonts w:eastAsiaTheme="minorEastAsia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BC" w:rsidRPr="008F3C6D" w:rsidRDefault="00B22EBC" w:rsidP="008F3C6D">
            <w:pPr>
              <w:ind w:left="0" w:hanging="6"/>
              <w:jc w:val="center"/>
              <w:rPr>
                <w:b/>
                <w:sz w:val="18"/>
                <w:szCs w:val="18"/>
              </w:rPr>
            </w:pPr>
            <w:r w:rsidRPr="008F3C6D">
              <w:rPr>
                <w:b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BC" w:rsidRPr="008F3C6D" w:rsidRDefault="00B22EBC" w:rsidP="00B22EBC">
            <w:pPr>
              <w:jc w:val="center"/>
              <w:rPr>
                <w:b/>
                <w:sz w:val="18"/>
                <w:szCs w:val="18"/>
              </w:rPr>
            </w:pPr>
            <w:r w:rsidRPr="008F3C6D">
              <w:rPr>
                <w:b/>
                <w:color w:val="000000"/>
                <w:sz w:val="18"/>
                <w:szCs w:val="18"/>
              </w:rPr>
              <w:t xml:space="preserve">Оценка расходов по </w:t>
            </w:r>
            <w:r w:rsidRPr="008F3C6D">
              <w:rPr>
                <w:b/>
                <w:sz w:val="18"/>
                <w:szCs w:val="18"/>
              </w:rPr>
              <w:t>годам, рублей</w:t>
            </w:r>
          </w:p>
        </w:tc>
      </w:tr>
      <w:tr w:rsidR="00B22EBC" w:rsidRPr="001450FF" w:rsidTr="00B22EBC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BC" w:rsidRPr="001450FF" w:rsidRDefault="00B22EBC" w:rsidP="00B22E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BC" w:rsidRPr="001450FF" w:rsidRDefault="00B22EBC" w:rsidP="00B22E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BC" w:rsidRPr="001450FF" w:rsidRDefault="00B22EBC" w:rsidP="00B22E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BC" w:rsidRPr="00BE3C94" w:rsidRDefault="00B22EBC" w:rsidP="00B22EBC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E3C94">
              <w:rPr>
                <w:rStyle w:val="29pt"/>
              </w:rPr>
              <w:t>2020 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BC" w:rsidRPr="00BE3C94" w:rsidRDefault="00B22EBC" w:rsidP="00B22EBC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E3C94">
              <w:rPr>
                <w:rStyle w:val="29pt"/>
              </w:rPr>
              <w:t>2021 г.</w:t>
            </w:r>
          </w:p>
          <w:p w:rsidR="00B22EBC" w:rsidRPr="00BE3C94" w:rsidRDefault="00B22EBC" w:rsidP="00B22EBC">
            <w:pPr>
              <w:pStyle w:val="20"/>
              <w:shd w:val="clear" w:color="auto" w:fill="auto"/>
              <w:spacing w:before="0" w:line="240" w:lineRule="auto"/>
              <w:ind w:right="16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BC" w:rsidRPr="00BE3C94" w:rsidRDefault="00B22EBC" w:rsidP="00B22EBC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E3C94">
              <w:rPr>
                <w:rStyle w:val="29pt"/>
              </w:rPr>
              <w:t>2022 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BC" w:rsidRPr="00BE3C94" w:rsidRDefault="00B22EBC" w:rsidP="00B22EBC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E3C94">
              <w:rPr>
                <w:rStyle w:val="29pt"/>
              </w:rPr>
              <w:t>2023 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BE3C94" w:rsidRDefault="00B22EBC" w:rsidP="00B22EBC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BE3C94">
              <w:rPr>
                <w:rStyle w:val="29pt"/>
              </w:rPr>
              <w:t>2024 г.</w:t>
            </w:r>
          </w:p>
        </w:tc>
      </w:tr>
      <w:tr w:rsidR="00B22EBC" w:rsidRPr="001450FF" w:rsidTr="00B22EBC">
        <w:trPr>
          <w:trHeight w:val="129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BC" w:rsidRPr="008F3C6D" w:rsidRDefault="00B22EBC" w:rsidP="008F3C6D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8F3C6D">
              <w:rPr>
                <w:rFonts w:ascii="Times New Roman" w:hAnsi="Times New Roman"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BC" w:rsidRPr="008F3C6D" w:rsidRDefault="00B22EBC" w:rsidP="008F3C6D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8F3C6D">
              <w:rPr>
                <w:rFonts w:ascii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BC" w:rsidRPr="008F3C6D" w:rsidRDefault="00B22EBC" w:rsidP="008F3C6D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8F3C6D">
              <w:rPr>
                <w:rFonts w:ascii="Times New Roman" w:hAnsi="Times New Roman" w:cs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BC" w:rsidRPr="008F3C6D" w:rsidRDefault="00B22EBC" w:rsidP="008F3C6D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8F3C6D">
              <w:rPr>
                <w:rFonts w:ascii="Times New Roman" w:hAnsi="Times New Roman" w:cs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BC" w:rsidRPr="008F3C6D" w:rsidRDefault="00B22EBC" w:rsidP="008F3C6D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8F3C6D">
              <w:rPr>
                <w:rFonts w:ascii="Times New Roman" w:hAnsi="Times New Roman" w:cs="Times New Roman"/>
                <w:b/>
                <w:color w:val="000000"/>
                <w:szCs w:val="24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BC" w:rsidRPr="008F3C6D" w:rsidRDefault="00B22EBC" w:rsidP="008F3C6D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8F3C6D">
              <w:rPr>
                <w:rFonts w:ascii="Times New Roman" w:hAnsi="Times New Roman" w:cs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BC" w:rsidRPr="008F3C6D" w:rsidRDefault="00B22EBC" w:rsidP="008F3C6D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8F3C6D">
              <w:rPr>
                <w:rFonts w:ascii="Times New Roman" w:hAnsi="Times New Roman" w:cs="Times New Roman"/>
                <w:b/>
                <w:color w:val="000000"/>
                <w:szCs w:val="24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BC" w:rsidRPr="008F3C6D" w:rsidRDefault="00B22EBC" w:rsidP="008F3C6D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8F3C6D">
              <w:rPr>
                <w:rFonts w:ascii="Times New Roman" w:hAnsi="Times New Roman" w:cs="Times New Roman"/>
                <w:b/>
                <w:color w:val="000000"/>
                <w:szCs w:val="24"/>
              </w:rPr>
              <w:t>8</w:t>
            </w:r>
          </w:p>
        </w:tc>
      </w:tr>
      <w:tr w:rsidR="00B22EBC" w:rsidRPr="001450FF" w:rsidTr="00B22EBC">
        <w:trPr>
          <w:trHeight w:val="175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BC" w:rsidRPr="008F3C6D" w:rsidRDefault="00B22EBC" w:rsidP="00B22EB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C6D">
              <w:rPr>
                <w:rStyle w:val="29pt"/>
                <w:rFonts w:ascii="Times New Roman" w:hAnsi="Times New Roman" w:cs="Times New Roman"/>
              </w:rPr>
              <w:t>«Профилактика правонарушений в Курском районе Курской области»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8F3C6D">
              <w:rPr>
                <w:sz w:val="18"/>
                <w:szCs w:val="18"/>
              </w:rPr>
              <w:t>677 240,00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3B552E">
            <w:pPr>
              <w:pStyle w:val="20"/>
              <w:shd w:val="clear" w:color="auto" w:fill="auto"/>
              <w:spacing w:before="0" w:line="240" w:lineRule="auto"/>
              <w:ind w:right="-51"/>
              <w:rPr>
                <w:sz w:val="18"/>
                <w:szCs w:val="18"/>
              </w:rPr>
            </w:pPr>
            <w:r w:rsidRPr="008F3C6D">
              <w:rPr>
                <w:sz w:val="18"/>
                <w:szCs w:val="18"/>
              </w:rPr>
              <w:t>1</w:t>
            </w:r>
            <w:r w:rsidR="003B552E">
              <w:rPr>
                <w:sz w:val="18"/>
                <w:szCs w:val="18"/>
              </w:rPr>
              <w:t> 604 091</w:t>
            </w:r>
            <w:r w:rsidRPr="008F3C6D">
              <w:rPr>
                <w:sz w:val="18"/>
                <w:szCs w:val="18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8F3C6D">
              <w:rPr>
                <w:sz w:val="18"/>
                <w:szCs w:val="18"/>
              </w:rPr>
              <w:t>1 028 803,00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rPr>
                <w:sz w:val="18"/>
                <w:szCs w:val="18"/>
              </w:rPr>
            </w:pPr>
            <w:r w:rsidRPr="008F3C6D">
              <w:rPr>
                <w:sz w:val="18"/>
                <w:szCs w:val="18"/>
              </w:rPr>
              <w:t>1 034 297,00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8F3C6D">
              <w:rPr>
                <w:sz w:val="18"/>
                <w:szCs w:val="18"/>
              </w:rPr>
              <w:t>258 942,00</w:t>
            </w:r>
          </w:p>
        </w:tc>
      </w:tr>
      <w:tr w:rsidR="00B22EBC" w:rsidRPr="001450FF" w:rsidTr="00B22EBC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BC" w:rsidRPr="001450FF" w:rsidRDefault="00B22EBC" w:rsidP="00B22E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BC" w:rsidRPr="001450FF" w:rsidRDefault="00B22EBC" w:rsidP="00B22E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22EBC" w:rsidRPr="001450FF" w:rsidTr="00B22EBC">
        <w:trPr>
          <w:trHeight w:val="23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BC" w:rsidRPr="001450FF" w:rsidRDefault="00B22EBC" w:rsidP="00B22E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BC" w:rsidRPr="001450FF" w:rsidRDefault="00B22EBC" w:rsidP="00B22E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8F3C6D">
              <w:rPr>
                <w:sz w:val="18"/>
                <w:szCs w:val="18"/>
              </w:rPr>
              <w:t>305 800,00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8F3C6D">
              <w:rPr>
                <w:sz w:val="18"/>
                <w:szCs w:val="18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8F3C6D">
              <w:rPr>
                <w:sz w:val="18"/>
                <w:szCs w:val="18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8F3C6D">
              <w:rPr>
                <w:sz w:val="18"/>
                <w:szCs w:val="18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8F3C6D">
              <w:rPr>
                <w:sz w:val="18"/>
                <w:szCs w:val="18"/>
              </w:rPr>
              <w:t>0,00</w:t>
            </w:r>
          </w:p>
        </w:tc>
      </w:tr>
      <w:tr w:rsidR="00B22EBC" w:rsidRPr="001450FF" w:rsidTr="00B22EBC">
        <w:trPr>
          <w:trHeight w:val="336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BC" w:rsidRPr="001450FF" w:rsidRDefault="00B22EBC" w:rsidP="00B22E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BC" w:rsidRPr="001450FF" w:rsidRDefault="00B22EBC" w:rsidP="00B22E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8F3C6D">
              <w:rPr>
                <w:sz w:val="18"/>
                <w:szCs w:val="18"/>
              </w:rPr>
              <w:t>371 440,00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3B552E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982 091</w:t>
            </w:r>
            <w:r w:rsidR="00B22EBC" w:rsidRPr="008F3C6D">
              <w:rPr>
                <w:sz w:val="18"/>
                <w:szCs w:val="18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8F3C6D">
              <w:rPr>
                <w:sz w:val="18"/>
                <w:szCs w:val="18"/>
              </w:rPr>
              <w:t>406 803,00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8F3C6D">
              <w:rPr>
                <w:sz w:val="18"/>
                <w:szCs w:val="18"/>
              </w:rPr>
              <w:t>412 297,00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8F3C6D">
              <w:rPr>
                <w:sz w:val="18"/>
                <w:szCs w:val="18"/>
              </w:rPr>
              <w:t>258 942,00</w:t>
            </w:r>
          </w:p>
        </w:tc>
      </w:tr>
      <w:tr w:rsidR="00B22EBC" w:rsidRPr="001450FF" w:rsidTr="00B22EBC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BC" w:rsidRPr="001450FF" w:rsidRDefault="00B22EBC" w:rsidP="00B22E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BC" w:rsidRPr="001450FF" w:rsidRDefault="00B22EBC" w:rsidP="00B22E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22EBC" w:rsidRPr="001450FF" w:rsidTr="00B22EBC">
        <w:trPr>
          <w:trHeight w:val="2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BC" w:rsidRPr="001450FF" w:rsidRDefault="00B22EBC" w:rsidP="00B22E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BC" w:rsidRPr="001450FF" w:rsidRDefault="00B22EBC" w:rsidP="00B22E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22EBC" w:rsidRPr="008F3C6D" w:rsidTr="00B22EBC"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BC" w:rsidRPr="008F3C6D" w:rsidRDefault="00B22EBC" w:rsidP="00B22EB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Style w:val="29pt"/>
                <w:rFonts w:ascii="Times New Roman" w:hAnsi="Times New Roman" w:cs="Times New Roman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8F3C6D">
              <w:rPr>
                <w:rFonts w:cs="Times New Roman"/>
                <w:sz w:val="18"/>
                <w:szCs w:val="18"/>
              </w:rPr>
              <w:t>305 800,00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8F3C6D">
              <w:rPr>
                <w:rFonts w:cs="Times New Roman"/>
                <w:sz w:val="18"/>
                <w:szCs w:val="18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8F3C6D">
              <w:rPr>
                <w:rFonts w:cs="Times New Roman"/>
                <w:sz w:val="18"/>
                <w:szCs w:val="18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8F3C6D">
              <w:rPr>
                <w:rFonts w:cs="Times New Roman"/>
                <w:sz w:val="18"/>
                <w:szCs w:val="18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8F3C6D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22EBC" w:rsidRPr="008F3C6D" w:rsidTr="00B22EBC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BC" w:rsidRPr="008F3C6D" w:rsidRDefault="00B22EBC" w:rsidP="00B22EB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BC" w:rsidRPr="008F3C6D" w:rsidRDefault="00B22EBC" w:rsidP="00B22EB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22EBC" w:rsidRPr="008F3C6D" w:rsidTr="00B22EBC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BC" w:rsidRPr="008F3C6D" w:rsidRDefault="00B22EBC" w:rsidP="00B22EB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BC" w:rsidRPr="008F3C6D" w:rsidRDefault="00B22EBC" w:rsidP="00B22EB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BC" w:rsidRPr="008F3C6D" w:rsidRDefault="00B22EBC" w:rsidP="00B22EBC">
            <w:pPr>
              <w:pStyle w:val="ConsPlusNormal"/>
              <w:ind w:hanging="2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8F3C6D">
              <w:rPr>
                <w:rFonts w:cs="Times New Roman"/>
                <w:sz w:val="18"/>
                <w:szCs w:val="18"/>
              </w:rPr>
              <w:t>305 800,00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8F3C6D">
              <w:rPr>
                <w:rFonts w:cs="Times New Roman"/>
                <w:sz w:val="18"/>
                <w:szCs w:val="18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8F3C6D">
              <w:rPr>
                <w:rFonts w:cs="Times New Roman"/>
                <w:sz w:val="18"/>
                <w:szCs w:val="18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8F3C6D">
              <w:rPr>
                <w:rFonts w:cs="Times New Roman"/>
                <w:sz w:val="18"/>
                <w:szCs w:val="18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8F3C6D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22EBC" w:rsidRPr="008F3C6D" w:rsidTr="00B22EBC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BC" w:rsidRPr="008F3C6D" w:rsidRDefault="00B22EBC" w:rsidP="00B22EB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BC" w:rsidRPr="008F3C6D" w:rsidRDefault="00B22EBC" w:rsidP="00B22EB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BC" w:rsidRPr="008F3C6D" w:rsidRDefault="00B22EBC" w:rsidP="00B22EBC">
            <w:pPr>
              <w:pStyle w:val="ConsPlusNormal"/>
              <w:ind w:hanging="2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8F3C6D">
              <w:rPr>
                <w:rFonts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8F3C6D">
              <w:rPr>
                <w:rFonts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8F3C6D">
              <w:rPr>
                <w:rFonts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8F3C6D">
              <w:rPr>
                <w:rFonts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8F3C6D">
              <w:rPr>
                <w:rFonts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22EBC" w:rsidRPr="008F3C6D" w:rsidTr="00B22EBC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BC" w:rsidRPr="008F3C6D" w:rsidRDefault="00B22EBC" w:rsidP="00B22EB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BC" w:rsidRPr="008F3C6D" w:rsidRDefault="00B22EBC" w:rsidP="00B22EB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BC" w:rsidRPr="008F3C6D" w:rsidRDefault="00B22EBC" w:rsidP="00B22EBC">
            <w:pPr>
              <w:pStyle w:val="ConsPlusNormal"/>
              <w:ind w:hanging="2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22EBC" w:rsidRPr="008F3C6D" w:rsidTr="00B22EBC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BC" w:rsidRPr="008F3C6D" w:rsidRDefault="00B22EBC" w:rsidP="00B22EB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BC" w:rsidRPr="008F3C6D" w:rsidRDefault="00B22EBC" w:rsidP="00B22EB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BC" w:rsidRPr="008F3C6D" w:rsidRDefault="00B22EBC" w:rsidP="00B22EBC">
            <w:pPr>
              <w:pStyle w:val="ConsPlusNormal"/>
              <w:ind w:hanging="2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22EBC" w:rsidRPr="008F3C6D" w:rsidTr="00B22EBC"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EBC" w:rsidRPr="008F3C6D" w:rsidRDefault="00B22EBC" w:rsidP="00B22EB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b/>
                <w:sz w:val="18"/>
                <w:szCs w:val="18"/>
              </w:rPr>
              <w:t>«Обеспечение правопорядка на территории Курского района Курской области»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8F3C6D">
              <w:rPr>
                <w:rFonts w:cs="Times New Roman"/>
                <w:sz w:val="18"/>
                <w:szCs w:val="18"/>
              </w:rPr>
              <w:t>371 440,00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3B552E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982 091</w:t>
            </w:r>
            <w:r w:rsidR="00B22EBC" w:rsidRPr="008F3C6D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8F3C6D">
              <w:rPr>
                <w:rFonts w:cs="Times New Roman"/>
                <w:sz w:val="18"/>
                <w:szCs w:val="18"/>
              </w:rPr>
              <w:t>406 803,00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8F3C6D">
              <w:rPr>
                <w:rFonts w:cs="Times New Roman"/>
                <w:sz w:val="18"/>
                <w:szCs w:val="18"/>
              </w:rPr>
              <w:t>412 297,00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8F3C6D">
              <w:rPr>
                <w:rFonts w:cs="Times New Roman"/>
                <w:sz w:val="18"/>
                <w:szCs w:val="18"/>
              </w:rPr>
              <w:t>258 942,00</w:t>
            </w:r>
          </w:p>
        </w:tc>
      </w:tr>
      <w:tr w:rsidR="00B22EBC" w:rsidRPr="008F3C6D" w:rsidTr="00B22EBC"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EBC" w:rsidRPr="008F3C6D" w:rsidRDefault="00B22EBC" w:rsidP="00B22EB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EBC" w:rsidRPr="008F3C6D" w:rsidRDefault="00B22EBC" w:rsidP="00B22EB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22EBC" w:rsidRPr="008F3C6D" w:rsidTr="00B22EBC"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EBC" w:rsidRPr="008F3C6D" w:rsidRDefault="00B22EBC" w:rsidP="00B22EB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EBC" w:rsidRPr="008F3C6D" w:rsidRDefault="00B22EBC" w:rsidP="00B22EB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BC" w:rsidRPr="008F3C6D" w:rsidRDefault="00B22EBC" w:rsidP="00B22EBC">
            <w:pPr>
              <w:pStyle w:val="ConsPlusNormal"/>
              <w:ind w:hanging="2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22EBC" w:rsidRPr="008F3C6D" w:rsidTr="00B22EBC"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EBC" w:rsidRPr="008F3C6D" w:rsidRDefault="00B22EBC" w:rsidP="00B22EB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EBC" w:rsidRPr="008F3C6D" w:rsidRDefault="00B22EBC" w:rsidP="00B22EB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hanging="2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8F3C6D">
              <w:rPr>
                <w:rFonts w:cs="Times New Roman"/>
                <w:sz w:val="18"/>
                <w:szCs w:val="18"/>
              </w:rPr>
              <w:t>371 440,00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3B552E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982 091</w:t>
            </w:r>
            <w:r w:rsidR="00B22EBC" w:rsidRPr="008F3C6D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8F3C6D">
              <w:rPr>
                <w:rFonts w:cs="Times New Roman"/>
                <w:sz w:val="18"/>
                <w:szCs w:val="18"/>
              </w:rPr>
              <w:t>406 803,00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8F3C6D">
              <w:rPr>
                <w:rFonts w:cs="Times New Roman"/>
                <w:sz w:val="18"/>
                <w:szCs w:val="18"/>
              </w:rPr>
              <w:t>412 297,00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8F3C6D">
              <w:rPr>
                <w:rFonts w:cs="Times New Roman"/>
                <w:sz w:val="18"/>
                <w:szCs w:val="18"/>
              </w:rPr>
              <w:t>258 942,00</w:t>
            </w:r>
          </w:p>
        </w:tc>
      </w:tr>
      <w:tr w:rsidR="00B22EBC" w:rsidRPr="008F3C6D" w:rsidTr="00B22EBC"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EBC" w:rsidRPr="008F3C6D" w:rsidRDefault="00B22EBC" w:rsidP="00B22EB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EBC" w:rsidRPr="008F3C6D" w:rsidRDefault="00B22EBC" w:rsidP="00B22EB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hanging="2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22EBC" w:rsidRPr="008F3C6D" w:rsidTr="00B22EBC"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BC" w:rsidRPr="008F3C6D" w:rsidRDefault="00B22EBC" w:rsidP="00B22EB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BC" w:rsidRPr="008F3C6D" w:rsidRDefault="00B22EBC" w:rsidP="00B22EB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hanging="2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BC" w:rsidRPr="008F3C6D" w:rsidRDefault="00B22EBC" w:rsidP="00B22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3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B22EBC" w:rsidRPr="008F3C6D" w:rsidRDefault="00B22EBC" w:rsidP="00B22EBC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BB07F7" w:rsidRDefault="00BB07F7" w:rsidP="00BB07F7">
      <w:pPr>
        <w:ind w:left="-6" w:firstLine="714"/>
      </w:pPr>
    </w:p>
    <w:p w:rsidR="006060C5" w:rsidRPr="00135E33" w:rsidRDefault="006060C5" w:rsidP="00135E33">
      <w:pPr>
        <w:ind w:left="-6" w:firstLine="714"/>
      </w:pPr>
    </w:p>
    <w:p w:rsidR="00D021B4" w:rsidRDefault="00D021B4"/>
    <w:sectPr w:rsidR="00D021B4" w:rsidSect="00E80362">
      <w:pgSz w:w="16838" w:h="11905" w:orient="landscape"/>
      <w:pgMar w:top="1701" w:right="1134" w:bottom="851" w:left="1134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856" w:rsidRDefault="00596856" w:rsidP="00E80362">
      <w:r>
        <w:separator/>
      </w:r>
    </w:p>
  </w:endnote>
  <w:endnote w:type="continuationSeparator" w:id="0">
    <w:p w:rsidR="00596856" w:rsidRDefault="00596856" w:rsidP="00E8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362" w:rsidRDefault="00E8036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362" w:rsidRDefault="00E8036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362" w:rsidRDefault="00E803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856" w:rsidRDefault="00596856" w:rsidP="00E80362">
      <w:r>
        <w:separator/>
      </w:r>
    </w:p>
  </w:footnote>
  <w:footnote w:type="continuationSeparator" w:id="0">
    <w:p w:rsidR="00596856" w:rsidRDefault="00596856" w:rsidP="00E80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362" w:rsidRDefault="00E8036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3191412"/>
      <w:docPartObj>
        <w:docPartGallery w:val="Page Numbers (Top of Page)"/>
        <w:docPartUnique/>
      </w:docPartObj>
    </w:sdtPr>
    <w:sdtEndPr/>
    <w:sdtContent>
      <w:p w:rsidR="00E80362" w:rsidRDefault="00E80362">
        <w:pPr>
          <w:pStyle w:val="a6"/>
          <w:jc w:val="center"/>
        </w:pPr>
      </w:p>
      <w:p w:rsidR="00E80362" w:rsidRDefault="00E803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B91">
          <w:rPr>
            <w:noProof/>
          </w:rPr>
          <w:t>2</w:t>
        </w:r>
        <w:r>
          <w:fldChar w:fldCharType="end"/>
        </w:r>
      </w:p>
    </w:sdtContent>
  </w:sdt>
  <w:p w:rsidR="00E80362" w:rsidRDefault="00E8036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362" w:rsidRDefault="00E8036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E33"/>
    <w:rsid w:val="0002784A"/>
    <w:rsid w:val="0003557C"/>
    <w:rsid w:val="000B6C97"/>
    <w:rsid w:val="000D2979"/>
    <w:rsid w:val="00135E33"/>
    <w:rsid w:val="001E15E0"/>
    <w:rsid w:val="00280529"/>
    <w:rsid w:val="00290F6B"/>
    <w:rsid w:val="002D67E2"/>
    <w:rsid w:val="002D728F"/>
    <w:rsid w:val="002F7918"/>
    <w:rsid w:val="0032642B"/>
    <w:rsid w:val="00326C15"/>
    <w:rsid w:val="00365B9D"/>
    <w:rsid w:val="003B552E"/>
    <w:rsid w:val="003F2388"/>
    <w:rsid w:val="004311C1"/>
    <w:rsid w:val="00432DD2"/>
    <w:rsid w:val="00504BC9"/>
    <w:rsid w:val="0054737F"/>
    <w:rsid w:val="00596856"/>
    <w:rsid w:val="005B7E26"/>
    <w:rsid w:val="005F25F9"/>
    <w:rsid w:val="006032F9"/>
    <w:rsid w:val="006060C5"/>
    <w:rsid w:val="00606C03"/>
    <w:rsid w:val="00676C35"/>
    <w:rsid w:val="006E6291"/>
    <w:rsid w:val="00735BDD"/>
    <w:rsid w:val="00785B91"/>
    <w:rsid w:val="007F2142"/>
    <w:rsid w:val="008A7D8F"/>
    <w:rsid w:val="008F3C6D"/>
    <w:rsid w:val="00903A0A"/>
    <w:rsid w:val="00921BA5"/>
    <w:rsid w:val="009500C5"/>
    <w:rsid w:val="00970775"/>
    <w:rsid w:val="00970856"/>
    <w:rsid w:val="0098203A"/>
    <w:rsid w:val="009C2195"/>
    <w:rsid w:val="009D0F9D"/>
    <w:rsid w:val="00A075D4"/>
    <w:rsid w:val="00A60ACC"/>
    <w:rsid w:val="00A660C6"/>
    <w:rsid w:val="00AC1EB2"/>
    <w:rsid w:val="00AF3FF4"/>
    <w:rsid w:val="00B01213"/>
    <w:rsid w:val="00B22EBC"/>
    <w:rsid w:val="00BA6928"/>
    <w:rsid w:val="00BB07F7"/>
    <w:rsid w:val="00BF3E3D"/>
    <w:rsid w:val="00C040E1"/>
    <w:rsid w:val="00C1361D"/>
    <w:rsid w:val="00D021B4"/>
    <w:rsid w:val="00D35B70"/>
    <w:rsid w:val="00D901EE"/>
    <w:rsid w:val="00DF65AE"/>
    <w:rsid w:val="00E400CC"/>
    <w:rsid w:val="00E43363"/>
    <w:rsid w:val="00E80362"/>
    <w:rsid w:val="00ED68BD"/>
    <w:rsid w:val="00EF14C1"/>
    <w:rsid w:val="00F04B00"/>
    <w:rsid w:val="00F12470"/>
    <w:rsid w:val="00F612C4"/>
    <w:rsid w:val="00FD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2F979"/>
  <w15:chartTrackingRefBased/>
  <w15:docId w15:val="{1127A61D-E719-4CEF-879D-8F510871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E33"/>
    <w:rPr>
      <w:color w:val="0563C1" w:themeColor="hyperlink"/>
      <w:u w:val="single"/>
    </w:rPr>
  </w:style>
  <w:style w:type="character" w:customStyle="1" w:styleId="FontStyle36">
    <w:name w:val="Font Style36"/>
    <w:uiPriority w:val="99"/>
    <w:rsid w:val="001E15E0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032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2F9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link w:val="NoSpacing1"/>
    <w:uiPriority w:val="99"/>
    <w:locked/>
    <w:rsid w:val="00B22EBC"/>
    <w:rPr>
      <w:rFonts w:eastAsia="Times New Roman"/>
      <w:sz w:val="24"/>
      <w:szCs w:val="24"/>
    </w:rPr>
  </w:style>
  <w:style w:type="paragraph" w:customStyle="1" w:styleId="NoSpacing1">
    <w:name w:val="No Spacing1"/>
    <w:link w:val="NoSpacingChar"/>
    <w:uiPriority w:val="99"/>
    <w:rsid w:val="00B22EBC"/>
    <w:pPr>
      <w:ind w:left="0" w:firstLine="0"/>
      <w:jc w:val="left"/>
    </w:pPr>
    <w:rPr>
      <w:rFonts w:eastAsia="Times New Roman"/>
      <w:sz w:val="24"/>
      <w:szCs w:val="24"/>
    </w:rPr>
  </w:style>
  <w:style w:type="paragraph" w:customStyle="1" w:styleId="Style19">
    <w:name w:val="Style19"/>
    <w:basedOn w:val="a"/>
    <w:uiPriority w:val="99"/>
    <w:rsid w:val="00B22EBC"/>
    <w:pPr>
      <w:widowControl w:val="0"/>
      <w:autoSpaceDE w:val="0"/>
      <w:autoSpaceDN w:val="0"/>
      <w:adjustRightInd w:val="0"/>
      <w:spacing w:line="317" w:lineRule="exact"/>
      <w:ind w:left="0" w:firstLine="355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22EBC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2"/>
      <w:lang w:eastAsia="ru-RU"/>
    </w:rPr>
  </w:style>
  <w:style w:type="character" w:customStyle="1" w:styleId="ConsPlusNormal0">
    <w:name w:val="ConsPlusNormal Знак"/>
    <w:link w:val="ConsPlusNormal"/>
    <w:rsid w:val="00B22EBC"/>
    <w:rPr>
      <w:rFonts w:ascii="Arial" w:eastAsia="Times New Roman" w:hAnsi="Arial" w:cs="Arial"/>
      <w:sz w:val="22"/>
      <w:lang w:eastAsia="ru-RU"/>
    </w:rPr>
  </w:style>
  <w:style w:type="character" w:customStyle="1" w:styleId="2">
    <w:name w:val="Основной текст (2)_"/>
    <w:basedOn w:val="a0"/>
    <w:link w:val="20"/>
    <w:rsid w:val="00B22EBC"/>
    <w:rPr>
      <w:rFonts w:eastAsia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2EBC"/>
    <w:pPr>
      <w:widowControl w:val="0"/>
      <w:shd w:val="clear" w:color="auto" w:fill="FFFFFF"/>
      <w:spacing w:before="1200" w:line="317" w:lineRule="exact"/>
      <w:ind w:left="0" w:firstLine="0"/>
    </w:pPr>
    <w:rPr>
      <w:rFonts w:eastAsia="Times New Roman"/>
      <w:szCs w:val="28"/>
    </w:rPr>
  </w:style>
  <w:style w:type="character" w:customStyle="1" w:styleId="3">
    <w:name w:val="Основной текст (3)_"/>
    <w:basedOn w:val="a0"/>
    <w:link w:val="30"/>
    <w:rsid w:val="00B22EBC"/>
    <w:rPr>
      <w:rFonts w:eastAsia="Times New Roman"/>
      <w:b/>
      <w:bCs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B22EBC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aliases w:val="Полужирный"/>
    <w:basedOn w:val="2"/>
    <w:rsid w:val="00B22EBC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22EBC"/>
    <w:rPr>
      <w:rFonts w:eastAsia="Times New Roman"/>
      <w:b/>
      <w:bCs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2EBC"/>
    <w:pPr>
      <w:widowControl w:val="0"/>
      <w:shd w:val="clear" w:color="auto" w:fill="FFFFFF"/>
      <w:spacing w:before="60" w:after="360" w:line="0" w:lineRule="atLeast"/>
      <w:ind w:left="0" w:firstLine="0"/>
      <w:jc w:val="center"/>
    </w:pPr>
    <w:rPr>
      <w:rFonts w:eastAsia="Times New Roman"/>
      <w:b/>
      <w:bCs/>
    </w:rPr>
  </w:style>
  <w:style w:type="paragraph" w:customStyle="1" w:styleId="70">
    <w:name w:val="Основной текст (7)"/>
    <w:basedOn w:val="a"/>
    <w:link w:val="7"/>
    <w:rsid w:val="00B22EBC"/>
    <w:pPr>
      <w:widowControl w:val="0"/>
      <w:shd w:val="clear" w:color="auto" w:fill="FFFFFF"/>
      <w:spacing w:before="60" w:after="60" w:line="0" w:lineRule="atLeast"/>
      <w:ind w:left="0" w:firstLine="0"/>
      <w:jc w:val="left"/>
    </w:pPr>
    <w:rPr>
      <w:rFonts w:eastAsia="Times New Roman"/>
      <w:b/>
      <w:bCs/>
      <w:szCs w:val="28"/>
    </w:rPr>
  </w:style>
  <w:style w:type="paragraph" w:styleId="a6">
    <w:name w:val="header"/>
    <w:basedOn w:val="a"/>
    <w:link w:val="a7"/>
    <w:uiPriority w:val="99"/>
    <w:unhideWhenUsed/>
    <w:rsid w:val="00E803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0362"/>
  </w:style>
  <w:style w:type="paragraph" w:styleId="a8">
    <w:name w:val="footer"/>
    <w:basedOn w:val="a"/>
    <w:link w:val="a9"/>
    <w:uiPriority w:val="99"/>
    <w:unhideWhenUsed/>
    <w:rsid w:val="00E803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0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210FE64FA6AF977E3D83110C7125A70D0CD3318574C295EFFA4ACB77E31D0B6C7FD78EBF6BB4591C073C8739CADCF7D2A4911B9F5AA2289783D8v2K5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4213</Words>
  <Characters>24019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46</cp:revision>
  <cp:lastPrinted>2021-12-06T07:21:00Z</cp:lastPrinted>
  <dcterms:created xsi:type="dcterms:W3CDTF">2021-11-01T12:10:00Z</dcterms:created>
  <dcterms:modified xsi:type="dcterms:W3CDTF">2021-12-16T14:31:00Z</dcterms:modified>
</cp:coreProperties>
</file>