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84" w:rsidRPr="00A63084" w:rsidRDefault="00A63084" w:rsidP="00A63084">
      <w:pPr>
        <w:autoSpaceDN w:val="0"/>
        <w:ind w:left="0" w:firstLine="0"/>
        <w:jc w:val="center"/>
        <w:rPr>
          <w:rFonts w:eastAsia="Calibri" w:cs="Times New Roman"/>
          <w:b/>
          <w:szCs w:val="28"/>
        </w:rPr>
      </w:pPr>
      <w:r w:rsidRPr="00A63084">
        <w:rPr>
          <w:rFonts w:eastAsia="Calibri" w:cs="Times New Roman"/>
          <w:b/>
          <w:szCs w:val="28"/>
        </w:rPr>
        <w:t>АДМИНИСТРАЦИЯ</w:t>
      </w:r>
    </w:p>
    <w:p w:rsidR="00A63084" w:rsidRPr="00A63084" w:rsidRDefault="00A63084" w:rsidP="00A63084">
      <w:pPr>
        <w:autoSpaceDN w:val="0"/>
        <w:ind w:left="0" w:firstLine="0"/>
        <w:jc w:val="center"/>
        <w:rPr>
          <w:rFonts w:eastAsia="Calibri" w:cs="Times New Roman"/>
          <w:b/>
          <w:szCs w:val="28"/>
        </w:rPr>
      </w:pPr>
      <w:r w:rsidRPr="00A63084">
        <w:rPr>
          <w:rFonts w:eastAsia="Calibri" w:cs="Times New Roman"/>
          <w:b/>
          <w:szCs w:val="28"/>
        </w:rPr>
        <w:t>КУРСКОГО РАЙОНА КУРСКОЙ ОБЛАСТИ</w:t>
      </w:r>
    </w:p>
    <w:p w:rsidR="00A63084" w:rsidRPr="00A63084" w:rsidRDefault="00A63084" w:rsidP="00A63084">
      <w:pPr>
        <w:autoSpaceDN w:val="0"/>
        <w:ind w:left="0" w:firstLine="0"/>
        <w:jc w:val="center"/>
        <w:rPr>
          <w:rFonts w:eastAsia="Calibri" w:cs="Times New Roman"/>
          <w:b/>
          <w:szCs w:val="28"/>
        </w:rPr>
      </w:pPr>
      <w:r w:rsidRPr="00A63084">
        <w:rPr>
          <w:rFonts w:eastAsia="Calibri" w:cs="Times New Roman"/>
          <w:b/>
          <w:szCs w:val="28"/>
        </w:rPr>
        <w:t>ПОСТАНОВЛЕНИЕ</w:t>
      </w:r>
    </w:p>
    <w:p w:rsidR="00A63084" w:rsidRDefault="00A63084" w:rsidP="00A63084">
      <w:pPr>
        <w:widowControl w:val="0"/>
        <w:suppressAutoHyphens/>
        <w:autoSpaceDN w:val="0"/>
        <w:ind w:left="0" w:right="26" w:firstLine="0"/>
        <w:jc w:val="center"/>
        <w:rPr>
          <w:rFonts w:eastAsia="Calibri" w:cs="Times New Roman"/>
          <w:b/>
          <w:szCs w:val="28"/>
        </w:rPr>
      </w:pPr>
      <w:r w:rsidRPr="00A63084">
        <w:rPr>
          <w:rFonts w:eastAsia="Calibri" w:cs="Times New Roman"/>
          <w:b/>
          <w:szCs w:val="28"/>
        </w:rPr>
        <w:t>от 12.04.2022г. № 57</w:t>
      </w:r>
      <w:r>
        <w:rPr>
          <w:rFonts w:eastAsia="Calibri" w:cs="Times New Roman"/>
          <w:b/>
          <w:szCs w:val="28"/>
        </w:rPr>
        <w:t>1</w:t>
      </w:r>
    </w:p>
    <w:p w:rsidR="00A63084" w:rsidRDefault="00A63084" w:rsidP="00A63084">
      <w:pPr>
        <w:widowControl w:val="0"/>
        <w:suppressAutoHyphens/>
        <w:autoSpaceDN w:val="0"/>
        <w:ind w:left="0" w:right="26" w:firstLine="0"/>
        <w:jc w:val="center"/>
        <w:rPr>
          <w:rFonts w:eastAsia="Calibri" w:cs="Times New Roman"/>
          <w:b/>
          <w:szCs w:val="28"/>
        </w:rPr>
      </w:pPr>
    </w:p>
    <w:p w:rsidR="00A63084" w:rsidRDefault="00A63084" w:rsidP="00A63084">
      <w:pPr>
        <w:widowControl w:val="0"/>
        <w:suppressAutoHyphens/>
        <w:autoSpaceDN w:val="0"/>
        <w:ind w:left="0" w:right="26" w:firstLine="0"/>
        <w:jc w:val="center"/>
        <w:rPr>
          <w:rFonts w:eastAsia="Calibri" w:cs="Times New Roman"/>
          <w:b/>
          <w:szCs w:val="28"/>
        </w:rPr>
      </w:pPr>
    </w:p>
    <w:p w:rsidR="00A63084" w:rsidRPr="00A63084" w:rsidRDefault="00A63084" w:rsidP="00A63084">
      <w:pPr>
        <w:widowControl w:val="0"/>
        <w:suppressAutoHyphens/>
        <w:autoSpaceDN w:val="0"/>
        <w:ind w:left="0" w:right="26" w:firstLine="0"/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</w:p>
    <w:p w:rsidR="002C76C1" w:rsidRDefault="002C76C1">
      <w:pPr>
        <w:pStyle w:val="ConsPlusTitle"/>
        <w:jc w:val="both"/>
      </w:pPr>
    </w:p>
    <w:p w:rsidR="00771BF4" w:rsidRDefault="002C76C1" w:rsidP="00E63D7B">
      <w:pPr>
        <w:pStyle w:val="ConsPlusTitle"/>
        <w:jc w:val="center"/>
        <w:rPr>
          <w:szCs w:val="28"/>
        </w:rPr>
      </w:pPr>
      <w:r w:rsidRPr="002C76C1">
        <w:rPr>
          <w:szCs w:val="28"/>
        </w:rPr>
        <w:t xml:space="preserve">О реализации </w:t>
      </w:r>
      <w:r>
        <w:rPr>
          <w:szCs w:val="28"/>
        </w:rPr>
        <w:t>З</w:t>
      </w:r>
      <w:r w:rsidRPr="002C76C1">
        <w:rPr>
          <w:szCs w:val="28"/>
        </w:rPr>
        <w:t xml:space="preserve">акона </w:t>
      </w:r>
      <w:r>
        <w:rPr>
          <w:szCs w:val="28"/>
        </w:rPr>
        <w:t>К</w:t>
      </w:r>
      <w:r w:rsidRPr="002C76C1">
        <w:rPr>
          <w:szCs w:val="28"/>
        </w:rPr>
        <w:t>урской области от 20</w:t>
      </w:r>
      <w:r>
        <w:rPr>
          <w:szCs w:val="28"/>
        </w:rPr>
        <w:t xml:space="preserve"> августа </w:t>
      </w:r>
      <w:r w:rsidRPr="002C76C1">
        <w:rPr>
          <w:szCs w:val="28"/>
        </w:rPr>
        <w:t>2021</w:t>
      </w:r>
      <w:r>
        <w:rPr>
          <w:szCs w:val="28"/>
        </w:rPr>
        <w:t xml:space="preserve"> года</w:t>
      </w:r>
      <w:r w:rsidRPr="002C76C1">
        <w:rPr>
          <w:szCs w:val="28"/>
        </w:rPr>
        <w:t xml:space="preserve"> </w:t>
      </w:r>
    </w:p>
    <w:p w:rsidR="00771BF4" w:rsidRDefault="002C76C1" w:rsidP="00E63D7B">
      <w:pPr>
        <w:pStyle w:val="ConsPlusTitle"/>
        <w:jc w:val="center"/>
        <w:rPr>
          <w:szCs w:val="28"/>
        </w:rPr>
      </w:pPr>
      <w:r>
        <w:rPr>
          <w:szCs w:val="28"/>
        </w:rPr>
        <w:t>№</w:t>
      </w:r>
      <w:r w:rsidRPr="002C76C1">
        <w:rPr>
          <w:szCs w:val="28"/>
        </w:rPr>
        <w:t xml:space="preserve"> 77-</w:t>
      </w:r>
      <w:r>
        <w:rPr>
          <w:szCs w:val="28"/>
        </w:rPr>
        <w:t xml:space="preserve"> ЗКО «О</w:t>
      </w:r>
      <w:r w:rsidRPr="002C76C1">
        <w:rPr>
          <w:szCs w:val="28"/>
        </w:rPr>
        <w:t xml:space="preserve"> наделении органов местного самоуправления </w:t>
      </w:r>
    </w:p>
    <w:p w:rsidR="00771BF4" w:rsidRDefault="002C76C1" w:rsidP="00E63D7B">
      <w:pPr>
        <w:pStyle w:val="ConsPlusTitle"/>
        <w:jc w:val="center"/>
        <w:rPr>
          <w:szCs w:val="28"/>
        </w:rPr>
      </w:pPr>
      <w:r>
        <w:rPr>
          <w:szCs w:val="28"/>
        </w:rPr>
        <w:t>К</w:t>
      </w:r>
      <w:r w:rsidRPr="002C76C1">
        <w:rPr>
          <w:szCs w:val="28"/>
        </w:rPr>
        <w:t>урской области</w:t>
      </w:r>
      <w:r>
        <w:rPr>
          <w:szCs w:val="28"/>
        </w:rPr>
        <w:t xml:space="preserve"> о</w:t>
      </w:r>
      <w:r w:rsidRPr="002C76C1">
        <w:rPr>
          <w:szCs w:val="28"/>
        </w:rPr>
        <w:t xml:space="preserve">тдельным государственным полномочием по </w:t>
      </w:r>
    </w:p>
    <w:p w:rsidR="002C76C1" w:rsidRPr="002C76C1" w:rsidRDefault="002C76C1" w:rsidP="00E63D7B">
      <w:pPr>
        <w:pStyle w:val="ConsPlusTitle"/>
        <w:jc w:val="center"/>
        <w:rPr>
          <w:szCs w:val="28"/>
        </w:rPr>
      </w:pPr>
      <w:r w:rsidRPr="002C76C1">
        <w:rPr>
          <w:szCs w:val="28"/>
        </w:rPr>
        <w:t>однократному</w:t>
      </w:r>
      <w:r w:rsidR="00771BF4">
        <w:rPr>
          <w:szCs w:val="28"/>
        </w:rPr>
        <w:t xml:space="preserve"> </w:t>
      </w:r>
      <w:r>
        <w:rPr>
          <w:szCs w:val="28"/>
        </w:rPr>
        <w:t>п</w:t>
      </w:r>
      <w:r w:rsidRPr="002C76C1">
        <w:rPr>
          <w:szCs w:val="28"/>
        </w:rPr>
        <w:t>редоставлению благоустроенных жилых помещений</w:t>
      </w:r>
    </w:p>
    <w:p w:rsidR="002C76C1" w:rsidRPr="002C76C1" w:rsidRDefault="002C76C1" w:rsidP="00E63D7B">
      <w:pPr>
        <w:pStyle w:val="ConsPlusTitle"/>
        <w:jc w:val="center"/>
        <w:rPr>
          <w:szCs w:val="28"/>
        </w:rPr>
      </w:pPr>
      <w:r>
        <w:rPr>
          <w:szCs w:val="28"/>
        </w:rPr>
        <w:t>с</w:t>
      </w:r>
      <w:r w:rsidRPr="002C76C1">
        <w:rPr>
          <w:szCs w:val="28"/>
        </w:rPr>
        <w:t>пециализированного жилищного фонда по договорам найма</w:t>
      </w:r>
    </w:p>
    <w:p w:rsidR="002C76C1" w:rsidRPr="002C76C1" w:rsidRDefault="002C76C1" w:rsidP="00E63D7B">
      <w:pPr>
        <w:pStyle w:val="ConsPlusTitle"/>
        <w:jc w:val="center"/>
        <w:rPr>
          <w:szCs w:val="28"/>
        </w:rPr>
      </w:pPr>
      <w:r>
        <w:rPr>
          <w:szCs w:val="28"/>
        </w:rPr>
        <w:t>с</w:t>
      </w:r>
      <w:r w:rsidRPr="002C76C1">
        <w:rPr>
          <w:szCs w:val="28"/>
        </w:rPr>
        <w:t>пециализированных жилых помещений детям-сиротам и детям,</w:t>
      </w:r>
    </w:p>
    <w:p w:rsidR="002C76C1" w:rsidRPr="002C76C1" w:rsidRDefault="002C76C1" w:rsidP="00E63D7B">
      <w:pPr>
        <w:pStyle w:val="ConsPlusTitle"/>
        <w:jc w:val="center"/>
        <w:rPr>
          <w:szCs w:val="28"/>
        </w:rPr>
      </w:pPr>
      <w:r>
        <w:rPr>
          <w:szCs w:val="28"/>
        </w:rPr>
        <w:t>о</w:t>
      </w:r>
      <w:r w:rsidRPr="002C76C1">
        <w:rPr>
          <w:szCs w:val="28"/>
        </w:rPr>
        <w:t>ставшимся без попечения родителей, лицам из числа</w:t>
      </w:r>
    </w:p>
    <w:p w:rsidR="002C76C1" w:rsidRPr="002C76C1" w:rsidRDefault="00D00DDC" w:rsidP="00E63D7B">
      <w:pPr>
        <w:pStyle w:val="ConsPlusTitle"/>
        <w:jc w:val="center"/>
        <w:rPr>
          <w:szCs w:val="28"/>
        </w:rPr>
      </w:pPr>
      <w:r>
        <w:rPr>
          <w:szCs w:val="28"/>
        </w:rPr>
        <w:t>д</w:t>
      </w:r>
      <w:r w:rsidR="002C76C1" w:rsidRPr="002C76C1">
        <w:rPr>
          <w:szCs w:val="28"/>
        </w:rPr>
        <w:t>етей-сирот и детей, оставшихся без попечения родителей</w:t>
      </w:r>
      <w:r>
        <w:rPr>
          <w:szCs w:val="28"/>
        </w:rPr>
        <w:t>»</w:t>
      </w:r>
    </w:p>
    <w:p w:rsidR="002C76C1" w:rsidRPr="002C76C1" w:rsidRDefault="002C76C1">
      <w:pPr>
        <w:pStyle w:val="ConsPlusNormal"/>
        <w:ind w:firstLine="540"/>
        <w:jc w:val="both"/>
        <w:rPr>
          <w:szCs w:val="28"/>
        </w:rPr>
      </w:pPr>
    </w:p>
    <w:p w:rsidR="00D00DDC" w:rsidRDefault="002C76C1" w:rsidP="00D00DDC">
      <w:pPr>
        <w:pStyle w:val="ConsPlusNormal"/>
        <w:ind w:firstLine="540"/>
        <w:jc w:val="both"/>
        <w:rPr>
          <w:szCs w:val="28"/>
        </w:rPr>
      </w:pPr>
      <w:r w:rsidRPr="002C76C1">
        <w:rPr>
          <w:szCs w:val="28"/>
        </w:rPr>
        <w:t xml:space="preserve">В соответствии с </w:t>
      </w:r>
      <w:hyperlink r:id="rId7" w:history="1">
        <w:r w:rsidRPr="00D00DDC">
          <w:rPr>
            <w:szCs w:val="28"/>
          </w:rPr>
          <w:t>Законом</w:t>
        </w:r>
      </w:hyperlink>
      <w:r w:rsidRPr="002C76C1">
        <w:rPr>
          <w:szCs w:val="28"/>
        </w:rPr>
        <w:t xml:space="preserve"> Курской области от 20</w:t>
      </w:r>
      <w:r w:rsidR="00D00DDC">
        <w:rPr>
          <w:szCs w:val="28"/>
        </w:rPr>
        <w:t xml:space="preserve"> августа </w:t>
      </w:r>
      <w:r w:rsidRPr="002C76C1">
        <w:rPr>
          <w:szCs w:val="28"/>
        </w:rPr>
        <w:t>2021</w:t>
      </w:r>
      <w:r w:rsidR="00D00DDC">
        <w:rPr>
          <w:szCs w:val="28"/>
        </w:rPr>
        <w:t xml:space="preserve"> года</w:t>
      </w:r>
      <w:r w:rsidRPr="002C76C1">
        <w:rPr>
          <w:szCs w:val="28"/>
        </w:rPr>
        <w:t xml:space="preserve"> </w:t>
      </w:r>
      <w:r w:rsidR="00D00DDC">
        <w:rPr>
          <w:szCs w:val="28"/>
        </w:rPr>
        <w:t>№</w:t>
      </w:r>
      <w:r w:rsidRPr="002C76C1">
        <w:rPr>
          <w:szCs w:val="28"/>
        </w:rPr>
        <w:t xml:space="preserve"> 77-ЗКО </w:t>
      </w:r>
      <w:r w:rsidR="00D00DDC">
        <w:rPr>
          <w:szCs w:val="28"/>
        </w:rPr>
        <w:t>«</w:t>
      </w:r>
      <w:r w:rsidRPr="002C76C1">
        <w:rPr>
          <w:szCs w:val="28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D00DDC">
        <w:rPr>
          <w:szCs w:val="28"/>
        </w:rPr>
        <w:t>»</w:t>
      </w:r>
      <w:r w:rsidRPr="002C76C1">
        <w:rPr>
          <w:szCs w:val="28"/>
        </w:rPr>
        <w:t xml:space="preserve">, </w:t>
      </w:r>
      <w:hyperlink r:id="rId8" w:history="1">
        <w:r w:rsidRPr="00D00DDC">
          <w:rPr>
            <w:szCs w:val="28"/>
          </w:rPr>
          <w:t>Уставом</w:t>
        </w:r>
      </w:hyperlink>
      <w:r w:rsidR="00D00DDC">
        <w:rPr>
          <w:szCs w:val="28"/>
        </w:rPr>
        <w:t xml:space="preserve"> муниципального района «Курский район» Курской области</w:t>
      </w:r>
      <w:r w:rsidRPr="002C76C1">
        <w:rPr>
          <w:szCs w:val="28"/>
        </w:rPr>
        <w:t xml:space="preserve">, в целях защиты жилищных прав детей-сирот, детей, оставшихся без попечения родителей, а также лиц из их числа, для реализации процедур приобретения, </w:t>
      </w:r>
      <w:r w:rsidRPr="003D4313">
        <w:rPr>
          <w:szCs w:val="28"/>
        </w:rPr>
        <w:t>строительства</w:t>
      </w:r>
      <w:r w:rsidRPr="00DC0042">
        <w:rPr>
          <w:b/>
          <w:szCs w:val="28"/>
        </w:rPr>
        <w:t xml:space="preserve"> </w:t>
      </w:r>
      <w:r w:rsidRPr="002C76C1">
        <w:rPr>
          <w:szCs w:val="28"/>
        </w:rPr>
        <w:t xml:space="preserve"> жилых помещений и включения таких жилых помещений в муниципальный специализированный жилищный фонд с отнесением их к жилым помещениям для предоставления лицам указанной категории; предоставления данных жилых помещений по договорам найма специализированного жилого помещения детям-сиротам, детям, оставшимся без попечения родителей, и лицам из их числа; исключения данных жилых помещений из муниципального специализированного жилищного фонда и заключения договоров социального найма в отношении данных жилых помещений </w:t>
      </w:r>
      <w:r w:rsidR="00D00DDC">
        <w:rPr>
          <w:szCs w:val="28"/>
        </w:rPr>
        <w:t>Администрация Курского района Курской области ПОСТАНОВЛЯЕТ</w:t>
      </w:r>
      <w:r w:rsidRPr="002C76C1">
        <w:rPr>
          <w:szCs w:val="28"/>
        </w:rPr>
        <w:t>:</w:t>
      </w:r>
      <w:bookmarkStart w:id="1" w:name="P19"/>
      <w:bookmarkEnd w:id="1"/>
    </w:p>
    <w:p w:rsidR="00D00DDC" w:rsidRDefault="002C76C1" w:rsidP="00D00DDC">
      <w:pPr>
        <w:pStyle w:val="ConsPlusNormal"/>
        <w:ind w:firstLine="540"/>
        <w:jc w:val="both"/>
        <w:rPr>
          <w:szCs w:val="28"/>
        </w:rPr>
      </w:pPr>
      <w:r w:rsidRPr="002C76C1">
        <w:rPr>
          <w:szCs w:val="28"/>
        </w:rPr>
        <w:t xml:space="preserve">1. Определить </w:t>
      </w:r>
      <w:r w:rsidR="00D00DDC">
        <w:rPr>
          <w:szCs w:val="28"/>
        </w:rPr>
        <w:t xml:space="preserve">отдел опеки и попечительства Администрации Курского района Курской области </w:t>
      </w:r>
      <w:r w:rsidRPr="002C76C1">
        <w:rPr>
          <w:szCs w:val="28"/>
        </w:rPr>
        <w:t>орган</w:t>
      </w:r>
      <w:r w:rsidR="00D00DDC">
        <w:rPr>
          <w:szCs w:val="28"/>
        </w:rPr>
        <w:t>о</w:t>
      </w:r>
      <w:r w:rsidRPr="002C76C1">
        <w:rPr>
          <w:szCs w:val="28"/>
        </w:rPr>
        <w:t>м, специально уполномоченным осуществлять деятельность по реализации государственн</w:t>
      </w:r>
      <w:r w:rsidR="00D00DDC">
        <w:rPr>
          <w:szCs w:val="28"/>
        </w:rPr>
        <w:t>ого</w:t>
      </w:r>
      <w:r w:rsidRPr="002C76C1">
        <w:rPr>
          <w:szCs w:val="28"/>
        </w:rPr>
        <w:t xml:space="preserve"> полномочи</w:t>
      </w:r>
      <w:r w:rsidR="00D00DDC">
        <w:rPr>
          <w:szCs w:val="28"/>
        </w:rPr>
        <w:t>я</w:t>
      </w:r>
      <w:r w:rsidRPr="002C76C1">
        <w:rPr>
          <w:szCs w:val="28"/>
        </w:rPr>
        <w:t>, предусмотренн</w:t>
      </w:r>
      <w:r w:rsidR="00D00DDC">
        <w:rPr>
          <w:szCs w:val="28"/>
        </w:rPr>
        <w:t>ого</w:t>
      </w:r>
      <w:r w:rsidRPr="002C76C1">
        <w:rPr>
          <w:szCs w:val="28"/>
        </w:rPr>
        <w:t xml:space="preserve"> </w:t>
      </w:r>
      <w:hyperlink r:id="rId9" w:history="1">
        <w:r w:rsidRPr="00D00DDC">
          <w:rPr>
            <w:szCs w:val="28"/>
          </w:rPr>
          <w:t>Законом</w:t>
        </w:r>
      </w:hyperlink>
      <w:r w:rsidRPr="002C76C1">
        <w:rPr>
          <w:szCs w:val="28"/>
        </w:rPr>
        <w:t xml:space="preserve"> Курской области от 20</w:t>
      </w:r>
      <w:r w:rsidR="00D00DDC">
        <w:rPr>
          <w:szCs w:val="28"/>
        </w:rPr>
        <w:t xml:space="preserve"> августа </w:t>
      </w:r>
      <w:r w:rsidRPr="002C76C1">
        <w:rPr>
          <w:szCs w:val="28"/>
        </w:rPr>
        <w:t>2021</w:t>
      </w:r>
      <w:r w:rsidR="00D00DDC">
        <w:rPr>
          <w:szCs w:val="28"/>
        </w:rPr>
        <w:t xml:space="preserve"> года</w:t>
      </w:r>
      <w:r w:rsidRPr="002C76C1">
        <w:rPr>
          <w:szCs w:val="28"/>
        </w:rPr>
        <w:t xml:space="preserve"> </w:t>
      </w:r>
      <w:r w:rsidR="00D00DDC">
        <w:rPr>
          <w:szCs w:val="28"/>
        </w:rPr>
        <w:t>№</w:t>
      </w:r>
      <w:r w:rsidRPr="002C76C1">
        <w:rPr>
          <w:szCs w:val="28"/>
        </w:rPr>
        <w:t xml:space="preserve"> 77-ЗКО </w:t>
      </w:r>
      <w:r w:rsidR="00D00DDC">
        <w:rPr>
          <w:szCs w:val="28"/>
        </w:rPr>
        <w:t>«</w:t>
      </w:r>
      <w:r w:rsidRPr="002C76C1">
        <w:rPr>
          <w:szCs w:val="28"/>
        </w:rPr>
        <w:t xml:space="preserve"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</w:t>
      </w:r>
      <w:r w:rsidRPr="002C76C1">
        <w:rPr>
          <w:szCs w:val="28"/>
        </w:rPr>
        <w:lastRenderedPageBreak/>
        <w:t>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D00DDC">
        <w:rPr>
          <w:szCs w:val="28"/>
        </w:rPr>
        <w:t>»</w:t>
      </w:r>
      <w:r w:rsidR="00DC0042">
        <w:rPr>
          <w:szCs w:val="28"/>
        </w:rPr>
        <w:t xml:space="preserve"> (далее – Закон № 77-ЗКО)</w:t>
      </w:r>
      <w:r w:rsidRPr="002C76C1">
        <w:rPr>
          <w:szCs w:val="28"/>
        </w:rPr>
        <w:t xml:space="preserve">, </w:t>
      </w:r>
      <w:r w:rsidR="00D00DDC">
        <w:rPr>
          <w:szCs w:val="28"/>
        </w:rPr>
        <w:t>в части</w:t>
      </w:r>
      <w:r w:rsidRPr="002C76C1">
        <w:rPr>
          <w:szCs w:val="28"/>
        </w:rPr>
        <w:t>:</w:t>
      </w:r>
    </w:p>
    <w:p w:rsidR="00D00DDC" w:rsidRDefault="002C76C1" w:rsidP="00116E92">
      <w:pPr>
        <w:autoSpaceDE w:val="0"/>
        <w:autoSpaceDN w:val="0"/>
        <w:adjustRightInd w:val="0"/>
        <w:ind w:left="0" w:firstLine="540"/>
        <w:rPr>
          <w:szCs w:val="28"/>
        </w:rPr>
      </w:pPr>
      <w:r w:rsidRPr="002C76C1">
        <w:rPr>
          <w:szCs w:val="28"/>
        </w:rPr>
        <w:t>1</w:t>
      </w:r>
      <w:r w:rsidR="00D00DDC">
        <w:rPr>
          <w:szCs w:val="28"/>
        </w:rPr>
        <w:t>)</w:t>
      </w:r>
      <w:r w:rsidRPr="002C76C1">
        <w:rPr>
          <w:szCs w:val="28"/>
        </w:rPr>
        <w:t xml:space="preserve"> приняти</w:t>
      </w:r>
      <w:r w:rsidR="00D00DDC">
        <w:rPr>
          <w:szCs w:val="28"/>
        </w:rPr>
        <w:t>я</w:t>
      </w:r>
      <w:r w:rsidRPr="002C76C1">
        <w:rPr>
          <w:szCs w:val="28"/>
        </w:rPr>
        <w:t>, рассмотрени</w:t>
      </w:r>
      <w:r w:rsidR="00D00DDC">
        <w:rPr>
          <w:szCs w:val="28"/>
        </w:rPr>
        <w:t>я</w:t>
      </w:r>
      <w:r w:rsidRPr="002C76C1">
        <w:rPr>
          <w:szCs w:val="28"/>
        </w:rPr>
        <w:t xml:space="preserve"> заявлений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и </w:t>
      </w:r>
      <w:r w:rsidR="00116E92">
        <w:rPr>
          <w:szCs w:val="28"/>
        </w:rPr>
        <w:t xml:space="preserve">направление указанного заявления с перечнем документов, установленным постановлением Администрации Курской области </w:t>
      </w:r>
      <w:r w:rsidR="00116E92">
        <w:rPr>
          <w:rFonts w:cs="Times New Roman"/>
          <w:szCs w:val="28"/>
        </w:rPr>
        <w:t xml:space="preserve">от 22.10.2012 № 922-па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 в </w:t>
      </w:r>
      <w:r w:rsidR="00FB0CD1">
        <w:rPr>
          <w:rFonts w:cs="Times New Roman"/>
          <w:szCs w:val="28"/>
        </w:rPr>
        <w:t>к</w:t>
      </w:r>
      <w:r w:rsidR="00116E92">
        <w:rPr>
          <w:rFonts w:cs="Times New Roman"/>
          <w:szCs w:val="28"/>
        </w:rPr>
        <w:t>омиссию 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FB0CD1">
        <w:rPr>
          <w:rFonts w:cs="Times New Roman"/>
          <w:szCs w:val="28"/>
        </w:rPr>
        <w:t xml:space="preserve"> Администрации Курского района Курской области</w:t>
      </w:r>
      <w:r w:rsidR="00116E92">
        <w:rPr>
          <w:rFonts w:cs="Times New Roman"/>
          <w:szCs w:val="28"/>
        </w:rPr>
        <w:t>;</w:t>
      </w:r>
    </w:p>
    <w:p w:rsidR="00666EED" w:rsidRDefault="002C76C1" w:rsidP="00666EE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2C76C1">
        <w:rPr>
          <w:rFonts w:cs="Times New Roman"/>
          <w:szCs w:val="28"/>
        </w:rPr>
        <w:t>2</w:t>
      </w:r>
      <w:r w:rsidR="00D00DDC">
        <w:rPr>
          <w:szCs w:val="28"/>
        </w:rPr>
        <w:t>)</w:t>
      </w:r>
      <w:r w:rsidRPr="002C76C1">
        <w:rPr>
          <w:rFonts w:cs="Times New Roman"/>
          <w:szCs w:val="28"/>
        </w:rPr>
        <w:t xml:space="preserve"> направлени</w:t>
      </w:r>
      <w:r w:rsidR="00D00DDC">
        <w:rPr>
          <w:szCs w:val="28"/>
        </w:rPr>
        <w:t xml:space="preserve">я запросов </w:t>
      </w:r>
      <w:r w:rsidRPr="002C76C1">
        <w:rPr>
          <w:rFonts w:cs="Times New Roman"/>
          <w:szCs w:val="28"/>
        </w:rPr>
        <w:t xml:space="preserve"> с использованием</w:t>
      </w:r>
      <w:r w:rsidR="00D00DDC">
        <w:rPr>
          <w:szCs w:val="28"/>
        </w:rPr>
        <w:t xml:space="preserve"> единой системы </w:t>
      </w:r>
      <w:r w:rsidRPr="002C76C1">
        <w:rPr>
          <w:rFonts w:cs="Times New Roman"/>
          <w:szCs w:val="28"/>
        </w:rPr>
        <w:t xml:space="preserve"> межведомственного </w:t>
      </w:r>
      <w:r w:rsidR="00C96E53">
        <w:rPr>
          <w:szCs w:val="28"/>
        </w:rPr>
        <w:t>электронного</w:t>
      </w:r>
      <w:r w:rsidRPr="002C76C1">
        <w:rPr>
          <w:rFonts w:cs="Times New Roman"/>
          <w:szCs w:val="28"/>
        </w:rPr>
        <w:t xml:space="preserve"> взаимодействия в органы</w:t>
      </w:r>
      <w:r w:rsidR="00EB34D5">
        <w:rPr>
          <w:szCs w:val="28"/>
        </w:rPr>
        <w:t xml:space="preserve"> и организации</w:t>
      </w:r>
      <w:r w:rsidRPr="002C76C1">
        <w:rPr>
          <w:rFonts w:cs="Times New Roman"/>
          <w:szCs w:val="28"/>
        </w:rPr>
        <w:t>, в распоряжении которых в соответствии с нормативными правовыми актами Российской Федерации, нормативными правовыми актами Курской области, муниципальными правовыми актами находятся документы, необходимые для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</w:t>
      </w:r>
      <w:r w:rsidR="00666EED">
        <w:rPr>
          <w:rFonts w:cs="Times New Roman"/>
          <w:szCs w:val="28"/>
        </w:rPr>
        <w:t xml:space="preserve"> которые относились к категории детей-сирот и детей, оставшихся без попечения родителей, и достигли возраста 23 лет</w:t>
      </w:r>
      <w:r w:rsidR="000226F3">
        <w:rPr>
          <w:rFonts w:cs="Times New Roman"/>
          <w:szCs w:val="28"/>
        </w:rPr>
        <w:t>;</w:t>
      </w:r>
    </w:p>
    <w:p w:rsidR="00116E92" w:rsidRDefault="00116E92" w:rsidP="00666EED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подготовки</w:t>
      </w:r>
      <w:r w:rsidR="007D74EA">
        <w:rPr>
          <w:rFonts w:cs="Times New Roman"/>
          <w:szCs w:val="28"/>
        </w:rPr>
        <w:t xml:space="preserve"> </w:t>
      </w:r>
      <w:r w:rsidR="001D703E">
        <w:rPr>
          <w:rFonts w:cs="Times New Roman"/>
          <w:szCs w:val="28"/>
        </w:rPr>
        <w:t xml:space="preserve">на основании протокола  </w:t>
      </w:r>
      <w:r w:rsidR="00FB0CD1">
        <w:rPr>
          <w:rFonts w:cs="Times New Roman"/>
          <w:szCs w:val="28"/>
        </w:rPr>
        <w:t>к</w:t>
      </w:r>
      <w:r w:rsidR="001D703E">
        <w:rPr>
          <w:rFonts w:cs="Times New Roman"/>
          <w:szCs w:val="28"/>
        </w:rPr>
        <w:t>омиссии 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FB0CD1">
        <w:rPr>
          <w:rFonts w:cs="Times New Roman"/>
          <w:szCs w:val="28"/>
        </w:rPr>
        <w:t xml:space="preserve"> Администрации Курского района Курской области</w:t>
      </w:r>
      <w:r w:rsidR="001D703E" w:rsidRPr="001D703E">
        <w:rPr>
          <w:rFonts w:cs="Times New Roman"/>
          <w:szCs w:val="28"/>
        </w:rPr>
        <w:t xml:space="preserve"> </w:t>
      </w:r>
      <w:r w:rsidR="001D703E">
        <w:rPr>
          <w:rFonts w:cs="Times New Roman"/>
          <w:szCs w:val="28"/>
        </w:rPr>
        <w:t>проекта муниципального правового акта;</w:t>
      </w:r>
    </w:p>
    <w:p w:rsidR="000226F3" w:rsidRDefault="002231ED" w:rsidP="000226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226F3">
        <w:rPr>
          <w:rFonts w:cs="Times New Roman"/>
          <w:szCs w:val="28"/>
        </w:rPr>
        <w:t xml:space="preserve">) принятия заявлений о включении в список </w:t>
      </w:r>
      <w:r w:rsidR="000226F3" w:rsidRPr="002C76C1">
        <w:rPr>
          <w:rFonts w:cs="Times New Roman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0226F3">
        <w:rPr>
          <w:rFonts w:cs="Times New Roman"/>
          <w:szCs w:val="28"/>
        </w:rPr>
        <w:t>;</w:t>
      </w:r>
      <w:bookmarkStart w:id="2" w:name="P22"/>
      <w:bookmarkEnd w:id="2"/>
    </w:p>
    <w:p w:rsidR="002C76C1" w:rsidRDefault="002231ED" w:rsidP="000226F3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szCs w:val="28"/>
        </w:rPr>
        <w:lastRenderedPageBreak/>
        <w:t>5</w:t>
      </w:r>
      <w:r w:rsidR="000226F3">
        <w:rPr>
          <w:szCs w:val="28"/>
        </w:rPr>
        <w:t>)</w:t>
      </w:r>
      <w:r w:rsidR="002C76C1" w:rsidRPr="002C76C1">
        <w:rPr>
          <w:rFonts w:cs="Times New Roman"/>
          <w:szCs w:val="28"/>
        </w:rPr>
        <w:t xml:space="preserve"> формировани</w:t>
      </w:r>
      <w:r w:rsidR="000226F3">
        <w:rPr>
          <w:rFonts w:cs="Times New Roman"/>
          <w:szCs w:val="28"/>
        </w:rPr>
        <w:t>я</w:t>
      </w:r>
      <w:r w:rsidR="002C76C1" w:rsidRPr="002C76C1">
        <w:rPr>
          <w:rFonts w:cs="Times New Roman"/>
          <w:szCs w:val="28"/>
        </w:rPr>
        <w:t xml:space="preserve">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помещений на территории  Курск</w:t>
      </w:r>
      <w:r w:rsidR="000226F3">
        <w:rPr>
          <w:rFonts w:cs="Times New Roman"/>
          <w:szCs w:val="28"/>
        </w:rPr>
        <w:t>ого района Курской области</w:t>
      </w:r>
      <w:r w:rsidR="002C76C1" w:rsidRPr="002C76C1">
        <w:rPr>
          <w:rFonts w:cs="Times New Roman"/>
          <w:szCs w:val="28"/>
        </w:rPr>
        <w:t xml:space="preserve"> (далее - Список);</w:t>
      </w:r>
    </w:p>
    <w:p w:rsidR="00DC0042" w:rsidRDefault="002231ED" w:rsidP="00DC0042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C1EE1">
        <w:rPr>
          <w:rFonts w:cs="Times New Roman"/>
          <w:szCs w:val="28"/>
        </w:rPr>
        <w:t>)</w:t>
      </w:r>
      <w:r w:rsidR="000226F3">
        <w:rPr>
          <w:rFonts w:cs="Times New Roman"/>
          <w:szCs w:val="28"/>
        </w:rPr>
        <w:t xml:space="preserve"> подготовки проект</w:t>
      </w:r>
      <w:r w:rsidR="00DC0042">
        <w:rPr>
          <w:rFonts w:cs="Times New Roman"/>
          <w:szCs w:val="28"/>
        </w:rPr>
        <w:t>ов</w:t>
      </w:r>
      <w:r w:rsidR="000226F3">
        <w:rPr>
          <w:rFonts w:cs="Times New Roman"/>
          <w:szCs w:val="28"/>
        </w:rPr>
        <w:t xml:space="preserve"> муниципальн</w:t>
      </w:r>
      <w:r w:rsidR="00DC0042">
        <w:rPr>
          <w:rFonts w:cs="Times New Roman"/>
          <w:szCs w:val="28"/>
        </w:rPr>
        <w:t>ых</w:t>
      </w:r>
      <w:r w:rsidR="000226F3">
        <w:rPr>
          <w:rFonts w:cs="Times New Roman"/>
          <w:szCs w:val="28"/>
        </w:rPr>
        <w:t xml:space="preserve"> правов</w:t>
      </w:r>
      <w:r w:rsidR="00DC0042">
        <w:rPr>
          <w:rFonts w:cs="Times New Roman"/>
          <w:szCs w:val="28"/>
        </w:rPr>
        <w:t>ых</w:t>
      </w:r>
      <w:r w:rsidR="000226F3">
        <w:rPr>
          <w:rFonts w:cs="Times New Roman"/>
          <w:szCs w:val="28"/>
        </w:rPr>
        <w:t xml:space="preserve"> акт</w:t>
      </w:r>
      <w:r w:rsidR="00DC0042">
        <w:rPr>
          <w:rFonts w:cs="Times New Roman"/>
          <w:szCs w:val="28"/>
        </w:rPr>
        <w:t>ов</w:t>
      </w:r>
      <w:r w:rsidR="000226F3">
        <w:rPr>
          <w:rFonts w:cs="Times New Roman"/>
          <w:szCs w:val="28"/>
        </w:rPr>
        <w:t xml:space="preserve"> о включении детей сирот </w:t>
      </w:r>
      <w:r w:rsidR="000226F3" w:rsidRPr="002C76C1">
        <w:rPr>
          <w:rFonts w:cs="Times New Roman"/>
          <w:szCs w:val="28"/>
        </w:rPr>
        <w:t>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0226F3">
        <w:rPr>
          <w:rFonts w:cs="Times New Roman"/>
          <w:szCs w:val="28"/>
        </w:rPr>
        <w:t xml:space="preserve"> в Список либо об </w:t>
      </w:r>
      <w:r w:rsidR="0084011D">
        <w:rPr>
          <w:rFonts w:cs="Times New Roman"/>
          <w:szCs w:val="28"/>
        </w:rPr>
        <w:t>отказе во включении указанных лиц в Список;</w:t>
      </w:r>
    </w:p>
    <w:p w:rsidR="00D60335" w:rsidRDefault="002231ED" w:rsidP="00DC0042">
      <w:pPr>
        <w:autoSpaceDE w:val="0"/>
        <w:autoSpaceDN w:val="0"/>
        <w:adjustRightInd w:val="0"/>
        <w:ind w:left="0" w:firstLine="540"/>
        <w:rPr>
          <w:szCs w:val="28"/>
        </w:rPr>
      </w:pPr>
      <w:r>
        <w:rPr>
          <w:szCs w:val="28"/>
        </w:rPr>
        <w:t>7</w:t>
      </w:r>
      <w:r w:rsidR="000C1EE1">
        <w:rPr>
          <w:szCs w:val="28"/>
        </w:rPr>
        <w:t xml:space="preserve">) </w:t>
      </w:r>
      <w:r w:rsidR="002C76C1" w:rsidRPr="002C76C1">
        <w:rPr>
          <w:szCs w:val="28"/>
        </w:rPr>
        <w:t>пред</w:t>
      </w:r>
      <w:r w:rsidR="001363FC">
        <w:rPr>
          <w:szCs w:val="28"/>
        </w:rPr>
        <w:t>о</w:t>
      </w:r>
      <w:r w:rsidR="002C76C1" w:rsidRPr="002C76C1">
        <w:rPr>
          <w:szCs w:val="28"/>
        </w:rPr>
        <w:t>ставлени</w:t>
      </w:r>
      <w:r w:rsidR="000C1EE1">
        <w:rPr>
          <w:szCs w:val="28"/>
        </w:rPr>
        <w:t>я</w:t>
      </w:r>
      <w:r w:rsidR="002C76C1" w:rsidRPr="002C76C1">
        <w:rPr>
          <w:szCs w:val="28"/>
        </w:rPr>
        <w:t xml:space="preserve">  в </w:t>
      </w:r>
      <w:r w:rsidR="000C1EE1">
        <w:rPr>
          <w:szCs w:val="28"/>
        </w:rPr>
        <w:t>комитет социального обеспечения</w:t>
      </w:r>
      <w:r w:rsidR="001F1FA7">
        <w:rPr>
          <w:szCs w:val="28"/>
        </w:rPr>
        <w:t>,</w:t>
      </w:r>
      <w:r w:rsidR="000C1EE1">
        <w:rPr>
          <w:szCs w:val="28"/>
        </w:rPr>
        <w:t xml:space="preserve"> материнства и детства</w:t>
      </w:r>
      <w:r w:rsidR="002C76C1" w:rsidRPr="002C76C1">
        <w:rPr>
          <w:szCs w:val="28"/>
        </w:rPr>
        <w:t xml:space="preserve"> Курской области</w:t>
      </w:r>
      <w:r w:rsidR="000C1EE1">
        <w:rPr>
          <w:szCs w:val="28"/>
        </w:rPr>
        <w:t xml:space="preserve"> </w:t>
      </w:r>
      <w:r w:rsidR="001363FC" w:rsidRPr="002C76C1">
        <w:rPr>
          <w:szCs w:val="28"/>
        </w:rPr>
        <w:t>установленн</w:t>
      </w:r>
      <w:r w:rsidR="001363FC">
        <w:rPr>
          <w:szCs w:val="28"/>
        </w:rPr>
        <w:t xml:space="preserve">ых в соответствии с </w:t>
      </w:r>
      <w:r w:rsidR="001363FC" w:rsidRPr="002C76C1">
        <w:rPr>
          <w:szCs w:val="28"/>
        </w:rPr>
        <w:t xml:space="preserve"> </w:t>
      </w:r>
      <w:r w:rsidR="001363FC">
        <w:rPr>
          <w:szCs w:val="28"/>
        </w:rPr>
        <w:t xml:space="preserve">федеральным законодательством и законодательством </w:t>
      </w:r>
      <w:r w:rsidR="001363FC" w:rsidRPr="002C76C1">
        <w:rPr>
          <w:szCs w:val="28"/>
        </w:rPr>
        <w:t xml:space="preserve"> Курской области</w:t>
      </w:r>
      <w:r w:rsidR="001363FC">
        <w:rPr>
          <w:szCs w:val="28"/>
        </w:rPr>
        <w:t xml:space="preserve"> </w:t>
      </w:r>
      <w:r w:rsidR="000C1EE1">
        <w:rPr>
          <w:szCs w:val="28"/>
        </w:rPr>
        <w:t>документов и сведений</w:t>
      </w:r>
      <w:r w:rsidR="00D60335">
        <w:rPr>
          <w:szCs w:val="28"/>
        </w:rPr>
        <w:t>.</w:t>
      </w:r>
    </w:p>
    <w:p w:rsidR="00D60335" w:rsidRDefault="00D91672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2C76C1" w:rsidRPr="002C76C1">
        <w:rPr>
          <w:szCs w:val="28"/>
        </w:rPr>
        <w:t xml:space="preserve">. </w:t>
      </w:r>
      <w:r w:rsidR="00DC0042">
        <w:rPr>
          <w:szCs w:val="28"/>
        </w:rPr>
        <w:t xml:space="preserve"> В целях </w:t>
      </w:r>
      <w:r w:rsidR="00DC0042" w:rsidRPr="002C76C1">
        <w:rPr>
          <w:szCs w:val="28"/>
        </w:rPr>
        <w:t>реализации государственн</w:t>
      </w:r>
      <w:r w:rsidR="00DC0042">
        <w:rPr>
          <w:szCs w:val="28"/>
        </w:rPr>
        <w:t>ого</w:t>
      </w:r>
      <w:r w:rsidR="00DC0042" w:rsidRPr="002C76C1">
        <w:rPr>
          <w:szCs w:val="28"/>
        </w:rPr>
        <w:t xml:space="preserve"> полномочи</w:t>
      </w:r>
      <w:r w:rsidR="00DC0042">
        <w:rPr>
          <w:szCs w:val="28"/>
        </w:rPr>
        <w:t>я</w:t>
      </w:r>
      <w:r w:rsidR="00DC0042" w:rsidRPr="002C76C1">
        <w:rPr>
          <w:szCs w:val="28"/>
        </w:rPr>
        <w:t>, предусмотренн</w:t>
      </w:r>
      <w:r w:rsidR="00DC0042">
        <w:rPr>
          <w:szCs w:val="28"/>
        </w:rPr>
        <w:t>ого</w:t>
      </w:r>
      <w:r w:rsidR="00DC0042" w:rsidRPr="002C76C1">
        <w:rPr>
          <w:szCs w:val="28"/>
        </w:rPr>
        <w:t xml:space="preserve"> </w:t>
      </w:r>
      <w:hyperlink r:id="rId10" w:history="1">
        <w:r w:rsidR="00DC0042" w:rsidRPr="00D91672">
          <w:rPr>
            <w:szCs w:val="28"/>
          </w:rPr>
          <w:t>Законом</w:t>
        </w:r>
      </w:hyperlink>
      <w:r w:rsidR="00DC0042" w:rsidRPr="002C76C1">
        <w:rPr>
          <w:szCs w:val="28"/>
        </w:rPr>
        <w:t xml:space="preserve"> </w:t>
      </w:r>
      <w:r w:rsidR="00DC0042">
        <w:rPr>
          <w:szCs w:val="28"/>
        </w:rPr>
        <w:t>№</w:t>
      </w:r>
      <w:r w:rsidR="00DC0042" w:rsidRPr="002C76C1">
        <w:rPr>
          <w:szCs w:val="28"/>
        </w:rPr>
        <w:t>77-ЗКО</w:t>
      </w:r>
      <w:r w:rsidR="00DC0042">
        <w:rPr>
          <w:szCs w:val="28"/>
        </w:rPr>
        <w:t xml:space="preserve"> определить  </w:t>
      </w:r>
      <w:r>
        <w:rPr>
          <w:szCs w:val="28"/>
        </w:rPr>
        <w:t>отдел по управлению муниципальным имуществом Администрации Курского района Курской области</w:t>
      </w:r>
      <w:r w:rsidR="00DC0042">
        <w:rPr>
          <w:szCs w:val="28"/>
        </w:rPr>
        <w:t xml:space="preserve"> ответственным за</w:t>
      </w:r>
      <w:r w:rsidR="002C76C1" w:rsidRPr="002C76C1">
        <w:rPr>
          <w:szCs w:val="28"/>
        </w:rPr>
        <w:t>:</w:t>
      </w:r>
    </w:p>
    <w:p w:rsidR="00F72715" w:rsidRDefault="00F72715" w:rsidP="00F7271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Pr="002C76C1">
        <w:rPr>
          <w:szCs w:val="28"/>
        </w:rPr>
        <w:t xml:space="preserve">оформление жилых помещений </w:t>
      </w:r>
      <w:r w:rsidR="00AD1EE7">
        <w:rPr>
          <w:szCs w:val="28"/>
        </w:rPr>
        <w:t xml:space="preserve">приобретенных (построенных) в целях обеспечения </w:t>
      </w:r>
      <w:r w:rsidR="00AD1EE7" w:rsidRPr="002C76C1">
        <w:rPr>
          <w:szCs w:val="28"/>
        </w:rPr>
        <w:t>дет</w:t>
      </w:r>
      <w:r w:rsidR="00AD1EE7">
        <w:rPr>
          <w:szCs w:val="28"/>
        </w:rPr>
        <w:t>ей</w:t>
      </w:r>
      <w:r w:rsidR="00AD1EE7" w:rsidRPr="002C76C1">
        <w:rPr>
          <w:szCs w:val="28"/>
        </w:rPr>
        <w:t>-сирот и дет</w:t>
      </w:r>
      <w:r w:rsidR="00AD1EE7">
        <w:rPr>
          <w:szCs w:val="28"/>
        </w:rPr>
        <w:t>ей</w:t>
      </w:r>
      <w:r w:rsidR="00AD1EE7" w:rsidRPr="002C76C1">
        <w:rPr>
          <w:szCs w:val="28"/>
        </w:rPr>
        <w:t>, оставши</w:t>
      </w:r>
      <w:r w:rsidR="00AD1EE7">
        <w:rPr>
          <w:szCs w:val="28"/>
        </w:rPr>
        <w:t>х</w:t>
      </w:r>
      <w:r w:rsidR="00AD1EE7" w:rsidRPr="002C76C1">
        <w:rPr>
          <w:szCs w:val="28"/>
        </w:rPr>
        <w:t>с</w:t>
      </w:r>
      <w:r w:rsidR="00AD1EE7">
        <w:rPr>
          <w:szCs w:val="28"/>
        </w:rPr>
        <w:t>я без попечения родителей, лиц</w:t>
      </w:r>
      <w:r w:rsidR="00AD1EE7" w:rsidRPr="002C76C1">
        <w:rPr>
          <w:szCs w:val="28"/>
        </w:rPr>
        <w:t xml:space="preserve"> из числа детей-сирот и детей, оставшихся без попечения родителей,</w:t>
      </w:r>
      <w:r w:rsidR="00AD1EE7">
        <w:rPr>
          <w:szCs w:val="28"/>
        </w:rPr>
        <w:t xml:space="preserve"> которые относились к категории детей-сирот и детей, оставшихся без попечения родителей, и достигли возраста 23 лет жилыми помещениями специализированного жилищного фонда </w:t>
      </w:r>
      <w:r w:rsidRPr="002C76C1">
        <w:rPr>
          <w:szCs w:val="28"/>
        </w:rPr>
        <w:t>в собственность</w:t>
      </w:r>
      <w:r>
        <w:rPr>
          <w:szCs w:val="28"/>
        </w:rPr>
        <w:t xml:space="preserve"> муниципального образования «Курский район» Курской области</w:t>
      </w:r>
      <w:r w:rsidRPr="002C76C1">
        <w:rPr>
          <w:szCs w:val="28"/>
        </w:rPr>
        <w:t>;</w:t>
      </w:r>
    </w:p>
    <w:p w:rsidR="00D60335" w:rsidRDefault="00F72715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D60335">
        <w:rPr>
          <w:szCs w:val="28"/>
        </w:rPr>
        <w:t>)</w:t>
      </w:r>
      <w:r w:rsidR="002C76C1" w:rsidRPr="002C76C1">
        <w:rPr>
          <w:szCs w:val="28"/>
        </w:rPr>
        <w:t xml:space="preserve"> подготовк</w:t>
      </w:r>
      <w:r w:rsidR="00DC0042">
        <w:rPr>
          <w:szCs w:val="28"/>
        </w:rPr>
        <w:t>у</w:t>
      </w:r>
      <w:r w:rsidR="002C76C1" w:rsidRPr="002C76C1">
        <w:rPr>
          <w:szCs w:val="28"/>
        </w:rPr>
        <w:t xml:space="preserve"> </w:t>
      </w:r>
      <w:r w:rsidR="00D60335">
        <w:rPr>
          <w:szCs w:val="28"/>
        </w:rPr>
        <w:t xml:space="preserve">проектов </w:t>
      </w:r>
      <w:r w:rsidR="002C76C1" w:rsidRPr="002C76C1">
        <w:rPr>
          <w:szCs w:val="28"/>
        </w:rPr>
        <w:t>муниципальных правовых актов об отнесении оформленных в муниципальную собственность жилых помещений в специализированный жилищный фонд и об исключении жилых помещений из специализированного жилищного фонда;</w:t>
      </w:r>
    </w:p>
    <w:p w:rsidR="00F72715" w:rsidRDefault="00F72715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3) осуществление </w:t>
      </w:r>
      <w:r w:rsidRPr="002C76C1">
        <w:rPr>
          <w:szCs w:val="28"/>
        </w:rPr>
        <w:t>включения приобретенных жилых помещений в реестр муниципального имущества  Курск</w:t>
      </w:r>
      <w:r>
        <w:rPr>
          <w:szCs w:val="28"/>
        </w:rPr>
        <w:t>ого района Курской области в установленном порядке;</w:t>
      </w:r>
    </w:p>
    <w:p w:rsidR="00D60335" w:rsidRDefault="00F72715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D60335">
        <w:rPr>
          <w:szCs w:val="28"/>
        </w:rPr>
        <w:t>)</w:t>
      </w:r>
      <w:r w:rsidR="002C76C1" w:rsidRPr="002C76C1">
        <w:rPr>
          <w:szCs w:val="28"/>
        </w:rPr>
        <w:t xml:space="preserve"> проведение мероприятий связанных с предоставлением жилых помещений муниципального специализированного жилищного фонда по договорам найма специализированных жилых помещений</w:t>
      </w:r>
      <w:r w:rsidR="00D60335">
        <w:rPr>
          <w:szCs w:val="28"/>
        </w:rPr>
        <w:t>;</w:t>
      </w:r>
      <w:r w:rsidR="002C76C1" w:rsidRPr="002C76C1">
        <w:rPr>
          <w:szCs w:val="28"/>
        </w:rPr>
        <w:t xml:space="preserve"> </w:t>
      </w:r>
    </w:p>
    <w:p w:rsidR="00D60335" w:rsidRDefault="00F72715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D60335">
        <w:rPr>
          <w:szCs w:val="28"/>
        </w:rPr>
        <w:t>)</w:t>
      </w:r>
      <w:r w:rsidR="002C76C1" w:rsidRPr="002C76C1">
        <w:rPr>
          <w:szCs w:val="28"/>
        </w:rPr>
        <w:t xml:space="preserve"> подготовк</w:t>
      </w:r>
      <w:r w:rsidR="00DC0042">
        <w:rPr>
          <w:szCs w:val="28"/>
        </w:rPr>
        <w:t>у</w:t>
      </w:r>
      <w:r w:rsidR="00D60335">
        <w:rPr>
          <w:szCs w:val="28"/>
        </w:rPr>
        <w:t xml:space="preserve"> проектов</w:t>
      </w:r>
      <w:r w:rsidR="002C76C1" w:rsidRPr="002C76C1">
        <w:rPr>
          <w:szCs w:val="28"/>
        </w:rPr>
        <w:t xml:space="preserve"> муниципальных правовых актов о предоставлении жилых помещений по договору найма специализированного жилого помещения в соответствии со Списком, сформированным </w:t>
      </w:r>
      <w:r w:rsidR="00D60335">
        <w:rPr>
          <w:szCs w:val="28"/>
        </w:rPr>
        <w:t xml:space="preserve">отделом опеки и попечительства Администрации </w:t>
      </w:r>
      <w:r w:rsidR="00D60335">
        <w:rPr>
          <w:szCs w:val="28"/>
        </w:rPr>
        <w:lastRenderedPageBreak/>
        <w:t>Курского района Курской области</w:t>
      </w:r>
      <w:r w:rsidR="002C76C1" w:rsidRPr="002C76C1">
        <w:rPr>
          <w:szCs w:val="28"/>
        </w:rPr>
        <w:t>;</w:t>
      </w:r>
    </w:p>
    <w:p w:rsidR="00D60335" w:rsidRDefault="00F72715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="00D60335">
        <w:rPr>
          <w:szCs w:val="28"/>
        </w:rPr>
        <w:t>)</w:t>
      </w:r>
      <w:r w:rsidR="002C76C1" w:rsidRPr="002C76C1">
        <w:rPr>
          <w:szCs w:val="28"/>
        </w:rPr>
        <w:t xml:space="preserve"> заключение договоров найма специализированных жилых помещений;</w:t>
      </w:r>
    </w:p>
    <w:p w:rsidR="008F78C7" w:rsidRDefault="008F78C7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7) </w:t>
      </w:r>
      <w:r w:rsidR="00B63FD3">
        <w:rPr>
          <w:szCs w:val="28"/>
        </w:rPr>
        <w:t>осуществление</w:t>
      </w:r>
      <w:r>
        <w:rPr>
          <w:szCs w:val="28"/>
        </w:rPr>
        <w:t xml:space="preserve"> регистрации ограничения (обременения) права на недвижимое имущество по жилым помещениям;</w:t>
      </w:r>
    </w:p>
    <w:p w:rsidR="00D60335" w:rsidRDefault="008F78C7" w:rsidP="00D6033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="00D60335">
        <w:rPr>
          <w:szCs w:val="28"/>
        </w:rPr>
        <w:t>)</w:t>
      </w:r>
      <w:r w:rsidR="002C76C1" w:rsidRPr="002C76C1">
        <w:rPr>
          <w:szCs w:val="28"/>
        </w:rPr>
        <w:t xml:space="preserve"> ведение учета жилых помещений, предоставленных </w:t>
      </w:r>
      <w:r w:rsidR="00405C17">
        <w:rPr>
          <w:szCs w:val="28"/>
        </w:rPr>
        <w:t>детям -</w:t>
      </w:r>
      <w:r w:rsidR="00DC0042">
        <w:rPr>
          <w:szCs w:val="28"/>
        </w:rPr>
        <w:t xml:space="preserve"> сирот</w:t>
      </w:r>
      <w:r w:rsidR="00405C17">
        <w:rPr>
          <w:szCs w:val="28"/>
        </w:rPr>
        <w:t>ам</w:t>
      </w:r>
      <w:r w:rsidR="00DC0042">
        <w:rPr>
          <w:szCs w:val="28"/>
        </w:rPr>
        <w:t xml:space="preserve"> </w:t>
      </w:r>
      <w:r w:rsidR="00DC0042" w:rsidRPr="002C76C1">
        <w:rPr>
          <w:szCs w:val="28"/>
        </w:rPr>
        <w:t>и дет</w:t>
      </w:r>
      <w:r w:rsidR="00405C17">
        <w:rPr>
          <w:szCs w:val="28"/>
        </w:rPr>
        <w:t>ям</w:t>
      </w:r>
      <w:r w:rsidR="00DC0042" w:rsidRPr="002C76C1">
        <w:rPr>
          <w:szCs w:val="28"/>
        </w:rPr>
        <w:t>, оставши</w:t>
      </w:r>
      <w:r w:rsidR="00405C17">
        <w:rPr>
          <w:szCs w:val="28"/>
        </w:rPr>
        <w:t>м</w:t>
      </w:r>
      <w:r w:rsidR="00DC0042" w:rsidRPr="002C76C1">
        <w:rPr>
          <w:szCs w:val="28"/>
        </w:rPr>
        <w:t>ся без попечения родителей, лиц</w:t>
      </w:r>
      <w:r w:rsidR="00405C17">
        <w:rPr>
          <w:szCs w:val="28"/>
        </w:rPr>
        <w:t>ам</w:t>
      </w:r>
      <w:r w:rsidR="00DC0042" w:rsidRPr="002C76C1">
        <w:rPr>
          <w:szCs w:val="28"/>
        </w:rPr>
        <w:t xml:space="preserve"> из числа детей-сирот и детей, оставшихся без попечения родителей, лиц</w:t>
      </w:r>
      <w:r w:rsidR="00405C17">
        <w:rPr>
          <w:szCs w:val="28"/>
        </w:rPr>
        <w:t>ам</w:t>
      </w:r>
      <w:r w:rsidR="00DC0042" w:rsidRPr="002C76C1">
        <w:rPr>
          <w:szCs w:val="28"/>
        </w:rPr>
        <w:t>, которые относились к категории детей-сирот и детей, оставшихся без попечения родителей, лиц из числа детей-сирот и детей, оставшихся без</w:t>
      </w:r>
      <w:r w:rsidR="00405C17">
        <w:rPr>
          <w:szCs w:val="28"/>
        </w:rPr>
        <w:t xml:space="preserve"> попечения родителей, и достигшим</w:t>
      </w:r>
      <w:r w:rsidR="00DC0042" w:rsidRPr="002C76C1">
        <w:rPr>
          <w:szCs w:val="28"/>
        </w:rPr>
        <w:t xml:space="preserve"> возраста 23 лет</w:t>
      </w:r>
      <w:r w:rsidR="002C76C1" w:rsidRPr="002C76C1">
        <w:rPr>
          <w:szCs w:val="28"/>
        </w:rPr>
        <w:t>, по договорам найма и отнесенных к специализированному жилищному фонду;</w:t>
      </w:r>
    </w:p>
    <w:p w:rsidR="00FA70FB" w:rsidRDefault="008F78C7" w:rsidP="00FA70F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="00D60335">
        <w:rPr>
          <w:szCs w:val="28"/>
        </w:rPr>
        <w:t>)</w:t>
      </w:r>
      <w:r w:rsidR="002C76C1" w:rsidRPr="002C76C1">
        <w:rPr>
          <w:szCs w:val="28"/>
        </w:rPr>
        <w:t xml:space="preserve"> ведение реестра заключенных договоров найма с детьми-сиротами и детьми, оставшимися без попечения родителей, лицами из числа детей-сирот и детей, оставшихся без попечения родителей</w:t>
      </w:r>
      <w:r w:rsidR="00FA70FB">
        <w:rPr>
          <w:szCs w:val="28"/>
        </w:rPr>
        <w:t>;</w:t>
      </w:r>
    </w:p>
    <w:p w:rsidR="008B7AB6" w:rsidRDefault="008F78C7" w:rsidP="008B7AB6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szCs w:val="28"/>
        </w:rPr>
        <w:t>10</w:t>
      </w:r>
      <w:r w:rsidR="00FA70FB">
        <w:rPr>
          <w:szCs w:val="28"/>
        </w:rPr>
        <w:t xml:space="preserve">) подготовка проекта муниципального правового акта об исключении жилого помещения из специализированного жилищного фонда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лицам, указанным в пункте 1 статьи 8 </w:t>
      </w:r>
      <w:r w:rsidR="008B7AB6">
        <w:rPr>
          <w:szCs w:val="28"/>
        </w:rPr>
        <w:t xml:space="preserve">Федерального закона от </w:t>
      </w:r>
      <w:r w:rsidR="008B7AB6">
        <w:rPr>
          <w:rFonts w:cs="Times New Roman"/>
          <w:szCs w:val="28"/>
        </w:rPr>
        <w:t>21 декабря 1996 года № 159-ФЗ «О дополнительных гарантиях по социальной поддержке детей-сирот и детей, оставшихся без попечения родителей», содействия в преодолении трудной жизненной ситуации;</w:t>
      </w:r>
    </w:p>
    <w:p w:rsidR="00FA70FB" w:rsidRDefault="00F72715" w:rsidP="008B7AB6">
      <w:pPr>
        <w:autoSpaceDE w:val="0"/>
        <w:autoSpaceDN w:val="0"/>
        <w:adjustRightInd w:val="0"/>
        <w:ind w:left="0" w:firstLine="540"/>
        <w:rPr>
          <w:szCs w:val="28"/>
        </w:rPr>
      </w:pPr>
      <w:r>
        <w:rPr>
          <w:rFonts w:cs="Times New Roman"/>
          <w:szCs w:val="28"/>
        </w:rPr>
        <w:t>1</w:t>
      </w:r>
      <w:r w:rsidR="008F78C7">
        <w:rPr>
          <w:rFonts w:cs="Times New Roman"/>
          <w:szCs w:val="28"/>
        </w:rPr>
        <w:t>1</w:t>
      </w:r>
      <w:r w:rsidR="001F1FA7">
        <w:rPr>
          <w:rFonts w:cs="Times New Roman"/>
          <w:szCs w:val="28"/>
        </w:rPr>
        <w:t xml:space="preserve">) </w:t>
      </w:r>
      <w:r w:rsidR="008B7AB6">
        <w:rPr>
          <w:rFonts w:cs="Times New Roman"/>
          <w:szCs w:val="28"/>
        </w:rPr>
        <w:t xml:space="preserve">осуществление контроля за использованием и сохранностью жилых помещений, переданных по договорам  </w:t>
      </w:r>
      <w:r w:rsidR="008B7AB6">
        <w:rPr>
          <w:szCs w:val="28"/>
        </w:rPr>
        <w:t xml:space="preserve">найма специализированных жилых помещений и договорам социального найма лицам,  указанным в пункте 1 статьи 8 Федерального закона от </w:t>
      </w:r>
      <w:r w:rsidR="008B7AB6">
        <w:rPr>
          <w:rFonts w:cs="Times New Roman"/>
          <w:szCs w:val="28"/>
        </w:rPr>
        <w:t>21 декабря 1996 года № 159-ФЗ «О дополнительных гарантиях по социальной поддержке детей-сирот и детей, оставшихся без попечения родителей».</w:t>
      </w:r>
      <w:r w:rsidR="00FA70FB">
        <w:rPr>
          <w:szCs w:val="28"/>
        </w:rPr>
        <w:t xml:space="preserve"> </w:t>
      </w:r>
    </w:p>
    <w:p w:rsidR="003E599A" w:rsidRDefault="00D60335" w:rsidP="003E599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C76C1" w:rsidRPr="002C76C1">
        <w:rPr>
          <w:szCs w:val="28"/>
        </w:rPr>
        <w:t xml:space="preserve">. </w:t>
      </w:r>
      <w:r>
        <w:rPr>
          <w:szCs w:val="28"/>
        </w:rPr>
        <w:t xml:space="preserve">В целях реализации </w:t>
      </w:r>
      <w:r w:rsidR="002C76C1" w:rsidRPr="002C76C1">
        <w:rPr>
          <w:szCs w:val="28"/>
        </w:rPr>
        <w:t>государственн</w:t>
      </w:r>
      <w:r>
        <w:rPr>
          <w:szCs w:val="28"/>
        </w:rPr>
        <w:t>ого</w:t>
      </w:r>
      <w:r w:rsidR="002C76C1" w:rsidRPr="002C76C1">
        <w:rPr>
          <w:szCs w:val="28"/>
        </w:rPr>
        <w:t xml:space="preserve"> полномочи</w:t>
      </w:r>
      <w:r>
        <w:rPr>
          <w:szCs w:val="28"/>
        </w:rPr>
        <w:t>я, предусмотренного</w:t>
      </w:r>
      <w:r w:rsidR="002C76C1" w:rsidRPr="002C76C1">
        <w:rPr>
          <w:szCs w:val="28"/>
        </w:rPr>
        <w:t xml:space="preserve"> </w:t>
      </w:r>
      <w:hyperlink r:id="rId11" w:history="1">
        <w:r w:rsidR="002C76C1" w:rsidRPr="00D60335">
          <w:rPr>
            <w:szCs w:val="28"/>
          </w:rPr>
          <w:t>Законом</w:t>
        </w:r>
      </w:hyperlink>
      <w:r w:rsidR="002C76C1" w:rsidRPr="002C76C1">
        <w:rPr>
          <w:szCs w:val="28"/>
        </w:rPr>
        <w:t xml:space="preserve"> </w:t>
      </w:r>
      <w:r>
        <w:rPr>
          <w:szCs w:val="28"/>
        </w:rPr>
        <w:t>№</w:t>
      </w:r>
      <w:r w:rsidR="002C76C1" w:rsidRPr="002C76C1">
        <w:rPr>
          <w:szCs w:val="28"/>
        </w:rPr>
        <w:t xml:space="preserve"> 77-ЗКО </w:t>
      </w:r>
      <w:r>
        <w:rPr>
          <w:szCs w:val="28"/>
        </w:rPr>
        <w:t xml:space="preserve">определить управление ЖКХ, транспорта и связи Администрации Курского района Курской области структурным подразделением Администрации </w:t>
      </w:r>
      <w:r w:rsidR="003E599A">
        <w:rPr>
          <w:szCs w:val="28"/>
        </w:rPr>
        <w:t>Курского района Курской области, ответственным за:</w:t>
      </w:r>
    </w:p>
    <w:p w:rsidR="003E599A" w:rsidRDefault="003E599A" w:rsidP="003E599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2C76C1" w:rsidRPr="002C76C1">
        <w:rPr>
          <w:szCs w:val="28"/>
        </w:rPr>
        <w:t>осуществление конкурентных процедур определения подрядчика строительства объекта (дома), заключение и исполнение муниципального контракта (при выполнении органом местного самоуправления функций заказчика-застройщика);</w:t>
      </w:r>
    </w:p>
    <w:p w:rsidR="004D6EC1" w:rsidRDefault="00F72715" w:rsidP="004D6EC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4D6EC1">
        <w:rPr>
          <w:szCs w:val="28"/>
        </w:rPr>
        <w:t xml:space="preserve">) </w:t>
      </w:r>
      <w:r w:rsidR="004D6EC1" w:rsidRPr="002C76C1">
        <w:rPr>
          <w:szCs w:val="28"/>
        </w:rPr>
        <w:t>осуществление конкурентных процедур определения поставщика, заключение муниципального контракта на приобретение жилых помещений, заключение и испо</w:t>
      </w:r>
      <w:r w:rsidR="004D6EC1">
        <w:rPr>
          <w:szCs w:val="28"/>
        </w:rPr>
        <w:t>лнение муниципального контракта.</w:t>
      </w:r>
    </w:p>
    <w:p w:rsidR="002231ED" w:rsidRDefault="002231ED" w:rsidP="00FA70F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 В целях </w:t>
      </w:r>
      <w:r w:rsidRPr="002C76C1">
        <w:rPr>
          <w:szCs w:val="28"/>
        </w:rPr>
        <w:t>реализации государственн</w:t>
      </w:r>
      <w:r>
        <w:rPr>
          <w:szCs w:val="28"/>
        </w:rPr>
        <w:t>ого</w:t>
      </w:r>
      <w:r w:rsidRPr="002C76C1">
        <w:rPr>
          <w:szCs w:val="28"/>
        </w:rPr>
        <w:t xml:space="preserve"> полномочи</w:t>
      </w:r>
      <w:r>
        <w:rPr>
          <w:szCs w:val="28"/>
        </w:rPr>
        <w:t>я</w:t>
      </w:r>
      <w:r w:rsidRPr="002C76C1">
        <w:rPr>
          <w:szCs w:val="28"/>
        </w:rPr>
        <w:t>, предусмотренн</w:t>
      </w:r>
      <w:r>
        <w:rPr>
          <w:szCs w:val="28"/>
        </w:rPr>
        <w:t>ого</w:t>
      </w:r>
      <w:r w:rsidRPr="002C76C1">
        <w:rPr>
          <w:szCs w:val="28"/>
        </w:rPr>
        <w:t xml:space="preserve"> </w:t>
      </w:r>
      <w:hyperlink r:id="rId12" w:history="1">
        <w:r w:rsidRPr="00D91672">
          <w:rPr>
            <w:szCs w:val="28"/>
          </w:rPr>
          <w:t>Законом</w:t>
        </w:r>
      </w:hyperlink>
      <w:r w:rsidRPr="002C76C1">
        <w:rPr>
          <w:szCs w:val="28"/>
        </w:rPr>
        <w:t xml:space="preserve"> </w:t>
      </w:r>
      <w:r>
        <w:rPr>
          <w:szCs w:val="28"/>
        </w:rPr>
        <w:t>№</w:t>
      </w:r>
      <w:r w:rsidRPr="002C76C1">
        <w:rPr>
          <w:szCs w:val="28"/>
        </w:rPr>
        <w:t>77-ЗКО</w:t>
      </w:r>
      <w:r>
        <w:rPr>
          <w:szCs w:val="28"/>
        </w:rPr>
        <w:t xml:space="preserve"> определить   управление по бюджету и налогам Администрации Курского района Курской области </w:t>
      </w:r>
      <w:r>
        <w:rPr>
          <w:szCs w:val="28"/>
        </w:rPr>
        <w:lastRenderedPageBreak/>
        <w:t>ответственным за</w:t>
      </w:r>
      <w:r w:rsidRPr="002C76C1">
        <w:rPr>
          <w:szCs w:val="28"/>
        </w:rPr>
        <w:t>:</w:t>
      </w:r>
    </w:p>
    <w:p w:rsidR="004D6EC1" w:rsidRDefault="00F72715" w:rsidP="004D6EC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4D6EC1">
        <w:rPr>
          <w:szCs w:val="28"/>
        </w:rPr>
        <w:t xml:space="preserve">) </w:t>
      </w:r>
      <w:r w:rsidR="00B63FD3">
        <w:rPr>
          <w:szCs w:val="28"/>
        </w:rPr>
        <w:t>организацию</w:t>
      </w:r>
      <w:r w:rsidR="004D6EC1" w:rsidRPr="002C76C1">
        <w:rPr>
          <w:szCs w:val="28"/>
        </w:rPr>
        <w:t xml:space="preserve"> оплаты расходов на строительство помещений для детей-сирот и детей, оставшихся без попечения родителей, лиц из числа детей-сирот и детей, оставшихся без попечения родителей, за счет средств субвенции, поступающей из </w:t>
      </w:r>
      <w:r w:rsidR="004D6EC1">
        <w:rPr>
          <w:szCs w:val="28"/>
        </w:rPr>
        <w:t xml:space="preserve">областного </w:t>
      </w:r>
      <w:r w:rsidR="004D6EC1" w:rsidRPr="002C76C1">
        <w:rPr>
          <w:szCs w:val="28"/>
        </w:rPr>
        <w:t>бюджета</w:t>
      </w:r>
      <w:r w:rsidR="004D6EC1">
        <w:rPr>
          <w:szCs w:val="28"/>
        </w:rPr>
        <w:t>;</w:t>
      </w:r>
      <w:bookmarkStart w:id="3" w:name="P37"/>
      <w:bookmarkEnd w:id="3"/>
    </w:p>
    <w:p w:rsidR="004D6EC1" w:rsidRDefault="00F72715" w:rsidP="00FA70F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4D6EC1">
        <w:rPr>
          <w:szCs w:val="28"/>
        </w:rPr>
        <w:t xml:space="preserve">) </w:t>
      </w:r>
      <w:r w:rsidR="00DA3ADE">
        <w:rPr>
          <w:szCs w:val="28"/>
        </w:rPr>
        <w:t>организацию</w:t>
      </w:r>
      <w:r w:rsidR="004D6EC1" w:rsidRPr="002C76C1">
        <w:rPr>
          <w:szCs w:val="28"/>
        </w:rPr>
        <w:t xml:space="preserve"> оплаты расходов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за счет средств субвенции, поступающей из</w:t>
      </w:r>
      <w:r w:rsidR="004D6EC1">
        <w:rPr>
          <w:szCs w:val="28"/>
        </w:rPr>
        <w:t xml:space="preserve"> областного</w:t>
      </w:r>
      <w:r w:rsidR="004D6EC1" w:rsidRPr="002C76C1">
        <w:rPr>
          <w:szCs w:val="28"/>
        </w:rPr>
        <w:t xml:space="preserve"> бюджета;</w:t>
      </w:r>
    </w:p>
    <w:p w:rsidR="002231ED" w:rsidRDefault="00F72715" w:rsidP="00FA70F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231ED" w:rsidRPr="0095053C">
        <w:rPr>
          <w:szCs w:val="28"/>
        </w:rPr>
        <w:t xml:space="preserve">) осуществление расходов </w:t>
      </w:r>
      <w:r w:rsidR="002231ED">
        <w:rPr>
          <w:szCs w:val="28"/>
        </w:rPr>
        <w:t>на</w:t>
      </w:r>
      <w:r w:rsidR="002231ED" w:rsidRPr="0095053C">
        <w:rPr>
          <w:szCs w:val="28"/>
        </w:rPr>
        <w:t xml:space="preserve"> содержани</w:t>
      </w:r>
      <w:r w:rsidR="002231ED">
        <w:rPr>
          <w:szCs w:val="28"/>
        </w:rPr>
        <w:t>е</w:t>
      </w:r>
      <w:r w:rsidR="002231ED" w:rsidRPr="0095053C">
        <w:rPr>
          <w:szCs w:val="28"/>
        </w:rPr>
        <w:t xml:space="preserve">  жилых помещений, приобретенных для детей-сирот</w:t>
      </w:r>
      <w:r w:rsidR="002231ED" w:rsidRPr="00E84852">
        <w:rPr>
          <w:b/>
          <w:szCs w:val="28"/>
        </w:rPr>
        <w:t xml:space="preserve"> </w:t>
      </w:r>
      <w:r w:rsidR="002231ED" w:rsidRPr="0095053C">
        <w:rPr>
          <w:szCs w:val="28"/>
        </w:rPr>
        <w:t>и детей, оставшихся без попечения родителей, лиц из их числа</w:t>
      </w:r>
      <w:r w:rsidR="002231ED">
        <w:rPr>
          <w:szCs w:val="28"/>
        </w:rPr>
        <w:t xml:space="preserve"> до момента вступления в силу договора найма специализированного</w:t>
      </w:r>
      <w:r w:rsidR="002231ED" w:rsidRPr="002C76C1">
        <w:rPr>
          <w:szCs w:val="28"/>
        </w:rPr>
        <w:t xml:space="preserve"> жил</w:t>
      </w:r>
      <w:r w:rsidR="002231ED">
        <w:rPr>
          <w:szCs w:val="28"/>
        </w:rPr>
        <w:t>ого помещения</w:t>
      </w:r>
      <w:r>
        <w:rPr>
          <w:szCs w:val="28"/>
        </w:rPr>
        <w:t>.</w:t>
      </w:r>
    </w:p>
    <w:p w:rsidR="00224C7F" w:rsidRDefault="002231ED" w:rsidP="00224C7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szCs w:val="28"/>
        </w:rPr>
        <w:t>5</w:t>
      </w:r>
      <w:r w:rsidR="008B7AB6">
        <w:rPr>
          <w:szCs w:val="28"/>
        </w:rPr>
        <w:t xml:space="preserve">. В целях реализации </w:t>
      </w:r>
      <w:r w:rsidR="008B7AB6" w:rsidRPr="002C76C1">
        <w:rPr>
          <w:rFonts w:cs="Times New Roman"/>
          <w:szCs w:val="28"/>
        </w:rPr>
        <w:t>государственн</w:t>
      </w:r>
      <w:r w:rsidR="008B7AB6">
        <w:rPr>
          <w:szCs w:val="28"/>
        </w:rPr>
        <w:t>ого</w:t>
      </w:r>
      <w:r w:rsidR="008B7AB6" w:rsidRPr="002C76C1">
        <w:rPr>
          <w:rFonts w:cs="Times New Roman"/>
          <w:szCs w:val="28"/>
        </w:rPr>
        <w:t xml:space="preserve"> полномочи</w:t>
      </w:r>
      <w:r w:rsidR="008B7AB6">
        <w:rPr>
          <w:szCs w:val="28"/>
        </w:rPr>
        <w:t>я, предусмотренного</w:t>
      </w:r>
      <w:r w:rsidR="008B7AB6" w:rsidRPr="002C76C1">
        <w:rPr>
          <w:rFonts w:cs="Times New Roman"/>
          <w:szCs w:val="28"/>
        </w:rPr>
        <w:t xml:space="preserve"> </w:t>
      </w:r>
      <w:hyperlink r:id="rId13" w:history="1">
        <w:r w:rsidR="008B7AB6" w:rsidRPr="00D60335">
          <w:rPr>
            <w:rFonts w:cs="Times New Roman"/>
            <w:szCs w:val="28"/>
          </w:rPr>
          <w:t>Законом</w:t>
        </w:r>
      </w:hyperlink>
      <w:r w:rsidR="008B7AB6" w:rsidRPr="002C76C1">
        <w:rPr>
          <w:rFonts w:cs="Times New Roman"/>
          <w:szCs w:val="28"/>
        </w:rPr>
        <w:t xml:space="preserve"> </w:t>
      </w:r>
      <w:r w:rsidR="008B7AB6">
        <w:rPr>
          <w:szCs w:val="28"/>
        </w:rPr>
        <w:t>№</w:t>
      </w:r>
      <w:r w:rsidR="008B7AB6" w:rsidRPr="002C76C1">
        <w:rPr>
          <w:rFonts w:cs="Times New Roman"/>
          <w:szCs w:val="28"/>
        </w:rPr>
        <w:t xml:space="preserve"> 77-ЗКО </w:t>
      </w:r>
      <w:r w:rsidR="008B7AB6">
        <w:rPr>
          <w:szCs w:val="28"/>
        </w:rPr>
        <w:t>возложить на муниципальное казенное учреждение «ОДА» осуществление полномочия по</w:t>
      </w:r>
      <w:r w:rsidR="00B63158">
        <w:rPr>
          <w:szCs w:val="28"/>
        </w:rPr>
        <w:t xml:space="preserve"> заключению договоров социального найма с лицами, </w:t>
      </w:r>
      <w:r w:rsidR="008B7AB6">
        <w:rPr>
          <w:szCs w:val="28"/>
        </w:rPr>
        <w:t xml:space="preserve"> </w:t>
      </w:r>
      <w:r w:rsidR="00B63158">
        <w:rPr>
          <w:szCs w:val="28"/>
        </w:rPr>
        <w:t xml:space="preserve">указанными в пункте 1 статьи 8 Федерального закона от </w:t>
      </w:r>
      <w:r w:rsidR="00B63158">
        <w:rPr>
          <w:rFonts w:cs="Times New Roman"/>
          <w:szCs w:val="28"/>
        </w:rPr>
        <w:t>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224C7F">
        <w:rPr>
          <w:szCs w:val="28"/>
        </w:rPr>
        <w:t xml:space="preserve"> по окончании срока действия договора найма специализированного</w:t>
      </w:r>
      <w:r w:rsidR="00224C7F" w:rsidRPr="002C76C1">
        <w:rPr>
          <w:rFonts w:cs="Times New Roman"/>
          <w:szCs w:val="28"/>
        </w:rPr>
        <w:t xml:space="preserve"> жил</w:t>
      </w:r>
      <w:r w:rsidR="00224C7F">
        <w:rPr>
          <w:szCs w:val="28"/>
        </w:rPr>
        <w:t xml:space="preserve">ого помещения и  при отсутствии обстоятельств, свидетельствующих о необходимости оказания указанным лицам </w:t>
      </w:r>
      <w:r w:rsidR="00224C7F">
        <w:rPr>
          <w:rFonts w:cs="Times New Roman"/>
          <w:szCs w:val="28"/>
        </w:rPr>
        <w:t xml:space="preserve"> содействия в преодолении трудной жизненной ситуации.</w:t>
      </w:r>
    </w:p>
    <w:p w:rsidR="00224C7F" w:rsidRDefault="002231ED" w:rsidP="00224C7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224C7F">
        <w:rPr>
          <w:rFonts w:cs="Times New Roman"/>
          <w:szCs w:val="28"/>
        </w:rPr>
        <w:t>. Контроль за исполнением настоящего постановления оставляю за собой.</w:t>
      </w:r>
    </w:p>
    <w:p w:rsidR="00224C7F" w:rsidRDefault="002231ED" w:rsidP="00224C7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224C7F">
        <w:rPr>
          <w:rFonts w:cs="Times New Roman"/>
          <w:szCs w:val="28"/>
        </w:rPr>
        <w:t>. 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224C7F" w:rsidRDefault="00224C7F" w:rsidP="00224C7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224C7F" w:rsidRDefault="00224C7F" w:rsidP="00224C7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224C7F" w:rsidRDefault="00224C7F" w:rsidP="00224C7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224C7F" w:rsidRDefault="00771BF4" w:rsidP="00224C7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И.о. </w:t>
      </w:r>
      <w:r w:rsidR="00224C7F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ы</w:t>
      </w:r>
      <w:r w:rsidR="00224C7F">
        <w:rPr>
          <w:rFonts w:cs="Times New Roman"/>
          <w:szCs w:val="28"/>
        </w:rPr>
        <w:t xml:space="preserve"> Курского района</w:t>
      </w:r>
    </w:p>
    <w:p w:rsidR="00224C7F" w:rsidRDefault="00224C7F" w:rsidP="00224C7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Курской области                                                                            </w:t>
      </w:r>
      <w:r w:rsidR="00771BF4">
        <w:rPr>
          <w:rFonts w:cs="Times New Roman"/>
          <w:szCs w:val="28"/>
        </w:rPr>
        <w:t>О.В. Шестиперов</w:t>
      </w:r>
    </w:p>
    <w:p w:rsidR="00224C7F" w:rsidRDefault="00224C7F" w:rsidP="00224C7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</w:p>
    <w:p w:rsidR="00224C7F" w:rsidRDefault="00224C7F" w:rsidP="00224C7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</w:p>
    <w:p w:rsidR="00224C7F" w:rsidRDefault="00224C7F" w:rsidP="00224C7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</w:p>
    <w:p w:rsidR="008B7AB6" w:rsidRPr="002C76C1" w:rsidRDefault="008B7AB6" w:rsidP="00FA70FB">
      <w:pPr>
        <w:pStyle w:val="ConsPlusNormal"/>
        <w:ind w:firstLine="540"/>
        <w:jc w:val="both"/>
        <w:rPr>
          <w:szCs w:val="28"/>
        </w:rPr>
      </w:pPr>
    </w:p>
    <w:p w:rsidR="002C76C1" w:rsidRPr="002C76C1" w:rsidRDefault="002C76C1">
      <w:pPr>
        <w:pStyle w:val="ConsPlusNormal"/>
        <w:ind w:firstLine="540"/>
        <w:jc w:val="both"/>
        <w:rPr>
          <w:szCs w:val="28"/>
        </w:rPr>
      </w:pPr>
      <w:bookmarkStart w:id="4" w:name="P44"/>
      <w:bookmarkEnd w:id="4"/>
    </w:p>
    <w:p w:rsidR="00D021B4" w:rsidRPr="002C76C1" w:rsidRDefault="00D021B4">
      <w:pPr>
        <w:rPr>
          <w:rFonts w:cs="Times New Roman"/>
          <w:szCs w:val="28"/>
        </w:rPr>
      </w:pPr>
    </w:p>
    <w:sectPr w:rsidR="00D021B4" w:rsidRPr="002C76C1" w:rsidSect="00596606">
      <w:headerReference w:type="default" r:id="rId14"/>
      <w:type w:val="continuous"/>
      <w:pgSz w:w="11906" w:h="16838"/>
      <w:pgMar w:top="1134" w:right="1276" w:bottom="1134" w:left="1559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335" w:rsidRDefault="00E35335" w:rsidP="00596606">
      <w:r>
        <w:separator/>
      </w:r>
    </w:p>
  </w:endnote>
  <w:endnote w:type="continuationSeparator" w:id="0">
    <w:p w:rsidR="00E35335" w:rsidRDefault="00E35335" w:rsidP="0059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335" w:rsidRDefault="00E35335" w:rsidP="00596606">
      <w:r>
        <w:separator/>
      </w:r>
    </w:p>
  </w:footnote>
  <w:footnote w:type="continuationSeparator" w:id="0">
    <w:p w:rsidR="00E35335" w:rsidRDefault="00E35335" w:rsidP="0059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20457"/>
      <w:docPartObj>
        <w:docPartGallery w:val="Page Numbers (Top of Page)"/>
        <w:docPartUnique/>
      </w:docPartObj>
    </w:sdtPr>
    <w:sdtEndPr/>
    <w:sdtContent>
      <w:p w:rsidR="00596606" w:rsidRDefault="00596606">
        <w:pPr>
          <w:pStyle w:val="a3"/>
          <w:jc w:val="center"/>
        </w:pPr>
      </w:p>
      <w:p w:rsidR="00596606" w:rsidRDefault="005966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BF4">
          <w:rPr>
            <w:noProof/>
          </w:rPr>
          <w:t>4</w:t>
        </w:r>
        <w:r>
          <w:fldChar w:fldCharType="end"/>
        </w:r>
      </w:p>
    </w:sdtContent>
  </w:sdt>
  <w:p w:rsidR="00596606" w:rsidRDefault="00596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C1"/>
    <w:rsid w:val="000163B3"/>
    <w:rsid w:val="000226F3"/>
    <w:rsid w:val="000857EB"/>
    <w:rsid w:val="000C1EE1"/>
    <w:rsid w:val="00116E92"/>
    <w:rsid w:val="001363FC"/>
    <w:rsid w:val="001D703E"/>
    <w:rsid w:val="001F1FA7"/>
    <w:rsid w:val="002231ED"/>
    <w:rsid w:val="00224C7F"/>
    <w:rsid w:val="002C76C1"/>
    <w:rsid w:val="003A68F9"/>
    <w:rsid w:val="003D4313"/>
    <w:rsid w:val="003E599A"/>
    <w:rsid w:val="00405C17"/>
    <w:rsid w:val="00464445"/>
    <w:rsid w:val="004D6EC1"/>
    <w:rsid w:val="0051348C"/>
    <w:rsid w:val="00541AE8"/>
    <w:rsid w:val="00596606"/>
    <w:rsid w:val="00606C03"/>
    <w:rsid w:val="00666EED"/>
    <w:rsid w:val="006E6291"/>
    <w:rsid w:val="0070249A"/>
    <w:rsid w:val="0070534E"/>
    <w:rsid w:val="00771BF4"/>
    <w:rsid w:val="007D74EA"/>
    <w:rsid w:val="007E5406"/>
    <w:rsid w:val="0084011D"/>
    <w:rsid w:val="008B7AB6"/>
    <w:rsid w:val="008F78C7"/>
    <w:rsid w:val="0095053C"/>
    <w:rsid w:val="00951D63"/>
    <w:rsid w:val="009C2195"/>
    <w:rsid w:val="00A63084"/>
    <w:rsid w:val="00A660C6"/>
    <w:rsid w:val="00AC1EB2"/>
    <w:rsid w:val="00AD1EE7"/>
    <w:rsid w:val="00B63158"/>
    <w:rsid w:val="00B63FD3"/>
    <w:rsid w:val="00C96E53"/>
    <w:rsid w:val="00D00DDC"/>
    <w:rsid w:val="00D021B4"/>
    <w:rsid w:val="00D60335"/>
    <w:rsid w:val="00D91672"/>
    <w:rsid w:val="00DA3ADE"/>
    <w:rsid w:val="00DC0042"/>
    <w:rsid w:val="00DD4878"/>
    <w:rsid w:val="00E101F3"/>
    <w:rsid w:val="00E35335"/>
    <w:rsid w:val="00E400CC"/>
    <w:rsid w:val="00E63D7B"/>
    <w:rsid w:val="00E84852"/>
    <w:rsid w:val="00EB34D5"/>
    <w:rsid w:val="00F37A3E"/>
    <w:rsid w:val="00F72715"/>
    <w:rsid w:val="00FA70FB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8440"/>
  <w15:chartTrackingRefBased/>
  <w15:docId w15:val="{B0FB55BC-35A3-4CA9-8B30-432EECE2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6C1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C76C1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C76C1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6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606"/>
  </w:style>
  <w:style w:type="paragraph" w:styleId="a5">
    <w:name w:val="footer"/>
    <w:basedOn w:val="a"/>
    <w:link w:val="a6"/>
    <w:uiPriority w:val="99"/>
    <w:unhideWhenUsed/>
    <w:rsid w:val="00596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6606"/>
  </w:style>
  <w:style w:type="paragraph" w:styleId="a7">
    <w:name w:val="Balloon Text"/>
    <w:basedOn w:val="a"/>
    <w:link w:val="a8"/>
    <w:uiPriority w:val="99"/>
    <w:semiHidden/>
    <w:unhideWhenUsed/>
    <w:rsid w:val="00951D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825B1160234A40882BB16361C39B091228D21E7069610DA5FE288F0214539773C157B2EC31CBD031AE919AEA34801P3C9G" TargetMode="External"/><Relationship Id="rId13" Type="http://schemas.openxmlformats.org/officeDocument/2006/relationships/hyperlink" Target="consultantplus://offline/ref=185825B1160234A40882BB16361C39B091228D21E7029616D65FE288F0214539773C157B2EC31CBD031AE919AEA34801P3C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825B1160234A40882BB16361C39B091228D21E7029616D65FE288F0214539773C157B2EC31CBD031AE919AEA34801P3C9G" TargetMode="External"/><Relationship Id="rId12" Type="http://schemas.openxmlformats.org/officeDocument/2006/relationships/hyperlink" Target="consultantplus://offline/ref=185825B1160234A40882BB16361C39B091228D21E7029616D65FE288F0214539773C157B2EC31CBD031AE919AEA34801P3C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5825B1160234A40882BB16361C39B091228D21E7029616D65FE288F0214539773C157B2EC31CBD031AE919AEA34801P3C9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5825B1160234A40882BB16361C39B091228D21E7029616D65FE288F0214539773C157B2EC31CBD031AE919AEA34801P3C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825B1160234A40882BB16361C39B091228D21E7029616D65FE288F0214539773C157B2EC31CBD031AE919AEA34801P3C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2CAA-2373-48DD-A501-8846B8A0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28</cp:revision>
  <cp:lastPrinted>2022-04-12T11:34:00Z</cp:lastPrinted>
  <dcterms:created xsi:type="dcterms:W3CDTF">2022-04-08T06:02:00Z</dcterms:created>
  <dcterms:modified xsi:type="dcterms:W3CDTF">2022-04-13T14:10:00Z</dcterms:modified>
</cp:coreProperties>
</file>