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A2A" w:rsidRPr="00787A2A" w:rsidRDefault="00787A2A" w:rsidP="00787A2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87A2A" w:rsidRPr="00787A2A" w:rsidRDefault="00787A2A" w:rsidP="00787A2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787A2A" w:rsidRPr="00787A2A" w:rsidRDefault="00787A2A" w:rsidP="00787A2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87A2A" w:rsidRDefault="00787A2A" w:rsidP="00787A2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04.05.2022г. № 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787A2A" w:rsidRDefault="00787A2A" w:rsidP="00787A2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A2A" w:rsidRDefault="00787A2A" w:rsidP="00787A2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A2A" w:rsidRDefault="00787A2A" w:rsidP="00787A2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A2A" w:rsidRDefault="00787A2A" w:rsidP="00787A2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A2A" w:rsidRPr="00787A2A" w:rsidRDefault="00787A2A" w:rsidP="00787A2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37970" w:rsidRDefault="00A37970" w:rsidP="00D41A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комиссии по </w:t>
      </w:r>
      <w:r w:rsidR="00D41A86" w:rsidRPr="00D41A86">
        <w:rPr>
          <w:rFonts w:ascii="Times New Roman" w:hAnsi="Times New Roman" w:cs="Times New Roman"/>
          <w:b/>
          <w:sz w:val="28"/>
          <w:szCs w:val="28"/>
        </w:rPr>
        <w:t>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="00E0428C">
        <w:rPr>
          <w:rFonts w:ascii="Times New Roman" w:hAnsi="Times New Roman" w:cs="Times New Roman"/>
          <w:b/>
          <w:sz w:val="28"/>
          <w:szCs w:val="28"/>
        </w:rPr>
        <w:t>,</w:t>
      </w:r>
      <w:r w:rsidR="008C3C5E">
        <w:rPr>
          <w:rFonts w:ascii="Times New Roman" w:hAnsi="Times New Roman" w:cs="Times New Roman"/>
          <w:b/>
          <w:sz w:val="28"/>
          <w:szCs w:val="28"/>
        </w:rPr>
        <w:t xml:space="preserve"> Администрации Курского района Курской области</w:t>
      </w:r>
    </w:p>
    <w:p w:rsidR="00A37970" w:rsidRPr="00E96B2F" w:rsidRDefault="00A37970" w:rsidP="00A37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Pr="000A4E07" w:rsidRDefault="00A37970" w:rsidP="000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B2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428C4">
        <w:rPr>
          <w:rFonts w:ascii="Times New Roman" w:hAnsi="Times New Roman" w:cs="Times New Roman"/>
          <w:sz w:val="28"/>
          <w:szCs w:val="28"/>
        </w:rPr>
        <w:t>Законом Курской области от 20 августа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E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8C4">
        <w:rPr>
          <w:rFonts w:ascii="Times New Roman" w:hAnsi="Times New Roman" w:cs="Times New Roman"/>
          <w:sz w:val="28"/>
          <w:szCs w:val="28"/>
        </w:rPr>
        <w:t>№ 77-ЗКО «О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 –сиротам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A4E07">
        <w:rPr>
          <w:rFonts w:ascii="Times New Roman" w:hAnsi="Times New Roman" w:cs="Times New Roman"/>
          <w:sz w:val="28"/>
          <w:szCs w:val="28"/>
        </w:rPr>
        <w:t>п</w:t>
      </w:r>
      <w:r w:rsidR="000A4E07" w:rsidRPr="000A4E07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0A4E07">
        <w:rPr>
          <w:rFonts w:ascii="Times New Roman" w:hAnsi="Times New Roman" w:cs="Times New Roman"/>
          <w:bCs/>
          <w:sz w:val="28"/>
          <w:szCs w:val="28"/>
        </w:rPr>
        <w:t>м</w:t>
      </w:r>
      <w:r w:rsidR="000A4E07" w:rsidRPr="000A4E07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0A4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4E07" w:rsidRPr="000A4E07">
        <w:rPr>
          <w:rFonts w:ascii="Times New Roman" w:hAnsi="Times New Roman" w:cs="Times New Roman"/>
          <w:bCs/>
          <w:sz w:val="28"/>
          <w:szCs w:val="28"/>
        </w:rPr>
        <w:t xml:space="preserve">Курской </w:t>
      </w:r>
      <w:r w:rsidR="000A4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4E07" w:rsidRPr="000A4E07">
        <w:rPr>
          <w:rFonts w:ascii="Times New Roman" w:hAnsi="Times New Roman" w:cs="Times New Roman"/>
          <w:bCs/>
          <w:sz w:val="28"/>
          <w:szCs w:val="28"/>
        </w:rPr>
        <w:t xml:space="preserve">области от 28.03.2022 </w:t>
      </w:r>
      <w:r w:rsidR="000A4E07">
        <w:rPr>
          <w:rFonts w:ascii="Times New Roman" w:hAnsi="Times New Roman" w:cs="Times New Roman"/>
          <w:bCs/>
          <w:sz w:val="28"/>
          <w:szCs w:val="28"/>
        </w:rPr>
        <w:t>№</w:t>
      </w:r>
      <w:r w:rsidR="000A4E07" w:rsidRPr="000A4E07">
        <w:rPr>
          <w:rFonts w:ascii="Times New Roman" w:hAnsi="Times New Roman" w:cs="Times New Roman"/>
          <w:bCs/>
          <w:sz w:val="28"/>
          <w:szCs w:val="28"/>
        </w:rPr>
        <w:t xml:space="preserve"> 302-па</w:t>
      </w:r>
    </w:p>
    <w:p w:rsidR="000A4E07" w:rsidRPr="000A4E07" w:rsidRDefault="000A4E07" w:rsidP="000A4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A4E07">
        <w:rPr>
          <w:rFonts w:ascii="Times New Roman" w:hAnsi="Times New Roman" w:cs="Times New Roman"/>
          <w:bCs/>
          <w:sz w:val="28"/>
          <w:szCs w:val="28"/>
        </w:rPr>
        <w:t xml:space="preserve">О мерах по реализации Закона Курской области от 20 августа 2021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0A4E07">
        <w:rPr>
          <w:rFonts w:ascii="Times New Roman" w:hAnsi="Times New Roman" w:cs="Times New Roman"/>
          <w:bCs/>
          <w:sz w:val="28"/>
          <w:szCs w:val="28"/>
        </w:rPr>
        <w:t xml:space="preserve"> 77-ЗКО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A4E07">
        <w:rPr>
          <w:rFonts w:ascii="Times New Roman" w:hAnsi="Times New Roman" w:cs="Times New Roman"/>
          <w:bCs/>
          <w:sz w:val="28"/>
          <w:szCs w:val="28"/>
        </w:rPr>
        <w:t>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</w:p>
    <w:p w:rsidR="00A37970" w:rsidRDefault="00A37970" w:rsidP="000A4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муниципального района «Курский район» Курской области, Администрация Курского района Курской области ПОСТАНОВЛЯЕТ:</w:t>
      </w:r>
    </w:p>
    <w:p w:rsidR="00A37970" w:rsidRPr="00475D48" w:rsidRDefault="00A37970" w:rsidP="002C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B2F">
        <w:rPr>
          <w:rFonts w:ascii="Times New Roman" w:hAnsi="Times New Roman" w:cs="Times New Roman"/>
          <w:sz w:val="28"/>
          <w:szCs w:val="28"/>
        </w:rPr>
        <w:t xml:space="preserve">1. Создать комиссию по </w:t>
      </w:r>
      <w:r w:rsidR="002C191D">
        <w:rPr>
          <w:rFonts w:ascii="Times New Roman" w:hAnsi="Times New Roman" w:cs="Times New Roman"/>
          <w:sz w:val="28"/>
          <w:szCs w:val="28"/>
        </w:rPr>
        <w:t>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="00E0428C">
        <w:rPr>
          <w:rFonts w:ascii="Times New Roman" w:hAnsi="Times New Roman" w:cs="Times New Roman"/>
          <w:sz w:val="28"/>
          <w:szCs w:val="28"/>
        </w:rPr>
        <w:t>,</w:t>
      </w:r>
      <w:r w:rsidR="002C191D">
        <w:rPr>
          <w:rFonts w:ascii="Times New Roman" w:hAnsi="Times New Roman" w:cs="Times New Roman"/>
          <w:sz w:val="28"/>
          <w:szCs w:val="28"/>
        </w:rPr>
        <w:t xml:space="preserve"> </w:t>
      </w:r>
      <w:r w:rsidR="008C3C5E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и утвердить ее</w:t>
      </w:r>
      <w:r w:rsidRPr="00475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прилагаемый состав.</w:t>
      </w:r>
    </w:p>
    <w:p w:rsidR="002C191D" w:rsidRDefault="00A37970" w:rsidP="002C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B2F">
        <w:rPr>
          <w:rFonts w:ascii="Times New Roman" w:hAnsi="Times New Roman" w:cs="Times New Roman"/>
          <w:sz w:val="28"/>
          <w:szCs w:val="28"/>
        </w:rPr>
        <w:t xml:space="preserve">2. Утвердить </w:t>
      </w:r>
      <w:r>
        <w:rPr>
          <w:rFonts w:ascii="Times New Roman" w:hAnsi="Times New Roman" w:cs="Times New Roman"/>
          <w:sz w:val="28"/>
          <w:szCs w:val="28"/>
        </w:rPr>
        <w:t>прилагаемое положение</w:t>
      </w:r>
      <w:r w:rsidR="004668B6">
        <w:rPr>
          <w:rFonts w:ascii="Times New Roman" w:hAnsi="Times New Roman" w:cs="Times New Roman"/>
          <w:sz w:val="28"/>
          <w:szCs w:val="28"/>
        </w:rPr>
        <w:t xml:space="preserve"> о </w:t>
      </w:r>
      <w:r w:rsidRPr="00E96B2F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2C191D">
        <w:rPr>
          <w:rFonts w:ascii="Times New Roman" w:hAnsi="Times New Roman" w:cs="Times New Roman"/>
          <w:sz w:val="28"/>
          <w:szCs w:val="28"/>
        </w:rPr>
        <w:t xml:space="preserve">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</w:t>
      </w:r>
      <w:r w:rsidR="002C191D">
        <w:rPr>
          <w:rFonts w:ascii="Times New Roman" w:hAnsi="Times New Roman" w:cs="Times New Roman"/>
          <w:sz w:val="28"/>
          <w:szCs w:val="28"/>
        </w:rPr>
        <w:lastRenderedPageBreak/>
        <w:t>нанимателями или членами семей нанимателей по договорам социального найма либо собственниками которых они являются</w:t>
      </w:r>
      <w:r w:rsidR="008C3C5E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</w:t>
      </w:r>
      <w:r w:rsidR="002C191D">
        <w:rPr>
          <w:rFonts w:ascii="Times New Roman" w:hAnsi="Times New Roman" w:cs="Times New Roman"/>
          <w:sz w:val="28"/>
          <w:szCs w:val="28"/>
        </w:rPr>
        <w:t>.</w:t>
      </w:r>
    </w:p>
    <w:p w:rsidR="00A37970" w:rsidRDefault="00A37970" w:rsidP="002C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Курского района Курской области Н.Д. Кравченко.</w:t>
      </w:r>
    </w:p>
    <w:p w:rsidR="00A37970" w:rsidRDefault="00A37970" w:rsidP="002C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A37970" w:rsidRDefault="00A37970" w:rsidP="00A379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37970" w:rsidRDefault="00A37970" w:rsidP="00A379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37970" w:rsidRDefault="00A37970" w:rsidP="00A37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A37970" w:rsidRDefault="00A37970" w:rsidP="00A379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А.В. Телегин</w:t>
      </w:r>
    </w:p>
    <w:p w:rsidR="008C3C5E" w:rsidRDefault="008C3C5E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8C3C5E" w:rsidRDefault="008C3C5E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0A4E07" w:rsidRDefault="000A4E07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2C191D" w:rsidRDefault="002C191D" w:rsidP="002C191D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C191D" w:rsidRDefault="002C191D" w:rsidP="002C191D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   Курского района Курской области</w:t>
      </w:r>
    </w:p>
    <w:p w:rsidR="002C191D" w:rsidRDefault="002C191D" w:rsidP="002C191D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от_______________№_________</w:t>
      </w:r>
    </w:p>
    <w:p w:rsidR="002C191D" w:rsidRDefault="002C191D" w:rsidP="002C191D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8C3C5E" w:rsidRDefault="008C3C5E" w:rsidP="002C191D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2C191D" w:rsidRPr="002C191D" w:rsidRDefault="002C191D" w:rsidP="002C19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1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C191D" w:rsidRDefault="002C191D" w:rsidP="002C19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1D">
        <w:rPr>
          <w:rFonts w:ascii="Times New Roman" w:hAnsi="Times New Roman" w:cs="Times New Roman"/>
          <w:b/>
          <w:sz w:val="28"/>
          <w:szCs w:val="28"/>
        </w:rPr>
        <w:t>комиссии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="00E0428C">
        <w:rPr>
          <w:rFonts w:ascii="Times New Roman" w:hAnsi="Times New Roman" w:cs="Times New Roman"/>
          <w:b/>
          <w:sz w:val="28"/>
          <w:szCs w:val="28"/>
        </w:rPr>
        <w:t>,</w:t>
      </w:r>
      <w:r w:rsidR="008C3C5E">
        <w:rPr>
          <w:rFonts w:ascii="Times New Roman" w:hAnsi="Times New Roman" w:cs="Times New Roman"/>
          <w:b/>
          <w:sz w:val="28"/>
          <w:szCs w:val="28"/>
        </w:rPr>
        <w:t xml:space="preserve"> Администрации Курского района Курской области</w:t>
      </w:r>
    </w:p>
    <w:p w:rsidR="002C191D" w:rsidRDefault="002C191D" w:rsidP="002C19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970" w:rsidRDefault="00A37970" w:rsidP="00A379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55"/>
      </w:tblGrid>
      <w:tr w:rsidR="002C191D" w:rsidTr="00B96A6E">
        <w:tc>
          <w:tcPr>
            <w:tcW w:w="4253" w:type="dxa"/>
          </w:tcPr>
          <w:p w:rsidR="002C191D" w:rsidRDefault="002C191D" w:rsidP="004131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Николай</w:t>
            </w:r>
          </w:p>
          <w:p w:rsidR="002C191D" w:rsidRDefault="002C191D" w:rsidP="004131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4955" w:type="dxa"/>
          </w:tcPr>
          <w:p w:rsidR="002C191D" w:rsidRDefault="002C191D" w:rsidP="004131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Курского района Курской области (председатель комиссии)</w:t>
            </w:r>
          </w:p>
          <w:p w:rsidR="004668B6" w:rsidRDefault="004668B6" w:rsidP="004131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8B6" w:rsidTr="00B96A6E">
        <w:tc>
          <w:tcPr>
            <w:tcW w:w="4253" w:type="dxa"/>
          </w:tcPr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Коньшина Елена</w:t>
            </w:r>
          </w:p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B6" w:rsidRDefault="009D2C6F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Мякушева Елена</w:t>
            </w:r>
          </w:p>
          <w:p w:rsidR="009D2C6F" w:rsidRDefault="009D2C6F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C6F" w:rsidRDefault="009D2C6F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687" w:rsidRDefault="00727687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B6" w:rsidRDefault="00754DDA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Хачатрян</w:t>
            </w:r>
            <w:r w:rsidR="004668B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опеке и попечительству Администрации Курского района Курской области (заместитель председателя комиссии)</w:t>
            </w:r>
          </w:p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B6" w:rsidRDefault="009D2C6F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муниципального казенного учреждения «Информационно-методический центр» Курского района Курской области</w:t>
            </w:r>
            <w:r w:rsidR="004668B6">
              <w:rPr>
                <w:rFonts w:ascii="Times New Roman" w:hAnsi="Times New Roman" w:cs="Times New Roman"/>
                <w:sz w:val="28"/>
                <w:szCs w:val="28"/>
              </w:rPr>
              <w:t xml:space="preserve"> (секретарь комиссии</w:t>
            </w:r>
            <w:r w:rsidR="009723CC">
              <w:rPr>
                <w:rFonts w:ascii="Times New Roman" w:hAnsi="Times New Roman" w:cs="Times New Roman"/>
                <w:sz w:val="28"/>
                <w:szCs w:val="28"/>
              </w:rPr>
              <w:t>, по согласованию</w:t>
            </w:r>
            <w:r w:rsidR="004668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B6" w:rsidRDefault="00754DDA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управлению муниципальным имуществом </w:t>
            </w:r>
            <w:r w:rsidR="004668B6">
              <w:rPr>
                <w:rFonts w:ascii="Times New Roman" w:hAnsi="Times New Roman" w:cs="Times New Roman"/>
                <w:sz w:val="28"/>
                <w:szCs w:val="28"/>
              </w:rPr>
              <w:t>Администрации Курского района Курской области</w:t>
            </w:r>
          </w:p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8B6" w:rsidTr="00B96A6E">
        <w:tc>
          <w:tcPr>
            <w:tcW w:w="4253" w:type="dxa"/>
          </w:tcPr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Жиляев Руслан</w:t>
            </w:r>
          </w:p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B6" w:rsidRDefault="00754DDA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Уколова Светлана</w:t>
            </w:r>
          </w:p>
          <w:p w:rsidR="00754DDA" w:rsidRDefault="00754DDA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судебного представительства Администрации Курского района Курской области</w:t>
            </w:r>
          </w:p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B6" w:rsidRDefault="00754DDA" w:rsidP="006D20E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4668B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668B6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архитектуры Администрации Курского района Курской области</w:t>
            </w:r>
          </w:p>
        </w:tc>
      </w:tr>
      <w:tr w:rsidR="004668B6" w:rsidTr="00B96A6E">
        <w:tc>
          <w:tcPr>
            <w:tcW w:w="4253" w:type="dxa"/>
          </w:tcPr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8B6" w:rsidTr="00B96A6E">
        <w:tc>
          <w:tcPr>
            <w:tcW w:w="4253" w:type="dxa"/>
          </w:tcPr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Черепухин Андрей</w:t>
            </w:r>
          </w:p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4955" w:type="dxa"/>
          </w:tcPr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ЖКХ, транспорта и связи Администрации Курского района Курской области</w:t>
            </w:r>
          </w:p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8B6" w:rsidTr="00B96A6E">
        <w:tc>
          <w:tcPr>
            <w:tcW w:w="4253" w:type="dxa"/>
          </w:tcPr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ПДН ОМВД России по Курскому району</w:t>
            </w:r>
          </w:p>
        </w:tc>
        <w:tc>
          <w:tcPr>
            <w:tcW w:w="4955" w:type="dxa"/>
          </w:tcPr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территориальности (по согласованию)</w:t>
            </w:r>
          </w:p>
          <w:p w:rsidR="004668B6" w:rsidRDefault="004668B6" w:rsidP="004668B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8B6" w:rsidTr="00B96A6E">
        <w:tc>
          <w:tcPr>
            <w:tcW w:w="9208" w:type="dxa"/>
            <w:gridSpan w:val="2"/>
          </w:tcPr>
          <w:p w:rsidR="004668B6" w:rsidRDefault="000A4E07" w:rsidP="00B5393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4668B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Курского района Курской области (по территориальности) (по согласованию)</w:t>
            </w:r>
          </w:p>
        </w:tc>
      </w:tr>
    </w:tbl>
    <w:p w:rsidR="00A37970" w:rsidRDefault="00A37970" w:rsidP="00A379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37970" w:rsidRDefault="00A37970" w:rsidP="00A379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37970" w:rsidRDefault="00A37970" w:rsidP="00A379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83B8C" w:rsidRDefault="00083B8C" w:rsidP="00A379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83B8C" w:rsidRDefault="00083B8C" w:rsidP="00A379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83B8C" w:rsidRDefault="00083B8C" w:rsidP="00A379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83B8C" w:rsidRDefault="00083B8C" w:rsidP="00A379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6D20E8" w:rsidRDefault="006D20E8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</w:p>
    <w:p w:rsidR="00A37970" w:rsidRDefault="00F6154B" w:rsidP="00441D2A">
      <w:pPr>
        <w:pStyle w:val="ConsPlusNormal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6154B" w:rsidRDefault="00F6154B" w:rsidP="008C3C5E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Курского района Курской области</w:t>
      </w:r>
    </w:p>
    <w:p w:rsidR="00F6154B" w:rsidRDefault="00F6154B" w:rsidP="00F6154B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от________________№_______</w:t>
      </w:r>
    </w:p>
    <w:p w:rsidR="00F6154B" w:rsidRDefault="00F6154B" w:rsidP="00F6154B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6154B" w:rsidRDefault="00F6154B" w:rsidP="00F6154B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6154B" w:rsidRDefault="00F6154B" w:rsidP="00F615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F61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A8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2C191D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</w:p>
    <w:p w:rsidR="00F6154B" w:rsidRDefault="00F6154B" w:rsidP="00F615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1D">
        <w:rPr>
          <w:rFonts w:ascii="Times New Roman" w:hAnsi="Times New Roman" w:cs="Times New Roman"/>
          <w:b/>
          <w:sz w:val="28"/>
          <w:szCs w:val="28"/>
        </w:rPr>
        <w:t>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="00E0428C">
        <w:rPr>
          <w:rFonts w:ascii="Times New Roman" w:hAnsi="Times New Roman" w:cs="Times New Roman"/>
          <w:b/>
          <w:sz w:val="28"/>
          <w:szCs w:val="28"/>
        </w:rPr>
        <w:t>,</w:t>
      </w:r>
      <w:r w:rsidR="008C3C5E">
        <w:rPr>
          <w:rFonts w:ascii="Times New Roman" w:hAnsi="Times New Roman" w:cs="Times New Roman"/>
          <w:b/>
          <w:sz w:val="28"/>
          <w:szCs w:val="28"/>
        </w:rPr>
        <w:t xml:space="preserve"> Администрации Курского района Курской области</w:t>
      </w:r>
    </w:p>
    <w:p w:rsidR="00F6154B" w:rsidRDefault="00F6154B" w:rsidP="00F61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20E8" w:rsidRPr="00F6154B" w:rsidRDefault="006D20E8" w:rsidP="00F61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154B" w:rsidRPr="00F6154B" w:rsidRDefault="00F6154B" w:rsidP="00F6154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54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6154B" w:rsidRPr="00F6154B" w:rsidRDefault="00F6154B" w:rsidP="007C1CD8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154B" w:rsidRPr="00F6154B" w:rsidRDefault="00F6154B" w:rsidP="00D17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54B">
        <w:rPr>
          <w:rFonts w:ascii="Times New Roman" w:hAnsi="Times New Roman" w:cs="Times New Roman"/>
          <w:bCs/>
          <w:sz w:val="28"/>
          <w:szCs w:val="28"/>
        </w:rPr>
        <w:t>1.</w:t>
      </w:r>
      <w:r w:rsidR="00FF790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C1CD8">
        <w:rPr>
          <w:rFonts w:ascii="Times New Roman" w:hAnsi="Times New Roman" w:cs="Times New Roman"/>
          <w:bCs/>
          <w:sz w:val="28"/>
          <w:szCs w:val="28"/>
        </w:rPr>
        <w:t>К</w:t>
      </w:r>
      <w:r w:rsidRPr="00F6154B">
        <w:rPr>
          <w:rFonts w:ascii="Times New Roman" w:hAnsi="Times New Roman" w:cs="Times New Roman"/>
          <w:bCs/>
          <w:sz w:val="28"/>
          <w:szCs w:val="28"/>
        </w:rPr>
        <w:t>омиссия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жилых помещений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</w:r>
      <w:r w:rsidR="00E0428C">
        <w:rPr>
          <w:rFonts w:ascii="Times New Roman" w:hAnsi="Times New Roman" w:cs="Times New Roman"/>
          <w:bCs/>
          <w:sz w:val="28"/>
          <w:szCs w:val="28"/>
        </w:rPr>
        <w:t>,</w:t>
      </w:r>
      <w:r w:rsidRPr="00F61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920">
        <w:rPr>
          <w:rFonts w:ascii="Times New Roman" w:hAnsi="Times New Roman" w:cs="Times New Roman"/>
          <w:bCs/>
          <w:sz w:val="28"/>
          <w:szCs w:val="28"/>
        </w:rPr>
        <w:t xml:space="preserve">Администрации Курского района Курской области </w:t>
      </w:r>
      <w:r w:rsidRPr="00F6154B">
        <w:rPr>
          <w:rFonts w:ascii="Times New Roman" w:hAnsi="Times New Roman" w:cs="Times New Roman"/>
          <w:bCs/>
          <w:sz w:val="28"/>
          <w:szCs w:val="28"/>
        </w:rPr>
        <w:t>(далее - Комиссия), создается в целях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жилых помещений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родителей.</w:t>
      </w:r>
    </w:p>
    <w:p w:rsidR="00F6154B" w:rsidRDefault="00FF790E" w:rsidP="000A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6154B" w:rsidRPr="00F6154B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54B" w:rsidRPr="00F6154B">
        <w:rPr>
          <w:rFonts w:ascii="Times New Roman" w:hAnsi="Times New Roman" w:cs="Times New Roman"/>
          <w:bCs/>
          <w:sz w:val="28"/>
          <w:szCs w:val="28"/>
        </w:rPr>
        <w:t xml:space="preserve">Комиссия в своей деятельности руководствуется законодательством Российской Федерации, </w:t>
      </w:r>
      <w:r w:rsidR="007C1CD8" w:rsidRPr="006428C4">
        <w:rPr>
          <w:rFonts w:ascii="Times New Roman" w:hAnsi="Times New Roman" w:cs="Times New Roman"/>
          <w:sz w:val="28"/>
          <w:szCs w:val="28"/>
        </w:rPr>
        <w:t xml:space="preserve">Законом Курской области от 20 августа 2021 года № 77-ЗКО «О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 </w:t>
      </w:r>
      <w:r w:rsidR="008C3C5E">
        <w:rPr>
          <w:rFonts w:ascii="Times New Roman" w:hAnsi="Times New Roman" w:cs="Times New Roman"/>
          <w:sz w:val="28"/>
          <w:szCs w:val="28"/>
        </w:rPr>
        <w:t xml:space="preserve">- </w:t>
      </w:r>
      <w:r w:rsidR="007C1CD8" w:rsidRPr="006428C4">
        <w:rPr>
          <w:rFonts w:ascii="Times New Roman" w:hAnsi="Times New Roman" w:cs="Times New Roman"/>
          <w:sz w:val="28"/>
          <w:szCs w:val="28"/>
        </w:rPr>
        <w:t>сиротам и детям, оставшимся без попечения родителей, лицам из числа детей-сирот и детей, оставшихся без попечения родителей</w:t>
      </w:r>
      <w:r w:rsidR="007C1CD8">
        <w:rPr>
          <w:rFonts w:ascii="Times New Roman" w:hAnsi="Times New Roman" w:cs="Times New Roman"/>
          <w:sz w:val="28"/>
          <w:szCs w:val="28"/>
        </w:rPr>
        <w:t>», постановлением Администрации Курской области</w:t>
      </w:r>
      <w:r w:rsidR="00D970DE">
        <w:rPr>
          <w:rFonts w:ascii="Times New Roman" w:hAnsi="Times New Roman" w:cs="Times New Roman"/>
          <w:sz w:val="28"/>
          <w:szCs w:val="28"/>
        </w:rPr>
        <w:t xml:space="preserve"> </w:t>
      </w:r>
      <w:r w:rsidR="00D970DE" w:rsidRPr="00D970DE">
        <w:rPr>
          <w:rFonts w:ascii="Times New Roman" w:hAnsi="Times New Roman" w:cs="Times New Roman"/>
          <w:bCs/>
          <w:sz w:val="28"/>
          <w:szCs w:val="28"/>
        </w:rPr>
        <w:t xml:space="preserve">от 28.03.2022 </w:t>
      </w:r>
      <w:r w:rsidR="00D970DE">
        <w:rPr>
          <w:rFonts w:ascii="Times New Roman" w:hAnsi="Times New Roman" w:cs="Times New Roman"/>
          <w:bCs/>
          <w:sz w:val="28"/>
          <w:szCs w:val="28"/>
        </w:rPr>
        <w:t>№</w:t>
      </w:r>
      <w:r w:rsidR="00D970DE" w:rsidRPr="00D970DE">
        <w:rPr>
          <w:rFonts w:ascii="Times New Roman" w:hAnsi="Times New Roman" w:cs="Times New Roman"/>
          <w:bCs/>
          <w:sz w:val="28"/>
          <w:szCs w:val="28"/>
        </w:rPr>
        <w:t xml:space="preserve"> 302-па</w:t>
      </w:r>
      <w:r w:rsidR="00D970D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970DE" w:rsidRPr="00D970DE">
        <w:rPr>
          <w:rFonts w:ascii="Times New Roman" w:hAnsi="Times New Roman" w:cs="Times New Roman"/>
          <w:bCs/>
          <w:sz w:val="28"/>
          <w:szCs w:val="28"/>
        </w:rPr>
        <w:t xml:space="preserve">О мерах по реализации Закона </w:t>
      </w:r>
      <w:r w:rsidR="00D970DE" w:rsidRPr="00D970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Курской области от 20 августа 2021 года </w:t>
      </w:r>
      <w:r w:rsidR="00D970DE">
        <w:rPr>
          <w:rFonts w:ascii="Times New Roman" w:hAnsi="Times New Roman" w:cs="Times New Roman"/>
          <w:bCs/>
          <w:sz w:val="28"/>
          <w:szCs w:val="28"/>
        </w:rPr>
        <w:t>№</w:t>
      </w:r>
      <w:r w:rsidR="00D970DE" w:rsidRPr="00D970DE">
        <w:rPr>
          <w:rFonts w:ascii="Times New Roman" w:hAnsi="Times New Roman" w:cs="Times New Roman"/>
          <w:bCs/>
          <w:sz w:val="28"/>
          <w:szCs w:val="28"/>
        </w:rPr>
        <w:t xml:space="preserve"> 77-ЗКО </w:t>
      </w:r>
      <w:r w:rsidR="00D970DE">
        <w:rPr>
          <w:rFonts w:ascii="Times New Roman" w:hAnsi="Times New Roman" w:cs="Times New Roman"/>
          <w:bCs/>
          <w:sz w:val="28"/>
          <w:szCs w:val="28"/>
        </w:rPr>
        <w:t>«</w:t>
      </w:r>
      <w:r w:rsidR="00D970DE" w:rsidRPr="00D970DE">
        <w:rPr>
          <w:rFonts w:ascii="Times New Roman" w:hAnsi="Times New Roman" w:cs="Times New Roman"/>
          <w:bCs/>
          <w:sz w:val="28"/>
          <w:szCs w:val="28"/>
        </w:rPr>
        <w:t>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D970DE">
        <w:rPr>
          <w:rFonts w:ascii="Times New Roman" w:hAnsi="Times New Roman" w:cs="Times New Roman"/>
          <w:bCs/>
          <w:sz w:val="28"/>
          <w:szCs w:val="28"/>
        </w:rPr>
        <w:t>»</w:t>
      </w:r>
      <w:r w:rsidR="000A4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578">
        <w:rPr>
          <w:rFonts w:ascii="Times New Roman" w:hAnsi="Times New Roman" w:cs="Times New Roman"/>
          <w:sz w:val="28"/>
          <w:szCs w:val="28"/>
        </w:rPr>
        <w:t>(далее - Порядок)</w:t>
      </w:r>
      <w:r w:rsidR="007C1CD8">
        <w:rPr>
          <w:rFonts w:ascii="Times New Roman" w:hAnsi="Times New Roman" w:cs="Times New Roman"/>
          <w:sz w:val="28"/>
          <w:szCs w:val="28"/>
        </w:rPr>
        <w:t>,</w:t>
      </w:r>
      <w:r w:rsidR="00F6154B" w:rsidRPr="00F6154B">
        <w:rPr>
          <w:rFonts w:ascii="Times New Roman" w:hAnsi="Times New Roman" w:cs="Times New Roman"/>
          <w:bCs/>
          <w:sz w:val="28"/>
          <w:szCs w:val="28"/>
        </w:rPr>
        <w:t xml:space="preserve"> а также настоящим Положением.</w:t>
      </w:r>
    </w:p>
    <w:p w:rsidR="00D71578" w:rsidRDefault="00FF790E" w:rsidP="006D2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1578">
        <w:rPr>
          <w:rFonts w:ascii="Times New Roman" w:hAnsi="Times New Roman" w:cs="Times New Roman"/>
          <w:sz w:val="28"/>
          <w:szCs w:val="28"/>
        </w:rPr>
        <w:t>3. Настоящая Комиссия создана в целях рассмотрения заявлений об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найма, либо собственниками которых они являются.</w:t>
      </w:r>
    </w:p>
    <w:p w:rsidR="00D71578" w:rsidRPr="00F6154B" w:rsidRDefault="00FF790E" w:rsidP="006D2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1578">
        <w:rPr>
          <w:rFonts w:ascii="Times New Roman" w:hAnsi="Times New Roman" w:cs="Times New Roman"/>
          <w:sz w:val="28"/>
          <w:szCs w:val="28"/>
        </w:rPr>
        <w:t xml:space="preserve">4. Заявление об установлении факта невозможности проживания в ранее занимаемом жилом помещении подается в соответствии с </w:t>
      </w:r>
      <w:hyperlink r:id="rId5" w:history="1">
        <w:r w:rsidR="00D71578" w:rsidRPr="00D7157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D71578">
        <w:rPr>
          <w:rFonts w:ascii="Times New Roman" w:hAnsi="Times New Roman" w:cs="Times New Roman"/>
          <w:sz w:val="28"/>
          <w:szCs w:val="28"/>
        </w:rPr>
        <w:t>.</w:t>
      </w:r>
      <w:r w:rsidR="00D71578" w:rsidRPr="00D71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54B" w:rsidRDefault="00F6154B" w:rsidP="006D20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1D2A" w:rsidRDefault="00441D2A" w:rsidP="00441D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0C271B"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адачи</w:t>
      </w:r>
      <w:r w:rsidR="000C271B">
        <w:rPr>
          <w:rFonts w:ascii="Times New Roman" w:hAnsi="Times New Roman" w:cs="Times New Roman"/>
          <w:b/>
          <w:bCs/>
          <w:sz w:val="28"/>
          <w:szCs w:val="28"/>
        </w:rPr>
        <w:t xml:space="preserve"> и полномочия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3B8C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омиссии</w:t>
      </w:r>
    </w:p>
    <w:p w:rsidR="00441D2A" w:rsidRDefault="00441D2A" w:rsidP="0044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D2A" w:rsidRDefault="00441D2A" w:rsidP="004D59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E7190">
        <w:rPr>
          <w:rFonts w:ascii="Times New Roman" w:hAnsi="Times New Roman" w:cs="Times New Roman"/>
          <w:sz w:val="28"/>
          <w:szCs w:val="28"/>
        </w:rPr>
        <w:t>Основной задачей Комиссии является у</w:t>
      </w:r>
      <w:r>
        <w:rPr>
          <w:rFonts w:ascii="Times New Roman" w:hAnsi="Times New Roman" w:cs="Times New Roman"/>
          <w:sz w:val="28"/>
          <w:szCs w:val="28"/>
        </w:rPr>
        <w:t>становление факта невозможности проживания детей-сирот, лиц из числа детей-сирот в ранее занимаемых жилых помещениях, нанимателями или членами семей нанимателей по договорам социального найма либо собс</w:t>
      </w:r>
      <w:r w:rsidR="00FE7190">
        <w:rPr>
          <w:rFonts w:ascii="Times New Roman" w:hAnsi="Times New Roman" w:cs="Times New Roman"/>
          <w:sz w:val="28"/>
          <w:szCs w:val="28"/>
        </w:rPr>
        <w:t>твенниками которых они являются, или об отказе в установлении факта невозможности проживания в этих жилых помещениях.</w:t>
      </w:r>
    </w:p>
    <w:p w:rsidR="00441D2A" w:rsidRDefault="00441D2A" w:rsidP="004D59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 результатам работы Комиссия принимает решение об установлении факта невозможности проживания детей-сирот, лиц из числа детей-сирот в ранее занимаемых жилых помещениях, нанимателями или членами семей нанимателей по договорам социального найма либо собственниками которых они явля</w:t>
      </w:r>
      <w:r w:rsidR="000C271B">
        <w:rPr>
          <w:rFonts w:ascii="Times New Roman" w:hAnsi="Times New Roman" w:cs="Times New Roman"/>
          <w:sz w:val="28"/>
          <w:szCs w:val="28"/>
        </w:rPr>
        <w:t>ются,</w:t>
      </w:r>
      <w:r w:rsidR="000C271B" w:rsidRPr="000C271B">
        <w:rPr>
          <w:rFonts w:ascii="Times New Roman" w:hAnsi="Times New Roman" w:cs="Times New Roman"/>
          <w:sz w:val="28"/>
          <w:szCs w:val="28"/>
        </w:rPr>
        <w:t xml:space="preserve"> </w:t>
      </w:r>
      <w:r w:rsidR="000C271B">
        <w:rPr>
          <w:rFonts w:ascii="Times New Roman" w:hAnsi="Times New Roman" w:cs="Times New Roman"/>
          <w:sz w:val="28"/>
          <w:szCs w:val="28"/>
        </w:rPr>
        <w:t>или об отказе в установлении факта невозможности проживания в этих жилых помещениях.</w:t>
      </w:r>
    </w:p>
    <w:p w:rsidR="00441D2A" w:rsidRDefault="00441D2A" w:rsidP="00441D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D2A" w:rsidRDefault="00441D2A" w:rsidP="00441D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Организация деятельности Комиссии</w:t>
      </w:r>
    </w:p>
    <w:p w:rsidR="00441D2A" w:rsidRDefault="00441D2A" w:rsidP="0044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D2A" w:rsidRDefault="00441D2A" w:rsidP="00DA03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Заседания Комиссии проводятся по мере поступления заявлений в </w:t>
      </w:r>
      <w:r w:rsidR="00D715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71578">
        <w:rPr>
          <w:rFonts w:ascii="Times New Roman" w:hAnsi="Times New Roman" w:cs="Times New Roman"/>
          <w:sz w:val="28"/>
          <w:szCs w:val="28"/>
        </w:rPr>
        <w:t>Курского района Курской области, но не позднее</w:t>
      </w:r>
      <w:r w:rsidR="0028268B">
        <w:rPr>
          <w:rFonts w:ascii="Times New Roman" w:hAnsi="Times New Roman" w:cs="Times New Roman"/>
          <w:sz w:val="28"/>
          <w:szCs w:val="28"/>
        </w:rPr>
        <w:t xml:space="preserve"> </w:t>
      </w:r>
      <w:r w:rsidR="00D71578">
        <w:rPr>
          <w:rFonts w:ascii="Times New Roman" w:hAnsi="Times New Roman" w:cs="Times New Roman"/>
          <w:sz w:val="28"/>
          <w:szCs w:val="28"/>
        </w:rPr>
        <w:t xml:space="preserve">30 дней со дня </w:t>
      </w:r>
      <w:r w:rsidR="00C81E63">
        <w:rPr>
          <w:rFonts w:ascii="Times New Roman" w:hAnsi="Times New Roman" w:cs="Times New Roman"/>
          <w:sz w:val="28"/>
          <w:szCs w:val="28"/>
        </w:rPr>
        <w:t>регистрации</w:t>
      </w:r>
      <w:r w:rsidR="00D71578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DA0378" w:rsidRDefault="00DA0378" w:rsidP="00DA03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 рассмотрение Комиссии принимаются документы детей-сирот и детей, оставшихся без попечения родителей, начиная с возраста 14 лет.</w:t>
      </w:r>
    </w:p>
    <w:p w:rsidR="00441D2A" w:rsidRDefault="00441D2A" w:rsidP="00DA03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79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Заседание Комиссии правомочно, если на нем присутствует не менее двух третьих </w:t>
      </w:r>
      <w:r w:rsidR="000A4E07">
        <w:rPr>
          <w:rFonts w:ascii="Times New Roman" w:hAnsi="Times New Roman" w:cs="Times New Roman"/>
          <w:sz w:val="28"/>
          <w:szCs w:val="28"/>
        </w:rPr>
        <w:t>от состава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441D2A" w:rsidRDefault="00441D2A" w:rsidP="00DA03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79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Решение Комиссии принимается большинством голосов присутствующих на заседании членов Комиссии. При равенстве голосов голос председательствующего Комиссии является решающим.</w:t>
      </w:r>
    </w:p>
    <w:p w:rsidR="00441D2A" w:rsidRDefault="00441D2A" w:rsidP="00DA03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F79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Руководство Комиссии осуществляет председатель, в его отсутствие - заместитель председателя Комиссии.</w:t>
      </w:r>
    </w:p>
    <w:p w:rsidR="00441D2A" w:rsidRDefault="00441D2A" w:rsidP="00DA03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79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Председатель Комиссии осуществляет общее руководство и непосредственное управление деятельностью Комиссии, распределяет полномочия между членами </w:t>
      </w:r>
      <w:r w:rsidR="007D5CD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и несет персональную ответственность за выполнение возложенных на Комиссию задач. Подписывает протоколы заседаний Комиссии и согласовывает вынесенные решения Комиссии.</w:t>
      </w:r>
    </w:p>
    <w:p w:rsidR="00441D2A" w:rsidRDefault="00441D2A" w:rsidP="00DA03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79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Секретарь </w:t>
      </w:r>
      <w:r w:rsidR="00B5393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готовит материалы к заседаниям </w:t>
      </w:r>
      <w:r w:rsidR="004D59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омиссии, докладывает вопросы, вынесенные на рассмотрение </w:t>
      </w:r>
      <w:r w:rsidR="004D59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омиссии, уведомляет членов </w:t>
      </w:r>
      <w:r w:rsidR="004D59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о дате, месте и времени проведения заседания, ведет протокол заседаний </w:t>
      </w:r>
      <w:r w:rsidR="004D59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омиссии, готовит проект решения </w:t>
      </w:r>
      <w:r w:rsidR="004D59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441D2A" w:rsidRDefault="00441D2A" w:rsidP="00DA03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790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Комиссия в течение 15 дней со дня представления заявления и прилагаемых к нему документов, на их основании, принимает решение об установлении факта невозможности проживания детей-сирот, лиц из числа детей-сирот в ранее занимаемых жилых помещениях, нанимателями или членами семей нанимателей по договорам социального найма либо собс</w:t>
      </w:r>
      <w:r w:rsidR="000C271B">
        <w:rPr>
          <w:rFonts w:ascii="Times New Roman" w:hAnsi="Times New Roman" w:cs="Times New Roman"/>
          <w:sz w:val="28"/>
          <w:szCs w:val="28"/>
        </w:rPr>
        <w:t>твенниками которых они являются,</w:t>
      </w:r>
      <w:r w:rsidR="000C271B" w:rsidRPr="000C271B">
        <w:rPr>
          <w:rFonts w:ascii="Times New Roman" w:hAnsi="Times New Roman" w:cs="Times New Roman"/>
          <w:sz w:val="28"/>
          <w:szCs w:val="28"/>
        </w:rPr>
        <w:t xml:space="preserve"> </w:t>
      </w:r>
      <w:r w:rsidR="000C271B">
        <w:rPr>
          <w:rFonts w:ascii="Times New Roman" w:hAnsi="Times New Roman" w:cs="Times New Roman"/>
          <w:sz w:val="28"/>
          <w:szCs w:val="28"/>
        </w:rPr>
        <w:t>или об отказе в установлении факта невозможности проживания в этих жилых помещениях.</w:t>
      </w:r>
    </w:p>
    <w:p w:rsidR="00D71578" w:rsidRDefault="000A4E07" w:rsidP="00D71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790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1578">
        <w:rPr>
          <w:rFonts w:ascii="Times New Roman" w:hAnsi="Times New Roman" w:cs="Times New Roman"/>
          <w:sz w:val="28"/>
          <w:szCs w:val="28"/>
        </w:rPr>
        <w:t xml:space="preserve">В случае если представленные документы не позволяют сделать вывод о признании факта невозможности проживания ребенка-сироты или ребенка, оставшегося без попечения родителей, лица из числа детей-сирот и детей, оставшихся без попечения родителей, в ранее занимаемом жилом помещении по основаниям, предусмотренным </w:t>
      </w:r>
      <w:hyperlink r:id="rId6" w:history="1">
        <w:r w:rsidR="00D71578" w:rsidRPr="00D71578">
          <w:rPr>
            <w:rFonts w:ascii="Times New Roman" w:hAnsi="Times New Roman" w:cs="Times New Roman"/>
            <w:sz w:val="28"/>
            <w:szCs w:val="28"/>
          </w:rPr>
          <w:t>подпунктом 4 пункта 2</w:t>
        </w:r>
      </w:hyperlink>
      <w:r w:rsidR="00D71578" w:rsidRPr="00D71578">
        <w:rPr>
          <w:rFonts w:ascii="Times New Roman" w:hAnsi="Times New Roman" w:cs="Times New Roman"/>
          <w:sz w:val="28"/>
          <w:szCs w:val="28"/>
        </w:rPr>
        <w:t xml:space="preserve"> </w:t>
      </w:r>
      <w:r w:rsidR="00D71578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673688">
        <w:rPr>
          <w:rFonts w:ascii="Times New Roman" w:hAnsi="Times New Roman" w:cs="Times New Roman"/>
          <w:sz w:val="28"/>
          <w:szCs w:val="28"/>
        </w:rPr>
        <w:t>К</w:t>
      </w:r>
      <w:r w:rsidR="00D71578">
        <w:rPr>
          <w:rFonts w:ascii="Times New Roman" w:hAnsi="Times New Roman" w:cs="Times New Roman"/>
          <w:sz w:val="28"/>
          <w:szCs w:val="28"/>
        </w:rPr>
        <w:t xml:space="preserve">омиссия направляет </w:t>
      </w:r>
      <w:r w:rsidR="009D2C6F">
        <w:rPr>
          <w:rFonts w:ascii="Times New Roman" w:hAnsi="Times New Roman" w:cs="Times New Roman"/>
          <w:sz w:val="28"/>
          <w:szCs w:val="28"/>
        </w:rPr>
        <w:t>не менее двух</w:t>
      </w:r>
      <w:r w:rsidR="00D71578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673688">
        <w:rPr>
          <w:rFonts w:ascii="Times New Roman" w:hAnsi="Times New Roman" w:cs="Times New Roman"/>
          <w:sz w:val="28"/>
          <w:szCs w:val="28"/>
        </w:rPr>
        <w:t>К</w:t>
      </w:r>
      <w:r w:rsidR="00D71578">
        <w:rPr>
          <w:rFonts w:ascii="Times New Roman" w:hAnsi="Times New Roman" w:cs="Times New Roman"/>
          <w:sz w:val="28"/>
          <w:szCs w:val="28"/>
        </w:rPr>
        <w:t>омиссии для изучения ситуации на месте. Выезд к месту нахождения жилого помещения осуществляется член</w:t>
      </w:r>
      <w:r w:rsidR="009D2C6F">
        <w:rPr>
          <w:rFonts w:ascii="Times New Roman" w:hAnsi="Times New Roman" w:cs="Times New Roman"/>
          <w:sz w:val="28"/>
          <w:szCs w:val="28"/>
        </w:rPr>
        <w:t>а</w:t>
      </w:r>
      <w:r w:rsidR="00D71578">
        <w:rPr>
          <w:rFonts w:ascii="Times New Roman" w:hAnsi="Times New Roman" w:cs="Times New Roman"/>
          <w:sz w:val="28"/>
          <w:szCs w:val="28"/>
        </w:rPr>
        <w:t>м</w:t>
      </w:r>
      <w:r w:rsidR="009D2C6F">
        <w:rPr>
          <w:rFonts w:ascii="Times New Roman" w:hAnsi="Times New Roman" w:cs="Times New Roman"/>
          <w:sz w:val="28"/>
          <w:szCs w:val="28"/>
        </w:rPr>
        <w:t>и</w:t>
      </w:r>
      <w:r w:rsidR="00D71578">
        <w:rPr>
          <w:rFonts w:ascii="Times New Roman" w:hAnsi="Times New Roman" w:cs="Times New Roman"/>
          <w:sz w:val="28"/>
          <w:szCs w:val="28"/>
        </w:rPr>
        <w:t xml:space="preserve"> </w:t>
      </w:r>
      <w:r w:rsidR="00673688">
        <w:rPr>
          <w:rFonts w:ascii="Times New Roman" w:hAnsi="Times New Roman" w:cs="Times New Roman"/>
          <w:sz w:val="28"/>
          <w:szCs w:val="28"/>
        </w:rPr>
        <w:t>К</w:t>
      </w:r>
      <w:r w:rsidR="00D71578">
        <w:rPr>
          <w:rFonts w:ascii="Times New Roman" w:hAnsi="Times New Roman" w:cs="Times New Roman"/>
          <w:sz w:val="28"/>
          <w:szCs w:val="28"/>
        </w:rPr>
        <w:t xml:space="preserve">омиссии в течение 5 рабочих дней со дня принятия решения на заседании </w:t>
      </w:r>
      <w:r w:rsidR="00673688">
        <w:rPr>
          <w:rFonts w:ascii="Times New Roman" w:hAnsi="Times New Roman" w:cs="Times New Roman"/>
          <w:sz w:val="28"/>
          <w:szCs w:val="28"/>
        </w:rPr>
        <w:t>К</w:t>
      </w:r>
      <w:r w:rsidR="00D71578">
        <w:rPr>
          <w:rFonts w:ascii="Times New Roman" w:hAnsi="Times New Roman" w:cs="Times New Roman"/>
          <w:sz w:val="28"/>
          <w:szCs w:val="28"/>
        </w:rPr>
        <w:t>омиссии о проведении дополнительного обследования жилого помещения. Комиссия в течение 3 рабочих дней со дня пре</w:t>
      </w:r>
      <w:r w:rsidR="00673688">
        <w:rPr>
          <w:rFonts w:ascii="Times New Roman" w:hAnsi="Times New Roman" w:cs="Times New Roman"/>
          <w:sz w:val="28"/>
          <w:szCs w:val="28"/>
        </w:rPr>
        <w:t>дставления этим</w:t>
      </w:r>
      <w:r w:rsidR="00DC4090">
        <w:rPr>
          <w:rFonts w:ascii="Times New Roman" w:hAnsi="Times New Roman" w:cs="Times New Roman"/>
          <w:sz w:val="28"/>
          <w:szCs w:val="28"/>
        </w:rPr>
        <w:t>и</w:t>
      </w:r>
      <w:r w:rsidR="00673688">
        <w:rPr>
          <w:rFonts w:ascii="Times New Roman" w:hAnsi="Times New Roman" w:cs="Times New Roman"/>
          <w:sz w:val="28"/>
          <w:szCs w:val="28"/>
        </w:rPr>
        <w:t xml:space="preserve"> член</w:t>
      </w:r>
      <w:r w:rsidR="00DC4090">
        <w:rPr>
          <w:rFonts w:ascii="Times New Roman" w:hAnsi="Times New Roman" w:cs="Times New Roman"/>
          <w:sz w:val="28"/>
          <w:szCs w:val="28"/>
        </w:rPr>
        <w:t>а</w:t>
      </w:r>
      <w:r w:rsidR="00673688">
        <w:rPr>
          <w:rFonts w:ascii="Times New Roman" w:hAnsi="Times New Roman" w:cs="Times New Roman"/>
          <w:sz w:val="28"/>
          <w:szCs w:val="28"/>
        </w:rPr>
        <w:t>м</w:t>
      </w:r>
      <w:r w:rsidR="00DC4090">
        <w:rPr>
          <w:rFonts w:ascii="Times New Roman" w:hAnsi="Times New Roman" w:cs="Times New Roman"/>
          <w:sz w:val="28"/>
          <w:szCs w:val="28"/>
        </w:rPr>
        <w:t>и</w:t>
      </w:r>
      <w:r w:rsidR="00673688">
        <w:rPr>
          <w:rFonts w:ascii="Times New Roman" w:hAnsi="Times New Roman" w:cs="Times New Roman"/>
          <w:sz w:val="28"/>
          <w:szCs w:val="28"/>
        </w:rPr>
        <w:t xml:space="preserve"> К</w:t>
      </w:r>
      <w:r w:rsidR="00D71578">
        <w:rPr>
          <w:rFonts w:ascii="Times New Roman" w:hAnsi="Times New Roman" w:cs="Times New Roman"/>
          <w:sz w:val="28"/>
          <w:szCs w:val="28"/>
        </w:rPr>
        <w:t>омиссии в письменном виде информации рассматривает ее и с учетом этой информации выносит соответствующее решение.</w:t>
      </w:r>
    </w:p>
    <w:p w:rsidR="00B96EE5" w:rsidRDefault="00B96EE5" w:rsidP="00D71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790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Решение Комиссии об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</w:t>
      </w:r>
      <w:r w:rsidR="000A4E07">
        <w:rPr>
          <w:rFonts w:ascii="Times New Roman" w:hAnsi="Times New Roman" w:cs="Times New Roman"/>
          <w:sz w:val="28"/>
          <w:szCs w:val="28"/>
        </w:rPr>
        <w:t>венниками  которых они являются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протоколом заседания Комиссии.</w:t>
      </w:r>
    </w:p>
    <w:p w:rsidR="00DA0378" w:rsidRDefault="000A4E07" w:rsidP="00D71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F79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0378">
        <w:rPr>
          <w:rFonts w:ascii="Times New Roman" w:hAnsi="Times New Roman" w:cs="Times New Roman"/>
          <w:sz w:val="28"/>
          <w:szCs w:val="28"/>
        </w:rPr>
        <w:t xml:space="preserve">На основании протокола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14D23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DA0378">
        <w:rPr>
          <w:rFonts w:ascii="Times New Roman" w:hAnsi="Times New Roman" w:cs="Times New Roman"/>
          <w:sz w:val="28"/>
          <w:szCs w:val="28"/>
        </w:rPr>
        <w:t>Администраци</w:t>
      </w:r>
      <w:r w:rsidR="00F14D23">
        <w:rPr>
          <w:rFonts w:ascii="Times New Roman" w:hAnsi="Times New Roman" w:cs="Times New Roman"/>
          <w:sz w:val="28"/>
          <w:szCs w:val="28"/>
        </w:rPr>
        <w:t>и</w:t>
      </w:r>
      <w:r w:rsidR="00DA0378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в течение </w:t>
      </w:r>
      <w:r w:rsidR="00754DDA">
        <w:rPr>
          <w:rFonts w:ascii="Times New Roman" w:hAnsi="Times New Roman" w:cs="Times New Roman"/>
          <w:sz w:val="28"/>
          <w:szCs w:val="28"/>
        </w:rPr>
        <w:t>пяти</w:t>
      </w:r>
      <w:r w:rsidR="00DA0378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заседания Комиссии.</w:t>
      </w:r>
    </w:p>
    <w:p w:rsidR="009B15AF" w:rsidRDefault="009B15AF" w:rsidP="00D71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5AF" w:rsidRDefault="009B15AF" w:rsidP="00D71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A86" w:rsidRDefault="00D41A86" w:rsidP="00D71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A86" w:rsidRDefault="00D41A86" w:rsidP="00D71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A86" w:rsidRDefault="00D41A86" w:rsidP="00D71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A86" w:rsidRDefault="00D41A86" w:rsidP="00D71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41A86" w:rsidSect="00441B9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835DA"/>
    <w:multiLevelType w:val="hybridMultilevel"/>
    <w:tmpl w:val="87C2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70"/>
    <w:rsid w:val="00083B8C"/>
    <w:rsid w:val="000A4E07"/>
    <w:rsid w:val="000C271B"/>
    <w:rsid w:val="002445BC"/>
    <w:rsid w:val="0027358A"/>
    <w:rsid w:val="0028268B"/>
    <w:rsid w:val="002C191D"/>
    <w:rsid w:val="00375A18"/>
    <w:rsid w:val="00441B9F"/>
    <w:rsid w:val="00441D2A"/>
    <w:rsid w:val="004668B6"/>
    <w:rsid w:val="004D5920"/>
    <w:rsid w:val="00673688"/>
    <w:rsid w:val="006D20E8"/>
    <w:rsid w:val="0071028C"/>
    <w:rsid w:val="00727687"/>
    <w:rsid w:val="00754DDA"/>
    <w:rsid w:val="00787A2A"/>
    <w:rsid w:val="007C1CD8"/>
    <w:rsid w:val="007D5CD2"/>
    <w:rsid w:val="008A11DA"/>
    <w:rsid w:val="008C3C5E"/>
    <w:rsid w:val="009723CC"/>
    <w:rsid w:val="009B15AF"/>
    <w:rsid w:val="009D2C6F"/>
    <w:rsid w:val="00A22F9D"/>
    <w:rsid w:val="00A37970"/>
    <w:rsid w:val="00B53936"/>
    <w:rsid w:val="00B96A6E"/>
    <w:rsid w:val="00B96EE5"/>
    <w:rsid w:val="00BC100B"/>
    <w:rsid w:val="00BC1B35"/>
    <w:rsid w:val="00BE2C48"/>
    <w:rsid w:val="00C203D1"/>
    <w:rsid w:val="00C32E61"/>
    <w:rsid w:val="00C81E63"/>
    <w:rsid w:val="00D179FE"/>
    <w:rsid w:val="00D41A86"/>
    <w:rsid w:val="00D71578"/>
    <w:rsid w:val="00D75C2C"/>
    <w:rsid w:val="00D970DE"/>
    <w:rsid w:val="00DA0378"/>
    <w:rsid w:val="00DC4090"/>
    <w:rsid w:val="00E0428C"/>
    <w:rsid w:val="00E24C2F"/>
    <w:rsid w:val="00E541E5"/>
    <w:rsid w:val="00F14D23"/>
    <w:rsid w:val="00F6154B"/>
    <w:rsid w:val="00FE7190"/>
    <w:rsid w:val="00FF0500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FB8A"/>
  <w15:chartTrackingRefBased/>
  <w15:docId w15:val="{DD65E2FF-B71B-4C9A-80AF-A84F889A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2C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3D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61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C9668EFFCB9E970C91F85FDC9C3C5B98545E659E1CDE53BD710C1A2603F09AEEF51B1B54777603CDF894F97005B650D44E3FC3981B1AC837DDC6tCsCI" TargetMode="External"/><Relationship Id="rId5" Type="http://schemas.openxmlformats.org/officeDocument/2006/relationships/hyperlink" Target="consultantplus://offline/ref=D56EC517E8FB0AEB20A39A8A293D276E62DD11850ACEE02E5F830C5BC911DC648C53C3F66D2F979D1B4F60F21743A17DEC550C19C6510A8DA27D8602c7l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26</cp:revision>
  <cp:lastPrinted>2022-05-04T06:53:00Z</cp:lastPrinted>
  <dcterms:created xsi:type="dcterms:W3CDTF">2022-03-23T12:27:00Z</dcterms:created>
  <dcterms:modified xsi:type="dcterms:W3CDTF">2022-05-05T12:33:00Z</dcterms:modified>
</cp:coreProperties>
</file>