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02" w:rsidRPr="00C03102" w:rsidRDefault="00C03102" w:rsidP="00C0310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 w:rsidRPr="00C03102">
        <w:rPr>
          <w:b/>
          <w:szCs w:val="28"/>
        </w:rPr>
        <w:t>АДМИНИСТРАЦИЯ</w:t>
      </w:r>
    </w:p>
    <w:p w:rsidR="00C03102" w:rsidRPr="00C03102" w:rsidRDefault="00C03102" w:rsidP="00C0310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 w:rsidRPr="00C03102">
        <w:rPr>
          <w:b/>
          <w:szCs w:val="28"/>
        </w:rPr>
        <w:t>КУРСКОГО РАЙОНА КУРСКОЙ ОБЛАСТИ</w:t>
      </w:r>
    </w:p>
    <w:p w:rsidR="00C03102" w:rsidRPr="00C03102" w:rsidRDefault="00C03102" w:rsidP="00C0310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 w:rsidRPr="00C03102">
        <w:rPr>
          <w:b/>
          <w:szCs w:val="28"/>
        </w:rPr>
        <w:t>ПОСТАНОВЛЕНИЕ</w:t>
      </w:r>
    </w:p>
    <w:p w:rsidR="00C03102" w:rsidRPr="00C03102" w:rsidRDefault="00C03102" w:rsidP="00C0310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 w:rsidRPr="00C03102">
        <w:rPr>
          <w:b/>
          <w:szCs w:val="28"/>
        </w:rPr>
        <w:t>от 30.06.2022г. № 108</w:t>
      </w:r>
      <w:r>
        <w:rPr>
          <w:b/>
          <w:szCs w:val="28"/>
        </w:rPr>
        <w:t>3</w:t>
      </w:r>
    </w:p>
    <w:p w:rsidR="00E41800" w:rsidRDefault="00E41800" w:rsidP="00585ADC">
      <w:pPr>
        <w:pStyle w:val="a4"/>
        <w:spacing w:before="0" w:beforeAutospacing="0" w:after="0" w:afterAutospacing="0"/>
        <w:ind w:firstLine="680"/>
        <w:jc w:val="right"/>
        <w:rPr>
          <w:sz w:val="28"/>
          <w:szCs w:val="28"/>
        </w:rPr>
      </w:pPr>
    </w:p>
    <w:p w:rsidR="006A26E4" w:rsidRDefault="006A26E4" w:rsidP="00585ADC">
      <w:pPr>
        <w:pStyle w:val="a4"/>
        <w:spacing w:before="0" w:beforeAutospacing="0" w:after="0" w:afterAutospacing="0"/>
        <w:ind w:firstLine="680"/>
        <w:jc w:val="right"/>
        <w:rPr>
          <w:sz w:val="28"/>
          <w:szCs w:val="28"/>
        </w:rPr>
      </w:pPr>
    </w:p>
    <w:p w:rsidR="001347D9" w:rsidRDefault="001347D9" w:rsidP="00585ADC">
      <w:pPr>
        <w:pStyle w:val="a4"/>
        <w:spacing w:before="0" w:beforeAutospacing="0" w:after="0" w:afterAutospacing="0"/>
        <w:ind w:firstLine="680"/>
        <w:jc w:val="right"/>
        <w:rPr>
          <w:sz w:val="28"/>
          <w:szCs w:val="28"/>
        </w:rPr>
      </w:pPr>
      <w:bookmarkStart w:id="0" w:name="_GoBack"/>
      <w:bookmarkEnd w:id="0"/>
    </w:p>
    <w:p w:rsidR="001347D9" w:rsidRDefault="001347D9" w:rsidP="00585ADC">
      <w:pPr>
        <w:pStyle w:val="a4"/>
        <w:spacing w:before="0" w:beforeAutospacing="0" w:after="0" w:afterAutospacing="0"/>
        <w:ind w:firstLine="680"/>
        <w:jc w:val="right"/>
        <w:rPr>
          <w:sz w:val="28"/>
          <w:szCs w:val="28"/>
        </w:rPr>
      </w:pPr>
    </w:p>
    <w:p w:rsidR="001347D9" w:rsidRDefault="001347D9" w:rsidP="00585ADC">
      <w:pPr>
        <w:pStyle w:val="a4"/>
        <w:spacing w:before="0" w:beforeAutospacing="0" w:after="0" w:afterAutospacing="0"/>
        <w:ind w:firstLine="680"/>
        <w:jc w:val="right"/>
        <w:rPr>
          <w:sz w:val="28"/>
          <w:szCs w:val="28"/>
        </w:rPr>
      </w:pPr>
    </w:p>
    <w:p w:rsidR="001347D9" w:rsidRDefault="001347D9" w:rsidP="00585ADC">
      <w:pPr>
        <w:pStyle w:val="a4"/>
        <w:spacing w:before="0" w:beforeAutospacing="0" w:after="0" w:afterAutospacing="0"/>
        <w:ind w:firstLine="680"/>
        <w:jc w:val="right"/>
        <w:rPr>
          <w:sz w:val="28"/>
          <w:szCs w:val="28"/>
        </w:rPr>
      </w:pPr>
    </w:p>
    <w:p w:rsidR="006A26E4" w:rsidRPr="005245C7" w:rsidRDefault="006A26E4" w:rsidP="00585ADC">
      <w:pPr>
        <w:pStyle w:val="a4"/>
        <w:spacing w:before="0" w:beforeAutospacing="0" w:after="0" w:afterAutospacing="0"/>
        <w:ind w:firstLine="680"/>
        <w:jc w:val="right"/>
        <w:rPr>
          <w:sz w:val="28"/>
          <w:szCs w:val="28"/>
        </w:rPr>
      </w:pPr>
    </w:p>
    <w:p w:rsidR="00557886" w:rsidRPr="00557886" w:rsidRDefault="00557886" w:rsidP="00585ADC">
      <w:pPr>
        <w:autoSpaceDN w:val="0"/>
        <w:spacing w:line="240" w:lineRule="auto"/>
        <w:ind w:right="14" w:firstLine="680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585ADC">
      <w:pPr>
        <w:autoSpaceDN w:val="0"/>
        <w:spacing w:line="240" w:lineRule="auto"/>
        <w:ind w:right="14" w:firstLine="680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557886" w:rsidRPr="00606E64" w:rsidRDefault="00557886" w:rsidP="00585ADC">
      <w:pPr>
        <w:autoSpaceDN w:val="0"/>
        <w:spacing w:line="240" w:lineRule="auto"/>
        <w:ind w:right="14" w:firstLine="680"/>
        <w:jc w:val="center"/>
        <w:rPr>
          <w:b/>
          <w:bCs/>
          <w:szCs w:val="28"/>
        </w:rPr>
      </w:pPr>
      <w:r w:rsidRPr="00557886">
        <w:rPr>
          <w:b/>
          <w:szCs w:val="28"/>
        </w:rPr>
        <w:t xml:space="preserve">от </w:t>
      </w:r>
      <w:r w:rsidR="005461BB" w:rsidRPr="00AA5EC8">
        <w:rPr>
          <w:b/>
          <w:szCs w:val="28"/>
        </w:rPr>
        <w:t>28.01.2019г. № 2</w:t>
      </w:r>
      <w:r w:rsidR="00765B24">
        <w:rPr>
          <w:b/>
          <w:szCs w:val="28"/>
        </w:rPr>
        <w:t>47</w:t>
      </w:r>
    </w:p>
    <w:p w:rsidR="00E41800" w:rsidRPr="001347D9" w:rsidRDefault="00E41800" w:rsidP="00585ADC">
      <w:pPr>
        <w:tabs>
          <w:tab w:val="left" w:pos="2585"/>
        </w:tabs>
        <w:spacing w:line="240" w:lineRule="auto"/>
        <w:ind w:firstLine="680"/>
        <w:jc w:val="center"/>
        <w:rPr>
          <w:color w:val="000000"/>
          <w:szCs w:val="28"/>
        </w:rPr>
      </w:pPr>
    </w:p>
    <w:p w:rsidR="00E73E7C" w:rsidRPr="001347D9" w:rsidRDefault="00E73E7C" w:rsidP="00585ADC">
      <w:pPr>
        <w:tabs>
          <w:tab w:val="left" w:pos="2585"/>
        </w:tabs>
        <w:spacing w:line="240" w:lineRule="auto"/>
        <w:ind w:firstLine="680"/>
        <w:jc w:val="center"/>
        <w:rPr>
          <w:color w:val="000000"/>
          <w:szCs w:val="28"/>
        </w:rPr>
      </w:pPr>
    </w:p>
    <w:p w:rsidR="00251001" w:rsidRDefault="002D4655" w:rsidP="00E73E7C">
      <w:pPr>
        <w:spacing w:line="240" w:lineRule="auto"/>
        <w:ind w:firstLine="680"/>
        <w:jc w:val="both"/>
        <w:rPr>
          <w:szCs w:val="28"/>
        </w:rPr>
      </w:pPr>
      <w:r w:rsidRPr="00FA795C">
        <w:rPr>
          <w:rFonts w:eastAsia="Calibri"/>
          <w:szCs w:val="28"/>
          <w:lang w:eastAsia="en-US"/>
        </w:rPr>
        <w:t>В</w:t>
      </w:r>
      <w:r w:rsidR="00594DF2" w:rsidRPr="00FA795C">
        <w:rPr>
          <w:rFonts w:eastAsia="Calibri"/>
          <w:szCs w:val="28"/>
          <w:lang w:eastAsia="en-US"/>
        </w:rPr>
        <w:t xml:space="preserve"> соответствии с</w:t>
      </w:r>
      <w:r w:rsidRPr="00FA795C">
        <w:rPr>
          <w:szCs w:val="28"/>
        </w:rPr>
        <w:t xml:space="preserve"> </w:t>
      </w:r>
      <w:r w:rsidR="008E2264" w:rsidRPr="00FA795C">
        <w:rPr>
          <w:szCs w:val="28"/>
        </w:rPr>
        <w:t xml:space="preserve">постановлением Администрации Курского района Курской области </w:t>
      </w:r>
      <w:r w:rsidR="00FA795C" w:rsidRPr="00FA795C">
        <w:rPr>
          <w:rStyle w:val="211pt"/>
          <w:color w:val="000000"/>
          <w:sz w:val="28"/>
          <w:szCs w:val="28"/>
        </w:rPr>
        <w:t>от 08.04.2022 №537 «О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области»</w:t>
      </w:r>
      <w:r w:rsidR="00FA795C">
        <w:rPr>
          <w:rStyle w:val="211pt"/>
          <w:color w:val="000000"/>
          <w:sz w:val="28"/>
          <w:szCs w:val="28"/>
        </w:rPr>
        <w:t xml:space="preserve"> </w:t>
      </w:r>
      <w:r w:rsidR="00E41800" w:rsidRPr="008E2264">
        <w:rPr>
          <w:szCs w:val="28"/>
        </w:rPr>
        <w:t>Администрация Курского района Курской области</w:t>
      </w:r>
      <w:r w:rsidR="00E41800" w:rsidRPr="005245C7">
        <w:rPr>
          <w:szCs w:val="28"/>
        </w:rPr>
        <w:t xml:space="preserve"> ПОСТАНОВЛЯЕТ:</w:t>
      </w:r>
    </w:p>
    <w:p w:rsidR="00580C1E" w:rsidRPr="00251001" w:rsidRDefault="00E41800" w:rsidP="00E73E7C">
      <w:pPr>
        <w:pStyle w:val="a7"/>
        <w:numPr>
          <w:ilvl w:val="0"/>
          <w:numId w:val="8"/>
        </w:numPr>
        <w:tabs>
          <w:tab w:val="left" w:pos="993"/>
        </w:tabs>
        <w:spacing w:line="240" w:lineRule="auto"/>
        <w:ind w:left="0" w:firstLine="680"/>
        <w:jc w:val="both"/>
        <w:rPr>
          <w:szCs w:val="28"/>
        </w:rPr>
      </w:pPr>
      <w:r w:rsidRPr="00251001">
        <w:rPr>
          <w:szCs w:val="28"/>
        </w:rPr>
        <w:t>Внести в</w:t>
      </w:r>
      <w:r w:rsidR="00B50A3E" w:rsidRPr="00251001">
        <w:rPr>
          <w:szCs w:val="28"/>
        </w:rPr>
        <w:t xml:space="preserve"> административный регламент </w:t>
      </w:r>
      <w:r w:rsidR="005461BB" w:rsidRPr="00251001">
        <w:rPr>
          <w:szCs w:val="28"/>
        </w:rPr>
        <w:t>Администраци</w:t>
      </w:r>
      <w:r w:rsidR="005510BC">
        <w:rPr>
          <w:szCs w:val="28"/>
        </w:rPr>
        <w:t>и</w:t>
      </w:r>
      <w:r w:rsidR="005461BB" w:rsidRPr="00251001">
        <w:rPr>
          <w:szCs w:val="28"/>
        </w:rPr>
        <w:t xml:space="preserve"> Курского района Курской области </w:t>
      </w:r>
      <w:r w:rsidR="005510BC">
        <w:rPr>
          <w:szCs w:val="28"/>
        </w:rPr>
        <w:t xml:space="preserve">по предоставлению </w:t>
      </w:r>
      <w:r w:rsidR="005461BB" w:rsidRPr="00251001">
        <w:rPr>
          <w:szCs w:val="28"/>
        </w:rPr>
        <w:t>муниципальной услуги «</w:t>
      </w:r>
      <w:r w:rsidR="00BB682E">
        <w:rPr>
          <w:szCs w:val="28"/>
        </w:rPr>
        <w:t>Признание жителей Курского района малоимущими в целях постановки на учет в качестве нуждающихся в жилых помещениях муниципального жилищного фонда по договорам социального найма</w:t>
      </w:r>
      <w:r w:rsidR="005461BB" w:rsidRPr="00251001">
        <w:rPr>
          <w:szCs w:val="28"/>
        </w:rPr>
        <w:t>»</w:t>
      </w:r>
      <w:r w:rsidR="00DC01C7" w:rsidRPr="00251001">
        <w:rPr>
          <w:szCs w:val="28"/>
        </w:rPr>
        <w:t>,</w:t>
      </w:r>
      <w:r w:rsidR="00B50A3E" w:rsidRPr="00251001">
        <w:rPr>
          <w:szCs w:val="28"/>
        </w:rPr>
        <w:t xml:space="preserve"> утвержденный </w:t>
      </w:r>
      <w:r w:rsidRPr="00251001">
        <w:rPr>
          <w:szCs w:val="28"/>
        </w:rPr>
        <w:t>постановление</w:t>
      </w:r>
      <w:r w:rsidR="00B50A3E" w:rsidRPr="00251001">
        <w:rPr>
          <w:szCs w:val="28"/>
        </w:rPr>
        <w:t>м</w:t>
      </w:r>
      <w:r w:rsidRPr="00251001">
        <w:rPr>
          <w:szCs w:val="28"/>
        </w:rPr>
        <w:t xml:space="preserve"> Администрации Курского района</w:t>
      </w:r>
      <w:r w:rsidR="00D07EB1" w:rsidRPr="00251001">
        <w:rPr>
          <w:szCs w:val="28"/>
        </w:rPr>
        <w:t xml:space="preserve"> Курской области от 28.01.2019</w:t>
      </w:r>
      <w:r w:rsidR="00D539F4">
        <w:rPr>
          <w:szCs w:val="28"/>
        </w:rPr>
        <w:t>г.</w:t>
      </w:r>
      <w:r w:rsidRPr="00251001">
        <w:rPr>
          <w:szCs w:val="28"/>
        </w:rPr>
        <w:t xml:space="preserve"> № </w:t>
      </w:r>
      <w:r w:rsidR="00956700" w:rsidRPr="00251001">
        <w:rPr>
          <w:szCs w:val="28"/>
        </w:rPr>
        <w:t>2</w:t>
      </w:r>
      <w:r w:rsidR="00765B24">
        <w:rPr>
          <w:szCs w:val="28"/>
        </w:rPr>
        <w:t>47</w:t>
      </w:r>
      <w:r w:rsidR="005245C7" w:rsidRPr="00251001">
        <w:rPr>
          <w:szCs w:val="28"/>
        </w:rPr>
        <w:t xml:space="preserve"> </w:t>
      </w:r>
      <w:r w:rsidRPr="00251001">
        <w:rPr>
          <w:szCs w:val="28"/>
        </w:rPr>
        <w:t>«</w:t>
      </w:r>
      <w:r w:rsidR="005D16FB" w:rsidRPr="00251001">
        <w:rPr>
          <w:szCs w:val="28"/>
        </w:rPr>
        <w:t>Об утверждении административного регламента Администраци</w:t>
      </w:r>
      <w:r w:rsidR="005510BC">
        <w:rPr>
          <w:szCs w:val="28"/>
        </w:rPr>
        <w:t>и</w:t>
      </w:r>
      <w:r w:rsidR="005D16FB" w:rsidRPr="00251001">
        <w:rPr>
          <w:szCs w:val="28"/>
        </w:rPr>
        <w:t xml:space="preserve"> Курского района Курской области </w:t>
      </w:r>
      <w:r w:rsidR="005510BC">
        <w:rPr>
          <w:szCs w:val="28"/>
        </w:rPr>
        <w:t xml:space="preserve">по предоставлению </w:t>
      </w:r>
      <w:r w:rsidR="005D16FB" w:rsidRPr="00251001">
        <w:rPr>
          <w:szCs w:val="28"/>
        </w:rPr>
        <w:t>муниципальной услуги «</w:t>
      </w:r>
      <w:r w:rsidR="00BB682E">
        <w:rPr>
          <w:szCs w:val="28"/>
        </w:rPr>
        <w:t>Признание жителей Курского района малоимущими в целях постановки на учет в качестве нуждающихся в жилых помещениях муниципального жилищного фонда по договорам социального найма</w:t>
      </w:r>
      <w:r w:rsidR="005D16FB" w:rsidRPr="00251001">
        <w:rPr>
          <w:szCs w:val="28"/>
        </w:rPr>
        <w:t>»</w:t>
      </w:r>
      <w:r w:rsidRPr="00251001">
        <w:rPr>
          <w:bCs/>
          <w:szCs w:val="28"/>
        </w:rPr>
        <w:t xml:space="preserve"> </w:t>
      </w:r>
      <w:r w:rsidR="00956700" w:rsidRPr="00251001">
        <w:rPr>
          <w:bCs/>
          <w:szCs w:val="28"/>
        </w:rPr>
        <w:t xml:space="preserve">следующие </w:t>
      </w:r>
      <w:r w:rsidRPr="00251001">
        <w:rPr>
          <w:szCs w:val="28"/>
        </w:rPr>
        <w:t>изменени</w:t>
      </w:r>
      <w:r w:rsidR="00956700" w:rsidRPr="00251001">
        <w:rPr>
          <w:szCs w:val="28"/>
        </w:rPr>
        <w:t>я</w:t>
      </w:r>
      <w:r w:rsidR="00580C1E" w:rsidRPr="00251001">
        <w:rPr>
          <w:szCs w:val="28"/>
        </w:rPr>
        <w:t>:</w:t>
      </w:r>
    </w:p>
    <w:p w:rsidR="00BB682E" w:rsidRDefault="00BB682E" w:rsidP="00E73E7C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B52F98">
        <w:rPr>
          <w:szCs w:val="28"/>
        </w:rPr>
        <w:t>раздел</w:t>
      </w:r>
      <w:r>
        <w:rPr>
          <w:szCs w:val="28"/>
        </w:rPr>
        <w:t>е</w:t>
      </w:r>
      <w:r w:rsidRPr="00B52F98">
        <w:rPr>
          <w:szCs w:val="28"/>
        </w:rPr>
        <w:t xml:space="preserve"> II</w:t>
      </w:r>
      <w:r>
        <w:rPr>
          <w:szCs w:val="28"/>
        </w:rPr>
        <w:t>:</w:t>
      </w:r>
    </w:p>
    <w:p w:rsidR="0005012C" w:rsidRDefault="00E87BC1" w:rsidP="00E73E7C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 под</w:t>
      </w:r>
      <w:r w:rsidR="00251001">
        <w:rPr>
          <w:szCs w:val="28"/>
        </w:rPr>
        <w:t>пункт</w:t>
      </w:r>
      <w:r w:rsidR="0005012C">
        <w:rPr>
          <w:szCs w:val="28"/>
        </w:rPr>
        <w:t>е</w:t>
      </w:r>
      <w:r w:rsidR="00251001">
        <w:rPr>
          <w:szCs w:val="28"/>
        </w:rPr>
        <w:t xml:space="preserve"> 2.2.2</w:t>
      </w:r>
      <w:r w:rsidR="005510BC" w:rsidRPr="005510BC">
        <w:rPr>
          <w:szCs w:val="28"/>
        </w:rPr>
        <w:t xml:space="preserve"> </w:t>
      </w:r>
      <w:r w:rsidR="005510BC">
        <w:rPr>
          <w:szCs w:val="28"/>
        </w:rPr>
        <w:t>пункта</w:t>
      </w:r>
      <w:r w:rsidR="005510BC" w:rsidRPr="00B52F98">
        <w:rPr>
          <w:szCs w:val="28"/>
        </w:rPr>
        <w:t xml:space="preserve"> 2.2</w:t>
      </w:r>
      <w:r w:rsidR="0005012C">
        <w:rPr>
          <w:szCs w:val="28"/>
        </w:rPr>
        <w:t>:</w:t>
      </w:r>
    </w:p>
    <w:p w:rsidR="001424A6" w:rsidRDefault="0005012C" w:rsidP="00E73E7C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абзац </w:t>
      </w:r>
      <w:r w:rsidR="001424A6">
        <w:rPr>
          <w:szCs w:val="28"/>
        </w:rPr>
        <w:t>четырнадцаты</w:t>
      </w:r>
      <w:r>
        <w:rPr>
          <w:szCs w:val="28"/>
        </w:rPr>
        <w:t>й</w:t>
      </w:r>
      <w:r w:rsidR="001424A6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="001424A6">
        <w:rPr>
          <w:szCs w:val="28"/>
        </w:rPr>
        <w:t>:</w:t>
      </w:r>
    </w:p>
    <w:p w:rsidR="00B008CF" w:rsidRPr="00A71AE8" w:rsidRDefault="00B008CF" w:rsidP="00E73E7C">
      <w:pPr>
        <w:spacing w:line="240" w:lineRule="auto"/>
        <w:ind w:firstLine="680"/>
        <w:jc w:val="both"/>
        <w:rPr>
          <w:szCs w:val="28"/>
        </w:rPr>
      </w:pPr>
      <w:r w:rsidRPr="00E14BFC">
        <w:rPr>
          <w:szCs w:val="28"/>
        </w:rPr>
        <w:t>«администрации сельсоветов - в части выдачи справ</w:t>
      </w:r>
      <w:r w:rsidR="005F2F20" w:rsidRPr="00E14BFC">
        <w:rPr>
          <w:szCs w:val="28"/>
        </w:rPr>
        <w:t>ки</w:t>
      </w:r>
      <w:r w:rsidRPr="00E14BFC">
        <w:rPr>
          <w:szCs w:val="28"/>
        </w:rPr>
        <w:t xml:space="preserve"> о </w:t>
      </w:r>
      <w:r w:rsidR="005F2F20" w:rsidRPr="00E14BFC">
        <w:rPr>
          <w:szCs w:val="28"/>
        </w:rPr>
        <w:t>составе семьи</w:t>
      </w:r>
      <w:r w:rsidRPr="00E14BFC">
        <w:rPr>
          <w:szCs w:val="28"/>
        </w:rPr>
        <w:t>;»</w:t>
      </w:r>
      <w:r w:rsidR="00CC5CBD" w:rsidRPr="00E14BFC">
        <w:rPr>
          <w:szCs w:val="28"/>
        </w:rPr>
        <w:t>;</w:t>
      </w:r>
    </w:p>
    <w:p w:rsidR="009805D3" w:rsidRDefault="0005012C" w:rsidP="005510BC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дополнить </w:t>
      </w:r>
      <w:r w:rsidR="005510BC">
        <w:rPr>
          <w:szCs w:val="28"/>
        </w:rPr>
        <w:t xml:space="preserve"> предпоследним абзацем </w:t>
      </w:r>
      <w:r w:rsidR="00251001">
        <w:rPr>
          <w:szCs w:val="28"/>
        </w:rPr>
        <w:t xml:space="preserve">следующего содержания: </w:t>
      </w:r>
    </w:p>
    <w:p w:rsidR="00FD6D38" w:rsidRDefault="00FD6D38" w:rsidP="00FD6D38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«территориальные органы федеральных органов исполнительной власти – в </w:t>
      </w:r>
      <w:r w:rsidRPr="00FD6D38">
        <w:rPr>
          <w:rFonts w:eastAsia="Arial"/>
          <w:szCs w:val="28"/>
        </w:rPr>
        <w:t>части</w:t>
      </w:r>
      <w:r w:rsidRPr="00FD6D38">
        <w:rPr>
          <w:szCs w:val="28"/>
        </w:rPr>
        <w:t xml:space="preserve"> выдачи справки (информации) о размере получаемой пенсии и иных получаемых выплатах</w:t>
      </w:r>
      <w:r w:rsidR="00CE0A52">
        <w:rPr>
          <w:szCs w:val="28"/>
        </w:rPr>
        <w:t>;</w:t>
      </w:r>
      <w:r>
        <w:rPr>
          <w:rFonts w:eastAsia="Arial"/>
          <w:szCs w:val="28"/>
        </w:rPr>
        <w:t>»;</w:t>
      </w:r>
    </w:p>
    <w:p w:rsidR="00FD6D38" w:rsidRDefault="005510BC" w:rsidP="00E73E7C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дополнить абзацем</w:t>
      </w:r>
      <w:r w:rsidR="00FD6D38">
        <w:rPr>
          <w:rFonts w:eastAsia="Arial"/>
          <w:szCs w:val="28"/>
        </w:rPr>
        <w:t xml:space="preserve"> следующего содержания:</w:t>
      </w:r>
    </w:p>
    <w:p w:rsidR="0005012C" w:rsidRDefault="00FD6D38" w:rsidP="00FD6D38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szCs w:val="28"/>
        </w:rPr>
        <w:t xml:space="preserve"> «</w:t>
      </w:r>
      <w:r w:rsidRPr="00192AA8">
        <w:rPr>
          <w:szCs w:val="28"/>
        </w:rPr>
        <w:t>В предоставлении муниципальной услуги участву</w:t>
      </w:r>
      <w:r>
        <w:rPr>
          <w:szCs w:val="28"/>
        </w:rPr>
        <w:t>ет а</w:t>
      </w:r>
      <w:r>
        <w:rPr>
          <w:rFonts w:eastAsia="Arial"/>
          <w:szCs w:val="28"/>
        </w:rPr>
        <w:t xml:space="preserve">втономное </w:t>
      </w:r>
      <w:r>
        <w:rPr>
          <w:rFonts w:eastAsia="Arial"/>
          <w:szCs w:val="28"/>
        </w:rPr>
        <w:lastRenderedPageBreak/>
        <w:t>учреждение Курской области «Многофункциональный центр по предоставлению государственных и муниципальных услуг» (далее – МФЦ).»;</w:t>
      </w:r>
    </w:p>
    <w:p w:rsidR="00FD6D38" w:rsidRDefault="0005012C" w:rsidP="00FD6D38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абзацы седьмой – десятый, двенадцатый</w:t>
      </w:r>
      <w:r w:rsidR="005510BC">
        <w:rPr>
          <w:rFonts w:eastAsia="Arial"/>
          <w:szCs w:val="28"/>
        </w:rPr>
        <w:t xml:space="preserve">, </w:t>
      </w:r>
      <w:r>
        <w:rPr>
          <w:rFonts w:eastAsia="Arial"/>
          <w:szCs w:val="28"/>
        </w:rPr>
        <w:t>тринадцатый исключить</w:t>
      </w:r>
      <w:r w:rsidR="000C27A8">
        <w:rPr>
          <w:rFonts w:eastAsia="Arial"/>
          <w:szCs w:val="28"/>
        </w:rPr>
        <w:t>;</w:t>
      </w:r>
    </w:p>
    <w:p w:rsidR="007673D9" w:rsidRDefault="007673D9" w:rsidP="00E73E7C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в </w:t>
      </w:r>
      <w:r w:rsidR="00E87BC1">
        <w:rPr>
          <w:rFonts w:eastAsia="Arial"/>
          <w:szCs w:val="28"/>
        </w:rPr>
        <w:t xml:space="preserve">пункте </w:t>
      </w:r>
      <w:r>
        <w:rPr>
          <w:rFonts w:eastAsia="Arial"/>
          <w:szCs w:val="28"/>
        </w:rPr>
        <w:t>2.6:</w:t>
      </w:r>
    </w:p>
    <w:p w:rsidR="00B4535A" w:rsidRDefault="007673D9" w:rsidP="00E73E7C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в</w:t>
      </w:r>
      <w:r w:rsidR="00E87BC1">
        <w:rPr>
          <w:rFonts w:eastAsia="Arial"/>
          <w:szCs w:val="28"/>
        </w:rPr>
        <w:t xml:space="preserve"> под</w:t>
      </w:r>
      <w:r>
        <w:rPr>
          <w:rFonts w:eastAsia="Arial"/>
          <w:szCs w:val="28"/>
        </w:rPr>
        <w:t>пункте 2.6.1:</w:t>
      </w:r>
    </w:p>
    <w:p w:rsidR="00555B28" w:rsidRDefault="00555B28" w:rsidP="00E73E7C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rFonts w:eastAsia="Arial"/>
          <w:szCs w:val="28"/>
        </w:rPr>
        <w:t>в абзаце первом слов</w:t>
      </w:r>
      <w:r w:rsidR="005510BC">
        <w:rPr>
          <w:rFonts w:eastAsia="Arial"/>
          <w:szCs w:val="28"/>
        </w:rPr>
        <w:t>а</w:t>
      </w:r>
      <w:r>
        <w:rPr>
          <w:rFonts w:eastAsia="Arial"/>
          <w:szCs w:val="28"/>
        </w:rPr>
        <w:t xml:space="preserve"> «в </w:t>
      </w:r>
      <w:r w:rsidRPr="00A71AE8">
        <w:rPr>
          <w:szCs w:val="28"/>
        </w:rPr>
        <w:t>Отдел</w:t>
      </w:r>
      <w:r>
        <w:rPr>
          <w:rFonts w:eastAsia="Arial"/>
          <w:szCs w:val="28"/>
        </w:rPr>
        <w:t>» исключить;</w:t>
      </w:r>
    </w:p>
    <w:p w:rsidR="00934D0E" w:rsidRDefault="00934D0E" w:rsidP="00934D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абзац </w:t>
      </w:r>
      <w:r w:rsidR="005510BC">
        <w:rPr>
          <w:rFonts w:eastAsia="Arial"/>
          <w:szCs w:val="28"/>
        </w:rPr>
        <w:t>шестнадцатый</w:t>
      </w:r>
      <w:r>
        <w:rPr>
          <w:rFonts w:eastAsia="Arial"/>
          <w:szCs w:val="28"/>
        </w:rPr>
        <w:t xml:space="preserve"> изложить в следующей редакции:</w:t>
      </w:r>
    </w:p>
    <w:p w:rsidR="00E91ED1" w:rsidRPr="005510BC" w:rsidRDefault="00934D0E" w:rsidP="00FD6D38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5510BC">
        <w:rPr>
          <w:rFonts w:eastAsia="Arial"/>
          <w:szCs w:val="28"/>
        </w:rPr>
        <w:t>«</w:t>
      </w:r>
      <w:r w:rsidRPr="005510BC">
        <w:rPr>
          <w:szCs w:val="28"/>
        </w:rPr>
        <w:t xml:space="preserve">Документы </w:t>
      </w:r>
      <w:r w:rsidR="00FD6D38" w:rsidRPr="005510BC">
        <w:rPr>
          <w:szCs w:val="28"/>
        </w:rPr>
        <w:t>для получения муниципальной услуги</w:t>
      </w:r>
      <w:r w:rsidRPr="005510BC">
        <w:rPr>
          <w:szCs w:val="28"/>
        </w:rPr>
        <w:t xml:space="preserve"> представляются заявителем в копиях с одновременным предоставлением оригиналов. Копии документов после проверки их соответствия оригиналам заверяются лицом, принимающим документы. Оригиналы документов возвращаются заявителю.</w:t>
      </w:r>
      <w:r w:rsidR="00E91ED1" w:rsidRPr="005510BC">
        <w:rPr>
          <w:bCs/>
          <w:szCs w:val="28"/>
        </w:rPr>
        <w:t xml:space="preserve"> </w:t>
      </w:r>
    </w:p>
    <w:p w:rsidR="00934D0E" w:rsidRDefault="00E91ED1" w:rsidP="00FD6D3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510BC">
        <w:rPr>
          <w:bCs/>
          <w:szCs w:val="28"/>
        </w:rPr>
        <w:t>При направлении заявления и документов на бумажном носителе посредством почтового отправления документы заверяются нотариально</w:t>
      </w:r>
      <w:r>
        <w:rPr>
          <w:bCs/>
          <w:szCs w:val="28"/>
        </w:rPr>
        <w:t>.</w:t>
      </w:r>
      <w:r w:rsidR="00934D0E">
        <w:rPr>
          <w:rFonts w:eastAsia="Arial"/>
          <w:szCs w:val="28"/>
        </w:rPr>
        <w:t>»</w:t>
      </w:r>
    </w:p>
    <w:p w:rsidR="003071A1" w:rsidRDefault="005510BC" w:rsidP="00E73E7C">
      <w:pPr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под</w:t>
      </w:r>
      <w:r w:rsidR="003071A1">
        <w:rPr>
          <w:szCs w:val="28"/>
        </w:rPr>
        <w:t xml:space="preserve">пункт </w:t>
      </w:r>
      <w:r w:rsidR="003071A1" w:rsidRPr="00A71AE8">
        <w:rPr>
          <w:szCs w:val="28"/>
        </w:rPr>
        <w:t>2.6.2</w:t>
      </w:r>
      <w:r w:rsidR="003071A1">
        <w:rPr>
          <w:szCs w:val="28"/>
        </w:rPr>
        <w:t xml:space="preserve"> изложить в следующей редакции:</w:t>
      </w:r>
    </w:p>
    <w:p w:rsidR="003071A1" w:rsidRPr="00A71AE8" w:rsidRDefault="003071A1" w:rsidP="00E73E7C">
      <w:pPr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«</w:t>
      </w:r>
      <w:r w:rsidRPr="00A71AE8">
        <w:rPr>
          <w:szCs w:val="28"/>
        </w:rPr>
        <w:t>Заявитель вправе предоставить заявление и документы в Администрацию:</w:t>
      </w:r>
    </w:p>
    <w:p w:rsidR="003071A1" w:rsidRPr="00A71AE8" w:rsidRDefault="003071A1" w:rsidP="00E73E7C">
      <w:pPr>
        <w:spacing w:line="240" w:lineRule="auto"/>
        <w:ind w:firstLine="680"/>
        <w:jc w:val="both"/>
        <w:rPr>
          <w:szCs w:val="28"/>
        </w:rPr>
      </w:pPr>
      <w:r w:rsidRPr="00A71AE8">
        <w:rPr>
          <w:bCs/>
          <w:szCs w:val="28"/>
        </w:rPr>
        <w:t>на бумажном носителе посредством почтового отправления</w:t>
      </w:r>
      <w:r w:rsidR="008F7DD0">
        <w:rPr>
          <w:bCs/>
          <w:szCs w:val="28"/>
        </w:rPr>
        <w:t>;</w:t>
      </w:r>
      <w:r w:rsidRPr="00A71AE8">
        <w:rPr>
          <w:bCs/>
          <w:szCs w:val="28"/>
        </w:rPr>
        <w:t xml:space="preserve"> </w:t>
      </w:r>
    </w:p>
    <w:p w:rsidR="003071A1" w:rsidRPr="00467296" w:rsidRDefault="003071A1" w:rsidP="00E73E7C">
      <w:pPr>
        <w:autoSpaceDE w:val="0"/>
        <w:autoSpaceDN w:val="0"/>
        <w:adjustRightInd w:val="0"/>
        <w:spacing w:line="240" w:lineRule="auto"/>
        <w:ind w:firstLine="680"/>
        <w:rPr>
          <w:szCs w:val="28"/>
        </w:rPr>
      </w:pPr>
      <w:r w:rsidRPr="00467296">
        <w:rPr>
          <w:szCs w:val="28"/>
        </w:rPr>
        <w:t>в МФЦ:</w:t>
      </w:r>
    </w:p>
    <w:p w:rsidR="003071A1" w:rsidRPr="00642E47" w:rsidRDefault="003071A1" w:rsidP="00E73E7C">
      <w:pPr>
        <w:autoSpaceDE w:val="0"/>
        <w:autoSpaceDN w:val="0"/>
        <w:adjustRightInd w:val="0"/>
        <w:spacing w:line="240" w:lineRule="auto"/>
        <w:ind w:firstLine="680"/>
        <w:rPr>
          <w:szCs w:val="28"/>
        </w:rPr>
      </w:pPr>
      <w:r w:rsidRPr="00467296">
        <w:rPr>
          <w:szCs w:val="28"/>
        </w:rPr>
        <w:t xml:space="preserve"> на бумажном носителе при личном обращении заявителя либо его уполномоченного представителя.</w:t>
      </w:r>
      <w:r w:rsidR="003C31C8">
        <w:rPr>
          <w:szCs w:val="28"/>
        </w:rPr>
        <w:t>»;</w:t>
      </w:r>
    </w:p>
    <w:p w:rsidR="00AA31DC" w:rsidRDefault="00AA31DC" w:rsidP="00E73E7C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E055E1">
        <w:rPr>
          <w:szCs w:val="28"/>
        </w:rPr>
        <w:t>раздел</w:t>
      </w:r>
      <w:r>
        <w:rPr>
          <w:szCs w:val="28"/>
        </w:rPr>
        <w:t>е</w:t>
      </w:r>
      <w:r w:rsidRPr="00E055E1">
        <w:rPr>
          <w:szCs w:val="28"/>
        </w:rPr>
        <w:t xml:space="preserve"> III</w:t>
      </w:r>
      <w:r>
        <w:rPr>
          <w:szCs w:val="28"/>
        </w:rPr>
        <w:t>:</w:t>
      </w:r>
    </w:p>
    <w:p w:rsidR="00C80D71" w:rsidRDefault="005510BC" w:rsidP="00E73E7C">
      <w:pPr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пункт</w:t>
      </w:r>
      <w:r w:rsidR="00FF6CE4">
        <w:rPr>
          <w:szCs w:val="28"/>
        </w:rPr>
        <w:t xml:space="preserve"> 3.2</w:t>
      </w:r>
      <w:r w:rsidR="00C80D71" w:rsidRPr="00C80D71">
        <w:rPr>
          <w:szCs w:val="28"/>
        </w:rPr>
        <w:t xml:space="preserve"> </w:t>
      </w:r>
      <w:r w:rsidR="00C80D71">
        <w:rPr>
          <w:szCs w:val="28"/>
        </w:rPr>
        <w:t>изложить в следующей редакции:</w:t>
      </w:r>
    </w:p>
    <w:p w:rsidR="00C80D71" w:rsidRPr="00C70DC6" w:rsidRDefault="00C80D71" w:rsidP="00E73E7C">
      <w:pPr>
        <w:spacing w:line="240" w:lineRule="auto"/>
        <w:ind w:firstLine="680"/>
        <w:jc w:val="both"/>
        <w:rPr>
          <w:b/>
          <w:szCs w:val="28"/>
        </w:rPr>
      </w:pPr>
      <w:r w:rsidRPr="00C35EFF">
        <w:rPr>
          <w:bCs/>
          <w:szCs w:val="28"/>
        </w:rPr>
        <w:t>«</w:t>
      </w:r>
      <w:r w:rsidRPr="00C70DC6">
        <w:rPr>
          <w:b/>
          <w:bCs/>
          <w:szCs w:val="28"/>
        </w:rPr>
        <w:t>3.2. Прием и регистрация</w:t>
      </w:r>
      <w:r w:rsidR="003C31C8">
        <w:rPr>
          <w:b/>
          <w:bCs/>
          <w:szCs w:val="28"/>
        </w:rPr>
        <w:t xml:space="preserve"> заявления и прилагаемых к нему </w:t>
      </w:r>
      <w:r w:rsidRPr="00C70DC6">
        <w:rPr>
          <w:b/>
          <w:bCs/>
          <w:szCs w:val="28"/>
        </w:rPr>
        <w:t>документов для предоставления муниципальной услуги</w:t>
      </w:r>
    </w:p>
    <w:p w:rsidR="00C80D71" w:rsidRPr="00C70DC6" w:rsidRDefault="00C80D71" w:rsidP="00E73E7C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C80D71" w:rsidRPr="00C70DC6" w:rsidRDefault="00C80D71" w:rsidP="00E73E7C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3.2.2. При получении заявления</w:t>
      </w:r>
      <w:r w:rsidR="0054411F">
        <w:rPr>
          <w:szCs w:val="28"/>
        </w:rPr>
        <w:t xml:space="preserve"> и документов</w:t>
      </w:r>
      <w:r w:rsidRPr="00C70DC6">
        <w:rPr>
          <w:szCs w:val="28"/>
        </w:rPr>
        <w:t xml:space="preserve"> ответственный исполнитель  проверяет:</w:t>
      </w:r>
    </w:p>
    <w:p w:rsidR="00C80D71" w:rsidRDefault="00C80D71" w:rsidP="00E73E7C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1) правильность оформления заявления</w:t>
      </w:r>
      <w:r w:rsidR="0054411F">
        <w:rPr>
          <w:szCs w:val="28"/>
        </w:rPr>
        <w:t>,</w:t>
      </w:r>
      <w:r w:rsidR="0054411F" w:rsidRPr="0054411F">
        <w:rPr>
          <w:szCs w:val="28"/>
        </w:rPr>
        <w:t xml:space="preserve"> </w:t>
      </w:r>
      <w:r w:rsidR="0054411F" w:rsidRPr="00A71AE8">
        <w:rPr>
          <w:szCs w:val="28"/>
        </w:rPr>
        <w:t>проверяет наличие всех необходимых документов и их соответствие требованиям, установленным пунктом 2.6 настоящего административного регламента</w:t>
      </w:r>
      <w:r w:rsidR="00C35EFF">
        <w:rPr>
          <w:szCs w:val="28"/>
        </w:rPr>
        <w:t>;</w:t>
      </w:r>
    </w:p>
    <w:p w:rsidR="0054411F" w:rsidRPr="00C70DC6" w:rsidRDefault="0054411F" w:rsidP="00E73E7C">
      <w:pPr>
        <w:spacing w:line="240" w:lineRule="auto"/>
        <w:ind w:firstLine="680"/>
        <w:jc w:val="both"/>
        <w:rPr>
          <w:szCs w:val="28"/>
        </w:rPr>
      </w:pPr>
      <w:r>
        <w:rPr>
          <w:spacing w:val="3"/>
          <w:szCs w:val="28"/>
        </w:rPr>
        <w:t>2</w:t>
      </w:r>
      <w:r w:rsidRPr="00A71AE8">
        <w:rPr>
          <w:spacing w:val="3"/>
          <w:szCs w:val="28"/>
        </w:rPr>
        <w:t>)</w:t>
      </w:r>
      <w:r w:rsidR="001424A6">
        <w:rPr>
          <w:spacing w:val="3"/>
          <w:szCs w:val="28"/>
        </w:rPr>
        <w:t xml:space="preserve"> </w:t>
      </w:r>
      <w:r w:rsidRPr="00A71AE8">
        <w:rPr>
          <w:spacing w:val="3"/>
          <w:szCs w:val="28"/>
        </w:rPr>
        <w:t>заявление с приложением в полном объеме необходимых документов регистрируется в книге регистрации заявлений граждан о признании их малоимущими с указанием даты регистрации заявления, которая ведется Отделом</w:t>
      </w:r>
      <w:r w:rsidR="00835988">
        <w:rPr>
          <w:spacing w:val="3"/>
          <w:szCs w:val="28"/>
        </w:rPr>
        <w:t>.</w:t>
      </w:r>
    </w:p>
    <w:p w:rsidR="00C80D71" w:rsidRPr="00C70DC6" w:rsidRDefault="00C80D71" w:rsidP="00E73E7C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3.2.3. При получении заявления и документов по почте расписка о приеме заявления и документов направляется посредством</w:t>
      </w:r>
      <w:r>
        <w:rPr>
          <w:szCs w:val="28"/>
        </w:rPr>
        <w:t xml:space="preserve"> электронной почты либо</w:t>
      </w:r>
      <w:r w:rsidRPr="00C70DC6">
        <w:rPr>
          <w:szCs w:val="28"/>
        </w:rPr>
        <w:t xml:space="preserve"> почтовой связи на бумажном носителе по адресу, указанному в заявлении</w:t>
      </w:r>
      <w:r w:rsidR="005510BC">
        <w:rPr>
          <w:szCs w:val="28"/>
        </w:rPr>
        <w:t>,</w:t>
      </w:r>
      <w:r w:rsidRPr="00C70DC6">
        <w:rPr>
          <w:szCs w:val="28"/>
        </w:rPr>
        <w:t xml:space="preserve"> в течение 1 рабочего дня со дня регистрации заявления.</w:t>
      </w:r>
    </w:p>
    <w:p w:rsidR="00C80D71" w:rsidRPr="00C70DC6" w:rsidRDefault="00C80D71" w:rsidP="00E73E7C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</w:t>
      </w:r>
      <w:r>
        <w:rPr>
          <w:szCs w:val="28"/>
        </w:rPr>
        <w:t>4</w:t>
      </w:r>
      <w:r w:rsidRPr="00C70DC6">
        <w:rPr>
          <w:szCs w:val="28"/>
        </w:rPr>
        <w:t>. Критерий принятия решения - обращение  заявителя за получением муниципальной услуги.</w:t>
      </w:r>
    </w:p>
    <w:p w:rsidR="00C80D71" w:rsidRPr="00C70DC6" w:rsidRDefault="00C80D71" w:rsidP="00E73E7C">
      <w:pPr>
        <w:spacing w:line="240" w:lineRule="auto"/>
        <w:ind w:firstLine="680"/>
        <w:jc w:val="both"/>
        <w:rPr>
          <w:szCs w:val="28"/>
          <w:highlight w:val="yellow"/>
        </w:rPr>
      </w:pPr>
      <w:r w:rsidRPr="00C70DC6">
        <w:rPr>
          <w:szCs w:val="28"/>
        </w:rPr>
        <w:lastRenderedPageBreak/>
        <w:t>3.2.</w:t>
      </w:r>
      <w:r>
        <w:rPr>
          <w:szCs w:val="28"/>
        </w:rPr>
        <w:t>5</w:t>
      </w:r>
      <w:r w:rsidRPr="00C70DC6">
        <w:rPr>
          <w:szCs w:val="28"/>
        </w:rPr>
        <w:t>. Результатом административной процедуры является прием заявления и документов у заявителя.</w:t>
      </w:r>
    </w:p>
    <w:p w:rsidR="00FF6CE4" w:rsidRDefault="00C80D71" w:rsidP="00E73E7C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Способ фиксации результата – внесение записи в Журнал регистрации входящей документации.</w:t>
      </w:r>
      <w:r>
        <w:rPr>
          <w:szCs w:val="28"/>
        </w:rPr>
        <w:t>»</w:t>
      </w:r>
      <w:r w:rsidR="00FF6CE4">
        <w:rPr>
          <w:szCs w:val="28"/>
        </w:rPr>
        <w:t>;</w:t>
      </w:r>
    </w:p>
    <w:p w:rsidR="00C07667" w:rsidRDefault="00C07667" w:rsidP="00C0766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="005510BC">
        <w:rPr>
          <w:szCs w:val="28"/>
        </w:rPr>
        <w:t>под</w:t>
      </w:r>
      <w:r>
        <w:rPr>
          <w:szCs w:val="28"/>
        </w:rPr>
        <w:t xml:space="preserve">пункте 3.4.4 </w:t>
      </w:r>
      <w:r w:rsidR="005510BC">
        <w:rPr>
          <w:szCs w:val="28"/>
        </w:rPr>
        <w:t>пункта</w:t>
      </w:r>
      <w:r w:rsidR="00E97DB7">
        <w:rPr>
          <w:szCs w:val="28"/>
        </w:rPr>
        <w:t xml:space="preserve"> </w:t>
      </w:r>
      <w:r>
        <w:rPr>
          <w:szCs w:val="28"/>
        </w:rPr>
        <w:t>3.4 слова «</w:t>
      </w:r>
      <w:r w:rsidRPr="00A71AE8">
        <w:rPr>
          <w:szCs w:val="28"/>
        </w:rPr>
        <w:t>Копию справки или   уведомление об отказе в предоставлении муниципальной услуги Заявитель может получить при непосредственном обращении в Отдел.</w:t>
      </w:r>
      <w:r>
        <w:rPr>
          <w:szCs w:val="28"/>
        </w:rPr>
        <w:t>»</w:t>
      </w:r>
      <w:r w:rsidR="005510BC">
        <w:rPr>
          <w:szCs w:val="28"/>
        </w:rPr>
        <w:t xml:space="preserve"> </w:t>
      </w:r>
      <w:r>
        <w:rPr>
          <w:szCs w:val="28"/>
        </w:rPr>
        <w:t>исключить;</w:t>
      </w:r>
    </w:p>
    <w:p w:rsidR="00B52F98" w:rsidRDefault="00FF6CE4" w:rsidP="00E73E7C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</w:t>
      </w:r>
      <w:r w:rsidR="00B52F98">
        <w:rPr>
          <w:szCs w:val="28"/>
        </w:rPr>
        <w:t xml:space="preserve"> разделе V:</w:t>
      </w:r>
    </w:p>
    <w:p w:rsidR="0050082F" w:rsidRDefault="005510BC" w:rsidP="00C07667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B52F98">
        <w:rPr>
          <w:sz w:val="28"/>
          <w:szCs w:val="28"/>
        </w:rPr>
        <w:t>5</w:t>
      </w:r>
      <w:r w:rsidR="00B52F98" w:rsidRPr="00B52F98">
        <w:rPr>
          <w:sz w:val="28"/>
          <w:szCs w:val="28"/>
        </w:rPr>
        <w:t xml:space="preserve">.2 </w:t>
      </w:r>
      <w:r w:rsidR="0050082F">
        <w:rPr>
          <w:sz w:val="28"/>
          <w:szCs w:val="28"/>
        </w:rPr>
        <w:t>изложить в следующей редакции:</w:t>
      </w:r>
    </w:p>
    <w:p w:rsidR="0050082F" w:rsidRPr="0066089A" w:rsidRDefault="0050082F" w:rsidP="00E73E7C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6089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2</w:t>
      </w:r>
      <w:r w:rsidRPr="00D50442">
        <w:rPr>
          <w:b/>
          <w:bCs/>
          <w:sz w:val="28"/>
          <w:szCs w:val="28"/>
        </w:rPr>
        <w:t xml:space="preserve">. </w:t>
      </w:r>
      <w:r w:rsidR="00D50442" w:rsidRPr="00D50442">
        <w:rPr>
          <w:b/>
          <w:bCs/>
          <w:sz w:val="28"/>
          <w:szCs w:val="28"/>
        </w:rPr>
        <w:t>Органы местного самоуправления Курской области, многофункциональные центры, ли</w:t>
      </w:r>
      <w:r w:rsidR="00D50442" w:rsidRPr="00D50442">
        <w:rPr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="00D50442" w:rsidRPr="00D50442">
        <w:rPr>
          <w:b/>
          <w:bCs/>
          <w:sz w:val="28"/>
          <w:szCs w:val="28"/>
        </w:rPr>
        <w:t>, а также уполномоченные на рассмотрение жалобы должностные лица, которым может быть направлена жалоба</w:t>
      </w:r>
    </w:p>
    <w:p w:rsidR="0050082F" w:rsidRPr="0066089A" w:rsidRDefault="0050082F" w:rsidP="00E73E7C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66089A">
        <w:rPr>
          <w:bCs/>
          <w:szCs w:val="28"/>
        </w:rPr>
        <w:t>Жалоба может быть направлена в:</w:t>
      </w:r>
    </w:p>
    <w:p w:rsidR="0050082F" w:rsidRDefault="0050082F" w:rsidP="00E73E7C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D63A19">
        <w:rPr>
          <w:szCs w:val="28"/>
        </w:rPr>
        <w:t>Администрацию</w:t>
      </w:r>
      <w:r>
        <w:rPr>
          <w:szCs w:val="28"/>
        </w:rPr>
        <w:t xml:space="preserve"> Курского района Курской области</w:t>
      </w:r>
      <w:r w:rsidRPr="00D63A19">
        <w:rPr>
          <w:szCs w:val="28"/>
        </w:rPr>
        <w:t xml:space="preserve">; </w:t>
      </w:r>
    </w:p>
    <w:p w:rsidR="0050082F" w:rsidRPr="00E208DE" w:rsidRDefault="0050082F" w:rsidP="00E73E7C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МФЦ</w:t>
      </w:r>
      <w:r w:rsidRPr="00E208DE">
        <w:rPr>
          <w:szCs w:val="28"/>
        </w:rPr>
        <w:t xml:space="preserve"> либо в комитет цифрового развития и связи Курской области, являющийся учредителем многофункционального центра (далее - учредите</w:t>
      </w:r>
      <w:r>
        <w:rPr>
          <w:szCs w:val="28"/>
        </w:rPr>
        <w:t>ль многофункционального центра).</w:t>
      </w:r>
    </w:p>
    <w:p w:rsidR="0050082F" w:rsidRPr="00E208DE" w:rsidRDefault="0050082F" w:rsidP="00E73E7C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E208DE">
        <w:rPr>
          <w:bCs/>
          <w:szCs w:val="28"/>
        </w:rPr>
        <w:t>Жалобы рассматривают:</w:t>
      </w:r>
    </w:p>
    <w:p w:rsidR="0050082F" w:rsidRDefault="0050082F" w:rsidP="00E73E7C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E208DE">
        <w:rPr>
          <w:bCs/>
          <w:szCs w:val="28"/>
        </w:rPr>
        <w:t xml:space="preserve">в </w:t>
      </w:r>
      <w:r w:rsidRPr="00E208DE">
        <w:rPr>
          <w:szCs w:val="28"/>
        </w:rPr>
        <w:t xml:space="preserve">Администрации </w:t>
      </w:r>
      <w:r>
        <w:rPr>
          <w:szCs w:val="28"/>
        </w:rPr>
        <w:t>Курского района Курской области</w:t>
      </w:r>
      <w:r w:rsidRPr="00E208DE">
        <w:rPr>
          <w:szCs w:val="28"/>
        </w:rPr>
        <w:t xml:space="preserve"> </w:t>
      </w:r>
      <w:r>
        <w:rPr>
          <w:szCs w:val="28"/>
        </w:rPr>
        <w:t xml:space="preserve">- </w:t>
      </w:r>
      <w:r w:rsidRPr="0018730F">
        <w:rPr>
          <w:bCs/>
          <w:szCs w:val="28"/>
        </w:rPr>
        <w:t>Глава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 w:rsidRPr="0018730F">
        <w:rPr>
          <w:bCs/>
          <w:szCs w:val="28"/>
        </w:rPr>
        <w:t>, з</w:t>
      </w:r>
      <w:r>
        <w:rPr>
          <w:bCs/>
          <w:szCs w:val="28"/>
        </w:rPr>
        <w:t>аместитель Главы Администрации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>
        <w:rPr>
          <w:bCs/>
          <w:szCs w:val="28"/>
        </w:rPr>
        <w:t>;</w:t>
      </w:r>
    </w:p>
    <w:p w:rsidR="0050082F" w:rsidRPr="00E208DE" w:rsidRDefault="0050082F" w:rsidP="00E73E7C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E208DE">
        <w:rPr>
          <w:szCs w:val="28"/>
        </w:rPr>
        <w:t>в МФЦ - руководитель многофункционального центра;</w:t>
      </w:r>
    </w:p>
    <w:p w:rsidR="0050082F" w:rsidRDefault="0050082F" w:rsidP="00E73E7C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E208DE">
        <w:rPr>
          <w:szCs w:val="28"/>
        </w:rPr>
        <w:t>у учредителя - руководитель учредителя многофункционального центра.</w:t>
      </w:r>
      <w:r>
        <w:rPr>
          <w:szCs w:val="28"/>
        </w:rPr>
        <w:t>»</w:t>
      </w:r>
      <w:r w:rsidR="00543E22">
        <w:rPr>
          <w:szCs w:val="28"/>
        </w:rPr>
        <w:t>;</w:t>
      </w:r>
    </w:p>
    <w:p w:rsidR="0050082F" w:rsidRPr="006A03C7" w:rsidRDefault="00543E22" w:rsidP="00E73E7C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A03C7">
        <w:rPr>
          <w:sz w:val="28"/>
          <w:szCs w:val="28"/>
        </w:rPr>
        <w:t>казанный административный регламент дополнить разделом</w:t>
      </w:r>
      <w:r w:rsidR="006A03C7" w:rsidRPr="006A03C7">
        <w:rPr>
          <w:b/>
          <w:sz w:val="28"/>
          <w:szCs w:val="28"/>
        </w:rPr>
        <w:t xml:space="preserve"> </w:t>
      </w:r>
      <w:r w:rsidR="006A03C7" w:rsidRPr="006A03C7">
        <w:rPr>
          <w:sz w:val="28"/>
          <w:szCs w:val="28"/>
          <w:lang w:val="en-US"/>
        </w:rPr>
        <w:t>VI</w:t>
      </w:r>
      <w:r w:rsidR="006A03C7">
        <w:rPr>
          <w:sz w:val="28"/>
          <w:szCs w:val="28"/>
        </w:rPr>
        <w:t xml:space="preserve"> следующего содержания:</w:t>
      </w:r>
    </w:p>
    <w:p w:rsidR="006A03C7" w:rsidRPr="00A0190A" w:rsidRDefault="00882A43" w:rsidP="00E73E7C">
      <w:pPr>
        <w:spacing w:line="240" w:lineRule="auto"/>
        <w:ind w:firstLine="680"/>
        <w:jc w:val="both"/>
        <w:rPr>
          <w:b/>
          <w:szCs w:val="28"/>
        </w:rPr>
      </w:pPr>
      <w:r w:rsidRPr="00543E22">
        <w:rPr>
          <w:szCs w:val="28"/>
        </w:rPr>
        <w:t>«</w:t>
      </w:r>
      <w:r w:rsidR="006A03C7" w:rsidRPr="00A0190A">
        <w:rPr>
          <w:b/>
          <w:szCs w:val="28"/>
          <w:lang w:val="en-US"/>
        </w:rPr>
        <w:t>VI</w:t>
      </w:r>
      <w:r w:rsidR="006A03C7" w:rsidRPr="00A0190A">
        <w:rPr>
          <w:b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6A03C7" w:rsidRPr="00A0190A" w:rsidRDefault="006A03C7" w:rsidP="00E73E7C">
      <w:pPr>
        <w:spacing w:line="240" w:lineRule="auto"/>
        <w:jc w:val="both"/>
        <w:rPr>
          <w:b/>
          <w:szCs w:val="28"/>
        </w:rPr>
      </w:pPr>
      <w:r w:rsidRPr="00A0190A">
        <w:rPr>
          <w:b/>
          <w:szCs w:val="28"/>
        </w:rPr>
        <w:t>государственных и муниципальных услуг</w:t>
      </w:r>
    </w:p>
    <w:p w:rsidR="006A03C7" w:rsidRPr="00A0190A" w:rsidRDefault="006A03C7" w:rsidP="00E73E7C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 xml:space="preserve">6.1. Основанием для начала административной процедуры является подача заявителем </w:t>
      </w:r>
      <w:r w:rsidR="005510BC">
        <w:rPr>
          <w:szCs w:val="28"/>
        </w:rPr>
        <w:t xml:space="preserve">в МФЦ </w:t>
      </w:r>
      <w:r w:rsidRPr="00A0190A">
        <w:rPr>
          <w:szCs w:val="28"/>
        </w:rPr>
        <w:t>заявления о предоставлении муниципальной услуги с документами, указанными в подразделе 2.6 настоящего Административного регламента.</w:t>
      </w:r>
    </w:p>
    <w:p w:rsidR="006A03C7" w:rsidRPr="00A0190A" w:rsidRDefault="006A03C7" w:rsidP="005510BC">
      <w:pPr>
        <w:spacing w:line="240" w:lineRule="auto"/>
        <w:ind w:firstLine="680"/>
        <w:jc w:val="both"/>
        <w:rPr>
          <w:szCs w:val="28"/>
        </w:rPr>
      </w:pPr>
      <w:r w:rsidRPr="00A0190A">
        <w:rPr>
          <w:rFonts w:eastAsia="Calibri"/>
          <w:szCs w:val="28"/>
          <w:lang w:eastAsia="en-US"/>
        </w:rPr>
        <w:t xml:space="preserve">6.2. </w:t>
      </w:r>
      <w:r w:rsidRPr="00A0190A">
        <w:rPr>
          <w:szCs w:val="28"/>
        </w:rPr>
        <w:t>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A03C7" w:rsidRPr="00A0190A" w:rsidRDefault="006A03C7" w:rsidP="00E73E7C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DD74F3" w:rsidRPr="00DD74F3">
        <w:rPr>
          <w:szCs w:val="28"/>
        </w:rPr>
        <w:t>3</w:t>
      </w:r>
      <w:r w:rsidRPr="00A0190A">
        <w:rPr>
          <w:szCs w:val="28"/>
        </w:rPr>
        <w:t>.</w:t>
      </w:r>
      <w:r>
        <w:rPr>
          <w:szCs w:val="28"/>
        </w:rPr>
        <w:t xml:space="preserve"> </w:t>
      </w:r>
      <w:r w:rsidRPr="00A0190A">
        <w:rPr>
          <w:rFonts w:eastAsia="Calibri"/>
          <w:bCs/>
          <w:szCs w:val="28"/>
          <w:lang w:eastAsia="en-US"/>
        </w:rPr>
        <w:t>При получении заявления  работник МФЦ</w:t>
      </w:r>
      <w:r w:rsidRPr="00A0190A">
        <w:rPr>
          <w:rFonts w:eastAsia="Calibri"/>
          <w:szCs w:val="28"/>
          <w:lang w:eastAsia="en-US"/>
        </w:rPr>
        <w:t xml:space="preserve">: </w:t>
      </w:r>
    </w:p>
    <w:p w:rsidR="006A03C7" w:rsidRPr="00A0190A" w:rsidRDefault="006A03C7" w:rsidP="00E73E7C">
      <w:pPr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lastRenderedPageBreak/>
        <w:t>а)  проверяет правильность оформления заявления.  В случае неправильного оформления заявления о предоставлении муниципальной услуги, работник МФЦ оказывает помощь заявителю в оформлении заявления;</w:t>
      </w:r>
    </w:p>
    <w:p w:rsidR="006A03C7" w:rsidRPr="00A0190A" w:rsidRDefault="006A03C7" w:rsidP="00E73E7C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A03C7" w:rsidRPr="00A0190A" w:rsidRDefault="006A03C7" w:rsidP="00E73E7C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в)  заполняет расписку о приеме (регистрации) заявления заявителя с указанием перечня принятых документов и срока пред</w:t>
      </w:r>
      <w:r>
        <w:rPr>
          <w:rFonts w:eastAsia="Calibri"/>
          <w:bCs/>
          <w:szCs w:val="28"/>
          <w:lang w:eastAsia="en-US"/>
        </w:rPr>
        <w:t>оставления муниципальной услуги.</w:t>
      </w:r>
      <w:r w:rsidRPr="00A0190A">
        <w:rPr>
          <w:rFonts w:eastAsia="Calibri"/>
          <w:bCs/>
          <w:szCs w:val="28"/>
          <w:lang w:eastAsia="en-US"/>
        </w:rPr>
        <w:t xml:space="preserve"> </w:t>
      </w:r>
    </w:p>
    <w:p w:rsidR="006A03C7" w:rsidRPr="00A0190A" w:rsidRDefault="006A03C7" w:rsidP="00E73E7C">
      <w:pPr>
        <w:spacing w:line="240" w:lineRule="auto"/>
        <w:ind w:firstLine="680"/>
        <w:jc w:val="both"/>
        <w:rPr>
          <w:szCs w:val="28"/>
          <w:lang w:eastAsia="en-US"/>
        </w:rPr>
      </w:pPr>
      <w:r w:rsidRPr="00A0190A">
        <w:rPr>
          <w:szCs w:val="28"/>
        </w:rPr>
        <w:t>6.</w:t>
      </w:r>
      <w:r w:rsidR="00DD74F3" w:rsidRPr="00DD74F3">
        <w:rPr>
          <w:szCs w:val="28"/>
        </w:rPr>
        <w:t>4</w:t>
      </w:r>
      <w:r w:rsidRPr="00A0190A">
        <w:rPr>
          <w:szCs w:val="28"/>
        </w:rPr>
        <w:t>. С</w:t>
      </w:r>
      <w:r w:rsidRPr="00A0190A">
        <w:rPr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6A03C7" w:rsidRPr="00A0190A" w:rsidRDefault="006A03C7" w:rsidP="00E73E7C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DD74F3" w:rsidRPr="00DD74F3">
        <w:rPr>
          <w:szCs w:val="28"/>
        </w:rPr>
        <w:t>5</w:t>
      </w:r>
      <w:r w:rsidRPr="00A0190A">
        <w:rPr>
          <w:szCs w:val="28"/>
        </w:rPr>
        <w:t xml:space="preserve">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r w:rsidR="00DD74F3">
        <w:rPr>
          <w:szCs w:val="28"/>
          <w:lang w:val="en-US"/>
        </w:rPr>
        <w:t>c</w:t>
      </w:r>
      <w:r w:rsidR="00DD74F3" w:rsidRPr="00DD74F3">
        <w:rPr>
          <w:szCs w:val="28"/>
        </w:rPr>
        <w:t xml:space="preserve"> </w:t>
      </w:r>
      <w:r w:rsidRPr="00A0190A">
        <w:rPr>
          <w:szCs w:val="28"/>
        </w:rPr>
        <w:t>МФЦ.</w:t>
      </w:r>
    </w:p>
    <w:p w:rsidR="006A03C7" w:rsidRPr="00A0190A" w:rsidRDefault="006A03C7" w:rsidP="00E73E7C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6.</w:t>
      </w:r>
      <w:r w:rsidR="00DD74F3" w:rsidRPr="00DD74F3">
        <w:rPr>
          <w:szCs w:val="28"/>
          <w:lang w:eastAsia="zh-CN"/>
        </w:rPr>
        <w:t>6</w:t>
      </w:r>
      <w:r w:rsidRPr="00A0190A">
        <w:rPr>
          <w:szCs w:val="28"/>
          <w:lang w:eastAsia="zh-CN"/>
        </w:rPr>
        <w:t>. При получении результата муниципальной услуги в МФЦ заявитель предъявляет:</w:t>
      </w:r>
    </w:p>
    <w:p w:rsidR="006A03C7" w:rsidRPr="00A0190A" w:rsidRDefault="006A03C7" w:rsidP="00E73E7C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документ, удостоверяющий личность; </w:t>
      </w:r>
    </w:p>
    <w:p w:rsidR="006A03C7" w:rsidRPr="00A0190A" w:rsidRDefault="006A03C7" w:rsidP="00E73E7C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6A03C7" w:rsidRPr="00A0190A" w:rsidRDefault="006A03C7" w:rsidP="00E73E7C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при обращении уполномоченного представителя заявителя - документ, подтверждающий полномочия представителя заявителя. </w:t>
      </w:r>
    </w:p>
    <w:p w:rsidR="006A03C7" w:rsidRPr="00A0190A" w:rsidRDefault="006A03C7" w:rsidP="00E73E7C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  <w:lang w:eastAsia="zh-CN"/>
        </w:rPr>
        <w:t>6.</w:t>
      </w:r>
      <w:r w:rsidR="00DD74F3" w:rsidRPr="00DD74F3">
        <w:rPr>
          <w:szCs w:val="28"/>
          <w:lang w:eastAsia="zh-CN"/>
        </w:rPr>
        <w:t>7</w:t>
      </w:r>
      <w:r w:rsidRPr="00A0190A">
        <w:rPr>
          <w:szCs w:val="28"/>
          <w:lang w:eastAsia="zh-CN"/>
        </w:rPr>
        <w:t xml:space="preserve">. </w:t>
      </w:r>
      <w:r w:rsidRPr="00A0190A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6A03C7" w:rsidRPr="00A0190A" w:rsidRDefault="006A03C7" w:rsidP="00E73E7C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A0190A">
        <w:rPr>
          <w:bCs/>
          <w:szCs w:val="28"/>
        </w:rPr>
        <w:t>6.</w:t>
      </w:r>
      <w:r w:rsidR="00DD74F3" w:rsidRPr="00DD74F3">
        <w:rPr>
          <w:bCs/>
          <w:szCs w:val="28"/>
        </w:rPr>
        <w:t>8</w:t>
      </w:r>
      <w:r w:rsidRPr="00A0190A">
        <w:rPr>
          <w:bCs/>
          <w:szCs w:val="28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6A03C7" w:rsidRPr="00A0190A" w:rsidRDefault="006A03C7" w:rsidP="00E73E7C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DD74F3" w:rsidRPr="00DD74F3">
        <w:rPr>
          <w:szCs w:val="28"/>
        </w:rPr>
        <w:t>9</w:t>
      </w:r>
      <w:r w:rsidRPr="00A0190A">
        <w:rPr>
          <w:szCs w:val="28"/>
        </w:rPr>
        <w:t>. Способ фиксации результата выполн</w:t>
      </w:r>
      <w:r>
        <w:rPr>
          <w:szCs w:val="28"/>
        </w:rPr>
        <w:t>ения административной процедуры -</w:t>
      </w:r>
      <w:r w:rsidR="00882A43">
        <w:rPr>
          <w:szCs w:val="28"/>
        </w:rPr>
        <w:t xml:space="preserve"> </w:t>
      </w:r>
      <w:r w:rsidRPr="00A0190A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датой и  подписью  в экземпляре предъявляемой расписки или </w:t>
      </w:r>
      <w:r w:rsidR="006D7106">
        <w:rPr>
          <w:rFonts w:eastAsia="Calibri"/>
          <w:szCs w:val="28"/>
          <w:lang w:eastAsia="en-US"/>
        </w:rPr>
        <w:t xml:space="preserve">отметка заявителя в журнале </w:t>
      </w:r>
      <w:r w:rsidRPr="00A0190A">
        <w:rPr>
          <w:rFonts w:eastAsia="Calibri"/>
          <w:szCs w:val="28"/>
          <w:lang w:eastAsia="en-US"/>
        </w:rPr>
        <w:t>о получении экземпляра документа.</w:t>
      </w:r>
    </w:p>
    <w:p w:rsidR="006A03C7" w:rsidRDefault="006A03C7" w:rsidP="00E73E7C">
      <w:pPr>
        <w:tabs>
          <w:tab w:val="num" w:pos="-5160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</w:t>
      </w:r>
      <w:r w:rsidR="00DD74F3" w:rsidRPr="00DD74F3">
        <w:rPr>
          <w:szCs w:val="28"/>
        </w:rPr>
        <w:t>0</w:t>
      </w:r>
      <w:r w:rsidRPr="00A0190A">
        <w:rPr>
          <w:szCs w:val="28"/>
        </w:rPr>
        <w:t>. Максимальный срок выполнения  административной процедуры соответствует срокам, указанным в п</w:t>
      </w:r>
      <w:r w:rsidR="00DD74F3" w:rsidRPr="00DD74F3">
        <w:rPr>
          <w:szCs w:val="28"/>
        </w:rPr>
        <w:t>ункт</w:t>
      </w:r>
      <w:r w:rsidRPr="00A0190A">
        <w:rPr>
          <w:szCs w:val="28"/>
        </w:rPr>
        <w:t>е 2.4 настоящего Административного регламента.</w:t>
      </w:r>
      <w:r w:rsidR="005F2F20">
        <w:rPr>
          <w:szCs w:val="28"/>
        </w:rPr>
        <w:t>»;</w:t>
      </w:r>
    </w:p>
    <w:p w:rsidR="005F2F20" w:rsidRDefault="005F2F20" w:rsidP="00E73E7C">
      <w:pPr>
        <w:tabs>
          <w:tab w:val="num" w:pos="-5160"/>
        </w:tabs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приложении №1 к указанному </w:t>
      </w:r>
      <w:r w:rsidR="00DD74F3">
        <w:rPr>
          <w:szCs w:val="28"/>
        </w:rPr>
        <w:t>А</w:t>
      </w:r>
      <w:r>
        <w:rPr>
          <w:szCs w:val="28"/>
        </w:rPr>
        <w:t>дминистративному регламенту</w:t>
      </w:r>
      <w:r w:rsidR="005F3D80">
        <w:rPr>
          <w:szCs w:val="28"/>
        </w:rPr>
        <w:t xml:space="preserve"> пункт 4 дополнить абзацем следующего содержания: </w:t>
      </w:r>
    </w:p>
    <w:p w:rsidR="009E3D32" w:rsidRPr="009E3D32" w:rsidRDefault="005F3D80" w:rsidP="009E3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9E3D32">
        <w:rPr>
          <w:szCs w:val="28"/>
        </w:rPr>
        <w:t>«</w:t>
      </w:r>
      <w:r w:rsidR="009E3D32" w:rsidRPr="009E3D32">
        <w:rPr>
          <w:bCs/>
          <w:szCs w:val="28"/>
        </w:rPr>
        <w:t xml:space="preserve">С обработкой, передачей и хранением персональных данных   в соответствии  с Федеральным  законом  от 27.07.2006 № 152-ФЗ «О персональных данных»  в целях и объеме, необходимых для получения </w:t>
      </w:r>
      <w:r w:rsidR="009E3D32" w:rsidRPr="009E3D32">
        <w:rPr>
          <w:bCs/>
          <w:szCs w:val="28"/>
        </w:rPr>
        <w:lastRenderedPageBreak/>
        <w:t>муниципальной услуги, согласен (согласна).</w:t>
      </w:r>
    </w:p>
    <w:p w:rsidR="009E3D32" w:rsidRPr="009E3D32" w:rsidRDefault="009E3D32" w:rsidP="009E3D32">
      <w:pPr>
        <w:widowControl w:val="0"/>
        <w:tabs>
          <w:tab w:val="left" w:pos="5925"/>
        </w:tabs>
        <w:autoSpaceDE w:val="0"/>
        <w:autoSpaceDN w:val="0"/>
        <w:adjustRightInd w:val="0"/>
        <w:spacing w:line="240" w:lineRule="auto"/>
        <w:jc w:val="both"/>
        <w:rPr>
          <w:bCs/>
          <w:szCs w:val="28"/>
        </w:rPr>
      </w:pPr>
      <w:r w:rsidRPr="009E3D32">
        <w:rPr>
          <w:bCs/>
          <w:szCs w:val="28"/>
        </w:rPr>
        <w:tab/>
      </w:r>
    </w:p>
    <w:p w:rsidR="009E3D32" w:rsidRDefault="009E3D32" w:rsidP="009E3D3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Cs w:val="28"/>
        </w:rPr>
      </w:pPr>
      <w:r w:rsidRPr="009E3D32">
        <w:rPr>
          <w:bCs/>
          <w:szCs w:val="28"/>
        </w:rPr>
        <w:t xml:space="preserve">________________  </w:t>
      </w:r>
    </w:p>
    <w:p w:rsidR="009E3D32" w:rsidRPr="009E3D32" w:rsidRDefault="009E3D32" w:rsidP="009E3D3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>
        <w:rPr>
          <w:bCs/>
          <w:i/>
          <w:iCs/>
          <w:szCs w:val="28"/>
        </w:rPr>
        <w:t xml:space="preserve">     </w:t>
      </w:r>
      <w:r w:rsidRPr="009E3D32">
        <w:rPr>
          <w:bCs/>
          <w:i/>
          <w:iCs/>
          <w:szCs w:val="28"/>
        </w:rPr>
        <w:t xml:space="preserve"> (подпись</w:t>
      </w:r>
      <w:r>
        <w:rPr>
          <w:bCs/>
          <w:i/>
          <w:iCs/>
          <w:szCs w:val="28"/>
        </w:rPr>
        <w:t>)</w:t>
      </w:r>
    </w:p>
    <w:p w:rsidR="009E3D32" w:rsidRDefault="009E3D32" w:rsidP="009E3D3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Cs w:val="28"/>
        </w:rPr>
      </w:pPr>
      <w:r w:rsidRPr="009E3D32">
        <w:rPr>
          <w:bCs/>
          <w:szCs w:val="28"/>
        </w:rPr>
        <w:t>«</w:t>
      </w:r>
      <w:r w:rsidR="00C07667">
        <w:rPr>
          <w:bCs/>
          <w:szCs w:val="28"/>
        </w:rPr>
        <w:t>______»    ___________202___г.»;</w:t>
      </w:r>
    </w:p>
    <w:p w:rsidR="005F3D80" w:rsidRPr="009E3D32" w:rsidRDefault="00C07667" w:rsidP="00C076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приложение №2 к указанному </w:t>
      </w:r>
      <w:r w:rsidR="00DD74F3">
        <w:rPr>
          <w:bCs/>
          <w:szCs w:val="28"/>
        </w:rPr>
        <w:t>А</w:t>
      </w:r>
      <w:r>
        <w:rPr>
          <w:bCs/>
          <w:szCs w:val="28"/>
        </w:rPr>
        <w:t>дминистративному регламенту исключит</w:t>
      </w:r>
      <w:r w:rsidR="005F3D80" w:rsidRPr="009E3D32">
        <w:rPr>
          <w:szCs w:val="28"/>
        </w:rPr>
        <w:t>»</w:t>
      </w:r>
      <w:r>
        <w:rPr>
          <w:szCs w:val="28"/>
        </w:rPr>
        <w:t>.</w:t>
      </w:r>
    </w:p>
    <w:p w:rsidR="00D37A06" w:rsidRPr="005245C7" w:rsidRDefault="00B50A3E" w:rsidP="00E73E7C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82A43">
        <w:rPr>
          <w:sz w:val="28"/>
          <w:szCs w:val="28"/>
        </w:rPr>
        <w:t>2</w:t>
      </w:r>
      <w:r w:rsidR="00E41800" w:rsidRPr="00882A43">
        <w:rPr>
          <w:sz w:val="28"/>
          <w:szCs w:val="28"/>
        </w:rPr>
        <w:t>.</w:t>
      </w:r>
      <w:r w:rsidR="00E41800" w:rsidRPr="005245C7">
        <w:rPr>
          <w:sz w:val="28"/>
          <w:szCs w:val="28"/>
        </w:rPr>
        <w:t xml:space="preserve"> Постановление вступает в силу </w:t>
      </w:r>
      <w:r w:rsidR="00B52F98">
        <w:rPr>
          <w:sz w:val="28"/>
          <w:szCs w:val="28"/>
        </w:rPr>
        <w:t>с 1 августа 2022 года</w:t>
      </w:r>
      <w:r w:rsidR="00E41800" w:rsidRPr="005245C7">
        <w:rPr>
          <w:sz w:val="28"/>
          <w:szCs w:val="28"/>
        </w:rPr>
        <w:t>.</w:t>
      </w:r>
    </w:p>
    <w:p w:rsidR="00D37A06" w:rsidRPr="005245C7" w:rsidRDefault="00D37A06" w:rsidP="00585ADC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5245C7" w:rsidRDefault="005245C7" w:rsidP="00585ADC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26392A" w:rsidRPr="005245C7" w:rsidRDefault="0026392A" w:rsidP="00585ADC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E41800" w:rsidRPr="005245C7" w:rsidRDefault="00E41800" w:rsidP="00585A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7D079D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Курского района </w:t>
      </w:r>
    </w:p>
    <w:p w:rsidR="00C62977" w:rsidRPr="005245C7" w:rsidRDefault="00E41800" w:rsidP="00585ADC">
      <w:pPr>
        <w:spacing w:line="240" w:lineRule="auto"/>
        <w:jc w:val="both"/>
        <w:rPr>
          <w:szCs w:val="28"/>
        </w:rPr>
      </w:pPr>
      <w:r w:rsidRPr="005245C7">
        <w:rPr>
          <w:szCs w:val="28"/>
        </w:rPr>
        <w:t>Курской</w:t>
      </w:r>
      <w:r w:rsidR="00DC01C7">
        <w:rPr>
          <w:szCs w:val="28"/>
        </w:rPr>
        <w:t xml:space="preserve"> </w:t>
      </w:r>
      <w:r w:rsidRPr="005245C7">
        <w:rPr>
          <w:szCs w:val="28"/>
        </w:rPr>
        <w:t>области</w:t>
      </w:r>
      <w:r w:rsidR="00D37A06" w:rsidRPr="005245C7">
        <w:rPr>
          <w:szCs w:val="28"/>
        </w:rPr>
        <w:t xml:space="preserve">                                    </w:t>
      </w:r>
      <w:r w:rsidR="00DC01C7">
        <w:rPr>
          <w:szCs w:val="28"/>
        </w:rPr>
        <w:t xml:space="preserve">   </w:t>
      </w:r>
      <w:r w:rsidR="00D37A06" w:rsidRPr="005245C7">
        <w:rPr>
          <w:szCs w:val="28"/>
        </w:rPr>
        <w:t xml:space="preserve">             </w:t>
      </w:r>
      <w:r w:rsidR="00BA6A81">
        <w:rPr>
          <w:szCs w:val="28"/>
        </w:rPr>
        <w:t xml:space="preserve">      </w:t>
      </w:r>
      <w:r w:rsidR="00585ADC">
        <w:rPr>
          <w:szCs w:val="28"/>
        </w:rPr>
        <w:t xml:space="preserve">          </w:t>
      </w:r>
      <w:r w:rsidR="00BA6A81">
        <w:rPr>
          <w:szCs w:val="28"/>
        </w:rPr>
        <w:t xml:space="preserve">      </w:t>
      </w:r>
      <w:r w:rsidR="00D37A06" w:rsidRPr="005245C7">
        <w:rPr>
          <w:szCs w:val="28"/>
        </w:rPr>
        <w:t xml:space="preserve">   </w:t>
      </w:r>
      <w:r w:rsidR="00783ABF">
        <w:rPr>
          <w:szCs w:val="28"/>
        </w:rPr>
        <w:t xml:space="preserve"> </w:t>
      </w:r>
      <w:r w:rsidR="00956700">
        <w:rPr>
          <w:szCs w:val="28"/>
        </w:rPr>
        <w:t>А.В. Телегин</w:t>
      </w:r>
    </w:p>
    <w:sectPr w:rsidR="00C62977" w:rsidRPr="005245C7" w:rsidSect="00E73E7C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681139"/>
    <w:multiLevelType w:val="hybridMultilevel"/>
    <w:tmpl w:val="CEA66238"/>
    <w:lvl w:ilvl="0" w:tplc="FE940A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8C78BE"/>
    <w:multiLevelType w:val="hybridMultilevel"/>
    <w:tmpl w:val="9A4E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B64"/>
    <w:multiLevelType w:val="hybridMultilevel"/>
    <w:tmpl w:val="B1605A06"/>
    <w:lvl w:ilvl="0" w:tplc="61B00B02">
      <w:start w:val="2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F31D0D"/>
    <w:multiLevelType w:val="hybridMultilevel"/>
    <w:tmpl w:val="3E0CAEB2"/>
    <w:lvl w:ilvl="0" w:tplc="7AEABE88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73DC1EA6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24EBD"/>
    <w:rsid w:val="0004306C"/>
    <w:rsid w:val="0005012C"/>
    <w:rsid w:val="00053B68"/>
    <w:rsid w:val="0008318B"/>
    <w:rsid w:val="000C27A8"/>
    <w:rsid w:val="001008EB"/>
    <w:rsid w:val="001347D9"/>
    <w:rsid w:val="00140127"/>
    <w:rsid w:val="001424A6"/>
    <w:rsid w:val="001703A9"/>
    <w:rsid w:val="001B46B7"/>
    <w:rsid w:val="001B53DB"/>
    <w:rsid w:val="0022156B"/>
    <w:rsid w:val="00224B02"/>
    <w:rsid w:val="00250E7B"/>
    <w:rsid w:val="00251001"/>
    <w:rsid w:val="0026392A"/>
    <w:rsid w:val="00264E7C"/>
    <w:rsid w:val="00266EFB"/>
    <w:rsid w:val="00282977"/>
    <w:rsid w:val="002D0B71"/>
    <w:rsid w:val="002D4655"/>
    <w:rsid w:val="002F2EA2"/>
    <w:rsid w:val="002F3D42"/>
    <w:rsid w:val="00306E3E"/>
    <w:rsid w:val="003071A1"/>
    <w:rsid w:val="003209F6"/>
    <w:rsid w:val="00324D66"/>
    <w:rsid w:val="003454D4"/>
    <w:rsid w:val="0035341D"/>
    <w:rsid w:val="0035385E"/>
    <w:rsid w:val="00364F1D"/>
    <w:rsid w:val="003B0EB0"/>
    <w:rsid w:val="003C31C8"/>
    <w:rsid w:val="003D32AD"/>
    <w:rsid w:val="003D3B96"/>
    <w:rsid w:val="003E643C"/>
    <w:rsid w:val="003E649F"/>
    <w:rsid w:val="00401CCE"/>
    <w:rsid w:val="00411398"/>
    <w:rsid w:val="00425C09"/>
    <w:rsid w:val="00427A8A"/>
    <w:rsid w:val="004332D4"/>
    <w:rsid w:val="004437AF"/>
    <w:rsid w:val="004449A6"/>
    <w:rsid w:val="00451F71"/>
    <w:rsid w:val="004D023E"/>
    <w:rsid w:val="004F3E90"/>
    <w:rsid w:val="0050082F"/>
    <w:rsid w:val="00511D41"/>
    <w:rsid w:val="005245C7"/>
    <w:rsid w:val="00542DC6"/>
    <w:rsid w:val="00543E22"/>
    <w:rsid w:val="0054411F"/>
    <w:rsid w:val="005461BB"/>
    <w:rsid w:val="005510BC"/>
    <w:rsid w:val="00555B28"/>
    <w:rsid w:val="00557886"/>
    <w:rsid w:val="00563954"/>
    <w:rsid w:val="00580C1E"/>
    <w:rsid w:val="00585ADC"/>
    <w:rsid w:val="00594DF2"/>
    <w:rsid w:val="005A4A30"/>
    <w:rsid w:val="005D16FB"/>
    <w:rsid w:val="005D4BB5"/>
    <w:rsid w:val="005F2F20"/>
    <w:rsid w:val="005F3D80"/>
    <w:rsid w:val="00606E64"/>
    <w:rsid w:val="00613A7B"/>
    <w:rsid w:val="00640B91"/>
    <w:rsid w:val="0064510C"/>
    <w:rsid w:val="006550DC"/>
    <w:rsid w:val="006649B5"/>
    <w:rsid w:val="00665440"/>
    <w:rsid w:val="00666CA9"/>
    <w:rsid w:val="00667C87"/>
    <w:rsid w:val="006A03C7"/>
    <w:rsid w:val="006A26E4"/>
    <w:rsid w:val="006B005C"/>
    <w:rsid w:val="006B1678"/>
    <w:rsid w:val="006D319D"/>
    <w:rsid w:val="006D7106"/>
    <w:rsid w:val="006E13C5"/>
    <w:rsid w:val="0070249F"/>
    <w:rsid w:val="00721580"/>
    <w:rsid w:val="00735372"/>
    <w:rsid w:val="00751980"/>
    <w:rsid w:val="00757FEA"/>
    <w:rsid w:val="00765B24"/>
    <w:rsid w:val="007673D9"/>
    <w:rsid w:val="00776500"/>
    <w:rsid w:val="007771EB"/>
    <w:rsid w:val="00783ABF"/>
    <w:rsid w:val="007D079D"/>
    <w:rsid w:val="007E30CE"/>
    <w:rsid w:val="007E5393"/>
    <w:rsid w:val="00813A18"/>
    <w:rsid w:val="0082167B"/>
    <w:rsid w:val="0082303F"/>
    <w:rsid w:val="0082763E"/>
    <w:rsid w:val="00835988"/>
    <w:rsid w:val="00835FBB"/>
    <w:rsid w:val="00882A43"/>
    <w:rsid w:val="008E2264"/>
    <w:rsid w:val="008E4633"/>
    <w:rsid w:val="008F3B7B"/>
    <w:rsid w:val="008F7DD0"/>
    <w:rsid w:val="009062AC"/>
    <w:rsid w:val="00911F5E"/>
    <w:rsid w:val="00934D0E"/>
    <w:rsid w:val="0093650A"/>
    <w:rsid w:val="00936C69"/>
    <w:rsid w:val="00956700"/>
    <w:rsid w:val="0096792B"/>
    <w:rsid w:val="009805D3"/>
    <w:rsid w:val="009E00F7"/>
    <w:rsid w:val="009E3D32"/>
    <w:rsid w:val="009E5266"/>
    <w:rsid w:val="009F4B32"/>
    <w:rsid w:val="009F7849"/>
    <w:rsid w:val="00A51BED"/>
    <w:rsid w:val="00AA31DC"/>
    <w:rsid w:val="00AA5026"/>
    <w:rsid w:val="00AC3564"/>
    <w:rsid w:val="00AE7816"/>
    <w:rsid w:val="00B008CF"/>
    <w:rsid w:val="00B24E00"/>
    <w:rsid w:val="00B26619"/>
    <w:rsid w:val="00B32734"/>
    <w:rsid w:val="00B42F4C"/>
    <w:rsid w:val="00B4535A"/>
    <w:rsid w:val="00B508C1"/>
    <w:rsid w:val="00B50A3E"/>
    <w:rsid w:val="00B52F98"/>
    <w:rsid w:val="00B72CBF"/>
    <w:rsid w:val="00B834A0"/>
    <w:rsid w:val="00B84D42"/>
    <w:rsid w:val="00B91695"/>
    <w:rsid w:val="00B94AFD"/>
    <w:rsid w:val="00BA6A81"/>
    <w:rsid w:val="00BB44A2"/>
    <w:rsid w:val="00BB682E"/>
    <w:rsid w:val="00BF06E7"/>
    <w:rsid w:val="00BF5A81"/>
    <w:rsid w:val="00C03102"/>
    <w:rsid w:val="00C057AF"/>
    <w:rsid w:val="00C07667"/>
    <w:rsid w:val="00C10F8B"/>
    <w:rsid w:val="00C24D3F"/>
    <w:rsid w:val="00C2556F"/>
    <w:rsid w:val="00C35EFF"/>
    <w:rsid w:val="00C4420B"/>
    <w:rsid w:val="00C62977"/>
    <w:rsid w:val="00C6731E"/>
    <w:rsid w:val="00C707B8"/>
    <w:rsid w:val="00C80D71"/>
    <w:rsid w:val="00C91A14"/>
    <w:rsid w:val="00CB0A09"/>
    <w:rsid w:val="00CC5CBD"/>
    <w:rsid w:val="00CE0A52"/>
    <w:rsid w:val="00CE5492"/>
    <w:rsid w:val="00CE6626"/>
    <w:rsid w:val="00D07EB1"/>
    <w:rsid w:val="00D37A06"/>
    <w:rsid w:val="00D50442"/>
    <w:rsid w:val="00D52D55"/>
    <w:rsid w:val="00D539F4"/>
    <w:rsid w:val="00D654E7"/>
    <w:rsid w:val="00D66800"/>
    <w:rsid w:val="00D714FC"/>
    <w:rsid w:val="00D73631"/>
    <w:rsid w:val="00D81857"/>
    <w:rsid w:val="00DB12DC"/>
    <w:rsid w:val="00DC01C7"/>
    <w:rsid w:val="00DD3427"/>
    <w:rsid w:val="00DD74F3"/>
    <w:rsid w:val="00E055E1"/>
    <w:rsid w:val="00E071FD"/>
    <w:rsid w:val="00E14BFC"/>
    <w:rsid w:val="00E33DD7"/>
    <w:rsid w:val="00E3769C"/>
    <w:rsid w:val="00E41800"/>
    <w:rsid w:val="00E44453"/>
    <w:rsid w:val="00E50EDE"/>
    <w:rsid w:val="00E60FD6"/>
    <w:rsid w:val="00E611BC"/>
    <w:rsid w:val="00E73E7C"/>
    <w:rsid w:val="00E84C02"/>
    <w:rsid w:val="00E87BC1"/>
    <w:rsid w:val="00E91ED1"/>
    <w:rsid w:val="00E92FE3"/>
    <w:rsid w:val="00E97DB7"/>
    <w:rsid w:val="00ED0240"/>
    <w:rsid w:val="00EF5C48"/>
    <w:rsid w:val="00F0495C"/>
    <w:rsid w:val="00F063B9"/>
    <w:rsid w:val="00F13968"/>
    <w:rsid w:val="00F624DC"/>
    <w:rsid w:val="00F83920"/>
    <w:rsid w:val="00FA4ABD"/>
    <w:rsid w:val="00FA6DB8"/>
    <w:rsid w:val="00FA795C"/>
    <w:rsid w:val="00FC3C68"/>
    <w:rsid w:val="00FD6D38"/>
    <w:rsid w:val="00FE1C83"/>
    <w:rsid w:val="00FE1DB3"/>
    <w:rsid w:val="00FF25FC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4D58"/>
  <w15:docId w15:val="{3DD33817-BD6D-430A-8E35-883FE8C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header"/>
    <w:basedOn w:val="a"/>
    <w:link w:val="a9"/>
    <w:uiPriority w:val="99"/>
    <w:rsid w:val="00251001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510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132</cp:revision>
  <cp:lastPrinted>2022-06-27T13:21:00Z</cp:lastPrinted>
  <dcterms:created xsi:type="dcterms:W3CDTF">2019-12-23T11:47:00Z</dcterms:created>
  <dcterms:modified xsi:type="dcterms:W3CDTF">2022-07-01T09:47:00Z</dcterms:modified>
</cp:coreProperties>
</file>