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F5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7060">
        <w:rPr>
          <w:rFonts w:ascii="Times New Roman" w:hAnsi="Times New Roman" w:cs="Times New Roman"/>
          <w:sz w:val="28"/>
          <w:szCs w:val="28"/>
        </w:rPr>
        <w:t>УТВЕРЖДЕН</w:t>
      </w:r>
      <w:r w:rsidR="009C6F16">
        <w:rPr>
          <w:rFonts w:ascii="Times New Roman" w:hAnsi="Times New Roman" w:cs="Times New Roman"/>
          <w:sz w:val="28"/>
          <w:szCs w:val="28"/>
        </w:rPr>
        <w:t>Ы</w:t>
      </w:r>
    </w:p>
    <w:p w:rsidR="00617060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17060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617060" w:rsidRDefault="003C3088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от______________№________</w:t>
      </w:r>
    </w:p>
    <w:p w:rsidR="0064385A" w:rsidRDefault="0064385A" w:rsidP="00643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64385A" w:rsidRPr="008521AF" w:rsidRDefault="0064385A" w:rsidP="00643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</w:t>
      </w:r>
      <w:r w:rsidR="003C30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отдыха детей, </w:t>
      </w:r>
      <w:r w:rsidR="008521AF">
        <w:rPr>
          <w:rFonts w:ascii="Times New Roman" w:hAnsi="Times New Roman" w:cs="Times New Roman"/>
          <w:b/>
          <w:sz w:val="28"/>
          <w:szCs w:val="28"/>
        </w:rPr>
        <w:t>проживающих на территории Курского района Курской области</w:t>
      </w:r>
      <w:r w:rsidR="000A7825">
        <w:rPr>
          <w:rFonts w:ascii="Times New Roman" w:hAnsi="Times New Roman" w:cs="Times New Roman"/>
          <w:b/>
          <w:sz w:val="28"/>
          <w:szCs w:val="28"/>
        </w:rPr>
        <w:t>,</w:t>
      </w:r>
      <w:r w:rsidR="003C3088">
        <w:rPr>
          <w:rFonts w:ascii="Times New Roman" w:hAnsi="Times New Roman" w:cs="Times New Roman"/>
          <w:b/>
          <w:sz w:val="28"/>
          <w:szCs w:val="28"/>
        </w:rPr>
        <w:t xml:space="preserve"> в каникулярное время</w:t>
      </w:r>
      <w:r w:rsidR="008521AF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2E43E1">
        <w:rPr>
          <w:rFonts w:ascii="Times New Roman" w:hAnsi="Times New Roman" w:cs="Times New Roman"/>
          <w:b/>
          <w:sz w:val="28"/>
          <w:szCs w:val="28"/>
        </w:rPr>
        <w:t>3</w:t>
      </w:r>
      <w:r w:rsidR="008521AF">
        <w:rPr>
          <w:rFonts w:ascii="Times New Roman" w:hAnsi="Times New Roman" w:cs="Times New Roman"/>
          <w:b/>
          <w:sz w:val="28"/>
          <w:szCs w:val="28"/>
        </w:rPr>
        <w:t xml:space="preserve"> году, включая мероприятия по обеспечению безопасности их жизни и здоровья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6240"/>
        <w:gridCol w:w="1604"/>
        <w:gridCol w:w="6057"/>
      </w:tblGrid>
      <w:tr w:rsidR="008521AF" w:rsidRPr="00CA48C0" w:rsidTr="002F2BEA">
        <w:trPr>
          <w:trHeight w:val="390"/>
        </w:trPr>
        <w:tc>
          <w:tcPr>
            <w:tcW w:w="575" w:type="dxa"/>
          </w:tcPr>
          <w:p w:rsidR="008521AF" w:rsidRPr="00CA48C0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7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1AF" w:rsidRPr="00CA48C0" w:rsidTr="002F2BEA">
        <w:trPr>
          <w:trHeight w:val="540"/>
        </w:trPr>
        <w:tc>
          <w:tcPr>
            <w:tcW w:w="575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районной межведомственной комисс</w:t>
            </w:r>
            <w:r w:rsidR="00D60799">
              <w:rPr>
                <w:rFonts w:ascii="Times New Roman" w:hAnsi="Times New Roman" w:cs="Times New Roman"/>
                <w:sz w:val="24"/>
                <w:szCs w:val="24"/>
              </w:rPr>
              <w:t xml:space="preserve">ии по организации отдыха 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604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146A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Курского района Курской области</w:t>
            </w:r>
            <w:r w:rsidR="00492340">
              <w:rPr>
                <w:rFonts w:ascii="Times New Roman" w:hAnsi="Times New Roman" w:cs="Times New Roman"/>
                <w:sz w:val="24"/>
                <w:szCs w:val="24"/>
              </w:rPr>
              <w:t xml:space="preserve"> Г.И. Лозовский</w:t>
            </w:r>
          </w:p>
        </w:tc>
      </w:tr>
      <w:tr w:rsidR="008521AF" w:rsidRPr="00CA48C0" w:rsidTr="002F2BEA">
        <w:trPr>
          <w:trHeight w:val="420"/>
        </w:trPr>
        <w:tc>
          <w:tcPr>
            <w:tcW w:w="575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</w:tcPr>
          <w:p w:rsidR="008521AF" w:rsidRPr="00CA48C0" w:rsidRDefault="0068146A" w:rsidP="00D40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размещения заказа путем проведения электронного </w:t>
            </w:r>
            <w:r w:rsidR="00D403C6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по закупке путевок в загородные лагеря</w:t>
            </w:r>
          </w:p>
        </w:tc>
        <w:tc>
          <w:tcPr>
            <w:tcW w:w="1604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6057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единая</w:t>
            </w:r>
            <w:r w:rsidR="000C78A0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при Администрации Курского района Курской области по определению поставщиков (подрядчиков, исполнителей) для муниципальных заказчиков Курского района Курской области</w:t>
            </w:r>
          </w:p>
        </w:tc>
      </w:tr>
      <w:tr w:rsidR="008521AF" w:rsidRPr="00CA48C0" w:rsidTr="002F2BEA">
        <w:trPr>
          <w:trHeight w:val="525"/>
        </w:trPr>
        <w:tc>
          <w:tcPr>
            <w:tcW w:w="575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бюджета Курского района Курской области по организации отдыха детей в каникулярное время</w:t>
            </w:r>
          </w:p>
        </w:tc>
        <w:tc>
          <w:tcPr>
            <w:tcW w:w="1604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2-3 кв. </w:t>
            </w:r>
          </w:p>
        </w:tc>
        <w:tc>
          <w:tcPr>
            <w:tcW w:w="6057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бюджету  и налогам Администрации Курского района Курской области</w:t>
            </w:r>
            <w:r w:rsidR="00FC3CB4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C3CB4" w:rsidRPr="00CA48C0" w:rsidRDefault="00546E9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«Централ</w:t>
            </w:r>
            <w:r w:rsidR="000A7825">
              <w:rPr>
                <w:rFonts w:ascii="Times New Roman" w:hAnsi="Times New Roman" w:cs="Times New Roman"/>
                <w:sz w:val="24"/>
                <w:szCs w:val="24"/>
              </w:rPr>
              <w:t>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 муниципального района «Курский район» Курской области (по согласованию)</w:t>
            </w:r>
            <w:r w:rsidR="00FC3CB4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C3CB4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</w:tr>
      <w:tr w:rsidR="008521AF" w:rsidRPr="00CA48C0" w:rsidTr="002F2BEA">
        <w:trPr>
          <w:trHeight w:val="1440"/>
        </w:trPr>
        <w:tc>
          <w:tcPr>
            <w:tcW w:w="575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Заключение в установленном порядке договоров с учреждениями на отдых детей в каникулярное время</w:t>
            </w:r>
          </w:p>
        </w:tc>
        <w:tc>
          <w:tcPr>
            <w:tcW w:w="1604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6057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6973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 w:rsidR="00546E9C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 муниципального района «Курский район» Курской области (по согласованию)</w:t>
            </w:r>
            <w:r w:rsidR="00546E9C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932858" w:rsidRPr="00CA48C0" w:rsidTr="002F2BEA">
        <w:trPr>
          <w:trHeight w:val="601"/>
        </w:trPr>
        <w:tc>
          <w:tcPr>
            <w:tcW w:w="575" w:type="dxa"/>
          </w:tcPr>
          <w:p w:rsidR="00932858" w:rsidRPr="00CA48C0" w:rsidRDefault="0093285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40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7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1AF" w:rsidRPr="00CA48C0" w:rsidTr="002F2BEA">
        <w:trPr>
          <w:trHeight w:val="798"/>
        </w:trPr>
        <w:tc>
          <w:tcPr>
            <w:tcW w:w="575" w:type="dxa"/>
          </w:tcPr>
          <w:p w:rsidR="00932858" w:rsidRDefault="00932858" w:rsidP="0093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</w:tcPr>
          <w:p w:rsidR="008521AF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отдыха детей в санаторно-курортных организациях</w:t>
            </w:r>
          </w:p>
        </w:tc>
        <w:tc>
          <w:tcPr>
            <w:tcW w:w="1604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1F6973" w:rsidRPr="00CA48C0" w:rsidRDefault="001F697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3C3088" w:rsidRPr="00CA48C0" w:rsidTr="002F2BEA">
        <w:trPr>
          <w:trHeight w:val="1263"/>
        </w:trPr>
        <w:tc>
          <w:tcPr>
            <w:tcW w:w="575" w:type="dxa"/>
          </w:tcPr>
          <w:p w:rsidR="003C3088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</w:tcPr>
          <w:p w:rsidR="003C3088" w:rsidRDefault="003C3088" w:rsidP="009C6F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Разработка и  утверждение планов (программ) мероприятий по организации оздоровления, отдыха и занятости детей в каникулярное время в лагерях  с дневным пребыванием</w:t>
            </w:r>
          </w:p>
        </w:tc>
        <w:tc>
          <w:tcPr>
            <w:tcW w:w="1604" w:type="dxa"/>
          </w:tcPr>
          <w:p w:rsidR="003C3088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3088" w:rsidRPr="00CA48C0">
              <w:rPr>
                <w:rFonts w:ascii="Times New Roman" w:hAnsi="Times New Roman" w:cs="Times New Roman"/>
                <w:sz w:val="24"/>
                <w:szCs w:val="24"/>
              </w:rPr>
              <w:t>арт - апрель</w:t>
            </w:r>
          </w:p>
        </w:tc>
        <w:tc>
          <w:tcPr>
            <w:tcW w:w="6057" w:type="dxa"/>
          </w:tcPr>
          <w:p w:rsidR="003C3088" w:rsidRDefault="003C308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E27F7" w:rsidRPr="00CA48C0" w:rsidRDefault="006E27F7" w:rsidP="006E2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7F7" w:rsidRDefault="006E27F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1AF" w:rsidRPr="00CA48C0" w:rsidTr="002F2BEA">
        <w:trPr>
          <w:trHeight w:val="510"/>
        </w:trPr>
        <w:tc>
          <w:tcPr>
            <w:tcW w:w="575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</w:tcPr>
          <w:p w:rsidR="008521AF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подбора, формирования и направления в учреждения отдыха: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детей-сирот, детей, оставшихся без попечения родителей, находящихся под опекой (попечительством);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детей из приемных семей;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детей, находящихся 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в трудной жизненной ситуации;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одаренных детей;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членов детских и молодежных общественных организаций/объединений;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-детей участников профильных прог</w:t>
            </w:r>
            <w:r w:rsidR="00795131" w:rsidRPr="00CA48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амм</w:t>
            </w:r>
          </w:p>
        </w:tc>
        <w:tc>
          <w:tcPr>
            <w:tcW w:w="1604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8521AF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лавы сельсоветов Курского района (по территориальности, по согласованию);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Администрации Курского района Курской области;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Курского р</w:t>
            </w:r>
            <w:r w:rsidR="000A7825">
              <w:rPr>
                <w:rFonts w:ascii="Times New Roman" w:hAnsi="Times New Roman" w:cs="Times New Roman"/>
                <w:sz w:val="24"/>
                <w:szCs w:val="24"/>
              </w:rPr>
              <w:t>айона Курской области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3F8" w:rsidRPr="00CA48C0" w:rsidTr="002F2BEA">
        <w:trPr>
          <w:trHeight w:val="420"/>
        </w:trPr>
        <w:tc>
          <w:tcPr>
            <w:tcW w:w="575" w:type="dxa"/>
          </w:tcPr>
          <w:p w:rsidR="00C043F8" w:rsidRPr="00CA48C0" w:rsidRDefault="006E27F7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:rsidR="00C043F8" w:rsidRPr="00CA48C0" w:rsidRDefault="00A24BC0" w:rsidP="009C6F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различных форм организации детского отдыха: лагерей с дневным пребыванием, лагерей труда и отдыха, летних площадок, туристических лагерей, проведени</w:t>
            </w:r>
            <w:r w:rsidR="009C6F16" w:rsidRPr="00CA48C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походов и экскурсий</w:t>
            </w:r>
          </w:p>
        </w:tc>
        <w:tc>
          <w:tcPr>
            <w:tcW w:w="1604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6057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</w:tr>
      <w:tr w:rsidR="00C043F8" w:rsidRPr="00CA48C0" w:rsidTr="002F2BEA">
        <w:trPr>
          <w:trHeight w:val="1755"/>
        </w:trPr>
        <w:tc>
          <w:tcPr>
            <w:tcW w:w="575" w:type="dxa"/>
          </w:tcPr>
          <w:p w:rsidR="00C043F8" w:rsidRPr="00CA48C0" w:rsidRDefault="006E27F7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0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требований пожарной безопасности в учреждениях </w:t>
            </w:r>
            <w:r w:rsidR="00323D48" w:rsidRPr="00CA48C0">
              <w:rPr>
                <w:rFonts w:ascii="Times New Roman" w:hAnsi="Times New Roman" w:cs="Times New Roman"/>
                <w:sz w:val="24"/>
                <w:szCs w:val="24"/>
              </w:rPr>
              <w:t>отдыха детей, подростков и молодежи</w:t>
            </w:r>
          </w:p>
        </w:tc>
        <w:tc>
          <w:tcPr>
            <w:tcW w:w="1604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3D48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C043F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образования Курского района Курской области</w:t>
            </w:r>
            <w:r w:rsidR="00516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23D4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D60799" w:rsidRPr="00CA48C0" w:rsidTr="002F2BEA">
        <w:trPr>
          <w:trHeight w:val="562"/>
        </w:trPr>
        <w:tc>
          <w:tcPr>
            <w:tcW w:w="575" w:type="dxa"/>
          </w:tcPr>
          <w:p w:rsidR="00D60799" w:rsidRPr="00CA48C0" w:rsidRDefault="00D60799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40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7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43F8" w:rsidRPr="00CA48C0" w:rsidTr="002F2BEA">
        <w:trPr>
          <w:trHeight w:val="1393"/>
        </w:trPr>
        <w:tc>
          <w:tcPr>
            <w:tcW w:w="575" w:type="dxa"/>
          </w:tcPr>
          <w:p w:rsidR="003C3088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40" w:type="dxa"/>
          </w:tcPr>
          <w:p w:rsidR="00C043F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>я санитарно-эпидемиологических требований к устройству, содержанию</w:t>
            </w:r>
            <w:r w:rsidR="009C6F16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режима работы лагерей с дневным пребыванием </w:t>
            </w:r>
          </w:p>
        </w:tc>
        <w:tc>
          <w:tcPr>
            <w:tcW w:w="1604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D60799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учреждений образования Курского района Курской области (по согласованию); </w:t>
            </w:r>
          </w:p>
          <w:p w:rsidR="00C043F8" w:rsidRPr="00CA48C0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C043F8" w:rsidRPr="00CA48C0" w:rsidTr="002F2BEA">
        <w:trPr>
          <w:trHeight w:val="240"/>
        </w:trPr>
        <w:tc>
          <w:tcPr>
            <w:tcW w:w="575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</w:tcPr>
          <w:p w:rsidR="00C043F8" w:rsidRPr="00CA48C0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</w:t>
            </w:r>
            <w:r w:rsidR="004A3852" w:rsidRPr="00CA48C0">
              <w:rPr>
                <w:rFonts w:ascii="Times New Roman" w:hAnsi="Times New Roman" w:cs="Times New Roman"/>
                <w:sz w:val="24"/>
                <w:szCs w:val="24"/>
              </w:rPr>
              <w:t>я мероприятий по недопущению на территории лагерей с дневным пребыванием бродячих собак</w:t>
            </w:r>
          </w:p>
        </w:tc>
        <w:tc>
          <w:tcPr>
            <w:tcW w:w="1604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3852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C043F8" w:rsidRPr="00CA48C0" w:rsidRDefault="004A3852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образования Курского района Курской области (по согласованию)</w:t>
            </w:r>
          </w:p>
        </w:tc>
      </w:tr>
      <w:tr w:rsidR="00C043F8" w:rsidRPr="00CA48C0" w:rsidTr="002F2BEA">
        <w:trPr>
          <w:trHeight w:val="315"/>
        </w:trPr>
        <w:tc>
          <w:tcPr>
            <w:tcW w:w="575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2B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Работа медицинской комиссии по направлению детей в санатории и лагеря</w:t>
            </w:r>
          </w:p>
        </w:tc>
        <w:tc>
          <w:tcPr>
            <w:tcW w:w="1604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ОБУЗ «Курская ЦРБ» Курского района Курской области (по согласованию)</w:t>
            </w:r>
          </w:p>
        </w:tc>
      </w:tr>
      <w:tr w:rsidR="00C043F8" w:rsidRPr="00CA48C0" w:rsidTr="002F2BEA">
        <w:trPr>
          <w:trHeight w:val="300"/>
        </w:trPr>
        <w:tc>
          <w:tcPr>
            <w:tcW w:w="575" w:type="dxa"/>
          </w:tcPr>
          <w:p w:rsidR="00C043F8" w:rsidRPr="00CA48C0" w:rsidRDefault="002F2BEA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40" w:type="dxa"/>
          </w:tcPr>
          <w:p w:rsidR="00C043F8" w:rsidRPr="00CA48C0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Работа учреждений культуры Курского района по месту жительства с детьми, подростками и молодежью в период каникул</w:t>
            </w:r>
          </w:p>
        </w:tc>
        <w:tc>
          <w:tcPr>
            <w:tcW w:w="1604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057" w:type="dxa"/>
          </w:tcPr>
          <w:p w:rsidR="00D60799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Курского района Курской области (по согласованию);</w:t>
            </w:r>
          </w:p>
          <w:p w:rsidR="0025181F" w:rsidRPr="00CA48C0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культуры, по делам молодежи </w:t>
            </w:r>
            <w:r w:rsidR="00492340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физкультуры </w:t>
            </w:r>
            <w:bookmarkStart w:id="0" w:name="_GoBack"/>
            <w:bookmarkEnd w:id="0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и спорта </w:t>
            </w:r>
            <w:r w:rsidR="00795131" w:rsidRPr="00CA48C0">
              <w:rPr>
                <w:rFonts w:ascii="Times New Roman" w:hAnsi="Times New Roman" w:cs="Times New Roman"/>
                <w:sz w:val="24"/>
                <w:szCs w:val="24"/>
              </w:rPr>
              <w:t>Администрации Курского района Курской области</w:t>
            </w:r>
          </w:p>
        </w:tc>
      </w:tr>
    </w:tbl>
    <w:p w:rsidR="00617060" w:rsidRPr="00617060" w:rsidRDefault="00617060" w:rsidP="00462D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17060" w:rsidRPr="00617060" w:rsidSect="006170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60"/>
    <w:rsid w:val="000A7825"/>
    <w:rsid w:val="000C78A0"/>
    <w:rsid w:val="001F6973"/>
    <w:rsid w:val="002071F5"/>
    <w:rsid w:val="0025181F"/>
    <w:rsid w:val="002E43E1"/>
    <w:rsid w:val="002F2BEA"/>
    <w:rsid w:val="00323D48"/>
    <w:rsid w:val="003757BC"/>
    <w:rsid w:val="003C3088"/>
    <w:rsid w:val="00412DED"/>
    <w:rsid w:val="00462DB5"/>
    <w:rsid w:val="00492340"/>
    <w:rsid w:val="004A19A4"/>
    <w:rsid w:val="004A3852"/>
    <w:rsid w:val="00516FF7"/>
    <w:rsid w:val="00546E9C"/>
    <w:rsid w:val="005539F4"/>
    <w:rsid w:val="005A257A"/>
    <w:rsid w:val="005C6929"/>
    <w:rsid w:val="005E0881"/>
    <w:rsid w:val="00606EC2"/>
    <w:rsid w:val="00617060"/>
    <w:rsid w:val="0064385A"/>
    <w:rsid w:val="0068146A"/>
    <w:rsid w:val="006B28BB"/>
    <w:rsid w:val="006E27F7"/>
    <w:rsid w:val="00795131"/>
    <w:rsid w:val="008521AF"/>
    <w:rsid w:val="008C2F7B"/>
    <w:rsid w:val="00932858"/>
    <w:rsid w:val="009C6F16"/>
    <w:rsid w:val="00A24BC0"/>
    <w:rsid w:val="00AC1871"/>
    <w:rsid w:val="00B0536F"/>
    <w:rsid w:val="00B34053"/>
    <w:rsid w:val="00C043F8"/>
    <w:rsid w:val="00C17657"/>
    <w:rsid w:val="00CA48C0"/>
    <w:rsid w:val="00D403C6"/>
    <w:rsid w:val="00D60799"/>
    <w:rsid w:val="00DC5E93"/>
    <w:rsid w:val="00DF3550"/>
    <w:rsid w:val="00EB2C47"/>
    <w:rsid w:val="00FC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1172C-7EE1-4135-85E3-6718E3B8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585F-F3D7-4189-A57B-EFF66207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Ванина</cp:lastModifiedBy>
  <cp:revision>7</cp:revision>
  <cp:lastPrinted>2023-04-11T12:27:00Z</cp:lastPrinted>
  <dcterms:created xsi:type="dcterms:W3CDTF">2023-04-11T09:32:00Z</dcterms:created>
  <dcterms:modified xsi:type="dcterms:W3CDTF">2023-04-14T09:13:00Z</dcterms:modified>
</cp:coreProperties>
</file>