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15B08" w14:textId="77777777" w:rsidR="006702BA" w:rsidRPr="006702BA" w:rsidRDefault="006702BA" w:rsidP="006702B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702B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АДМИНИСТРАЦИЯ</w:t>
      </w:r>
    </w:p>
    <w:p w14:paraId="68BDE2F3" w14:textId="77777777" w:rsidR="006702BA" w:rsidRPr="006702BA" w:rsidRDefault="006702BA" w:rsidP="006702B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702B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КУРСКОГО РАЙОНА КУРСКОЙ ОБЛАСТИ</w:t>
      </w:r>
    </w:p>
    <w:p w14:paraId="57B86216" w14:textId="77777777" w:rsidR="006702BA" w:rsidRPr="006702BA" w:rsidRDefault="006702BA" w:rsidP="006702B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702B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5797CFB7" w14:textId="3FD51CEF" w:rsidR="006702BA" w:rsidRPr="006702BA" w:rsidRDefault="006702BA" w:rsidP="006702B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702B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от 26.05.2023г. № 64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</w:t>
      </w:r>
    </w:p>
    <w:p w14:paraId="10E5A93E" w14:textId="559A622D" w:rsidR="00024707" w:rsidRDefault="00024707" w:rsidP="000247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B52A19" w14:textId="3B915826" w:rsidR="00024707" w:rsidRDefault="00024707" w:rsidP="00024707">
      <w:pPr>
        <w:tabs>
          <w:tab w:val="left" w:pos="3645"/>
        </w:tabs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57EB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 утверждении Порядка обеспечения бесплатным двухразовым питанием обучающихся с ограниченными возможностями здоровья</w:t>
      </w:r>
      <w:r w:rsidRPr="00057EB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в муниципальных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964FC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бюджетных общеобразовательных учреждениях</w:t>
      </w:r>
      <w:r w:rsidRPr="00057EB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Курского района Курской области</w:t>
      </w:r>
    </w:p>
    <w:p w14:paraId="0BBBD8B2" w14:textId="77777777" w:rsidR="006702BA" w:rsidRDefault="006702BA" w:rsidP="00385ED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0D7F05" w14:textId="4074CB41" w:rsidR="00385ED8" w:rsidRDefault="009D3480" w:rsidP="00385ED8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D3480">
        <w:rPr>
          <w:rFonts w:ascii="Times New Roman" w:hAnsi="Times New Roman" w:cs="Times New Roman"/>
          <w:sz w:val="28"/>
          <w:szCs w:val="28"/>
        </w:rPr>
        <w:t xml:space="preserve">        В соответствии </w:t>
      </w:r>
      <w:r w:rsidRPr="009D3480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B26EB5">
        <w:rPr>
          <w:rFonts w:ascii="Times New Roman" w:hAnsi="Times New Roman" w:cs="Times New Roman"/>
          <w:spacing w:val="-4"/>
          <w:sz w:val="28"/>
          <w:szCs w:val="28"/>
        </w:rPr>
        <w:t xml:space="preserve">о статьей 79 </w:t>
      </w:r>
      <w:bookmarkStart w:id="0" w:name="_GoBack"/>
      <w:bookmarkEnd w:id="0"/>
      <w:r w:rsidRPr="009D3480">
        <w:rPr>
          <w:rFonts w:ascii="Times New Roman" w:hAnsi="Times New Roman" w:cs="Times New Roman"/>
          <w:spacing w:val="-4"/>
          <w:sz w:val="28"/>
          <w:szCs w:val="28"/>
        </w:rPr>
        <w:t>Федеральн</w:t>
      </w:r>
      <w:r w:rsidR="00B26EB5">
        <w:rPr>
          <w:rFonts w:ascii="Times New Roman" w:hAnsi="Times New Roman" w:cs="Times New Roman"/>
          <w:spacing w:val="-4"/>
          <w:sz w:val="28"/>
          <w:szCs w:val="28"/>
        </w:rPr>
        <w:t>ого</w:t>
      </w:r>
      <w:r w:rsidRPr="009D3480">
        <w:rPr>
          <w:rFonts w:ascii="Times New Roman" w:hAnsi="Times New Roman" w:cs="Times New Roman"/>
          <w:spacing w:val="-4"/>
          <w:sz w:val="28"/>
          <w:szCs w:val="28"/>
        </w:rPr>
        <w:t xml:space="preserve"> закон</w:t>
      </w:r>
      <w:r w:rsidR="00B26EB5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9D34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34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 29 декабря 2012 года № 273-ФЗ «Об образовании в Российской Федерации»</w:t>
      </w:r>
      <w:r w:rsidR="0025691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постановлением Правительства Курской области от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25691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22.02.2023 № 222-п</w:t>
      </w:r>
      <w:r w:rsidR="00964F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</w:t>
      </w:r>
      <w:r w:rsidR="0025691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«Об утверждении Порядка</w:t>
      </w:r>
      <w:r w:rsidR="00964F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обеспечения</w:t>
      </w:r>
      <w:r w:rsidR="0025691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бесплатным двухразовым питанием обучающихся с ограниченными возможностями здоровья в государственных организациях Курской области, осуществляющих образовательную деятельность, и о признании утратившими силу отдельных положений постановления Администрации Курской области от 25.01.2006 № 7</w:t>
      </w:r>
      <w:r w:rsidR="00964F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r w:rsidR="0025691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9D34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Администрация Курского района Курской области ПОСТАН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</w:t>
      </w:r>
      <w:r w:rsidRPr="009D34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ВЛЯЕТ:</w:t>
      </w:r>
    </w:p>
    <w:p w14:paraId="18EFD0B4" w14:textId="0D0596A6" w:rsidR="00385ED8" w:rsidRPr="00385ED8" w:rsidRDefault="00385ED8" w:rsidP="00385ED8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1. </w:t>
      </w:r>
      <w:r w:rsidRPr="00385ED8"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прилагаемый </w:t>
      </w:r>
      <w:r w:rsidRPr="00385ED8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385E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обеспечения бесплатным двухразовым питанием обучающихся с ограниченными возможностями здоровья</w:t>
      </w:r>
      <w:r w:rsidRPr="00385ED8">
        <w:rPr>
          <w:rFonts w:ascii="Times New Roman" w:hAnsi="Times New Roman" w:cs="Times New Roman"/>
          <w:sz w:val="28"/>
          <w:szCs w:val="28"/>
        </w:rPr>
        <w:t xml:space="preserve"> в муниципальных </w:t>
      </w:r>
      <w:r w:rsidR="00964FC4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256915">
        <w:rPr>
          <w:rFonts w:ascii="Times New Roman" w:hAnsi="Times New Roman" w:cs="Times New Roman"/>
          <w:sz w:val="28"/>
          <w:szCs w:val="28"/>
        </w:rPr>
        <w:t>общеобразовательных учреждениях Курского района Курской области</w:t>
      </w:r>
      <w:r w:rsidR="00964FC4">
        <w:rPr>
          <w:rFonts w:ascii="Times New Roman" w:hAnsi="Times New Roman" w:cs="Times New Roman"/>
          <w:sz w:val="28"/>
          <w:szCs w:val="28"/>
        </w:rPr>
        <w:t xml:space="preserve"> (далее – общеобразовательные учреждения).</w:t>
      </w:r>
      <w:r w:rsidRPr="00385E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AC39DF" w14:textId="09B67C52" w:rsidR="00CB55BC" w:rsidRDefault="00385ED8" w:rsidP="00385ED8">
      <w:pPr>
        <w:pStyle w:val="a3"/>
        <w:ind w:firstLine="708"/>
        <w:jc w:val="both"/>
      </w:pPr>
      <w:r>
        <w:t xml:space="preserve"> 2.</w:t>
      </w:r>
      <w:r w:rsidR="00F14B81">
        <w:t xml:space="preserve"> </w:t>
      </w:r>
      <w:r w:rsidR="00CB55BC">
        <w:t xml:space="preserve">Управлению по делам образования и здравоохранения Администрации Курского района Курской области совместно с руководителями общеобразовательных </w:t>
      </w:r>
      <w:r w:rsidR="00256915">
        <w:t>учреждений</w:t>
      </w:r>
      <w:r w:rsidR="00964FC4">
        <w:t>:</w:t>
      </w:r>
      <w:r w:rsidR="00CB55BC">
        <w:t xml:space="preserve"> </w:t>
      </w:r>
    </w:p>
    <w:p w14:paraId="41AE257E" w14:textId="27C068C9" w:rsidR="008F6D88" w:rsidRDefault="00CB55BC" w:rsidP="00256915">
      <w:pPr>
        <w:pStyle w:val="a3"/>
        <w:ind w:firstLine="708"/>
        <w:jc w:val="both"/>
      </w:pPr>
      <w:r>
        <w:t xml:space="preserve">  </w:t>
      </w:r>
      <w:r w:rsidR="00256915">
        <w:t>о</w:t>
      </w:r>
      <w:r>
        <w:t xml:space="preserve">существлять учет и целевое использование </w:t>
      </w:r>
      <w:r w:rsidR="00105A62">
        <w:t>бюджет</w:t>
      </w:r>
      <w:r>
        <w:t>ных средств</w:t>
      </w:r>
      <w:r w:rsidR="008F6D88">
        <w:t>, выделяемых на обеспечение бесплатн</w:t>
      </w:r>
      <w:r w:rsidR="00CF5DBA">
        <w:t>ым</w:t>
      </w:r>
      <w:r w:rsidR="008F6D88">
        <w:t xml:space="preserve"> двухразов</w:t>
      </w:r>
      <w:r w:rsidR="00CF5DBA">
        <w:t>ым</w:t>
      </w:r>
      <w:r w:rsidR="008F6D88">
        <w:t xml:space="preserve"> питани</w:t>
      </w:r>
      <w:r w:rsidR="00CF5DBA">
        <w:t>ем</w:t>
      </w:r>
      <w:r w:rsidR="008F6D88">
        <w:t xml:space="preserve"> </w:t>
      </w:r>
      <w:r w:rsidR="00CF5DBA">
        <w:t xml:space="preserve">обучающихся </w:t>
      </w:r>
      <w:r w:rsidR="008F6D88">
        <w:t xml:space="preserve">с </w:t>
      </w:r>
      <w:r w:rsidR="00256915">
        <w:t xml:space="preserve">ограниченными возможностями здоровья (далее – обучающиеся с </w:t>
      </w:r>
      <w:r w:rsidR="00CF5DBA">
        <w:t>ОВЗ</w:t>
      </w:r>
      <w:r w:rsidR="00256915">
        <w:t>)</w:t>
      </w:r>
      <w:r w:rsidR="00CF5DBA">
        <w:t xml:space="preserve"> </w:t>
      </w:r>
      <w:r w:rsidR="00964FC4">
        <w:t xml:space="preserve">в </w:t>
      </w:r>
      <w:r w:rsidR="00256915">
        <w:t>общеобразовательных учреждени</w:t>
      </w:r>
      <w:r w:rsidR="00964FC4">
        <w:t>ях;</w:t>
      </w:r>
      <w:r w:rsidR="00256915">
        <w:t xml:space="preserve"> </w:t>
      </w:r>
    </w:p>
    <w:p w14:paraId="299DC5E1" w14:textId="47A3B062" w:rsidR="008F6D88" w:rsidRDefault="00105A62" w:rsidP="00385ED8">
      <w:pPr>
        <w:pStyle w:val="a3"/>
        <w:ind w:firstLine="708"/>
        <w:jc w:val="both"/>
      </w:pPr>
      <w:r>
        <w:t xml:space="preserve"> </w:t>
      </w:r>
      <w:r w:rsidR="006E4091">
        <w:t>о</w:t>
      </w:r>
      <w:r w:rsidR="00CF5DBA">
        <w:t>рганизовать проведение</w:t>
      </w:r>
      <w:r w:rsidR="008F6D88">
        <w:t xml:space="preserve"> ежегодн</w:t>
      </w:r>
      <w:r w:rsidR="00CF5DBA">
        <w:t>о</w:t>
      </w:r>
      <w:r w:rsidR="006E4091">
        <w:t>го</w:t>
      </w:r>
      <w:r w:rsidR="008F6D88">
        <w:t xml:space="preserve"> мониторинг</w:t>
      </w:r>
      <w:r w:rsidR="00CF5DBA">
        <w:t>а</w:t>
      </w:r>
      <w:r w:rsidR="008F6D88">
        <w:t xml:space="preserve"> количества </w:t>
      </w:r>
      <w:r w:rsidR="00CF5DBA">
        <w:t xml:space="preserve">обучающихся с ОВЗ в </w:t>
      </w:r>
      <w:r w:rsidR="006E4091">
        <w:t>общеобразовательных учреждениях.</w:t>
      </w:r>
    </w:p>
    <w:p w14:paraId="52BE15D5" w14:textId="094E28DD" w:rsidR="00056F89" w:rsidRDefault="00105A62" w:rsidP="00594676">
      <w:pPr>
        <w:pStyle w:val="a3"/>
        <w:ind w:firstLine="708"/>
        <w:jc w:val="both"/>
      </w:pPr>
      <w:r>
        <w:t>3</w:t>
      </w:r>
      <w:r w:rsidR="008F6D88">
        <w:t xml:space="preserve">. </w:t>
      </w:r>
      <w:r w:rsidR="00056F89">
        <w:t>У</w:t>
      </w:r>
      <w:r w:rsidR="008F6D88">
        <w:t xml:space="preserve">правлению по бюджету и налогам Администрации Курского района Курской области ежегодно планировать финансовые средства по </w:t>
      </w:r>
      <w:r w:rsidR="006E4091">
        <w:t>общеобразовательным</w:t>
      </w:r>
      <w:r w:rsidR="008F6D88">
        <w:t xml:space="preserve"> </w:t>
      </w:r>
      <w:r>
        <w:t>учреждениям</w:t>
      </w:r>
      <w:r w:rsidR="008F6D88">
        <w:t xml:space="preserve">, подведомственным </w:t>
      </w:r>
      <w:r>
        <w:t>управлению по делам образования и здравоохранения</w:t>
      </w:r>
      <w:r w:rsidR="00114A19">
        <w:t xml:space="preserve"> Администрации Курского района Курской области</w:t>
      </w:r>
      <w:r w:rsidR="008F6D88">
        <w:t>, на трехлетний период формирования бюджета</w:t>
      </w:r>
      <w:r w:rsidR="006E4091">
        <w:t xml:space="preserve"> Курского района Курской области</w:t>
      </w:r>
      <w:r w:rsidR="008F6D88">
        <w:t xml:space="preserve"> </w:t>
      </w:r>
      <w:r w:rsidR="00CF5DBA">
        <w:t>на</w:t>
      </w:r>
      <w:r w:rsidR="008F6D88">
        <w:t xml:space="preserve"> обеспечени</w:t>
      </w:r>
      <w:r w:rsidR="00CF5DBA">
        <w:t>е</w:t>
      </w:r>
      <w:r w:rsidR="008F6D88">
        <w:t xml:space="preserve"> бесплатн</w:t>
      </w:r>
      <w:r w:rsidR="00594676">
        <w:t>ым</w:t>
      </w:r>
      <w:r w:rsidR="008F6D88">
        <w:t xml:space="preserve"> двухразов</w:t>
      </w:r>
      <w:r w:rsidR="00594676">
        <w:t>ым</w:t>
      </w:r>
      <w:r w:rsidR="008F6D88">
        <w:t xml:space="preserve"> питани</w:t>
      </w:r>
      <w:r w:rsidR="00594676">
        <w:t xml:space="preserve">ем обучающихся с ОВЗ в </w:t>
      </w:r>
      <w:r w:rsidR="006E4091">
        <w:t xml:space="preserve">общеобразовательных учреждениях </w:t>
      </w:r>
      <w:r w:rsidR="008F6D88">
        <w:t xml:space="preserve">согласно предложениям </w:t>
      </w:r>
      <w:r w:rsidR="00114A19">
        <w:t>управления по делам образования и здравоохранения Администрации Курского района Курской области</w:t>
      </w:r>
      <w:r w:rsidR="008F6D88">
        <w:t xml:space="preserve">, </w:t>
      </w:r>
      <w:r w:rsidR="008F6D88">
        <w:lastRenderedPageBreak/>
        <w:t>представленным к формированию</w:t>
      </w:r>
      <w:r w:rsidR="006E4091">
        <w:t xml:space="preserve"> проекта</w:t>
      </w:r>
      <w:r w:rsidR="008F6D88">
        <w:t xml:space="preserve"> бюджета</w:t>
      </w:r>
      <w:r w:rsidR="006E4091">
        <w:t xml:space="preserve"> Курского района Курской области на очередной финансовый год и план</w:t>
      </w:r>
      <w:r w:rsidR="00964FC4">
        <w:t>овый</w:t>
      </w:r>
      <w:r w:rsidR="006E4091">
        <w:t xml:space="preserve"> период.</w:t>
      </w:r>
    </w:p>
    <w:p w14:paraId="4B92A04E" w14:textId="693C4CBA" w:rsidR="00056F89" w:rsidRDefault="00594676" w:rsidP="00385ED8">
      <w:pPr>
        <w:pStyle w:val="a3"/>
        <w:ind w:firstLine="708"/>
        <w:jc w:val="both"/>
      </w:pPr>
      <w:r>
        <w:t>4</w:t>
      </w:r>
      <w:r w:rsidR="00056F89">
        <w:t>.</w:t>
      </w:r>
      <w:r w:rsidR="008F6D88">
        <w:t xml:space="preserve">  </w:t>
      </w:r>
      <w:r w:rsidR="00385ED8" w:rsidRPr="005D75E5">
        <w:t xml:space="preserve">Контроль за исполнением настоящего </w:t>
      </w:r>
      <w:r>
        <w:t>постановления</w:t>
      </w:r>
      <w:r w:rsidR="00385ED8" w:rsidRPr="005D75E5">
        <w:t xml:space="preserve"> возложить на </w:t>
      </w:r>
      <w:r w:rsidR="00114A19">
        <w:t xml:space="preserve">заместителя Главы </w:t>
      </w:r>
      <w:r w:rsidR="00385ED8" w:rsidRPr="005D75E5">
        <w:t xml:space="preserve">Администрации Курского района Курской области </w:t>
      </w:r>
      <w:r w:rsidR="00114A19">
        <w:t>Г.И. Лозовского.</w:t>
      </w:r>
    </w:p>
    <w:p w14:paraId="2C366B1E" w14:textId="7EC88235" w:rsidR="00385ED8" w:rsidRPr="005D75E5" w:rsidRDefault="00A106C1" w:rsidP="00385ED8">
      <w:pPr>
        <w:pStyle w:val="a3"/>
        <w:ind w:firstLine="708"/>
        <w:jc w:val="both"/>
      </w:pPr>
      <w:r>
        <w:t>5</w:t>
      </w:r>
      <w:r w:rsidR="00056F89">
        <w:t xml:space="preserve">. </w:t>
      </w:r>
      <w:r w:rsidR="00056F89" w:rsidRPr="00056F89">
        <w:t xml:space="preserve"> </w:t>
      </w:r>
      <w:r w:rsidR="00056F89" w:rsidRPr="005D75E5">
        <w:t>Постановление вступает в силу со дня его подписания</w:t>
      </w:r>
      <w:r w:rsidR="00056F89">
        <w:t>.</w:t>
      </w:r>
    </w:p>
    <w:p w14:paraId="23F385E8" w14:textId="77777777" w:rsidR="00964FC4" w:rsidRDefault="00964FC4" w:rsidP="00ED0284">
      <w:pPr>
        <w:spacing w:after="0" w:line="240" w:lineRule="auto"/>
        <w:jc w:val="both"/>
        <w:rPr>
          <w:sz w:val="28"/>
          <w:szCs w:val="28"/>
        </w:rPr>
      </w:pPr>
    </w:p>
    <w:p w14:paraId="49985C8E" w14:textId="77777777" w:rsidR="00964FC4" w:rsidRDefault="00964FC4" w:rsidP="00ED0284">
      <w:pPr>
        <w:spacing w:after="0" w:line="240" w:lineRule="auto"/>
        <w:jc w:val="both"/>
        <w:rPr>
          <w:sz w:val="28"/>
          <w:szCs w:val="28"/>
        </w:rPr>
      </w:pPr>
    </w:p>
    <w:p w14:paraId="72960201" w14:textId="77777777" w:rsidR="00964FC4" w:rsidRDefault="00964FC4" w:rsidP="00ED0284">
      <w:pPr>
        <w:spacing w:after="0" w:line="240" w:lineRule="auto"/>
        <w:jc w:val="both"/>
        <w:rPr>
          <w:sz w:val="28"/>
          <w:szCs w:val="28"/>
        </w:rPr>
      </w:pPr>
    </w:p>
    <w:p w14:paraId="35B77E97" w14:textId="75239EF5" w:rsidR="00385ED8" w:rsidRPr="00056F89" w:rsidRDefault="00385ED8" w:rsidP="00ED0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89"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14:paraId="5B802592" w14:textId="77777777" w:rsidR="00385ED8" w:rsidRPr="00056F89" w:rsidRDefault="00385ED8" w:rsidP="00ED0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89"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А.В. Телегин</w:t>
      </w:r>
    </w:p>
    <w:p w14:paraId="51621AB5" w14:textId="77777777" w:rsidR="009D3480" w:rsidRPr="00056F89" w:rsidRDefault="009D3480" w:rsidP="009D3480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sectPr w:rsidR="009D3480" w:rsidRPr="00056F89" w:rsidSect="00024707">
      <w:pgSz w:w="11906" w:h="16838"/>
      <w:pgMar w:top="1134" w:right="141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ADA"/>
    <w:rsid w:val="00024707"/>
    <w:rsid w:val="00056F89"/>
    <w:rsid w:val="00105A62"/>
    <w:rsid w:val="00114A19"/>
    <w:rsid w:val="00256915"/>
    <w:rsid w:val="00324D0A"/>
    <w:rsid w:val="00385ED8"/>
    <w:rsid w:val="00392BFE"/>
    <w:rsid w:val="0045098C"/>
    <w:rsid w:val="00594676"/>
    <w:rsid w:val="006702BA"/>
    <w:rsid w:val="006C13B0"/>
    <w:rsid w:val="006E4091"/>
    <w:rsid w:val="008F6D88"/>
    <w:rsid w:val="00964FC4"/>
    <w:rsid w:val="009D3480"/>
    <w:rsid w:val="00A106C1"/>
    <w:rsid w:val="00A46479"/>
    <w:rsid w:val="00A83FEB"/>
    <w:rsid w:val="00B26EB5"/>
    <w:rsid w:val="00C16ADA"/>
    <w:rsid w:val="00C262C6"/>
    <w:rsid w:val="00CB55BC"/>
    <w:rsid w:val="00CF5DBA"/>
    <w:rsid w:val="00ED0284"/>
    <w:rsid w:val="00F14B81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EF85"/>
  <w15:chartTrackingRefBased/>
  <w15:docId w15:val="{68642987-4423-4839-BF58-90D56422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ED8"/>
    <w:pPr>
      <w:suppressAutoHyphens/>
      <w:spacing w:after="0" w:line="240" w:lineRule="auto"/>
    </w:pPr>
    <w:rPr>
      <w:rFonts w:ascii="Times New Roman" w:eastAsia="Times New Roman" w:hAnsi="Times New Roman" w:cs="Times New Roman"/>
      <w:iCs/>
      <w:color w:val="000000"/>
      <w:kern w:val="0"/>
      <w:sz w:val="28"/>
      <w:szCs w:val="2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Professional</cp:lastModifiedBy>
  <cp:revision>18</cp:revision>
  <cp:lastPrinted>2023-05-26T14:49:00Z</cp:lastPrinted>
  <dcterms:created xsi:type="dcterms:W3CDTF">2023-03-09T14:00:00Z</dcterms:created>
  <dcterms:modified xsi:type="dcterms:W3CDTF">2023-05-31T09:38:00Z</dcterms:modified>
</cp:coreProperties>
</file>