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4E6" w:rsidRPr="00FE14E6" w:rsidRDefault="00FE14E6" w:rsidP="00FE14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E14E6" w:rsidRPr="00FE14E6" w:rsidRDefault="00FE14E6" w:rsidP="00FE14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FE14E6" w:rsidRPr="00FE14E6" w:rsidRDefault="00FE14E6" w:rsidP="00FE14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E14E6" w:rsidRPr="00FE14E6" w:rsidRDefault="00FE14E6" w:rsidP="00FE14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24.07.2023г. № 98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FE14E6" w:rsidRPr="00FE14E6" w:rsidRDefault="00FE14E6" w:rsidP="00FE14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Администрации Курского района  Курской области</w:t>
      </w:r>
    </w:p>
    <w:p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от 29.01.2016  № 71 «О порядке комплектования детьми</w:t>
      </w:r>
    </w:p>
    <w:p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муниципальных бюджетных образовательных учреждений</w:t>
      </w:r>
    </w:p>
    <w:p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области, реализующих основную</w:t>
      </w:r>
    </w:p>
    <w:p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общеобразовательную программу дошкольного</w:t>
      </w:r>
    </w:p>
    <w:p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образования»</w:t>
      </w:r>
    </w:p>
    <w:p w:rsidR="007E5992" w:rsidRDefault="007E5992" w:rsidP="007E5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992" w:rsidRDefault="007E5992" w:rsidP="007E59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6 октября 2003 года №131-ФЗ «Об общих принципах организации местного самоуправления в Российской Федерации», в целях уточнения состава комиссии по комплектованию детьми муниципальных бюджетных образовательных учреждений Курского района Курской области, реализующих основную общеобразовательную программу дошкольного образования, Администрация Курского района Курской области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E5992" w:rsidRDefault="007E5992" w:rsidP="007E5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992" w:rsidRDefault="007E5992" w:rsidP="007E59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C1D75">
        <w:rPr>
          <w:rFonts w:ascii="Times New Roman" w:hAnsi="Times New Roman" w:cs="Times New Roman"/>
          <w:sz w:val="28"/>
          <w:szCs w:val="28"/>
        </w:rPr>
        <w:t>пункт 2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29.01.2016 № 71 «О порядке комплектования детьми муниципальных бюджетных образовательных учреждений Курского района Курской области, реализующих основную общеобразовательную программу дошкольного образования»</w:t>
      </w:r>
      <w:r w:rsidR="003D77CC">
        <w:rPr>
          <w:rFonts w:ascii="Times New Roman" w:hAnsi="Times New Roman" w:cs="Times New Roman"/>
          <w:sz w:val="28"/>
          <w:szCs w:val="28"/>
        </w:rPr>
        <w:t xml:space="preserve"> (</w:t>
      </w:r>
      <w:r w:rsidR="007E0338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3D77C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Курского района Курской области </w:t>
      </w:r>
      <w:r w:rsidR="007E0338">
        <w:rPr>
          <w:rFonts w:ascii="Times New Roman" w:hAnsi="Times New Roman" w:cs="Times New Roman"/>
          <w:sz w:val="28"/>
          <w:szCs w:val="28"/>
        </w:rPr>
        <w:t>от 01.11.2017 № 3324</w:t>
      </w:r>
      <w:r w:rsidR="00F07E2D">
        <w:rPr>
          <w:rFonts w:ascii="Times New Roman" w:hAnsi="Times New Roman" w:cs="Times New Roman"/>
          <w:sz w:val="28"/>
          <w:szCs w:val="28"/>
        </w:rPr>
        <w:t>, от 16.09.2020 № 1191, от 08.07.2021 № 1231, от 31.08.2022 № 1510, от 23.03.2023 № 369</w:t>
      </w:r>
      <w:r w:rsidR="003D77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43901" w:rsidRDefault="007E5992" w:rsidP="007E59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состав комиссии по комплектованию детьми муниципальных бюджетных образовательных учреждений  Курского района Курской области, реализующих основную общеобразовательную про</w:t>
      </w:r>
      <w:r w:rsidR="00C43901">
        <w:rPr>
          <w:rFonts w:ascii="Times New Roman" w:hAnsi="Times New Roman" w:cs="Times New Roman"/>
          <w:sz w:val="28"/>
          <w:szCs w:val="28"/>
        </w:rPr>
        <w:t xml:space="preserve">грамму дошкольного образования, </w:t>
      </w:r>
      <w:r w:rsidR="00F07E2D">
        <w:rPr>
          <w:rFonts w:ascii="Times New Roman" w:hAnsi="Times New Roman" w:cs="Times New Roman"/>
          <w:sz w:val="28"/>
          <w:szCs w:val="28"/>
        </w:rPr>
        <w:t xml:space="preserve">О.Л. </w:t>
      </w:r>
      <w:proofErr w:type="spellStart"/>
      <w:r w:rsidR="00F07E2D">
        <w:rPr>
          <w:rFonts w:ascii="Times New Roman" w:hAnsi="Times New Roman" w:cs="Times New Roman"/>
          <w:sz w:val="28"/>
          <w:szCs w:val="28"/>
        </w:rPr>
        <w:t>Тулиёву</w:t>
      </w:r>
      <w:proofErr w:type="spellEnd"/>
      <w:r w:rsidR="00C43901">
        <w:rPr>
          <w:rFonts w:ascii="Times New Roman" w:hAnsi="Times New Roman" w:cs="Times New Roman"/>
          <w:sz w:val="28"/>
          <w:szCs w:val="28"/>
        </w:rPr>
        <w:t xml:space="preserve"> – </w:t>
      </w:r>
      <w:r w:rsidR="00F07E2D">
        <w:rPr>
          <w:rFonts w:ascii="Times New Roman" w:hAnsi="Times New Roman" w:cs="Times New Roman"/>
          <w:sz w:val="28"/>
          <w:szCs w:val="28"/>
        </w:rPr>
        <w:t xml:space="preserve">и.о. </w:t>
      </w:r>
      <w:r w:rsidR="00C43901">
        <w:rPr>
          <w:rFonts w:ascii="Times New Roman" w:hAnsi="Times New Roman" w:cs="Times New Roman"/>
          <w:sz w:val="28"/>
          <w:szCs w:val="28"/>
        </w:rPr>
        <w:t xml:space="preserve">начальника управления по делам образования и здравоохранения Администрации Курского района Курской области, исключив из состава </w:t>
      </w:r>
      <w:r w:rsidR="00F07E2D">
        <w:rPr>
          <w:rFonts w:ascii="Times New Roman" w:hAnsi="Times New Roman" w:cs="Times New Roman"/>
          <w:sz w:val="28"/>
          <w:szCs w:val="28"/>
        </w:rPr>
        <w:t xml:space="preserve">И.С. Дудину </w:t>
      </w:r>
      <w:r w:rsidR="00C43901">
        <w:rPr>
          <w:rFonts w:ascii="Times New Roman" w:hAnsi="Times New Roman" w:cs="Times New Roman"/>
          <w:sz w:val="28"/>
          <w:szCs w:val="28"/>
        </w:rPr>
        <w:t>– начальника управления по делам образования и здравоохранения Администрации Курского района Курской области</w:t>
      </w:r>
      <w:r w:rsidR="007E0338">
        <w:rPr>
          <w:rFonts w:ascii="Times New Roman" w:hAnsi="Times New Roman" w:cs="Times New Roman"/>
          <w:sz w:val="28"/>
          <w:szCs w:val="28"/>
        </w:rPr>
        <w:t>;</w:t>
      </w:r>
    </w:p>
    <w:p w:rsidR="007E5992" w:rsidRDefault="00F07E2D" w:rsidP="007E59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 Томоновой Н.Г. изложить в следующей редакции: «заведующий</w:t>
      </w:r>
      <w:r w:rsidR="00FE1AFE">
        <w:rPr>
          <w:rFonts w:ascii="Times New Roman" w:hAnsi="Times New Roman" w:cs="Times New Roman"/>
          <w:sz w:val="28"/>
          <w:szCs w:val="28"/>
        </w:rPr>
        <w:t xml:space="preserve"> МКУ «Информационно – методический центр</w:t>
      </w:r>
      <w:r w:rsidR="007E5992">
        <w:rPr>
          <w:rFonts w:ascii="Times New Roman" w:hAnsi="Times New Roman" w:cs="Times New Roman"/>
          <w:sz w:val="28"/>
          <w:szCs w:val="28"/>
        </w:rPr>
        <w:t>»</w:t>
      </w:r>
      <w:r w:rsidR="00FE1AFE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  <w:r w:rsidR="003D41A3">
        <w:rPr>
          <w:rFonts w:ascii="Times New Roman" w:hAnsi="Times New Roman" w:cs="Times New Roman"/>
          <w:sz w:val="28"/>
          <w:szCs w:val="28"/>
        </w:rPr>
        <w:t>.</w:t>
      </w:r>
    </w:p>
    <w:p w:rsidR="007E5992" w:rsidRDefault="007E5992" w:rsidP="007E59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</w:t>
      </w:r>
      <w:r w:rsidR="00F07ED1">
        <w:rPr>
          <w:rFonts w:ascii="Times New Roman" w:hAnsi="Times New Roman" w:cs="Times New Roman"/>
          <w:sz w:val="28"/>
          <w:szCs w:val="28"/>
        </w:rPr>
        <w:t xml:space="preserve">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FE14E6" w:rsidRDefault="00FE14E6" w:rsidP="003D7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4E6" w:rsidRDefault="00FE14E6" w:rsidP="003D7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4E6" w:rsidRDefault="00FE14E6" w:rsidP="003D7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7CC" w:rsidRDefault="007E5992" w:rsidP="003D7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</w:t>
      </w:r>
    </w:p>
    <w:p w:rsidR="007E5992" w:rsidRDefault="003D77CC" w:rsidP="003D7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E5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E5992">
        <w:rPr>
          <w:rFonts w:ascii="Times New Roman" w:hAnsi="Times New Roman" w:cs="Times New Roman"/>
          <w:sz w:val="28"/>
          <w:szCs w:val="28"/>
        </w:rPr>
        <w:t xml:space="preserve">      </w:t>
      </w:r>
      <w:r w:rsidR="007E0338">
        <w:rPr>
          <w:rFonts w:ascii="Times New Roman" w:hAnsi="Times New Roman" w:cs="Times New Roman"/>
          <w:sz w:val="28"/>
          <w:szCs w:val="28"/>
        </w:rPr>
        <w:t>А.В.Телегин</w:t>
      </w:r>
      <w:r w:rsidR="007E5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39F" w:rsidRDefault="00F4239F"/>
    <w:sectPr w:rsidR="00F4239F" w:rsidSect="00531EF8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992"/>
    <w:rsid w:val="00003059"/>
    <w:rsid w:val="00005C9F"/>
    <w:rsid w:val="00026B0C"/>
    <w:rsid w:val="00043FFF"/>
    <w:rsid w:val="000760A1"/>
    <w:rsid w:val="000763FC"/>
    <w:rsid w:val="00085834"/>
    <w:rsid w:val="00111A50"/>
    <w:rsid w:val="001B28CB"/>
    <w:rsid w:val="001C0DC9"/>
    <w:rsid w:val="001C64AB"/>
    <w:rsid w:val="001E1360"/>
    <w:rsid w:val="00232EE2"/>
    <w:rsid w:val="00234F1E"/>
    <w:rsid w:val="00235A2D"/>
    <w:rsid w:val="0024782D"/>
    <w:rsid w:val="002B020B"/>
    <w:rsid w:val="002D2490"/>
    <w:rsid w:val="002E1907"/>
    <w:rsid w:val="00331713"/>
    <w:rsid w:val="0034210D"/>
    <w:rsid w:val="00374A16"/>
    <w:rsid w:val="00380F57"/>
    <w:rsid w:val="003A6620"/>
    <w:rsid w:val="003D41A3"/>
    <w:rsid w:val="003D77CC"/>
    <w:rsid w:val="003E7467"/>
    <w:rsid w:val="00411DF3"/>
    <w:rsid w:val="004277CA"/>
    <w:rsid w:val="0046093A"/>
    <w:rsid w:val="00466E6D"/>
    <w:rsid w:val="00496D9B"/>
    <w:rsid w:val="004A022B"/>
    <w:rsid w:val="004B37A0"/>
    <w:rsid w:val="00523DF7"/>
    <w:rsid w:val="00531EF8"/>
    <w:rsid w:val="00534753"/>
    <w:rsid w:val="005D0494"/>
    <w:rsid w:val="00605F88"/>
    <w:rsid w:val="00625801"/>
    <w:rsid w:val="00640363"/>
    <w:rsid w:val="00652013"/>
    <w:rsid w:val="006602C7"/>
    <w:rsid w:val="006C1D75"/>
    <w:rsid w:val="006E4F05"/>
    <w:rsid w:val="00710AB9"/>
    <w:rsid w:val="007279B9"/>
    <w:rsid w:val="00756F3D"/>
    <w:rsid w:val="00773A73"/>
    <w:rsid w:val="0078261C"/>
    <w:rsid w:val="007E0338"/>
    <w:rsid w:val="007E5992"/>
    <w:rsid w:val="008041B2"/>
    <w:rsid w:val="00842E80"/>
    <w:rsid w:val="008A1549"/>
    <w:rsid w:val="008A5ADE"/>
    <w:rsid w:val="008C51F4"/>
    <w:rsid w:val="00913074"/>
    <w:rsid w:val="00913B4B"/>
    <w:rsid w:val="00926D27"/>
    <w:rsid w:val="00986B54"/>
    <w:rsid w:val="00995EEA"/>
    <w:rsid w:val="009A2EA8"/>
    <w:rsid w:val="009B18A0"/>
    <w:rsid w:val="009D5F5E"/>
    <w:rsid w:val="00A30178"/>
    <w:rsid w:val="00A42870"/>
    <w:rsid w:val="00A909D8"/>
    <w:rsid w:val="00AD0985"/>
    <w:rsid w:val="00B74AF5"/>
    <w:rsid w:val="00BF7C30"/>
    <w:rsid w:val="00C43901"/>
    <w:rsid w:val="00C707A2"/>
    <w:rsid w:val="00C95C59"/>
    <w:rsid w:val="00CC349D"/>
    <w:rsid w:val="00D53976"/>
    <w:rsid w:val="00D84ECA"/>
    <w:rsid w:val="00DA2EC8"/>
    <w:rsid w:val="00DA4453"/>
    <w:rsid w:val="00DA74DA"/>
    <w:rsid w:val="00DE29F9"/>
    <w:rsid w:val="00E04C1F"/>
    <w:rsid w:val="00E05776"/>
    <w:rsid w:val="00F07E2D"/>
    <w:rsid w:val="00F07ED1"/>
    <w:rsid w:val="00F36D92"/>
    <w:rsid w:val="00F4239F"/>
    <w:rsid w:val="00F44647"/>
    <w:rsid w:val="00F51D0F"/>
    <w:rsid w:val="00F5778D"/>
    <w:rsid w:val="00F57D42"/>
    <w:rsid w:val="00F64CD0"/>
    <w:rsid w:val="00F72EA3"/>
    <w:rsid w:val="00FD7F95"/>
    <w:rsid w:val="00FE14E6"/>
    <w:rsid w:val="00FE1AFE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C93E"/>
  <w15:docId w15:val="{2732367D-E942-4308-A8C1-D869051E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9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Professional</cp:lastModifiedBy>
  <cp:revision>8</cp:revision>
  <cp:lastPrinted>2020-09-14T08:37:00Z</cp:lastPrinted>
  <dcterms:created xsi:type="dcterms:W3CDTF">2020-09-14T06:52:00Z</dcterms:created>
  <dcterms:modified xsi:type="dcterms:W3CDTF">2023-07-25T12:53:00Z</dcterms:modified>
</cp:coreProperties>
</file>