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2F" w:rsidRPr="0056702F" w:rsidRDefault="0056702F" w:rsidP="0056702F">
      <w:pPr>
        <w:autoSpaceDN w:val="0"/>
        <w:spacing w:after="0" w:line="240" w:lineRule="auto"/>
        <w:jc w:val="center"/>
        <w:rPr>
          <w:rFonts w:ascii="Times New Roman" w:eastAsia="Times New Roman" w:hAnsi="Times New Roman" w:cs="Times New Roman"/>
          <w:b/>
          <w:sz w:val="28"/>
          <w:szCs w:val="28"/>
          <w:lang w:eastAsia="ru-RU"/>
        </w:rPr>
      </w:pPr>
      <w:r w:rsidRPr="0056702F">
        <w:rPr>
          <w:rFonts w:ascii="Times New Roman" w:eastAsia="Times New Roman" w:hAnsi="Times New Roman" w:cs="Times New Roman"/>
          <w:b/>
          <w:sz w:val="28"/>
          <w:szCs w:val="28"/>
          <w:lang w:eastAsia="ru-RU"/>
        </w:rPr>
        <w:t>АДМИНИСТРАЦИЯ</w:t>
      </w:r>
    </w:p>
    <w:p w:rsidR="0056702F" w:rsidRPr="0056702F" w:rsidRDefault="0056702F" w:rsidP="0056702F">
      <w:pPr>
        <w:autoSpaceDN w:val="0"/>
        <w:spacing w:after="0" w:line="240" w:lineRule="auto"/>
        <w:jc w:val="center"/>
        <w:rPr>
          <w:rFonts w:ascii="Times New Roman" w:eastAsia="Times New Roman" w:hAnsi="Times New Roman" w:cs="Times New Roman"/>
          <w:b/>
          <w:sz w:val="28"/>
          <w:szCs w:val="28"/>
          <w:lang w:eastAsia="ru-RU"/>
        </w:rPr>
      </w:pPr>
      <w:r w:rsidRPr="0056702F">
        <w:rPr>
          <w:rFonts w:ascii="Times New Roman" w:eastAsia="Times New Roman" w:hAnsi="Times New Roman" w:cs="Times New Roman"/>
          <w:b/>
          <w:sz w:val="28"/>
          <w:szCs w:val="28"/>
          <w:lang w:eastAsia="ru-RU"/>
        </w:rPr>
        <w:t>КУРСКОГО РАЙОНА КУРСКОЙ ОБЛАСТИ</w:t>
      </w:r>
    </w:p>
    <w:p w:rsidR="0056702F" w:rsidRPr="0056702F" w:rsidRDefault="0056702F" w:rsidP="0056702F">
      <w:pPr>
        <w:autoSpaceDN w:val="0"/>
        <w:spacing w:after="0" w:line="240" w:lineRule="auto"/>
        <w:jc w:val="center"/>
        <w:rPr>
          <w:rFonts w:ascii="Times New Roman" w:eastAsia="Times New Roman" w:hAnsi="Times New Roman" w:cs="Times New Roman"/>
          <w:b/>
          <w:sz w:val="28"/>
          <w:szCs w:val="28"/>
          <w:lang w:eastAsia="ru-RU"/>
        </w:rPr>
      </w:pPr>
      <w:r w:rsidRPr="0056702F">
        <w:rPr>
          <w:rFonts w:ascii="Times New Roman" w:eastAsia="Times New Roman" w:hAnsi="Times New Roman" w:cs="Times New Roman"/>
          <w:b/>
          <w:sz w:val="28"/>
          <w:szCs w:val="28"/>
          <w:lang w:eastAsia="ru-RU"/>
        </w:rPr>
        <w:t>ПОСТАНОВЛЕНИЕ</w:t>
      </w:r>
    </w:p>
    <w:p w:rsidR="0056702F" w:rsidRPr="0056702F" w:rsidRDefault="0056702F" w:rsidP="0056702F">
      <w:pPr>
        <w:spacing w:after="200" w:line="276" w:lineRule="auto"/>
        <w:jc w:val="center"/>
        <w:rPr>
          <w:rFonts w:ascii="Times New Roman" w:eastAsia="Times New Roman" w:hAnsi="Times New Roman" w:cs="Times New Roman"/>
          <w:sz w:val="28"/>
          <w:szCs w:val="28"/>
          <w:lang w:val="en-US" w:eastAsia="ru-RU"/>
        </w:rPr>
      </w:pPr>
      <w:r w:rsidRPr="0056702F">
        <w:rPr>
          <w:rFonts w:ascii="Times New Roman" w:eastAsia="Times New Roman" w:hAnsi="Times New Roman" w:cs="Times New Roman"/>
          <w:b/>
          <w:sz w:val="28"/>
          <w:szCs w:val="28"/>
          <w:lang w:eastAsia="ru-RU"/>
        </w:rPr>
        <w:t>от 25.08.2023г. № 112</w:t>
      </w:r>
      <w:r>
        <w:rPr>
          <w:rFonts w:ascii="Times New Roman" w:eastAsia="Times New Roman" w:hAnsi="Times New Roman" w:cs="Times New Roman"/>
          <w:b/>
          <w:sz w:val="28"/>
          <w:szCs w:val="28"/>
          <w:lang w:eastAsia="ru-RU"/>
        </w:rPr>
        <w:t>8</w:t>
      </w:r>
      <w:bookmarkStart w:id="0" w:name="_GoBack"/>
      <w:bookmarkEnd w:id="0"/>
    </w:p>
    <w:p w:rsidR="0056702F" w:rsidRPr="0056702F" w:rsidRDefault="0056702F" w:rsidP="0056702F">
      <w:pPr>
        <w:spacing w:after="200" w:line="276" w:lineRule="auto"/>
        <w:jc w:val="center"/>
        <w:rPr>
          <w:rFonts w:ascii="Times New Roman" w:eastAsia="Times New Roman" w:hAnsi="Times New Roman" w:cs="Times New Roman"/>
          <w:sz w:val="28"/>
          <w:szCs w:val="28"/>
          <w:lang w:val="en-US" w:eastAsia="ru-RU"/>
        </w:rPr>
      </w:pPr>
    </w:p>
    <w:p w:rsidR="003600A8" w:rsidRDefault="003600A8" w:rsidP="006F7A61">
      <w:pPr>
        <w:pStyle w:val="ConsPlusTitle"/>
        <w:jc w:val="center"/>
        <w:rPr>
          <w:rFonts w:ascii="Times New Roman" w:hAnsi="Times New Roman" w:cs="Times New Roman"/>
          <w:sz w:val="28"/>
          <w:szCs w:val="28"/>
        </w:rPr>
      </w:pPr>
    </w:p>
    <w:p w:rsidR="00EA62E6" w:rsidRDefault="00EA62E6" w:rsidP="00EA62E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rsidR="00EA62E6" w:rsidRDefault="00EA62E6" w:rsidP="00EA62E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Курского района Курской области </w:t>
      </w:r>
    </w:p>
    <w:p w:rsidR="002F685D" w:rsidRDefault="00EA62E6" w:rsidP="00EA62E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от 22.08.2022 № 1435 </w:t>
      </w:r>
    </w:p>
    <w:p w:rsidR="003600A8" w:rsidRPr="00EB52F8" w:rsidRDefault="003600A8" w:rsidP="006F7A61">
      <w:pPr>
        <w:pStyle w:val="ConsPlusTitle"/>
        <w:jc w:val="center"/>
        <w:rPr>
          <w:rFonts w:ascii="Times New Roman" w:hAnsi="Times New Roman" w:cs="Times New Roman"/>
          <w:sz w:val="28"/>
          <w:szCs w:val="28"/>
        </w:rPr>
      </w:pPr>
    </w:p>
    <w:p w:rsidR="002F685D" w:rsidRPr="00EB52F8" w:rsidRDefault="002F685D" w:rsidP="006F7A61">
      <w:pPr>
        <w:pStyle w:val="ConsPlusNormal"/>
        <w:rPr>
          <w:rFonts w:ascii="Times New Roman" w:hAnsi="Times New Roman" w:cs="Times New Roman"/>
          <w:sz w:val="28"/>
          <w:szCs w:val="28"/>
        </w:rPr>
      </w:pPr>
    </w:p>
    <w:p w:rsidR="002F685D" w:rsidRPr="006F7A61" w:rsidRDefault="00EA62E6" w:rsidP="00EA62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 изменение постановления </w:t>
      </w:r>
      <w:r w:rsidRPr="00EA62E6">
        <w:rPr>
          <w:rFonts w:ascii="Times New Roman" w:hAnsi="Times New Roman" w:cs="Times New Roman"/>
          <w:sz w:val="28"/>
          <w:szCs w:val="28"/>
        </w:rPr>
        <w:t>Администрации Курского района Курской области от 22.08.2022 № 1435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Курского района Курской области, финансовое обеспечение которых осуществлялось за счет средств бюджета К</w:t>
      </w:r>
      <w:r>
        <w:rPr>
          <w:rFonts w:ascii="Times New Roman" w:hAnsi="Times New Roman" w:cs="Times New Roman"/>
          <w:sz w:val="28"/>
          <w:szCs w:val="28"/>
        </w:rPr>
        <w:t xml:space="preserve">урского района Курской области» </w:t>
      </w:r>
      <w:r w:rsidR="002F685D" w:rsidRPr="006F7A61">
        <w:rPr>
          <w:rFonts w:ascii="Times New Roman" w:hAnsi="Times New Roman" w:cs="Times New Roman"/>
          <w:sz w:val="28"/>
          <w:szCs w:val="28"/>
        </w:rPr>
        <w:t xml:space="preserve">Администрация </w:t>
      </w:r>
      <w:r w:rsidR="00C13978" w:rsidRPr="006F7A61">
        <w:rPr>
          <w:rFonts w:ascii="Times New Roman" w:hAnsi="Times New Roman" w:cs="Times New Roman"/>
          <w:sz w:val="28"/>
          <w:szCs w:val="28"/>
        </w:rPr>
        <w:t xml:space="preserve">Курского района </w:t>
      </w:r>
      <w:r w:rsidR="002F685D" w:rsidRPr="006F7A61">
        <w:rPr>
          <w:rFonts w:ascii="Times New Roman" w:hAnsi="Times New Roman" w:cs="Times New Roman"/>
          <w:sz w:val="28"/>
          <w:szCs w:val="28"/>
        </w:rPr>
        <w:t xml:space="preserve">Курской области </w:t>
      </w:r>
      <w:r w:rsidR="00CB2631">
        <w:rPr>
          <w:rFonts w:ascii="Times New Roman" w:hAnsi="Times New Roman" w:cs="Times New Roman"/>
          <w:sz w:val="28"/>
          <w:szCs w:val="28"/>
        </w:rPr>
        <w:t>ПОСТАНОВЛЯЕТ</w:t>
      </w:r>
      <w:r w:rsidR="002F685D" w:rsidRPr="006F7A61">
        <w:rPr>
          <w:rFonts w:ascii="Times New Roman" w:hAnsi="Times New Roman" w:cs="Times New Roman"/>
          <w:sz w:val="28"/>
          <w:szCs w:val="28"/>
        </w:rPr>
        <w:t>:</w:t>
      </w:r>
    </w:p>
    <w:p w:rsidR="00D80198" w:rsidRDefault="00D80198" w:rsidP="00553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w:t>
      </w:r>
      <w:r w:rsidRPr="00D80198">
        <w:rPr>
          <w:rFonts w:ascii="Times New Roman" w:hAnsi="Times New Roman" w:cs="Times New Roman"/>
          <w:sz w:val="28"/>
          <w:szCs w:val="28"/>
        </w:rPr>
        <w:t xml:space="preserve"> пункте 8</w:t>
      </w:r>
      <w:r>
        <w:rPr>
          <w:rFonts w:ascii="Times New Roman" w:hAnsi="Times New Roman" w:cs="Times New Roman"/>
          <w:sz w:val="28"/>
          <w:szCs w:val="28"/>
        </w:rPr>
        <w:t xml:space="preserve"> Правил</w:t>
      </w:r>
      <w:r w:rsidRPr="00D80198">
        <w:rPr>
          <w:rFonts w:ascii="Times New Roman" w:hAnsi="Times New Roman" w:cs="Times New Roman"/>
          <w:sz w:val="28"/>
          <w:szCs w:val="28"/>
        </w:rPr>
        <w:t xml:space="preserve">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Курского района Курской области, финансовое обеспечение которых осуществлялось за счет средств бюджета Курского района Курской области, утвержденных указанным постановлением</w:t>
      </w:r>
      <w:r>
        <w:rPr>
          <w:rFonts w:ascii="Times New Roman" w:hAnsi="Times New Roman" w:cs="Times New Roman"/>
          <w:sz w:val="28"/>
          <w:szCs w:val="28"/>
        </w:rPr>
        <w:t>,</w:t>
      </w:r>
      <w:r w:rsidRPr="00D80198">
        <w:rPr>
          <w:rFonts w:ascii="Times New Roman" w:hAnsi="Times New Roman" w:cs="Times New Roman"/>
          <w:sz w:val="28"/>
          <w:szCs w:val="28"/>
        </w:rPr>
        <w:t xml:space="preserve"> слово «календарных» заменить словом «рабочих».</w:t>
      </w:r>
    </w:p>
    <w:p w:rsidR="006F7A61" w:rsidRPr="006F7A61" w:rsidRDefault="00CD07AB" w:rsidP="005537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53794" w:rsidRPr="00553794">
        <w:rPr>
          <w:rFonts w:ascii="Times New Roman" w:hAnsi="Times New Roman" w:cs="Times New Roman"/>
          <w:sz w:val="28"/>
          <w:szCs w:val="28"/>
        </w:rPr>
        <w:t xml:space="preserve">. </w:t>
      </w:r>
      <w:r w:rsidR="00553794">
        <w:rPr>
          <w:rFonts w:ascii="Times New Roman" w:hAnsi="Times New Roman" w:cs="Times New Roman"/>
          <w:sz w:val="28"/>
          <w:szCs w:val="28"/>
        </w:rPr>
        <w:t>Постановление</w:t>
      </w:r>
      <w:r w:rsidR="00553794" w:rsidRPr="00553794">
        <w:rPr>
          <w:rFonts w:ascii="Times New Roman" w:hAnsi="Times New Roman" w:cs="Times New Roman"/>
          <w:sz w:val="28"/>
          <w:szCs w:val="28"/>
        </w:rPr>
        <w:t xml:space="preserve"> вступает в силу со дня его подписания.</w:t>
      </w:r>
    </w:p>
    <w:p w:rsidR="002F685D" w:rsidRPr="006F7A61" w:rsidRDefault="002F685D" w:rsidP="006F7A61">
      <w:pPr>
        <w:pStyle w:val="ConsPlusNormal"/>
        <w:rPr>
          <w:rFonts w:ascii="Times New Roman" w:hAnsi="Times New Roman" w:cs="Times New Roman"/>
          <w:sz w:val="28"/>
          <w:szCs w:val="28"/>
        </w:rPr>
      </w:pPr>
    </w:p>
    <w:p w:rsidR="00853C87" w:rsidRPr="006F7A61" w:rsidRDefault="00853C87" w:rsidP="006F7A61">
      <w:pPr>
        <w:pStyle w:val="ConsPlusNormal"/>
        <w:rPr>
          <w:rFonts w:ascii="Times New Roman" w:hAnsi="Times New Roman" w:cs="Times New Roman"/>
          <w:sz w:val="28"/>
          <w:szCs w:val="28"/>
        </w:rPr>
      </w:pPr>
    </w:p>
    <w:p w:rsidR="002F685D" w:rsidRPr="006F7A61" w:rsidRDefault="001B5498" w:rsidP="006F7A61">
      <w:pPr>
        <w:pStyle w:val="ConsPlusNormal"/>
        <w:rPr>
          <w:rFonts w:ascii="Times New Roman" w:hAnsi="Times New Roman" w:cs="Times New Roman"/>
          <w:sz w:val="28"/>
          <w:szCs w:val="28"/>
        </w:rPr>
      </w:pPr>
      <w:r w:rsidRPr="006F7A61">
        <w:rPr>
          <w:rFonts w:ascii="Times New Roman" w:hAnsi="Times New Roman" w:cs="Times New Roman"/>
          <w:sz w:val="28"/>
          <w:szCs w:val="28"/>
        </w:rPr>
        <w:t xml:space="preserve">Глава Курского района </w:t>
      </w:r>
    </w:p>
    <w:p w:rsidR="001B5498" w:rsidRPr="006F7A61" w:rsidRDefault="001B5498" w:rsidP="006F7A61">
      <w:pPr>
        <w:pStyle w:val="ConsPlusNormal"/>
        <w:rPr>
          <w:rFonts w:ascii="Times New Roman" w:hAnsi="Times New Roman" w:cs="Times New Roman"/>
          <w:sz w:val="28"/>
          <w:szCs w:val="28"/>
        </w:rPr>
      </w:pPr>
      <w:r w:rsidRPr="006F7A61">
        <w:rPr>
          <w:rFonts w:ascii="Times New Roman" w:hAnsi="Times New Roman" w:cs="Times New Roman"/>
          <w:sz w:val="28"/>
          <w:szCs w:val="28"/>
        </w:rPr>
        <w:t>Курской области                                                                              А.В. Телегин</w:t>
      </w:r>
    </w:p>
    <w:p w:rsidR="002F685D" w:rsidRDefault="002F685D" w:rsidP="006F7A61">
      <w:pPr>
        <w:pStyle w:val="ConsPlusNormal"/>
        <w:rPr>
          <w:rFonts w:ascii="Times New Roman" w:hAnsi="Times New Roman" w:cs="Times New Roman"/>
          <w:sz w:val="28"/>
          <w:szCs w:val="28"/>
        </w:rPr>
      </w:pPr>
    </w:p>
    <w:p w:rsidR="00D86FAB" w:rsidRDefault="00D86FAB" w:rsidP="006F7A61">
      <w:pPr>
        <w:pStyle w:val="ConsPlusNormal"/>
        <w:rPr>
          <w:rFonts w:ascii="Times New Roman" w:hAnsi="Times New Roman" w:cs="Times New Roman"/>
          <w:sz w:val="28"/>
          <w:szCs w:val="28"/>
        </w:rPr>
      </w:pPr>
    </w:p>
    <w:p w:rsidR="00257C4D" w:rsidRDefault="00257C4D" w:rsidP="006F7A61">
      <w:pPr>
        <w:pStyle w:val="ConsPlusNormal"/>
        <w:rPr>
          <w:rFonts w:ascii="Times New Roman" w:hAnsi="Times New Roman" w:cs="Times New Roman"/>
          <w:sz w:val="28"/>
          <w:szCs w:val="28"/>
        </w:rPr>
      </w:pPr>
    </w:p>
    <w:sectPr w:rsidR="00257C4D" w:rsidSect="006F7A61">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8CE" w:rsidRDefault="009D08CE" w:rsidP="00BF103C">
      <w:pPr>
        <w:spacing w:after="0" w:line="240" w:lineRule="auto"/>
      </w:pPr>
      <w:r>
        <w:separator/>
      </w:r>
    </w:p>
  </w:endnote>
  <w:endnote w:type="continuationSeparator" w:id="0">
    <w:p w:rsidR="009D08CE" w:rsidRDefault="009D08CE" w:rsidP="00BF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8CE" w:rsidRDefault="009D08CE" w:rsidP="00BF103C">
      <w:pPr>
        <w:spacing w:after="0" w:line="240" w:lineRule="auto"/>
      </w:pPr>
      <w:r>
        <w:separator/>
      </w:r>
    </w:p>
  </w:footnote>
  <w:footnote w:type="continuationSeparator" w:id="0">
    <w:p w:rsidR="009D08CE" w:rsidRDefault="009D08CE" w:rsidP="00BF1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D52"/>
    <w:multiLevelType w:val="hybridMultilevel"/>
    <w:tmpl w:val="5B484F38"/>
    <w:lvl w:ilvl="0" w:tplc="D6EA4F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5D"/>
    <w:rsid w:val="0005515B"/>
    <w:rsid w:val="00094C76"/>
    <w:rsid w:val="000B3773"/>
    <w:rsid w:val="000D7A9F"/>
    <w:rsid w:val="00127D60"/>
    <w:rsid w:val="00141762"/>
    <w:rsid w:val="00160BB5"/>
    <w:rsid w:val="00165C9D"/>
    <w:rsid w:val="001A329D"/>
    <w:rsid w:val="001B5498"/>
    <w:rsid w:val="001D50E2"/>
    <w:rsid w:val="00235E93"/>
    <w:rsid w:val="002541FF"/>
    <w:rsid w:val="00257C4D"/>
    <w:rsid w:val="00285093"/>
    <w:rsid w:val="002C0372"/>
    <w:rsid w:val="002F685D"/>
    <w:rsid w:val="00330F88"/>
    <w:rsid w:val="00341567"/>
    <w:rsid w:val="0034512B"/>
    <w:rsid w:val="00345E9A"/>
    <w:rsid w:val="003600A8"/>
    <w:rsid w:val="003918E9"/>
    <w:rsid w:val="00395BB6"/>
    <w:rsid w:val="003D4EEA"/>
    <w:rsid w:val="00401680"/>
    <w:rsid w:val="004625B7"/>
    <w:rsid w:val="00474066"/>
    <w:rsid w:val="004F776C"/>
    <w:rsid w:val="00533488"/>
    <w:rsid w:val="005532DB"/>
    <w:rsid w:val="00553794"/>
    <w:rsid w:val="0056702F"/>
    <w:rsid w:val="005709FD"/>
    <w:rsid w:val="005841C6"/>
    <w:rsid w:val="005B7CFE"/>
    <w:rsid w:val="006012D4"/>
    <w:rsid w:val="006509F3"/>
    <w:rsid w:val="00695EC1"/>
    <w:rsid w:val="00697936"/>
    <w:rsid w:val="006A2E5A"/>
    <w:rsid w:val="006E0CC3"/>
    <w:rsid w:val="006F7A61"/>
    <w:rsid w:val="007069B9"/>
    <w:rsid w:val="00724D86"/>
    <w:rsid w:val="007B104F"/>
    <w:rsid w:val="007D0D1E"/>
    <w:rsid w:val="00851739"/>
    <w:rsid w:val="00853C87"/>
    <w:rsid w:val="008960BD"/>
    <w:rsid w:val="00896197"/>
    <w:rsid w:val="008A24FD"/>
    <w:rsid w:val="008C4F66"/>
    <w:rsid w:val="00901BC7"/>
    <w:rsid w:val="009341BD"/>
    <w:rsid w:val="00956743"/>
    <w:rsid w:val="00956E32"/>
    <w:rsid w:val="00970300"/>
    <w:rsid w:val="00982FA9"/>
    <w:rsid w:val="00990374"/>
    <w:rsid w:val="00996648"/>
    <w:rsid w:val="009A566D"/>
    <w:rsid w:val="009A63FA"/>
    <w:rsid w:val="009A77DA"/>
    <w:rsid w:val="009D08CE"/>
    <w:rsid w:val="009D5F6E"/>
    <w:rsid w:val="009F7283"/>
    <w:rsid w:val="00A5206F"/>
    <w:rsid w:val="00AC2F13"/>
    <w:rsid w:val="00AC5F1B"/>
    <w:rsid w:val="00AE0782"/>
    <w:rsid w:val="00AE7164"/>
    <w:rsid w:val="00B047D6"/>
    <w:rsid w:val="00B21CF2"/>
    <w:rsid w:val="00B52DAA"/>
    <w:rsid w:val="00BE6F2A"/>
    <w:rsid w:val="00BF103C"/>
    <w:rsid w:val="00C13978"/>
    <w:rsid w:val="00CB2631"/>
    <w:rsid w:val="00CB27E4"/>
    <w:rsid w:val="00CC0E9E"/>
    <w:rsid w:val="00CC334D"/>
    <w:rsid w:val="00CD07AB"/>
    <w:rsid w:val="00D13AC7"/>
    <w:rsid w:val="00D2068D"/>
    <w:rsid w:val="00D7226D"/>
    <w:rsid w:val="00D80198"/>
    <w:rsid w:val="00D86FAB"/>
    <w:rsid w:val="00D94F0B"/>
    <w:rsid w:val="00E32B90"/>
    <w:rsid w:val="00E733F9"/>
    <w:rsid w:val="00EA62E6"/>
    <w:rsid w:val="00EB52F8"/>
    <w:rsid w:val="00F17E63"/>
    <w:rsid w:val="00F31490"/>
    <w:rsid w:val="00F92A3C"/>
    <w:rsid w:val="00FA0C0E"/>
    <w:rsid w:val="00FC0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4765"/>
  <w15:chartTrackingRefBased/>
  <w15:docId w15:val="{E90718F0-13D3-427F-82E6-1240E2B8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6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85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F68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F685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F7A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7A61"/>
    <w:rPr>
      <w:rFonts w:ascii="Segoe UI" w:hAnsi="Segoe UI" w:cs="Segoe UI"/>
      <w:sz w:val="18"/>
      <w:szCs w:val="18"/>
    </w:rPr>
  </w:style>
  <w:style w:type="paragraph" w:styleId="a5">
    <w:name w:val="header"/>
    <w:basedOn w:val="a"/>
    <w:link w:val="a6"/>
    <w:uiPriority w:val="99"/>
    <w:unhideWhenUsed/>
    <w:rsid w:val="00BF10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103C"/>
  </w:style>
  <w:style w:type="paragraph" w:styleId="a7">
    <w:name w:val="footer"/>
    <w:basedOn w:val="a"/>
    <w:link w:val="a8"/>
    <w:uiPriority w:val="99"/>
    <w:unhideWhenUsed/>
    <w:rsid w:val="00BF10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103C"/>
  </w:style>
  <w:style w:type="table" w:styleId="a9">
    <w:name w:val="Table Grid"/>
    <w:basedOn w:val="a1"/>
    <w:uiPriority w:val="39"/>
    <w:rsid w:val="001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5780-7508-4F59-B418-16CA8A35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74</cp:revision>
  <cp:lastPrinted>2022-08-19T08:09:00Z</cp:lastPrinted>
  <dcterms:created xsi:type="dcterms:W3CDTF">2022-08-18T11:31:00Z</dcterms:created>
  <dcterms:modified xsi:type="dcterms:W3CDTF">2023-08-29T09:39:00Z</dcterms:modified>
</cp:coreProperties>
</file>