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82" w:rsidRPr="000F425E" w:rsidRDefault="00644F82" w:rsidP="0064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44F82" w:rsidRPr="000F425E" w:rsidRDefault="00644F82" w:rsidP="0064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РАЙОНА КУРСКОЙ ОБЛАСТИ</w:t>
      </w:r>
    </w:p>
    <w:p w:rsidR="00644F82" w:rsidRPr="000F425E" w:rsidRDefault="00644F82" w:rsidP="0064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44F82" w:rsidRPr="000F425E" w:rsidRDefault="00644F82" w:rsidP="00644F82">
      <w:pPr>
        <w:widowControl w:val="0"/>
        <w:suppressAutoHyphens/>
        <w:autoSpaceDN w:val="0"/>
        <w:spacing w:after="0" w:line="240" w:lineRule="auto"/>
        <w:ind w:right="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DF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05.11</w:t>
      </w:r>
      <w:r w:rsidRPr="000F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.2024г.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DF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bookmarkStart w:id="0" w:name="_GoBack"/>
      <w:bookmarkEnd w:id="0"/>
    </w:p>
    <w:p w:rsidR="006D6961" w:rsidRPr="006D6961" w:rsidRDefault="006D6961" w:rsidP="00320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961" w:rsidRDefault="006D6961" w:rsidP="00320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961">
        <w:rPr>
          <w:rFonts w:ascii="Times New Roman" w:hAnsi="Times New Roman" w:cs="Times New Roman"/>
          <w:b/>
          <w:sz w:val="28"/>
          <w:szCs w:val="28"/>
        </w:rPr>
        <w:t>О создании комиссии по списанию имущества казны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D6961">
        <w:rPr>
          <w:rFonts w:ascii="Times New Roman" w:hAnsi="Times New Roman" w:cs="Times New Roman"/>
          <w:b/>
          <w:sz w:val="28"/>
          <w:szCs w:val="28"/>
        </w:rPr>
        <w:t>Курский район» Курской области</w:t>
      </w:r>
    </w:p>
    <w:p w:rsidR="006D6961" w:rsidRDefault="006D6961" w:rsidP="00320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5A1" w:rsidRDefault="0079308D" w:rsidP="00320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8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</w:t>
      </w:r>
      <w:r w:rsidR="00C065A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79308D">
        <w:rPr>
          <w:rFonts w:ascii="Times New Roman" w:hAnsi="Times New Roman" w:cs="Times New Roman"/>
          <w:sz w:val="28"/>
          <w:szCs w:val="28"/>
        </w:rPr>
        <w:t xml:space="preserve">2003 </w:t>
      </w:r>
      <w:r w:rsidR="00644F8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9308D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Федерации, </w:t>
      </w:r>
      <w:r w:rsidR="00C065A1" w:rsidRPr="00154703">
        <w:rPr>
          <w:rFonts w:ascii="Times New Roman" w:hAnsi="Times New Roman" w:cs="Times New Roman"/>
          <w:sz w:val="28"/>
          <w:szCs w:val="28"/>
        </w:rPr>
        <w:t>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</w:t>
      </w:r>
      <w:r w:rsidR="00644F82">
        <w:rPr>
          <w:rFonts w:ascii="Times New Roman" w:hAnsi="Times New Roman" w:cs="Times New Roman"/>
          <w:sz w:val="28"/>
          <w:szCs w:val="28"/>
        </w:rPr>
        <w:t xml:space="preserve"> области от 14 апреля 2017 года</w:t>
      </w:r>
      <w:r w:rsidR="00C065A1" w:rsidRPr="00154703">
        <w:rPr>
          <w:rFonts w:ascii="Times New Roman" w:hAnsi="Times New Roman" w:cs="Times New Roman"/>
          <w:sz w:val="28"/>
          <w:szCs w:val="28"/>
        </w:rPr>
        <w:t xml:space="preserve"> № 23-3-175</w:t>
      </w:r>
      <w:r w:rsidR="00C065A1">
        <w:rPr>
          <w:rFonts w:ascii="Times New Roman" w:hAnsi="Times New Roman" w:cs="Times New Roman"/>
          <w:sz w:val="28"/>
          <w:szCs w:val="28"/>
        </w:rPr>
        <w:t xml:space="preserve">, </w:t>
      </w:r>
      <w:r w:rsidR="00C065A1" w:rsidRPr="00C065A1">
        <w:rPr>
          <w:rFonts w:ascii="Times New Roman" w:hAnsi="Times New Roman"/>
          <w:sz w:val="28"/>
          <w:szCs w:val="28"/>
        </w:rPr>
        <w:t>Порядком списания имущества, находящегося в муниципальной собственности муниципального района «Курский район» Курской области</w:t>
      </w:r>
      <w:r w:rsidR="00C065A1">
        <w:rPr>
          <w:rFonts w:ascii="Times New Roman" w:hAnsi="Times New Roman"/>
          <w:sz w:val="28"/>
          <w:szCs w:val="28"/>
        </w:rPr>
        <w:t xml:space="preserve">, утвержденным постановлением </w:t>
      </w:r>
      <w:r w:rsidR="0030064E">
        <w:rPr>
          <w:rFonts w:ascii="Times New Roman" w:hAnsi="Times New Roman"/>
          <w:sz w:val="28"/>
          <w:szCs w:val="28"/>
        </w:rPr>
        <w:t xml:space="preserve">Администрации </w:t>
      </w:r>
      <w:r w:rsidR="00C065A1">
        <w:rPr>
          <w:rFonts w:ascii="Times New Roman" w:hAnsi="Times New Roman"/>
          <w:sz w:val="28"/>
          <w:szCs w:val="28"/>
        </w:rPr>
        <w:t>Курского района Курской области от</w:t>
      </w:r>
      <w:r w:rsidR="00A92307">
        <w:rPr>
          <w:rFonts w:ascii="Times New Roman" w:hAnsi="Times New Roman"/>
          <w:sz w:val="28"/>
          <w:szCs w:val="28"/>
        </w:rPr>
        <w:t xml:space="preserve"> 09.10.2024</w:t>
      </w:r>
      <w:r w:rsidR="00C065A1">
        <w:rPr>
          <w:rFonts w:ascii="Times New Roman" w:hAnsi="Times New Roman"/>
          <w:sz w:val="28"/>
          <w:szCs w:val="28"/>
        </w:rPr>
        <w:t xml:space="preserve"> №</w:t>
      </w:r>
      <w:r w:rsidR="00D17DF8">
        <w:rPr>
          <w:rFonts w:ascii="Times New Roman" w:hAnsi="Times New Roman"/>
          <w:sz w:val="28"/>
          <w:szCs w:val="28"/>
        </w:rPr>
        <w:t xml:space="preserve"> </w:t>
      </w:r>
      <w:r w:rsidR="00A92307">
        <w:rPr>
          <w:rFonts w:ascii="Times New Roman" w:hAnsi="Times New Roman"/>
          <w:sz w:val="28"/>
          <w:szCs w:val="28"/>
        </w:rPr>
        <w:t>1423</w:t>
      </w:r>
      <w:r w:rsidR="00C065A1">
        <w:rPr>
          <w:rFonts w:ascii="Times New Roman" w:hAnsi="Times New Roman"/>
          <w:sz w:val="28"/>
          <w:szCs w:val="28"/>
        </w:rPr>
        <w:t>, Администрация</w:t>
      </w:r>
      <w:r w:rsidRPr="0079308D">
        <w:rPr>
          <w:rFonts w:ascii="Times New Roman" w:hAnsi="Times New Roman" w:cs="Times New Roman"/>
          <w:sz w:val="28"/>
          <w:szCs w:val="28"/>
        </w:rPr>
        <w:t xml:space="preserve"> </w:t>
      </w:r>
      <w:r w:rsidR="00C065A1">
        <w:rPr>
          <w:rFonts w:ascii="Times New Roman" w:hAnsi="Times New Roman"/>
          <w:sz w:val="28"/>
          <w:szCs w:val="28"/>
        </w:rPr>
        <w:t xml:space="preserve">Курского района Курской области </w:t>
      </w:r>
      <w:r w:rsidR="00C065A1" w:rsidRPr="00636E37">
        <w:rPr>
          <w:rFonts w:ascii="Times New Roman" w:hAnsi="Times New Roman" w:cs="Times New Roman"/>
          <w:sz w:val="28"/>
          <w:szCs w:val="28"/>
        </w:rPr>
        <w:t>ПОСТАНОВЛЯЕТ</w:t>
      </w:r>
      <w:r w:rsidR="00C065A1">
        <w:rPr>
          <w:rFonts w:ascii="Times New Roman" w:hAnsi="Times New Roman" w:cs="Times New Roman"/>
          <w:sz w:val="28"/>
          <w:szCs w:val="28"/>
        </w:rPr>
        <w:t>:</w:t>
      </w:r>
    </w:p>
    <w:p w:rsidR="00C065A1" w:rsidRPr="00C065A1" w:rsidRDefault="00C065A1" w:rsidP="00320B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623AD" w:rsidRPr="00C065A1">
        <w:rPr>
          <w:rFonts w:ascii="Times New Roman" w:hAnsi="Times New Roman" w:cs="Times New Roman"/>
          <w:sz w:val="28"/>
          <w:szCs w:val="28"/>
        </w:rPr>
        <w:t xml:space="preserve">Создать комиссию по </w:t>
      </w:r>
      <w:r w:rsidR="00F623AD">
        <w:rPr>
          <w:rFonts w:ascii="Times New Roman" w:hAnsi="Times New Roman" w:cs="Times New Roman"/>
          <w:sz w:val="28"/>
          <w:szCs w:val="28"/>
        </w:rPr>
        <w:t>списанию имущества казны муниципального района «Курский район»</w:t>
      </w:r>
      <w:r w:rsidR="00F623AD" w:rsidRPr="00C065A1">
        <w:rPr>
          <w:rFonts w:ascii="Times New Roman" w:hAnsi="Times New Roman" w:cs="Times New Roman"/>
          <w:sz w:val="28"/>
          <w:szCs w:val="28"/>
        </w:rPr>
        <w:t xml:space="preserve"> Курской области и утвердить ее прилагаемый состав.</w:t>
      </w:r>
    </w:p>
    <w:p w:rsidR="00C065A1" w:rsidRPr="00C065A1" w:rsidRDefault="00C065A1" w:rsidP="00320B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65A1">
        <w:rPr>
          <w:rFonts w:ascii="Times New Roman" w:hAnsi="Times New Roman" w:cs="Times New Roman"/>
          <w:sz w:val="28"/>
          <w:szCs w:val="28"/>
        </w:rPr>
        <w:t xml:space="preserve">2. </w:t>
      </w:r>
      <w:r w:rsidR="00F623AD" w:rsidRPr="00C065A1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комиссии по </w:t>
      </w:r>
      <w:r w:rsidR="00F623AD">
        <w:rPr>
          <w:rFonts w:ascii="Times New Roman" w:hAnsi="Times New Roman" w:cs="Times New Roman"/>
          <w:sz w:val="28"/>
          <w:szCs w:val="28"/>
        </w:rPr>
        <w:t>списанию имущества казны муниципального района «Курский район»</w:t>
      </w:r>
      <w:r w:rsidR="00F623AD" w:rsidRPr="00C065A1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7251A6" w:rsidRDefault="00DF44C2" w:rsidP="00320B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251A6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7251A6" w:rsidRPr="007251A6" w:rsidRDefault="007251A6" w:rsidP="007251A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</w:rPr>
      </w:pPr>
      <w:r w:rsidRPr="007251A6">
        <w:rPr>
          <w:rFonts w:ascii="Times New Roman" w:hAnsi="Times New Roman" w:cs="Times New Roman"/>
          <w:sz w:val="28"/>
        </w:rPr>
        <w:t>постановление Администрации Курского района Курской области от 14.05.2013 № 1111 «О создании комиссии по приему-передаче и списанию имущества, находящегося в собственности муниципального района «Курский район» Курской области»;</w:t>
      </w:r>
    </w:p>
    <w:p w:rsidR="0016045D" w:rsidRPr="007251A6" w:rsidRDefault="007251A6" w:rsidP="00DF4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51A6">
        <w:rPr>
          <w:rFonts w:ascii="Times New Roman" w:hAnsi="Times New Roman" w:cs="Times New Roman"/>
          <w:sz w:val="28"/>
        </w:rPr>
        <w:t>постановление Администрации Курского района Курской области от 20.03.2014 № 689</w:t>
      </w:r>
      <w:r>
        <w:rPr>
          <w:rFonts w:ascii="Times New Roman" w:hAnsi="Times New Roman" w:cs="Times New Roman"/>
          <w:sz w:val="28"/>
        </w:rPr>
        <w:t xml:space="preserve"> «</w:t>
      </w:r>
      <w:r w:rsidRPr="007251A6">
        <w:rPr>
          <w:rFonts w:ascii="Times New Roman" w:hAnsi="Times New Roman" w:cs="Times New Roman"/>
          <w:sz w:val="28"/>
        </w:rPr>
        <w:t>О внесении изменений в постановление Администрации Курского района Курской области от 14.05.2013 № 1111 «О создании комиссии по приему-передаче и списанию имущества, находящегося в собственности муниципального района «Курский район» Курской области»</w:t>
      </w:r>
      <w:r>
        <w:rPr>
          <w:rFonts w:ascii="Times New Roman" w:hAnsi="Times New Roman" w:cs="Times New Roman"/>
          <w:sz w:val="28"/>
        </w:rPr>
        <w:t>;</w:t>
      </w:r>
      <w:r w:rsidR="00DF44C2">
        <w:rPr>
          <w:rFonts w:ascii="Times New Roman" w:hAnsi="Times New Roman" w:cs="Times New Roman"/>
          <w:sz w:val="28"/>
        </w:rPr>
        <w:t xml:space="preserve"> </w:t>
      </w:r>
      <w:r w:rsidRPr="007251A6">
        <w:rPr>
          <w:rFonts w:ascii="Times New Roman" w:hAnsi="Times New Roman" w:cs="Times New Roman"/>
          <w:sz w:val="28"/>
        </w:rPr>
        <w:t xml:space="preserve">постановление Администрации Курского района Курской области </w:t>
      </w:r>
      <w:r w:rsidR="0016045D" w:rsidRPr="007251A6">
        <w:rPr>
          <w:rFonts w:ascii="Times New Roman" w:hAnsi="Times New Roman" w:cs="Times New Roman"/>
          <w:sz w:val="28"/>
        </w:rPr>
        <w:t>от 04.02.2015 № 616</w:t>
      </w:r>
      <w:r w:rsidR="001604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7251A6">
        <w:rPr>
          <w:rFonts w:ascii="Times New Roman" w:hAnsi="Times New Roman" w:cs="Times New Roman"/>
          <w:sz w:val="28"/>
        </w:rPr>
        <w:t>О внесении изменений в постановление Администрации Курского района Курской области от 14.05.2013 № 1111 «О создании комиссии по приему-передаче и списанию имущества, находящегося в собственности муниципального района «Курский район» Курской области»</w:t>
      </w:r>
      <w:r w:rsidR="0016045D">
        <w:rPr>
          <w:rFonts w:ascii="Times New Roman" w:hAnsi="Times New Roman" w:cs="Times New Roman"/>
          <w:sz w:val="28"/>
        </w:rPr>
        <w:t>;</w:t>
      </w:r>
      <w:r w:rsidR="00DF44C2">
        <w:rPr>
          <w:rFonts w:ascii="Times New Roman" w:hAnsi="Times New Roman" w:cs="Times New Roman"/>
          <w:sz w:val="28"/>
        </w:rPr>
        <w:t xml:space="preserve"> </w:t>
      </w:r>
      <w:r w:rsidR="0016045D" w:rsidRPr="007251A6">
        <w:rPr>
          <w:rFonts w:ascii="Times New Roman" w:hAnsi="Times New Roman" w:cs="Times New Roman"/>
          <w:sz w:val="28"/>
        </w:rPr>
        <w:t>постановление Администрации Курского района Курской области от 16.09.2015 № 3702</w:t>
      </w:r>
      <w:r w:rsidR="0016045D">
        <w:rPr>
          <w:rFonts w:ascii="Times New Roman" w:hAnsi="Times New Roman" w:cs="Times New Roman"/>
          <w:sz w:val="28"/>
        </w:rPr>
        <w:t xml:space="preserve"> «</w:t>
      </w:r>
      <w:r w:rsidR="0016045D" w:rsidRPr="007251A6">
        <w:rPr>
          <w:rFonts w:ascii="Times New Roman" w:hAnsi="Times New Roman" w:cs="Times New Roman"/>
          <w:sz w:val="28"/>
        </w:rPr>
        <w:t>О внесении изменений в постановление Администрации Курского района Курской области от 14.05.2013 № 1111 «О создании комиссии по приему-передаче и списанию имущества, находящегося в собственности муниципального района «Курский район» Курской области»</w:t>
      </w:r>
      <w:r w:rsidR="0016045D">
        <w:rPr>
          <w:rFonts w:ascii="Times New Roman" w:hAnsi="Times New Roman" w:cs="Times New Roman"/>
          <w:sz w:val="28"/>
        </w:rPr>
        <w:t>;</w:t>
      </w:r>
      <w:r w:rsidR="00DF44C2">
        <w:rPr>
          <w:rFonts w:ascii="Times New Roman" w:hAnsi="Times New Roman" w:cs="Times New Roman"/>
          <w:sz w:val="28"/>
        </w:rPr>
        <w:t xml:space="preserve"> </w:t>
      </w:r>
      <w:r w:rsidR="0016045D" w:rsidRPr="007251A6">
        <w:rPr>
          <w:rFonts w:ascii="Times New Roman" w:hAnsi="Times New Roman" w:cs="Times New Roman"/>
          <w:sz w:val="28"/>
        </w:rPr>
        <w:lastRenderedPageBreak/>
        <w:t>постановление Администрации Курского района Курской области от 24.01.2017 № 82</w:t>
      </w:r>
      <w:r w:rsidR="0016045D">
        <w:rPr>
          <w:rFonts w:ascii="Times New Roman" w:hAnsi="Times New Roman" w:cs="Times New Roman"/>
          <w:sz w:val="28"/>
        </w:rPr>
        <w:t xml:space="preserve"> «</w:t>
      </w:r>
      <w:r w:rsidR="0016045D" w:rsidRPr="007251A6">
        <w:rPr>
          <w:rFonts w:ascii="Times New Roman" w:hAnsi="Times New Roman" w:cs="Times New Roman"/>
          <w:sz w:val="28"/>
        </w:rPr>
        <w:t>О внесении изменений в постановление Администрации Курского района Курской области от 14.05.2013 № 1111 «О создании комиссии по приему-передаче и списанию имущества, находящегося в собственности муниципального района «Курский район» Курской области»</w:t>
      </w:r>
      <w:r w:rsidR="0016045D">
        <w:rPr>
          <w:rFonts w:ascii="Times New Roman" w:hAnsi="Times New Roman" w:cs="Times New Roman"/>
          <w:sz w:val="28"/>
        </w:rPr>
        <w:t>;</w:t>
      </w:r>
      <w:r w:rsidR="00DF44C2">
        <w:rPr>
          <w:rFonts w:ascii="Times New Roman" w:hAnsi="Times New Roman" w:cs="Times New Roman"/>
          <w:sz w:val="28"/>
        </w:rPr>
        <w:t xml:space="preserve"> </w:t>
      </w:r>
      <w:r w:rsidR="0016045D" w:rsidRPr="007251A6">
        <w:rPr>
          <w:rFonts w:ascii="Times New Roman" w:hAnsi="Times New Roman" w:cs="Times New Roman"/>
          <w:sz w:val="28"/>
        </w:rPr>
        <w:t>постановление Администрации Курского района Курской области от 09.04.2018 № 971</w:t>
      </w:r>
      <w:r w:rsidR="0016045D">
        <w:rPr>
          <w:rFonts w:ascii="Times New Roman" w:hAnsi="Times New Roman" w:cs="Times New Roman"/>
          <w:sz w:val="28"/>
        </w:rPr>
        <w:t xml:space="preserve"> «</w:t>
      </w:r>
      <w:r w:rsidR="0016045D" w:rsidRPr="007251A6">
        <w:rPr>
          <w:rFonts w:ascii="Times New Roman" w:hAnsi="Times New Roman" w:cs="Times New Roman"/>
          <w:sz w:val="28"/>
        </w:rPr>
        <w:t>О внесении изменений в постановление Администрации Курского района Курской области от 14.05.2013 № 1111 «О создании комиссии по приему-передаче и списанию имущества, находящегося в собственности муниципального района «Курский район» Курской области»</w:t>
      </w:r>
      <w:r w:rsidR="0016045D">
        <w:rPr>
          <w:rFonts w:ascii="Times New Roman" w:hAnsi="Times New Roman" w:cs="Times New Roman"/>
          <w:sz w:val="28"/>
        </w:rPr>
        <w:t xml:space="preserve">; </w:t>
      </w:r>
      <w:r w:rsidR="0016045D" w:rsidRPr="007251A6">
        <w:rPr>
          <w:rFonts w:ascii="Times New Roman" w:hAnsi="Times New Roman" w:cs="Times New Roman"/>
          <w:sz w:val="28"/>
        </w:rPr>
        <w:t xml:space="preserve">постановление Администрации Курского района Курской области от </w:t>
      </w:r>
      <w:r w:rsidR="0016045D">
        <w:rPr>
          <w:rFonts w:ascii="Times New Roman" w:hAnsi="Times New Roman" w:cs="Times New Roman"/>
          <w:sz w:val="28"/>
        </w:rPr>
        <w:t>07.02.2020</w:t>
      </w:r>
      <w:r w:rsidR="0016045D" w:rsidRPr="007251A6">
        <w:rPr>
          <w:rFonts w:ascii="Times New Roman" w:hAnsi="Times New Roman" w:cs="Times New Roman"/>
          <w:sz w:val="28"/>
        </w:rPr>
        <w:t xml:space="preserve"> № </w:t>
      </w:r>
      <w:r w:rsidR="0016045D">
        <w:rPr>
          <w:rFonts w:ascii="Times New Roman" w:hAnsi="Times New Roman" w:cs="Times New Roman"/>
          <w:sz w:val="28"/>
        </w:rPr>
        <w:t>169 «</w:t>
      </w:r>
      <w:r w:rsidR="0016045D" w:rsidRPr="007251A6">
        <w:rPr>
          <w:rFonts w:ascii="Times New Roman" w:hAnsi="Times New Roman" w:cs="Times New Roman"/>
          <w:sz w:val="28"/>
        </w:rPr>
        <w:t>О внесении изменений в постановление Администрации Курского района Курской области от 14.05.2013 № 1111 «О создании комиссии по приему-передаче и списанию имущества, находящегося в собственности муниципального района «Курский район» Курской области»</w:t>
      </w:r>
      <w:r w:rsidR="00D17DF8">
        <w:rPr>
          <w:rFonts w:ascii="Times New Roman" w:hAnsi="Times New Roman" w:cs="Times New Roman"/>
          <w:sz w:val="28"/>
        </w:rPr>
        <w:t>;</w:t>
      </w:r>
      <w:r w:rsidR="00DF44C2">
        <w:rPr>
          <w:rFonts w:ascii="Times New Roman" w:hAnsi="Times New Roman" w:cs="Times New Roman"/>
          <w:sz w:val="28"/>
        </w:rPr>
        <w:t xml:space="preserve"> </w:t>
      </w:r>
      <w:r w:rsidR="0016045D" w:rsidRPr="007251A6">
        <w:rPr>
          <w:rFonts w:ascii="Times New Roman" w:hAnsi="Times New Roman" w:cs="Times New Roman"/>
          <w:sz w:val="28"/>
        </w:rPr>
        <w:t>постановление Администрации Курского района Курской области от 08.05.2020 № 584</w:t>
      </w:r>
      <w:r w:rsidR="0016045D">
        <w:rPr>
          <w:rFonts w:ascii="Times New Roman" w:hAnsi="Times New Roman" w:cs="Times New Roman"/>
          <w:sz w:val="28"/>
        </w:rPr>
        <w:t xml:space="preserve"> «</w:t>
      </w:r>
      <w:r w:rsidR="0016045D" w:rsidRPr="007251A6">
        <w:rPr>
          <w:rFonts w:ascii="Times New Roman" w:hAnsi="Times New Roman" w:cs="Times New Roman"/>
          <w:sz w:val="28"/>
        </w:rPr>
        <w:t>О внесении изменений в постановление Администрации Курского района Курской области от 14.05.2013 № 1111 «О создании комиссии по приему-передаче и списанию имущества, находящегося в собственности муниципального района «Курский район» Курской области»</w:t>
      </w:r>
      <w:r w:rsidR="0016045D">
        <w:rPr>
          <w:rFonts w:ascii="Times New Roman" w:hAnsi="Times New Roman" w:cs="Times New Roman"/>
          <w:sz w:val="28"/>
        </w:rPr>
        <w:t>;</w:t>
      </w:r>
      <w:r w:rsidR="00DF44C2">
        <w:rPr>
          <w:rFonts w:ascii="Times New Roman" w:hAnsi="Times New Roman" w:cs="Times New Roman"/>
          <w:sz w:val="28"/>
        </w:rPr>
        <w:t xml:space="preserve"> </w:t>
      </w:r>
      <w:r w:rsidR="0016045D" w:rsidRPr="007251A6">
        <w:rPr>
          <w:rFonts w:ascii="Times New Roman" w:hAnsi="Times New Roman" w:cs="Times New Roman"/>
          <w:sz w:val="28"/>
        </w:rPr>
        <w:t xml:space="preserve">постановление Администрации Курского района Курской области от </w:t>
      </w:r>
      <w:r w:rsidR="0016045D" w:rsidRPr="00B6731D">
        <w:rPr>
          <w:rFonts w:ascii="Times New Roman" w:hAnsi="Times New Roman" w:cs="Times New Roman"/>
          <w:sz w:val="28"/>
        </w:rPr>
        <w:t>10.08.2020 № 1021 «О внесении изменений в постановление Администрации Курского района Курской области от 14.05.2013 № 1111 «О создании комиссии по приему-передаче и списанию имущества, находящегося в собственности муниципального района «Курский район» Курской области»;</w:t>
      </w:r>
      <w:r w:rsidR="00DF44C2">
        <w:rPr>
          <w:rFonts w:ascii="Times New Roman" w:hAnsi="Times New Roman" w:cs="Times New Roman"/>
          <w:sz w:val="28"/>
        </w:rPr>
        <w:t xml:space="preserve"> </w:t>
      </w:r>
      <w:r w:rsidR="0016045D" w:rsidRPr="00B6731D">
        <w:rPr>
          <w:rFonts w:ascii="Times New Roman" w:hAnsi="Times New Roman" w:cs="Times New Roman"/>
          <w:sz w:val="28"/>
        </w:rPr>
        <w:t xml:space="preserve">постановление Администрации Курского района Курской области от 01.12.2020 № 1711 «О внесении изменений в постановление Администрации </w:t>
      </w:r>
      <w:r w:rsidR="0016045D" w:rsidRPr="007251A6">
        <w:rPr>
          <w:rFonts w:ascii="Times New Roman" w:hAnsi="Times New Roman" w:cs="Times New Roman"/>
          <w:sz w:val="28"/>
        </w:rPr>
        <w:t>Курского района Курской области от 14.05.2013 № 1111 «О создании комиссии по приему-передаче и списанию имущества, находящегося в собственности муниципального района «Курский район» Курской области»</w:t>
      </w:r>
      <w:r w:rsidR="0016045D">
        <w:rPr>
          <w:rFonts w:ascii="Times New Roman" w:hAnsi="Times New Roman" w:cs="Times New Roman"/>
          <w:sz w:val="28"/>
        </w:rPr>
        <w:t>;</w:t>
      </w:r>
      <w:r w:rsidR="00DF44C2">
        <w:rPr>
          <w:rFonts w:ascii="Times New Roman" w:hAnsi="Times New Roman" w:cs="Times New Roman"/>
          <w:sz w:val="28"/>
        </w:rPr>
        <w:t xml:space="preserve"> </w:t>
      </w:r>
      <w:r w:rsidR="0016045D" w:rsidRPr="007251A6">
        <w:rPr>
          <w:rFonts w:ascii="Times New Roman" w:hAnsi="Times New Roman" w:cs="Times New Roman"/>
          <w:sz w:val="28"/>
        </w:rPr>
        <w:t>постановление Администрации Курского района Курской области от 15.02.2021 №</w:t>
      </w:r>
      <w:r w:rsidR="00D17DF8">
        <w:rPr>
          <w:rFonts w:ascii="Times New Roman" w:hAnsi="Times New Roman" w:cs="Times New Roman"/>
          <w:sz w:val="28"/>
        </w:rPr>
        <w:t xml:space="preserve"> </w:t>
      </w:r>
      <w:r w:rsidR="0016045D" w:rsidRPr="007251A6">
        <w:rPr>
          <w:rFonts w:ascii="Times New Roman" w:hAnsi="Times New Roman" w:cs="Times New Roman"/>
          <w:sz w:val="28"/>
        </w:rPr>
        <w:t>223</w:t>
      </w:r>
      <w:r w:rsidR="0016045D">
        <w:rPr>
          <w:rFonts w:ascii="Times New Roman" w:hAnsi="Times New Roman" w:cs="Times New Roman"/>
          <w:sz w:val="28"/>
        </w:rPr>
        <w:t xml:space="preserve"> «</w:t>
      </w:r>
      <w:r w:rsidR="0016045D" w:rsidRPr="007251A6">
        <w:rPr>
          <w:rFonts w:ascii="Times New Roman" w:hAnsi="Times New Roman" w:cs="Times New Roman"/>
          <w:sz w:val="28"/>
        </w:rPr>
        <w:t>О внесении изменений в постановление Администрации Курского района Курской области от 14.05.2013 № 1111 «О создании комиссии по приему-передаче и списанию имущества, находящегося в собственности муниципального района «Курский район» Курской области»</w:t>
      </w:r>
      <w:r w:rsidR="00D17DF8">
        <w:rPr>
          <w:rFonts w:ascii="Times New Roman" w:hAnsi="Times New Roman" w:cs="Times New Roman"/>
          <w:sz w:val="28"/>
        </w:rPr>
        <w:t>;</w:t>
      </w:r>
      <w:r w:rsidR="00DF44C2">
        <w:rPr>
          <w:rFonts w:ascii="Times New Roman" w:hAnsi="Times New Roman" w:cs="Times New Roman"/>
          <w:sz w:val="28"/>
        </w:rPr>
        <w:t xml:space="preserve"> </w:t>
      </w:r>
      <w:r w:rsidR="0016045D" w:rsidRPr="007251A6">
        <w:rPr>
          <w:rFonts w:ascii="Times New Roman" w:hAnsi="Times New Roman" w:cs="Times New Roman"/>
          <w:sz w:val="28"/>
        </w:rPr>
        <w:t xml:space="preserve">постановление Администрации Курского района Курской области от </w:t>
      </w:r>
      <w:r w:rsidR="00B6731D" w:rsidRPr="00B6731D">
        <w:rPr>
          <w:rFonts w:ascii="Times New Roman" w:hAnsi="Times New Roman" w:cs="Times New Roman"/>
          <w:sz w:val="28"/>
        </w:rPr>
        <w:t>13.06.2024</w:t>
      </w:r>
      <w:r w:rsidR="0016045D" w:rsidRPr="00B6731D">
        <w:rPr>
          <w:rFonts w:ascii="Times New Roman" w:hAnsi="Times New Roman" w:cs="Times New Roman"/>
          <w:sz w:val="28"/>
        </w:rPr>
        <w:t xml:space="preserve"> № </w:t>
      </w:r>
      <w:r w:rsidR="00B6731D" w:rsidRPr="00B6731D">
        <w:rPr>
          <w:rFonts w:ascii="Times New Roman" w:hAnsi="Times New Roman" w:cs="Times New Roman"/>
          <w:sz w:val="28"/>
        </w:rPr>
        <w:t>778</w:t>
      </w:r>
      <w:r w:rsidR="0016045D" w:rsidRPr="00B6731D">
        <w:rPr>
          <w:rFonts w:ascii="Times New Roman" w:hAnsi="Times New Roman" w:cs="Times New Roman"/>
          <w:sz w:val="28"/>
        </w:rPr>
        <w:t xml:space="preserve"> </w:t>
      </w:r>
      <w:r w:rsidR="0016045D">
        <w:rPr>
          <w:rFonts w:ascii="Times New Roman" w:hAnsi="Times New Roman" w:cs="Times New Roman"/>
          <w:sz w:val="28"/>
        </w:rPr>
        <w:t>«</w:t>
      </w:r>
      <w:r w:rsidR="0016045D" w:rsidRPr="007251A6">
        <w:rPr>
          <w:rFonts w:ascii="Times New Roman" w:hAnsi="Times New Roman" w:cs="Times New Roman"/>
          <w:sz w:val="28"/>
        </w:rPr>
        <w:t>О внесении изменений в постановление Администрации Курского района Курской области от 14.05.2013 № 1111 «О создании комиссии по приему-передаче и списанию имущества, находящегося в собственности муниципального района «Курский район» Курской области»</w:t>
      </w:r>
      <w:r w:rsidR="0016045D">
        <w:rPr>
          <w:rFonts w:ascii="Times New Roman" w:hAnsi="Times New Roman" w:cs="Times New Roman"/>
          <w:sz w:val="28"/>
        </w:rPr>
        <w:t>.</w:t>
      </w:r>
    </w:p>
    <w:p w:rsidR="00C065A1" w:rsidRPr="00C065A1" w:rsidRDefault="007251A6" w:rsidP="00320B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65A1" w:rsidRPr="00C065A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Курского района Курской области С.Н. Дмитренко.</w:t>
      </w:r>
    </w:p>
    <w:p w:rsidR="00C065A1" w:rsidRPr="00C065A1" w:rsidRDefault="007251A6" w:rsidP="00320B71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65A1" w:rsidRPr="00C065A1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C065A1" w:rsidRPr="00C065A1" w:rsidRDefault="00C065A1" w:rsidP="00320B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5A1" w:rsidRPr="00C065A1" w:rsidRDefault="00C065A1" w:rsidP="00320B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5A1" w:rsidRPr="00C065A1" w:rsidRDefault="00C065A1" w:rsidP="00320B71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A1">
        <w:rPr>
          <w:rFonts w:ascii="Times New Roman" w:hAnsi="Times New Roman" w:cs="Times New Roman"/>
          <w:sz w:val="28"/>
          <w:szCs w:val="28"/>
        </w:rPr>
        <w:t xml:space="preserve">Глава Курского района                                                           </w:t>
      </w:r>
    </w:p>
    <w:p w:rsidR="00C065A1" w:rsidRDefault="00C065A1" w:rsidP="00320B71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A1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А.В. Телегин</w:t>
      </w:r>
    </w:p>
    <w:p w:rsidR="00C065A1" w:rsidRDefault="00C065A1" w:rsidP="00320B71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5A1" w:rsidRDefault="00C065A1" w:rsidP="00320B71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5A1" w:rsidRDefault="00C065A1" w:rsidP="00320B71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5A1" w:rsidRDefault="00C065A1" w:rsidP="00320B71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5A1" w:rsidRDefault="00C065A1" w:rsidP="00320B71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5A1" w:rsidRDefault="00C065A1" w:rsidP="00320B71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5A1" w:rsidRDefault="00C065A1" w:rsidP="00320B71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5A1" w:rsidRDefault="00C065A1" w:rsidP="00320B71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5A1" w:rsidRDefault="00C065A1" w:rsidP="00320B71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5A1" w:rsidRDefault="00C065A1" w:rsidP="00320B71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5A1" w:rsidRDefault="00C065A1" w:rsidP="00320B71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5A1" w:rsidRDefault="00C065A1" w:rsidP="00320B71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5A1" w:rsidRDefault="00C065A1" w:rsidP="00320B71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5A1" w:rsidRPr="00C065A1" w:rsidRDefault="00C065A1" w:rsidP="00320B71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8B0" w:rsidRDefault="008418B0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18B0" w:rsidRDefault="008418B0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18B0" w:rsidRDefault="008418B0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18B0" w:rsidRDefault="008418B0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18B0" w:rsidRDefault="008418B0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18B0" w:rsidRDefault="008418B0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18B0" w:rsidRDefault="008418B0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18B0" w:rsidRDefault="008418B0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18B0" w:rsidRDefault="008418B0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18B0" w:rsidRDefault="008418B0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18B0" w:rsidRDefault="008418B0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18B0" w:rsidRDefault="008418B0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18B0" w:rsidRDefault="008418B0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18B0" w:rsidRDefault="008418B0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18B0" w:rsidRDefault="008418B0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18B0" w:rsidRDefault="008418B0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18B0" w:rsidRDefault="008418B0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18B0" w:rsidRDefault="008418B0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18B0" w:rsidRDefault="008418B0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18B0" w:rsidRDefault="008418B0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18B0" w:rsidRDefault="008418B0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7DF8" w:rsidRPr="00C065A1" w:rsidRDefault="00D17DF8" w:rsidP="00D17DF8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65A1">
        <w:rPr>
          <w:rFonts w:ascii="Times New Roman" w:hAnsi="Times New Roman" w:cs="Times New Roman"/>
          <w:sz w:val="28"/>
          <w:szCs w:val="28"/>
        </w:rPr>
        <w:t>Утвержден</w:t>
      </w:r>
    </w:p>
    <w:p w:rsidR="00D17DF8" w:rsidRPr="00C065A1" w:rsidRDefault="00D17DF8" w:rsidP="00D17DF8">
      <w:pPr>
        <w:spacing w:after="1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065A1">
        <w:rPr>
          <w:rFonts w:ascii="Times New Roman" w:hAnsi="Times New Roman" w:cs="Times New Roman"/>
          <w:sz w:val="28"/>
          <w:szCs w:val="28"/>
        </w:rPr>
        <w:t>постановлением Администрации Курского района Курской области</w:t>
      </w:r>
    </w:p>
    <w:p w:rsidR="00D17DF8" w:rsidRDefault="00D17DF8" w:rsidP="00D17DF8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proofErr w:type="gramStart"/>
      <w:r w:rsidRPr="00C065A1">
        <w:rPr>
          <w:rFonts w:ascii="Times New Roman" w:hAnsi="Times New Roman" w:cs="Times New Roman"/>
          <w:sz w:val="28"/>
          <w:szCs w:val="28"/>
        </w:rPr>
        <w:t>от  _</w:t>
      </w:r>
      <w:proofErr w:type="gramEnd"/>
      <w:r w:rsidRPr="00C065A1">
        <w:rPr>
          <w:rFonts w:ascii="Times New Roman" w:hAnsi="Times New Roman" w:cs="Times New Roman"/>
          <w:sz w:val="28"/>
          <w:szCs w:val="28"/>
        </w:rPr>
        <w:t>___________   №______</w:t>
      </w:r>
    </w:p>
    <w:p w:rsidR="00D17DF8" w:rsidRDefault="00D17DF8" w:rsidP="00D17DF8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17DF8" w:rsidRDefault="00D17DF8" w:rsidP="00D17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D17DF8" w:rsidRDefault="00D17DF8" w:rsidP="00D17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5A1">
        <w:rPr>
          <w:rFonts w:ascii="Times New Roman" w:hAnsi="Times New Roman" w:cs="Times New Roman"/>
          <w:sz w:val="28"/>
          <w:szCs w:val="28"/>
        </w:rPr>
        <w:t xml:space="preserve">комиссии по </w:t>
      </w:r>
      <w:r>
        <w:rPr>
          <w:rFonts w:ascii="Times New Roman" w:hAnsi="Times New Roman" w:cs="Times New Roman"/>
          <w:sz w:val="28"/>
          <w:szCs w:val="28"/>
        </w:rPr>
        <w:t xml:space="preserve">списанию имущества казны </w:t>
      </w:r>
    </w:p>
    <w:p w:rsidR="00D17DF8" w:rsidRDefault="00D17DF8" w:rsidP="00D17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«Курский район»</w:t>
      </w:r>
      <w:r w:rsidRPr="00C065A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D17DF8" w:rsidRDefault="00D17DF8" w:rsidP="00D17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DF8" w:rsidRPr="001A5297" w:rsidRDefault="00D17DF8" w:rsidP="00D17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1"/>
        <w:gridCol w:w="6662"/>
      </w:tblGrid>
      <w:tr w:rsidR="00D17DF8" w:rsidRPr="001A5297" w:rsidTr="00970DD8">
        <w:tc>
          <w:tcPr>
            <w:tcW w:w="2801" w:type="dxa"/>
            <w:hideMark/>
          </w:tcPr>
          <w:p w:rsidR="00D17DF8" w:rsidRPr="001A5297" w:rsidRDefault="00D17DF8" w:rsidP="00970DD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A5297">
              <w:rPr>
                <w:rFonts w:ascii="Times New Roman" w:eastAsia="Lucida Sans Unicode" w:hAnsi="Times New Roman" w:cs="Times New Roman"/>
                <w:sz w:val="28"/>
                <w:szCs w:val="28"/>
              </w:rPr>
              <w:t>Дмитренко Светлана Николаевна</w:t>
            </w:r>
          </w:p>
        </w:tc>
        <w:tc>
          <w:tcPr>
            <w:tcW w:w="6662" w:type="dxa"/>
          </w:tcPr>
          <w:p w:rsidR="00D17DF8" w:rsidRPr="001A5297" w:rsidRDefault="00D17DF8" w:rsidP="00970DD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A5297">
              <w:rPr>
                <w:rFonts w:ascii="Times New Roman" w:eastAsia="Lucida Sans Unicode" w:hAnsi="Times New Roman" w:cs="Times New Roman"/>
                <w:sz w:val="28"/>
                <w:szCs w:val="28"/>
              </w:rPr>
              <w:t>заместитель Главы Администрации Курского района Курской области (председатель комиссии)</w:t>
            </w:r>
          </w:p>
          <w:p w:rsidR="00D17DF8" w:rsidRPr="001A5297" w:rsidRDefault="00D17DF8" w:rsidP="00970DD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D17DF8" w:rsidRPr="001A5297" w:rsidTr="00970DD8">
        <w:tc>
          <w:tcPr>
            <w:tcW w:w="2801" w:type="dxa"/>
            <w:hideMark/>
          </w:tcPr>
          <w:p w:rsidR="00D17DF8" w:rsidRPr="001A5297" w:rsidRDefault="00D17DF8" w:rsidP="00970DD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A5297">
              <w:rPr>
                <w:rFonts w:ascii="Times New Roman" w:eastAsia="Lucida Sans Unicode" w:hAnsi="Times New Roman" w:cs="Times New Roman"/>
                <w:sz w:val="28"/>
                <w:szCs w:val="28"/>
              </w:rPr>
              <w:t>Хачатрян Светлана Николаевна</w:t>
            </w:r>
          </w:p>
        </w:tc>
        <w:tc>
          <w:tcPr>
            <w:tcW w:w="6662" w:type="dxa"/>
          </w:tcPr>
          <w:p w:rsidR="00D17DF8" w:rsidRPr="001A5297" w:rsidRDefault="00D17DF8" w:rsidP="00970DD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A5297">
              <w:rPr>
                <w:rFonts w:ascii="Times New Roman" w:eastAsia="Lucida Sans Unicode" w:hAnsi="Times New Roman" w:cs="Times New Roman"/>
                <w:sz w:val="28"/>
                <w:szCs w:val="28"/>
              </w:rPr>
              <w:t>начальник отдела по управлению муниципальным имуществом Администрации Курского района Курской области (заместитель председателя комиссии)</w:t>
            </w:r>
          </w:p>
        </w:tc>
      </w:tr>
      <w:tr w:rsidR="00D17DF8" w:rsidRPr="001A5297" w:rsidTr="00970DD8">
        <w:tc>
          <w:tcPr>
            <w:tcW w:w="2801" w:type="dxa"/>
          </w:tcPr>
          <w:p w:rsidR="00D17DF8" w:rsidRPr="00F623AD" w:rsidRDefault="00D17DF8" w:rsidP="00970DD8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D17DF8" w:rsidRPr="001A5297" w:rsidRDefault="00D17DF8" w:rsidP="00970DD8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17DF8" w:rsidRPr="001A5297" w:rsidTr="00970DD8">
        <w:tc>
          <w:tcPr>
            <w:tcW w:w="2801" w:type="dxa"/>
            <w:hideMark/>
          </w:tcPr>
          <w:p w:rsidR="00D17DF8" w:rsidRPr="001A5297" w:rsidRDefault="00D17DF8" w:rsidP="00970DD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proofErr w:type="spellStart"/>
            <w:r w:rsidRPr="001A5297">
              <w:rPr>
                <w:rFonts w:ascii="Times New Roman" w:eastAsia="Lucida Sans Unicode" w:hAnsi="Times New Roman" w:cs="Times New Roman"/>
                <w:sz w:val="28"/>
                <w:szCs w:val="28"/>
              </w:rPr>
              <w:t>Самофалова</w:t>
            </w:r>
            <w:proofErr w:type="spellEnd"/>
            <w:r w:rsidRPr="001A5297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6662" w:type="dxa"/>
          </w:tcPr>
          <w:p w:rsidR="00D17DF8" w:rsidRPr="001A5297" w:rsidRDefault="00D17DF8" w:rsidP="00970DD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A5297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заместитель начальника муниципального казенного учреждения </w:t>
            </w:r>
            <w:r w:rsidRPr="001A5297">
              <w:rPr>
                <w:rFonts w:ascii="Times New Roman" w:hAnsi="Times New Roman" w:cs="Times New Roman"/>
                <w:sz w:val="28"/>
                <w:szCs w:val="28"/>
              </w:rPr>
              <w:t>«Централизованная бухгалтерия» муниципального района «Курский район» Курской области (по согласованию)</w:t>
            </w:r>
          </w:p>
          <w:p w:rsidR="00D17DF8" w:rsidRPr="001A5297" w:rsidRDefault="00D17DF8" w:rsidP="00970DD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D17DF8" w:rsidRPr="001A5297" w:rsidTr="00970DD8">
        <w:tc>
          <w:tcPr>
            <w:tcW w:w="2801" w:type="dxa"/>
          </w:tcPr>
          <w:p w:rsidR="00D17DF8" w:rsidRPr="001A5297" w:rsidRDefault="00D17DF8" w:rsidP="00970DD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val="en-US"/>
              </w:rPr>
            </w:pPr>
            <w:r w:rsidRPr="001A5297">
              <w:rPr>
                <w:rFonts w:ascii="Times New Roman" w:eastAsia="Lucida Sans Unicode" w:hAnsi="Times New Roman" w:cs="Times New Roman"/>
                <w:sz w:val="28"/>
                <w:szCs w:val="28"/>
              </w:rPr>
              <w:t>Черепухин Андрей Николаевич</w:t>
            </w:r>
          </w:p>
        </w:tc>
        <w:tc>
          <w:tcPr>
            <w:tcW w:w="6662" w:type="dxa"/>
          </w:tcPr>
          <w:p w:rsidR="00D17DF8" w:rsidRPr="001A5297" w:rsidRDefault="00D17DF8" w:rsidP="00970DD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A5297">
              <w:rPr>
                <w:rFonts w:ascii="Times New Roman" w:eastAsia="Lucida Sans Unicode" w:hAnsi="Times New Roman" w:cs="Times New Roman"/>
                <w:sz w:val="28"/>
                <w:szCs w:val="28"/>
              </w:rPr>
              <w:t>начальник управления ЖКХ, транспорта и связи Администрации Курского района Курской области</w:t>
            </w:r>
          </w:p>
          <w:p w:rsidR="00D17DF8" w:rsidRPr="001A5297" w:rsidRDefault="00D17DF8" w:rsidP="00970DD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D17DF8" w:rsidRPr="001A5297" w:rsidTr="00970DD8">
        <w:tc>
          <w:tcPr>
            <w:tcW w:w="2801" w:type="dxa"/>
          </w:tcPr>
          <w:p w:rsidR="00D17DF8" w:rsidRPr="00F623AD" w:rsidRDefault="00D17DF8" w:rsidP="00970DD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Шомина Татьяна Александровна</w:t>
            </w:r>
          </w:p>
        </w:tc>
        <w:tc>
          <w:tcPr>
            <w:tcW w:w="6662" w:type="dxa"/>
          </w:tcPr>
          <w:p w:rsidR="00D17DF8" w:rsidRPr="001A5297" w:rsidRDefault="00D17DF8" w:rsidP="00970DD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начальник отдела по учету и распределению жилой площади МКУ «По обеспечению деятельности Администрации Курского района Курской области» (по согласованию)</w:t>
            </w:r>
          </w:p>
        </w:tc>
      </w:tr>
    </w:tbl>
    <w:p w:rsidR="00D17DF8" w:rsidRDefault="00D17DF8" w:rsidP="00D17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DF8" w:rsidRPr="00C065A1" w:rsidRDefault="00D17DF8" w:rsidP="00D17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DF8" w:rsidRDefault="00D17DF8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7DF8" w:rsidRDefault="00D17DF8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7DF8" w:rsidRDefault="00D17DF8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7DF8" w:rsidRDefault="00D17DF8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7DF8" w:rsidRDefault="00D17DF8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7DF8" w:rsidRDefault="00D17DF8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7DF8" w:rsidRDefault="00D17DF8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7DF8" w:rsidRDefault="00D17DF8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7DF8" w:rsidRDefault="00D17DF8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7DF8" w:rsidRDefault="00D17DF8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7DF8" w:rsidRDefault="00D17DF8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65A1" w:rsidRPr="00C065A1" w:rsidRDefault="00C065A1" w:rsidP="00320B71">
      <w:pPr>
        <w:spacing w:after="1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65A1">
        <w:rPr>
          <w:rFonts w:ascii="Times New Roman" w:hAnsi="Times New Roman" w:cs="Times New Roman"/>
          <w:sz w:val="28"/>
          <w:szCs w:val="28"/>
        </w:rPr>
        <w:t>Утверждено</w:t>
      </w:r>
    </w:p>
    <w:p w:rsidR="00C065A1" w:rsidRPr="00C065A1" w:rsidRDefault="00C065A1" w:rsidP="00320B71">
      <w:pPr>
        <w:spacing w:after="1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065A1">
        <w:rPr>
          <w:rFonts w:ascii="Times New Roman" w:hAnsi="Times New Roman" w:cs="Times New Roman"/>
          <w:sz w:val="28"/>
          <w:szCs w:val="28"/>
        </w:rPr>
        <w:t>постановлением Администрации Курского района Курской области</w:t>
      </w:r>
    </w:p>
    <w:p w:rsidR="0079308D" w:rsidRDefault="00C065A1" w:rsidP="00320B71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proofErr w:type="gramStart"/>
      <w:r w:rsidRPr="00C065A1">
        <w:rPr>
          <w:rFonts w:ascii="Times New Roman" w:hAnsi="Times New Roman" w:cs="Times New Roman"/>
          <w:sz w:val="28"/>
          <w:szCs w:val="28"/>
        </w:rPr>
        <w:t>от  _</w:t>
      </w:r>
      <w:proofErr w:type="gramEnd"/>
      <w:r w:rsidRPr="00C065A1">
        <w:rPr>
          <w:rFonts w:ascii="Times New Roman" w:hAnsi="Times New Roman" w:cs="Times New Roman"/>
          <w:sz w:val="28"/>
          <w:szCs w:val="28"/>
        </w:rPr>
        <w:t>___________   №______</w:t>
      </w:r>
    </w:p>
    <w:p w:rsidR="00FD43CF" w:rsidRDefault="00FD43CF" w:rsidP="00320B71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D43CF" w:rsidRDefault="00FD43CF" w:rsidP="00320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5A1">
        <w:rPr>
          <w:rFonts w:ascii="Times New Roman" w:hAnsi="Times New Roman" w:cs="Times New Roman"/>
          <w:sz w:val="28"/>
          <w:szCs w:val="28"/>
        </w:rPr>
        <w:t>Положение</w:t>
      </w:r>
    </w:p>
    <w:p w:rsidR="00FD43CF" w:rsidRDefault="00FD43CF" w:rsidP="00320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5A1">
        <w:rPr>
          <w:rFonts w:ascii="Times New Roman" w:hAnsi="Times New Roman" w:cs="Times New Roman"/>
          <w:sz w:val="28"/>
          <w:szCs w:val="28"/>
        </w:rPr>
        <w:t xml:space="preserve">о комиссии по </w:t>
      </w:r>
      <w:r>
        <w:rPr>
          <w:rFonts w:ascii="Times New Roman" w:hAnsi="Times New Roman" w:cs="Times New Roman"/>
          <w:sz w:val="28"/>
          <w:szCs w:val="28"/>
        </w:rPr>
        <w:t xml:space="preserve">списанию имущества казны </w:t>
      </w:r>
    </w:p>
    <w:p w:rsidR="00FD43CF" w:rsidRDefault="00FD43CF" w:rsidP="00320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«Курский район»</w:t>
      </w:r>
      <w:r w:rsidRPr="00C065A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FD43CF" w:rsidRDefault="00FD43CF" w:rsidP="00320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3CF" w:rsidRDefault="00FD43CF" w:rsidP="00320B71">
      <w:pPr>
        <w:pStyle w:val="20"/>
        <w:numPr>
          <w:ilvl w:val="0"/>
          <w:numId w:val="2"/>
        </w:numPr>
        <w:shd w:val="clear" w:color="auto" w:fill="auto"/>
        <w:tabs>
          <w:tab w:val="left" w:pos="3956"/>
        </w:tabs>
        <w:spacing w:before="0" w:after="299" w:line="240" w:lineRule="auto"/>
        <w:ind w:left="3620"/>
      </w:pPr>
      <w:r>
        <w:t>Общие положения</w:t>
      </w:r>
    </w:p>
    <w:p w:rsidR="00FD43CF" w:rsidRDefault="00FD43CF" w:rsidP="00320B71">
      <w:pPr>
        <w:pStyle w:val="20"/>
        <w:numPr>
          <w:ilvl w:val="1"/>
          <w:numId w:val="2"/>
        </w:numPr>
        <w:shd w:val="clear" w:color="auto" w:fill="auto"/>
        <w:tabs>
          <w:tab w:val="left" w:pos="1306"/>
        </w:tabs>
        <w:spacing w:before="0" w:after="0" w:line="240" w:lineRule="auto"/>
        <w:ind w:firstLine="740"/>
      </w:pPr>
      <w:r>
        <w:t>Комиссия по списанию имущества казны муниципального района «Курский район» Курской области (далее - Комиссия) является постоянно действующим коллегиальным органом при Администрации Курского района Курской области, образованным в целях подготовки предложений о списании имущества казны муниципального района «Курский район» Курской области</w:t>
      </w:r>
      <w:r w:rsidR="00874E73">
        <w:t xml:space="preserve"> (далее - имуществ</w:t>
      </w:r>
      <w:r w:rsidR="00D17DF8">
        <w:t>о</w:t>
      </w:r>
      <w:r w:rsidR="00874E73">
        <w:t xml:space="preserve"> Казны)</w:t>
      </w:r>
      <w:r>
        <w:t>.</w:t>
      </w:r>
    </w:p>
    <w:p w:rsidR="00FD43CF" w:rsidRDefault="00FD43CF" w:rsidP="00320B71">
      <w:pPr>
        <w:pStyle w:val="20"/>
        <w:numPr>
          <w:ilvl w:val="1"/>
          <w:numId w:val="2"/>
        </w:numPr>
        <w:shd w:val="clear" w:color="auto" w:fill="auto"/>
        <w:tabs>
          <w:tab w:val="left" w:pos="1306"/>
        </w:tabs>
        <w:spacing w:before="0" w:after="333" w:line="240" w:lineRule="auto"/>
        <w:ind w:firstLine="740"/>
      </w:pPr>
      <w:r>
        <w:t>Комиссия в своей деятельности руководствуется действующим законодательством</w:t>
      </w:r>
      <w:r w:rsidR="00D17DF8">
        <w:t xml:space="preserve">, </w:t>
      </w:r>
      <w:r w:rsidR="00D17DF8" w:rsidRPr="00C065A1">
        <w:t>Порядком списания имущества, находящегося в муниципальной собственности муниципального района «Курский район» Курской области</w:t>
      </w:r>
      <w:r w:rsidR="00D17DF8">
        <w:t xml:space="preserve">, утвержденным постановлением Администрации Курского района Курской области от 09.10.2024 № 1423 </w:t>
      </w:r>
      <w:r>
        <w:t>и настоящим Положением.</w:t>
      </w:r>
    </w:p>
    <w:p w:rsidR="00FD43CF" w:rsidRDefault="00FD43CF" w:rsidP="00320B71">
      <w:pPr>
        <w:pStyle w:val="20"/>
        <w:numPr>
          <w:ilvl w:val="0"/>
          <w:numId w:val="2"/>
        </w:numPr>
        <w:shd w:val="clear" w:color="auto" w:fill="auto"/>
        <w:tabs>
          <w:tab w:val="left" w:pos="3675"/>
        </w:tabs>
        <w:spacing w:before="0" w:after="294" w:line="240" w:lineRule="auto"/>
        <w:ind w:left="3320"/>
      </w:pPr>
      <w:r>
        <w:t>Полномочия Комиссии</w:t>
      </w:r>
    </w:p>
    <w:p w:rsidR="00FD43CF" w:rsidRDefault="00D17DF8" w:rsidP="00320B71">
      <w:pPr>
        <w:pStyle w:val="20"/>
        <w:shd w:val="clear" w:color="auto" w:fill="auto"/>
        <w:spacing w:before="0" w:after="0" w:line="240" w:lineRule="auto"/>
        <w:ind w:firstLine="740"/>
      </w:pPr>
      <w:r>
        <w:t>К</w:t>
      </w:r>
      <w:r w:rsidR="00FD43CF">
        <w:t xml:space="preserve"> полномочия</w:t>
      </w:r>
      <w:r>
        <w:t>м</w:t>
      </w:r>
      <w:r w:rsidR="00FD43CF">
        <w:t xml:space="preserve"> Комиссии </w:t>
      </w:r>
      <w:r>
        <w:t>относится</w:t>
      </w:r>
      <w:r w:rsidR="00FD43CF">
        <w:t xml:space="preserve"> проведение следующих мероприятий:</w:t>
      </w:r>
    </w:p>
    <w:p w:rsidR="00FD43CF" w:rsidRDefault="00D17DF8" w:rsidP="00D17DF8">
      <w:pPr>
        <w:pStyle w:val="20"/>
        <w:numPr>
          <w:ilvl w:val="0"/>
          <w:numId w:val="10"/>
        </w:numPr>
        <w:shd w:val="clear" w:color="auto" w:fill="auto"/>
        <w:tabs>
          <w:tab w:val="left" w:pos="1306"/>
        </w:tabs>
        <w:spacing w:before="0" w:after="0" w:line="240" w:lineRule="auto"/>
        <w:ind w:left="0" w:firstLine="709"/>
      </w:pPr>
      <w:r>
        <w:t>ос</w:t>
      </w:r>
      <w:r w:rsidR="00FD43CF">
        <w:t xml:space="preserve">мотр </w:t>
      </w:r>
      <w:r w:rsidR="00874E73">
        <w:t xml:space="preserve">имущества Казны </w:t>
      </w:r>
      <w:r w:rsidR="00FD43CF">
        <w:t>с использованием необходимой технической документации, определение его технического состояния, установление пригодности (целесообразности его дальнейшего использования), возможности и эффективности восстановления</w:t>
      </w:r>
      <w:r>
        <w:t>;</w:t>
      </w:r>
    </w:p>
    <w:p w:rsidR="00FD43CF" w:rsidRDefault="00D17DF8" w:rsidP="00D17DF8">
      <w:pPr>
        <w:pStyle w:val="20"/>
        <w:numPr>
          <w:ilvl w:val="0"/>
          <w:numId w:val="10"/>
        </w:numPr>
        <w:shd w:val="clear" w:color="auto" w:fill="auto"/>
        <w:tabs>
          <w:tab w:val="left" w:pos="1306"/>
        </w:tabs>
        <w:spacing w:before="0" w:after="0" w:line="240" w:lineRule="auto"/>
      </w:pPr>
      <w:r>
        <w:t>у</w:t>
      </w:r>
      <w:r w:rsidR="00FD43CF">
        <w:t xml:space="preserve">становление причин списания </w:t>
      </w:r>
      <w:r w:rsidR="00874E73">
        <w:t>имущества Казны</w:t>
      </w:r>
      <w:r w:rsidR="00FD43CF">
        <w:t>:</w:t>
      </w:r>
    </w:p>
    <w:p w:rsidR="00FD43CF" w:rsidRDefault="00FD43CF" w:rsidP="00D17DF8">
      <w:pPr>
        <w:pStyle w:val="20"/>
        <w:shd w:val="clear" w:color="auto" w:fill="auto"/>
        <w:tabs>
          <w:tab w:val="left" w:pos="964"/>
        </w:tabs>
        <w:spacing w:before="0" w:after="0" w:line="240" w:lineRule="auto"/>
        <w:ind w:firstLine="709"/>
      </w:pPr>
      <w:r>
        <w:t>вследствие физического износа;</w:t>
      </w:r>
    </w:p>
    <w:p w:rsidR="00FD43CF" w:rsidRDefault="00FD43CF" w:rsidP="00D17DF8">
      <w:pPr>
        <w:pStyle w:val="20"/>
        <w:shd w:val="clear" w:color="auto" w:fill="auto"/>
        <w:tabs>
          <w:tab w:val="left" w:pos="964"/>
        </w:tabs>
        <w:spacing w:before="0" w:after="0" w:line="240" w:lineRule="auto"/>
        <w:ind w:firstLine="709"/>
      </w:pPr>
      <w:r>
        <w:t>вследствие морального износа;</w:t>
      </w:r>
    </w:p>
    <w:p w:rsidR="00FD43CF" w:rsidRDefault="00FD43CF" w:rsidP="00D17DF8">
      <w:pPr>
        <w:pStyle w:val="20"/>
        <w:shd w:val="clear" w:color="auto" w:fill="auto"/>
        <w:tabs>
          <w:tab w:val="left" w:pos="935"/>
        </w:tabs>
        <w:spacing w:before="0" w:after="0" w:line="240" w:lineRule="auto"/>
        <w:ind w:firstLine="709"/>
      </w:pPr>
      <w:r>
        <w:t>в связи со сносом (ликвидацией) зданий, сооружений в границах строительных площадок при строительстве, реконструкции и техническом перевооружении объектов Казны;</w:t>
      </w:r>
    </w:p>
    <w:p w:rsidR="00FD43CF" w:rsidRDefault="00FD43CF" w:rsidP="00D17DF8">
      <w:pPr>
        <w:pStyle w:val="20"/>
        <w:shd w:val="clear" w:color="auto" w:fill="auto"/>
        <w:tabs>
          <w:tab w:val="left" w:pos="935"/>
        </w:tabs>
        <w:spacing w:before="0" w:after="0" w:line="240" w:lineRule="auto"/>
        <w:ind w:firstLine="709"/>
      </w:pPr>
      <w:r>
        <w:t>вследствие утраты или разрушения в результате стихийных бедствий, пожаров, аварий, дорожно-транспортных происшествий, выхода из строя при нарушении правил технической эксплуатации или утере;</w:t>
      </w:r>
    </w:p>
    <w:p w:rsidR="00FD43CF" w:rsidRDefault="00FD43CF" w:rsidP="00D17DF8">
      <w:pPr>
        <w:pStyle w:val="20"/>
        <w:shd w:val="clear" w:color="auto" w:fill="auto"/>
        <w:tabs>
          <w:tab w:val="left" w:pos="1085"/>
        </w:tabs>
        <w:spacing w:before="0" w:after="0" w:line="240" w:lineRule="auto"/>
        <w:ind w:firstLine="709"/>
      </w:pPr>
      <w:r>
        <w:t>вследствие выбытия из владения в результате совершения преступления против собственности (хищения, уничтожения, угона)</w:t>
      </w:r>
      <w:r w:rsidR="00D17DF8">
        <w:t>;</w:t>
      </w:r>
    </w:p>
    <w:p w:rsidR="00FD43CF" w:rsidRDefault="00D17DF8" w:rsidP="00D17DF8">
      <w:pPr>
        <w:pStyle w:val="20"/>
        <w:numPr>
          <w:ilvl w:val="0"/>
          <w:numId w:val="10"/>
        </w:numPr>
        <w:shd w:val="clear" w:color="auto" w:fill="auto"/>
        <w:tabs>
          <w:tab w:val="left" w:pos="1306"/>
        </w:tabs>
        <w:spacing w:before="0" w:after="0" w:line="240" w:lineRule="auto"/>
        <w:ind w:left="0" w:firstLine="709"/>
      </w:pPr>
      <w:r>
        <w:t>п</w:t>
      </w:r>
      <w:r w:rsidR="00FD43CF">
        <w:t xml:space="preserve">олучение документов (заключение либо акт о техническом состоянии объектов недвижимости) в органах технической инвентаризации или специализированных службах, осуществляющих функции технического надзора за зданиями, строениями, сооружениями, органах архитектуры и градостроительства или иных организациях, предусмотренных </w:t>
      </w:r>
      <w:r w:rsidR="00FD43CF">
        <w:lastRenderedPageBreak/>
        <w:t>действующим законодательством при списании объектов недвижимости</w:t>
      </w:r>
      <w:r>
        <w:t>;</w:t>
      </w:r>
    </w:p>
    <w:p w:rsidR="00FD43CF" w:rsidRDefault="00D17DF8" w:rsidP="00D17DF8">
      <w:pPr>
        <w:pStyle w:val="20"/>
        <w:numPr>
          <w:ilvl w:val="0"/>
          <w:numId w:val="10"/>
        </w:numPr>
        <w:shd w:val="clear" w:color="auto" w:fill="auto"/>
        <w:tabs>
          <w:tab w:val="left" w:pos="1348"/>
        </w:tabs>
        <w:spacing w:before="0" w:after="0" w:line="240" w:lineRule="auto"/>
        <w:ind w:left="0" w:firstLine="709"/>
      </w:pPr>
      <w:r>
        <w:t>п</w:t>
      </w:r>
      <w:r w:rsidR="00FD43CF">
        <w:t>олучение документов (заключение или акт, или справка о техническом состоянии объектов основных средств) в специализированных технических службах, имеющих лицензию на обслуживание и ремонт оборудования (техники), или имеющих право оказывать такие услуги в соответствии с действующим законодательством при списании транспортных средств, машин, сложной бытовой и офисной техники, специального оборудования</w:t>
      </w:r>
      <w:r>
        <w:t>;</w:t>
      </w:r>
    </w:p>
    <w:p w:rsidR="00FD43CF" w:rsidRDefault="00D17DF8" w:rsidP="00D17DF8">
      <w:pPr>
        <w:pStyle w:val="20"/>
        <w:numPr>
          <w:ilvl w:val="0"/>
          <w:numId w:val="10"/>
        </w:numPr>
        <w:shd w:val="clear" w:color="auto" w:fill="auto"/>
        <w:tabs>
          <w:tab w:val="left" w:pos="1551"/>
        </w:tabs>
        <w:spacing w:before="0" w:after="0" w:line="240" w:lineRule="auto"/>
        <w:ind w:left="0" w:firstLine="709"/>
      </w:pPr>
      <w:r>
        <w:t>п</w:t>
      </w:r>
      <w:r w:rsidR="00FD43CF">
        <w:t>олучение в уполномоченных органах соответствующих документов (постановление, решение, отказ в возбуждении уголовного дела), подтверждающих факт утраты имущества</w:t>
      </w:r>
      <w:r>
        <w:t>;</w:t>
      </w:r>
    </w:p>
    <w:p w:rsidR="00FD43CF" w:rsidRDefault="00D17DF8" w:rsidP="00D17DF8">
      <w:pPr>
        <w:pStyle w:val="20"/>
        <w:numPr>
          <w:ilvl w:val="0"/>
          <w:numId w:val="10"/>
        </w:numPr>
        <w:shd w:val="clear" w:color="auto" w:fill="auto"/>
        <w:tabs>
          <w:tab w:val="left" w:pos="1306"/>
        </w:tabs>
        <w:spacing w:before="0" w:after="0" w:line="240" w:lineRule="auto"/>
        <w:ind w:left="0" w:firstLine="709"/>
      </w:pPr>
      <w:r>
        <w:t>в</w:t>
      </w:r>
      <w:r w:rsidR="00FD43CF">
        <w:t>ыявление лиц, по вине которых происходит преждевременное выбытие имущества, внесение предложений о привлечении этих лиц к ответственности, установленной законодательством</w:t>
      </w:r>
      <w:r>
        <w:t>;</w:t>
      </w:r>
    </w:p>
    <w:p w:rsidR="00FD43CF" w:rsidRDefault="00D17DF8" w:rsidP="00D17DF8">
      <w:pPr>
        <w:pStyle w:val="20"/>
        <w:numPr>
          <w:ilvl w:val="0"/>
          <w:numId w:val="10"/>
        </w:numPr>
        <w:shd w:val="clear" w:color="auto" w:fill="auto"/>
        <w:tabs>
          <w:tab w:val="left" w:pos="1348"/>
        </w:tabs>
        <w:spacing w:before="0" w:after="0" w:line="240" w:lineRule="auto"/>
        <w:ind w:left="0" w:firstLine="709"/>
      </w:pPr>
      <w:r>
        <w:t>о</w:t>
      </w:r>
      <w:r w:rsidR="00FD43CF">
        <w:t>пределение возможности использования отдельных узлов, деталей, материалов списываемого имущества</w:t>
      </w:r>
      <w:r>
        <w:t xml:space="preserve"> Казны;</w:t>
      </w:r>
    </w:p>
    <w:p w:rsidR="00FD43CF" w:rsidRDefault="00D17DF8" w:rsidP="00D17DF8">
      <w:pPr>
        <w:pStyle w:val="20"/>
        <w:numPr>
          <w:ilvl w:val="0"/>
          <w:numId w:val="10"/>
        </w:numPr>
        <w:shd w:val="clear" w:color="auto" w:fill="auto"/>
        <w:tabs>
          <w:tab w:val="left" w:pos="1348"/>
        </w:tabs>
        <w:spacing w:before="0" w:after="0" w:line="240" w:lineRule="auto"/>
        <w:ind w:left="0" w:firstLine="709"/>
      </w:pPr>
      <w:r>
        <w:t>о</w:t>
      </w:r>
      <w:r w:rsidR="00FD43CF">
        <w:t>формление актов на списание основных средств</w:t>
      </w:r>
      <w:r>
        <w:t>;</w:t>
      </w:r>
    </w:p>
    <w:p w:rsidR="00FD43CF" w:rsidRDefault="00D17DF8" w:rsidP="00D17DF8">
      <w:pPr>
        <w:pStyle w:val="20"/>
        <w:numPr>
          <w:ilvl w:val="0"/>
          <w:numId w:val="10"/>
        </w:numPr>
        <w:shd w:val="clear" w:color="auto" w:fill="auto"/>
        <w:tabs>
          <w:tab w:val="left" w:pos="1306"/>
        </w:tabs>
        <w:spacing w:before="0" w:after="0" w:line="240" w:lineRule="auto"/>
        <w:ind w:left="0" w:firstLine="709"/>
      </w:pPr>
      <w:r>
        <w:t>п</w:t>
      </w:r>
      <w:r w:rsidR="00636E54">
        <w:t>одготовка и оформление</w:t>
      </w:r>
      <w:r w:rsidR="00FD43CF">
        <w:t xml:space="preserve"> документов для принятия решения о списании имущества.</w:t>
      </w:r>
    </w:p>
    <w:p w:rsidR="00FD43CF" w:rsidRDefault="00FD43CF" w:rsidP="00D17DF8">
      <w:pPr>
        <w:pStyle w:val="20"/>
        <w:shd w:val="clear" w:color="auto" w:fill="auto"/>
        <w:tabs>
          <w:tab w:val="left" w:pos="1306"/>
        </w:tabs>
        <w:spacing w:before="0" w:after="0" w:line="240" w:lineRule="auto"/>
        <w:ind w:firstLine="709"/>
      </w:pPr>
    </w:p>
    <w:p w:rsidR="00FD43CF" w:rsidRDefault="00FD43CF" w:rsidP="00580655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jc w:val="center"/>
      </w:pPr>
      <w:r>
        <w:t>Права Комиссии</w:t>
      </w:r>
    </w:p>
    <w:p w:rsidR="00FD43CF" w:rsidRDefault="00FD43CF" w:rsidP="00320B71">
      <w:pPr>
        <w:pStyle w:val="20"/>
        <w:shd w:val="clear" w:color="auto" w:fill="auto"/>
        <w:tabs>
          <w:tab w:val="left" w:pos="1306"/>
        </w:tabs>
        <w:spacing w:before="0" w:after="0" w:line="240" w:lineRule="auto"/>
      </w:pPr>
    </w:p>
    <w:p w:rsidR="00FD43CF" w:rsidRDefault="00FD43CF" w:rsidP="00320B71">
      <w:pPr>
        <w:pStyle w:val="20"/>
        <w:shd w:val="clear" w:color="auto" w:fill="auto"/>
        <w:spacing w:before="0" w:after="0" w:line="240" w:lineRule="auto"/>
        <w:ind w:firstLine="740"/>
      </w:pPr>
      <w:r>
        <w:t>Комиссия имеет право:</w:t>
      </w:r>
    </w:p>
    <w:p w:rsidR="00FD43CF" w:rsidRDefault="00D17DF8" w:rsidP="00D17DF8">
      <w:pPr>
        <w:pStyle w:val="20"/>
        <w:numPr>
          <w:ilvl w:val="1"/>
          <w:numId w:val="10"/>
        </w:numPr>
        <w:shd w:val="clear" w:color="auto" w:fill="auto"/>
        <w:tabs>
          <w:tab w:val="left" w:pos="1348"/>
        </w:tabs>
        <w:spacing w:before="0" w:after="0" w:line="240" w:lineRule="auto"/>
        <w:ind w:left="0" w:firstLine="709"/>
      </w:pPr>
      <w:r>
        <w:t>з</w:t>
      </w:r>
      <w:r w:rsidR="00FD43CF">
        <w:t>апрашивать в установленном порядке у организаций, предприятий дополнительные материалы, необходимые для работы комиссии</w:t>
      </w:r>
      <w:r>
        <w:t>;</w:t>
      </w:r>
    </w:p>
    <w:p w:rsidR="00FD43CF" w:rsidRDefault="00D17DF8" w:rsidP="00D17DF8">
      <w:pPr>
        <w:pStyle w:val="20"/>
        <w:numPr>
          <w:ilvl w:val="1"/>
          <w:numId w:val="10"/>
        </w:numPr>
        <w:shd w:val="clear" w:color="auto" w:fill="auto"/>
        <w:tabs>
          <w:tab w:val="left" w:pos="1551"/>
          <w:tab w:val="left" w:pos="5382"/>
        </w:tabs>
        <w:spacing w:before="0" w:after="0" w:line="240" w:lineRule="auto"/>
        <w:ind w:left="0" w:firstLine="709"/>
      </w:pPr>
      <w:r>
        <w:t>п</w:t>
      </w:r>
      <w:r w:rsidR="00FD43CF">
        <w:t>ривлекать к работе Комиссии представителей специализированных организаций.</w:t>
      </w:r>
    </w:p>
    <w:p w:rsidR="00FD43CF" w:rsidRDefault="00FD43CF" w:rsidP="00320B71">
      <w:pPr>
        <w:pStyle w:val="20"/>
        <w:shd w:val="clear" w:color="auto" w:fill="auto"/>
        <w:tabs>
          <w:tab w:val="left" w:pos="1551"/>
          <w:tab w:val="left" w:pos="5382"/>
        </w:tabs>
        <w:spacing w:before="0" w:after="0" w:line="240" w:lineRule="auto"/>
      </w:pPr>
    </w:p>
    <w:p w:rsidR="00FD43CF" w:rsidRDefault="00FD43CF" w:rsidP="00580655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jc w:val="center"/>
      </w:pPr>
      <w:r>
        <w:t>Порядок организации деятельности комиссии</w:t>
      </w:r>
    </w:p>
    <w:p w:rsidR="00D17DF8" w:rsidRDefault="00D17DF8" w:rsidP="00580655">
      <w:pPr>
        <w:pStyle w:val="20"/>
        <w:numPr>
          <w:ilvl w:val="1"/>
          <w:numId w:val="2"/>
        </w:numPr>
        <w:shd w:val="clear" w:color="auto" w:fill="auto"/>
        <w:spacing w:before="0" w:after="0" w:line="240" w:lineRule="auto"/>
        <w:ind w:firstLine="709"/>
      </w:pPr>
      <w:r>
        <w:t>Комиссия создается постановлением Администрации Курского района Курской области</w:t>
      </w:r>
      <w:r w:rsidR="00580655">
        <w:t>.</w:t>
      </w:r>
    </w:p>
    <w:p w:rsidR="00D17DF8" w:rsidRDefault="00D17DF8" w:rsidP="00580655">
      <w:pPr>
        <w:pStyle w:val="20"/>
        <w:numPr>
          <w:ilvl w:val="1"/>
          <w:numId w:val="2"/>
        </w:numPr>
        <w:shd w:val="clear" w:color="auto" w:fill="auto"/>
        <w:spacing w:before="0" w:after="0" w:line="240" w:lineRule="auto"/>
        <w:ind w:firstLine="709"/>
      </w:pPr>
      <w:r>
        <w:t>Комиссия формируется в составе не менее</w:t>
      </w:r>
      <w:r w:rsidR="00580655">
        <w:t xml:space="preserve"> 5 человек из сотрудников Администрации Курского района Курской области и подведомственных организаций.</w:t>
      </w:r>
    </w:p>
    <w:p w:rsidR="00580655" w:rsidRDefault="00580655" w:rsidP="00580655">
      <w:pPr>
        <w:pStyle w:val="20"/>
        <w:numPr>
          <w:ilvl w:val="1"/>
          <w:numId w:val="2"/>
        </w:numPr>
        <w:shd w:val="clear" w:color="auto" w:fill="auto"/>
        <w:spacing w:before="0" w:after="0" w:line="240" w:lineRule="auto"/>
        <w:ind w:firstLine="709"/>
      </w:pPr>
      <w:r>
        <w:t>Комиссия действует на постоянной основе и самостоятельно определяет регламент своей работы.</w:t>
      </w:r>
    </w:p>
    <w:p w:rsidR="000E2396" w:rsidRDefault="000E2396" w:rsidP="00580655">
      <w:pPr>
        <w:pStyle w:val="20"/>
        <w:numPr>
          <w:ilvl w:val="1"/>
          <w:numId w:val="2"/>
        </w:numPr>
        <w:shd w:val="clear" w:color="auto" w:fill="auto"/>
        <w:spacing w:before="0" w:after="0" w:line="240" w:lineRule="auto"/>
        <w:ind w:firstLine="709"/>
      </w:pPr>
      <w:r>
        <w:t xml:space="preserve">Комиссия проводит заседания в </w:t>
      </w:r>
      <w:r w:rsidR="00580655">
        <w:t>правомочном</w:t>
      </w:r>
      <w:r>
        <w:t xml:space="preserve"> составе для рассмотрения вопросов, связанных с полномочиями комиссии, и принятия по ним решений. </w:t>
      </w:r>
    </w:p>
    <w:p w:rsidR="000E2396" w:rsidRDefault="000E2396" w:rsidP="00580655">
      <w:pPr>
        <w:pStyle w:val="20"/>
        <w:numPr>
          <w:ilvl w:val="1"/>
          <w:numId w:val="2"/>
        </w:numPr>
        <w:shd w:val="clear" w:color="auto" w:fill="auto"/>
        <w:spacing w:before="0" w:after="0" w:line="240" w:lineRule="auto"/>
        <w:ind w:firstLine="709"/>
      </w:pPr>
      <w:r>
        <w:t xml:space="preserve">Заседания Комиссии проводятся по мере необходимости. </w:t>
      </w:r>
    </w:p>
    <w:p w:rsidR="000E2396" w:rsidRDefault="000E2396" w:rsidP="00580655">
      <w:pPr>
        <w:pStyle w:val="20"/>
        <w:numPr>
          <w:ilvl w:val="1"/>
          <w:numId w:val="2"/>
        </w:numPr>
        <w:shd w:val="clear" w:color="auto" w:fill="auto"/>
        <w:spacing w:before="0" w:after="0" w:line="240" w:lineRule="auto"/>
        <w:ind w:firstLine="709"/>
      </w:pPr>
      <w:r>
        <w:t xml:space="preserve">Члены Комиссии участвуют в заседании без права замены. В случае, когда присутствие члена Комиссии на заседании невозможно по уважительным причинам (болезнь, командировка и т.п.) он имеет право заблаговременно представить своё мнение по рассматриваемым вопросам в </w:t>
      </w:r>
      <w:r>
        <w:lastRenderedPageBreak/>
        <w:t xml:space="preserve">письменной форме. В этом случае оно оглашается на заседании Комиссии и приобщается к протоколу заседания. </w:t>
      </w:r>
    </w:p>
    <w:p w:rsidR="000E2396" w:rsidRDefault="000E2396" w:rsidP="00580655">
      <w:pPr>
        <w:pStyle w:val="20"/>
        <w:numPr>
          <w:ilvl w:val="1"/>
          <w:numId w:val="2"/>
        </w:numPr>
        <w:shd w:val="clear" w:color="auto" w:fill="auto"/>
        <w:spacing w:before="0" w:after="0" w:line="240" w:lineRule="auto"/>
        <w:ind w:firstLine="709"/>
      </w:pPr>
      <w:r>
        <w:t>Комиссия рассматривает полученные документы, при необходимости производит осмотр имущества с выездом на место нахождения этого имущества и с</w:t>
      </w:r>
      <w:r w:rsidR="00103F0C">
        <w:t>оставляет акт осмотра имущества</w:t>
      </w:r>
      <w:r>
        <w:t xml:space="preserve">, в котором после описания дефектов и их причин устанавливает нецелесообразность </w:t>
      </w:r>
      <w:r w:rsidR="00580655">
        <w:t>(целесообразность) р</w:t>
      </w:r>
      <w:r>
        <w:t xml:space="preserve">емонта или восстановления имущества (с учетом заключений и справок специализированных организаций), </w:t>
      </w:r>
      <w:r w:rsidR="00580655">
        <w:t>пригодность (</w:t>
      </w:r>
      <w:r>
        <w:t>непригодность</w:t>
      </w:r>
      <w:r w:rsidR="00580655">
        <w:t>)</w:t>
      </w:r>
      <w:r>
        <w:t xml:space="preserve"> имущества к дальнейшему использованию, а также определяет возможность реализации имущества или его частей либо необходимость списания имущества с учета. </w:t>
      </w:r>
    </w:p>
    <w:p w:rsidR="000E2396" w:rsidRDefault="000E2396" w:rsidP="00580655">
      <w:pPr>
        <w:pStyle w:val="20"/>
        <w:numPr>
          <w:ilvl w:val="1"/>
          <w:numId w:val="2"/>
        </w:numPr>
        <w:shd w:val="clear" w:color="auto" w:fill="auto"/>
        <w:spacing w:before="0" w:after="0" w:line="240" w:lineRule="auto"/>
        <w:ind w:firstLine="709"/>
      </w:pPr>
      <w:r>
        <w:t xml:space="preserve">Решения Комиссии принимаются простым большинством голосов присутствующих членов </w:t>
      </w:r>
      <w:r w:rsidR="00580655">
        <w:t>К</w:t>
      </w:r>
      <w:r>
        <w:t>омиссии. При голосовании каждый член Комиссии имеет один голос. Комиссия правомочна решать вопросы, отнесенные к её компетенции, если на заседании присутствуют не менее половины её членов. При равенстве голосов правом решающего голоса обладает председательствующий на заседании Комиссии.</w:t>
      </w:r>
    </w:p>
    <w:p w:rsidR="000E2396" w:rsidRDefault="00580655" w:rsidP="00580655">
      <w:pPr>
        <w:pStyle w:val="20"/>
        <w:numPr>
          <w:ilvl w:val="1"/>
          <w:numId w:val="2"/>
        </w:numPr>
        <w:shd w:val="clear" w:color="auto" w:fill="auto"/>
        <w:spacing w:before="0" w:after="0" w:line="240" w:lineRule="auto"/>
        <w:ind w:firstLine="709"/>
      </w:pPr>
      <w:r>
        <w:t>Решения</w:t>
      </w:r>
      <w:r w:rsidR="000E2396">
        <w:t xml:space="preserve"> заседания </w:t>
      </w:r>
      <w:r>
        <w:t>К</w:t>
      </w:r>
      <w:r w:rsidR="000E2396">
        <w:t>омиссии оформляются протоколами</w:t>
      </w:r>
      <w:r>
        <w:t>,</w:t>
      </w:r>
      <w:r w:rsidR="000E2396">
        <w:t xml:space="preserve"> </w:t>
      </w:r>
      <w:r>
        <w:t>которые</w:t>
      </w:r>
      <w:r w:rsidR="000E2396">
        <w:t xml:space="preserve"> подписываются всеми членами </w:t>
      </w:r>
      <w:r w:rsidR="00972565">
        <w:t>К</w:t>
      </w:r>
      <w:r w:rsidR="000E2396">
        <w:t>омиссии, принимающими участие в заседании.</w:t>
      </w:r>
    </w:p>
    <w:p w:rsidR="000E2396" w:rsidRDefault="000E2396" w:rsidP="00580655">
      <w:pPr>
        <w:pStyle w:val="20"/>
        <w:numPr>
          <w:ilvl w:val="1"/>
          <w:numId w:val="2"/>
        </w:numPr>
        <w:shd w:val="clear" w:color="auto" w:fill="auto"/>
        <w:spacing w:before="0" w:after="0" w:line="240" w:lineRule="auto"/>
        <w:ind w:firstLine="709"/>
      </w:pPr>
      <w:r>
        <w:t xml:space="preserve"> Протокол заседания Комиссии должен содержать:</w:t>
      </w:r>
    </w:p>
    <w:p w:rsidR="000E2396" w:rsidRDefault="000E2396" w:rsidP="00580655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дату заседания и место проведения заседания Комиссии; </w:t>
      </w:r>
    </w:p>
    <w:p w:rsidR="000E2396" w:rsidRDefault="000E2396" w:rsidP="00580655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состав присутствующих на заседании членов Комиссии; </w:t>
      </w:r>
    </w:p>
    <w:p w:rsidR="000E2396" w:rsidRDefault="000E2396" w:rsidP="00580655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вопросы повестки дня; </w:t>
      </w:r>
    </w:p>
    <w:p w:rsidR="000E2396" w:rsidRDefault="000E2396" w:rsidP="00580655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краткое изложение выступлений, высказываний и реплик членов Комиссии; </w:t>
      </w:r>
    </w:p>
    <w:p w:rsidR="000E2396" w:rsidRDefault="000E2396" w:rsidP="00580655">
      <w:pPr>
        <w:pStyle w:val="20"/>
        <w:shd w:val="clear" w:color="auto" w:fill="auto"/>
        <w:spacing w:before="0" w:after="0" w:line="240" w:lineRule="auto"/>
        <w:ind w:firstLine="709"/>
      </w:pPr>
      <w:r>
        <w:t>информацию о принятом решении;</w:t>
      </w:r>
    </w:p>
    <w:p w:rsidR="000E2396" w:rsidRDefault="000E2396" w:rsidP="00580655">
      <w:pPr>
        <w:pStyle w:val="20"/>
        <w:shd w:val="clear" w:color="auto" w:fill="auto"/>
        <w:spacing w:before="0" w:after="0" w:line="240" w:lineRule="auto"/>
        <w:ind w:firstLine="709"/>
      </w:pPr>
      <w:r>
        <w:t>итоги голосования по повестке дня;</w:t>
      </w:r>
    </w:p>
    <w:p w:rsidR="000E2396" w:rsidRDefault="000E2396" w:rsidP="00580655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особое мнение членов Комиссии, а также информацию о приобщении письменного мнения отсутствующего члена комиссии (при наличии); </w:t>
      </w:r>
    </w:p>
    <w:p w:rsidR="000E2396" w:rsidRDefault="000E2396" w:rsidP="00580655">
      <w:pPr>
        <w:pStyle w:val="20"/>
        <w:shd w:val="clear" w:color="auto" w:fill="auto"/>
        <w:spacing w:before="0" w:after="0" w:line="240" w:lineRule="auto"/>
        <w:ind w:firstLine="709"/>
      </w:pPr>
      <w:r>
        <w:t>подписи всех присутствующих членов Комиссии.</w:t>
      </w:r>
    </w:p>
    <w:p w:rsidR="00874E73" w:rsidRDefault="00874E73" w:rsidP="00580655">
      <w:pPr>
        <w:pStyle w:val="20"/>
        <w:numPr>
          <w:ilvl w:val="1"/>
          <w:numId w:val="2"/>
        </w:numPr>
        <w:shd w:val="clear" w:color="auto" w:fill="auto"/>
        <w:spacing w:before="0" w:after="0" w:line="240" w:lineRule="auto"/>
        <w:ind w:firstLine="709"/>
      </w:pPr>
      <w:r>
        <w:t xml:space="preserve">В случае принятия Комиссией решения о списании имущества, отдел по управлению имуществом </w:t>
      </w:r>
      <w:r w:rsidR="00A92307">
        <w:t xml:space="preserve">Администрации Курского района Курской области </w:t>
      </w:r>
      <w:r>
        <w:t xml:space="preserve">готовит проект распоряжения </w:t>
      </w:r>
      <w:r w:rsidR="00A92307">
        <w:t>А</w:t>
      </w:r>
      <w:r>
        <w:t xml:space="preserve">дминистрации </w:t>
      </w:r>
      <w:r w:rsidR="00A92307">
        <w:t>Курского района Курской области</w:t>
      </w:r>
      <w:r>
        <w:t xml:space="preserve"> о списании </w:t>
      </w:r>
      <w:r w:rsidR="00580655">
        <w:t xml:space="preserve">с учета Казны </w:t>
      </w:r>
      <w:r w:rsidR="00636E54">
        <w:t xml:space="preserve">имущества </w:t>
      </w:r>
      <w:r>
        <w:t xml:space="preserve">и исключении его из </w:t>
      </w:r>
      <w:r w:rsidR="00A92307">
        <w:t>Р</w:t>
      </w:r>
      <w:r>
        <w:t>еестра муниципальной собственности</w:t>
      </w:r>
      <w:r w:rsidR="00A92307">
        <w:t xml:space="preserve"> муниципального района «Курский район» Курской области.</w:t>
      </w:r>
    </w:p>
    <w:p w:rsidR="00FD43CF" w:rsidRDefault="00FD43CF" w:rsidP="00320B71">
      <w:pPr>
        <w:pStyle w:val="20"/>
        <w:shd w:val="clear" w:color="auto" w:fill="auto"/>
        <w:tabs>
          <w:tab w:val="left" w:pos="1306"/>
        </w:tabs>
        <w:spacing w:before="0" w:after="0" w:line="240" w:lineRule="auto"/>
      </w:pPr>
    </w:p>
    <w:p w:rsidR="00FD43CF" w:rsidRDefault="00FD43CF" w:rsidP="00320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F0C" w:rsidRDefault="00103F0C" w:rsidP="00320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F0C" w:rsidRDefault="00103F0C" w:rsidP="00320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F0C" w:rsidRDefault="00103F0C" w:rsidP="00320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F0C" w:rsidRDefault="00103F0C" w:rsidP="00320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297" w:rsidRDefault="001A5297" w:rsidP="00320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297" w:rsidRDefault="001A5297" w:rsidP="00320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297" w:rsidRDefault="001A5297" w:rsidP="00320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297" w:rsidRDefault="001A5297" w:rsidP="00320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297" w:rsidRDefault="001A5297" w:rsidP="00320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297" w:rsidRDefault="001A5297" w:rsidP="00320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297" w:rsidRDefault="001A5297" w:rsidP="00320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297" w:rsidRDefault="001A5297" w:rsidP="00320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297" w:rsidRDefault="001A5297" w:rsidP="00320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297" w:rsidRDefault="001A5297" w:rsidP="00320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A5297" w:rsidSect="00FD43CF">
      <w:pgSz w:w="11906" w:h="16838"/>
      <w:pgMar w:top="1134" w:right="1134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62A3"/>
    <w:multiLevelType w:val="multilevel"/>
    <w:tmpl w:val="96BE9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EF2791"/>
    <w:multiLevelType w:val="multilevel"/>
    <w:tmpl w:val="2DF20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476548"/>
    <w:multiLevelType w:val="multilevel"/>
    <w:tmpl w:val="AA703B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531946"/>
    <w:multiLevelType w:val="multilevel"/>
    <w:tmpl w:val="96BE9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451B0F"/>
    <w:multiLevelType w:val="multilevel"/>
    <w:tmpl w:val="96BE9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5848C8"/>
    <w:multiLevelType w:val="hybridMultilevel"/>
    <w:tmpl w:val="CF4AF432"/>
    <w:lvl w:ilvl="0" w:tplc="04B85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B855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4935B3"/>
    <w:multiLevelType w:val="multilevel"/>
    <w:tmpl w:val="B8DA2BC2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99676D"/>
    <w:multiLevelType w:val="hybridMultilevel"/>
    <w:tmpl w:val="10F6F8B4"/>
    <w:lvl w:ilvl="0" w:tplc="04B855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51563"/>
    <w:multiLevelType w:val="multilevel"/>
    <w:tmpl w:val="96BE9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EA75D0"/>
    <w:multiLevelType w:val="multilevel"/>
    <w:tmpl w:val="96BE9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1433FF"/>
    <w:multiLevelType w:val="multilevel"/>
    <w:tmpl w:val="96BE9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04"/>
    <w:rsid w:val="000E2396"/>
    <w:rsid w:val="00103F0C"/>
    <w:rsid w:val="0016045D"/>
    <w:rsid w:val="00182E79"/>
    <w:rsid w:val="001A5297"/>
    <w:rsid w:val="0030064E"/>
    <w:rsid w:val="00320B71"/>
    <w:rsid w:val="00580655"/>
    <w:rsid w:val="00636E54"/>
    <w:rsid w:val="00644F82"/>
    <w:rsid w:val="006D6961"/>
    <w:rsid w:val="007251A6"/>
    <w:rsid w:val="0079308D"/>
    <w:rsid w:val="008418B0"/>
    <w:rsid w:val="00874E73"/>
    <w:rsid w:val="00972565"/>
    <w:rsid w:val="009A1B52"/>
    <w:rsid w:val="00A92307"/>
    <w:rsid w:val="00B6731D"/>
    <w:rsid w:val="00C065A1"/>
    <w:rsid w:val="00D17DF8"/>
    <w:rsid w:val="00D97C04"/>
    <w:rsid w:val="00DF44C2"/>
    <w:rsid w:val="00F623AD"/>
    <w:rsid w:val="00FD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5D86"/>
  <w15:chartTrackingRefBased/>
  <w15:docId w15:val="{B014DBF3-DCF6-493C-B9F4-6BC29553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30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308D"/>
    <w:pPr>
      <w:widowControl w:val="0"/>
      <w:shd w:val="clear" w:color="auto" w:fill="FFFFFF"/>
      <w:spacing w:before="360" w:after="8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C065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1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1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Doc</cp:lastModifiedBy>
  <cp:revision>15</cp:revision>
  <cp:lastPrinted>2024-10-29T07:40:00Z</cp:lastPrinted>
  <dcterms:created xsi:type="dcterms:W3CDTF">2024-09-26T13:08:00Z</dcterms:created>
  <dcterms:modified xsi:type="dcterms:W3CDTF">2024-11-07T08:42:00Z</dcterms:modified>
</cp:coreProperties>
</file>