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76" w:rsidRPr="00D02F76" w:rsidRDefault="00D02F76" w:rsidP="00D02F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02F76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</w:t>
      </w:r>
    </w:p>
    <w:p w:rsidR="00D02F76" w:rsidRPr="00D02F76" w:rsidRDefault="00D02F76" w:rsidP="00D02F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02F76">
        <w:rPr>
          <w:rFonts w:ascii="Times New Roman" w:eastAsia="Times New Roman" w:hAnsi="Times New Roman"/>
          <w:b/>
          <w:sz w:val="28"/>
          <w:szCs w:val="28"/>
          <w:lang w:eastAsia="ar-SA"/>
        </w:rPr>
        <w:t>КУРСКОГО РАЙОНА КУРСКОЙ ОБЛАСТИ</w:t>
      </w:r>
    </w:p>
    <w:p w:rsidR="00D02F76" w:rsidRPr="00D02F76" w:rsidRDefault="00D02F76" w:rsidP="00D02F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02F76">
        <w:rPr>
          <w:rFonts w:ascii="Times New Roman" w:eastAsia="Times New Roman" w:hAnsi="Times New Roman"/>
          <w:b/>
          <w:sz w:val="28"/>
          <w:szCs w:val="28"/>
          <w:lang w:eastAsia="ar-SA"/>
        </w:rPr>
        <w:t>ПОСТАНОВЛЕНИЕ</w:t>
      </w:r>
    </w:p>
    <w:p w:rsidR="00D02F76" w:rsidRPr="00D02F76" w:rsidRDefault="00D02F76" w:rsidP="00D02F76">
      <w:pPr>
        <w:tabs>
          <w:tab w:val="left" w:pos="3544"/>
        </w:tabs>
        <w:spacing w:after="0" w:line="240" w:lineRule="auto"/>
        <w:ind w:right="-11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02F76">
        <w:rPr>
          <w:rFonts w:ascii="Times New Roman" w:eastAsia="Times New Roman" w:hAnsi="Times New Roman"/>
          <w:b/>
          <w:sz w:val="28"/>
          <w:szCs w:val="28"/>
          <w:lang w:eastAsia="ar-SA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т 25.11.2024г. № 1821</w:t>
      </w:r>
    </w:p>
    <w:p w:rsidR="0000776D" w:rsidRPr="00BF4E0D" w:rsidRDefault="0000776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37EF" w:rsidRPr="00CD5046" w:rsidRDefault="005C1F25" w:rsidP="005C1F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6456E2" w:rsidRPr="00BF4E0D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Курского района Курской области от </w:t>
      </w:r>
      <w:r w:rsidR="00BF4E0D">
        <w:rPr>
          <w:rFonts w:ascii="Times New Roman" w:hAnsi="Times New Roman" w:cs="Times New Roman"/>
          <w:sz w:val="28"/>
          <w:szCs w:val="28"/>
        </w:rPr>
        <w:t>13.12.2022</w:t>
      </w:r>
      <w:r w:rsidR="006456E2" w:rsidRPr="00BF4E0D">
        <w:rPr>
          <w:rFonts w:ascii="Times New Roman" w:hAnsi="Times New Roman" w:cs="Times New Roman"/>
          <w:sz w:val="28"/>
          <w:szCs w:val="28"/>
        </w:rPr>
        <w:t xml:space="preserve"> № </w:t>
      </w:r>
      <w:r w:rsidR="00BF4E0D">
        <w:rPr>
          <w:rFonts w:ascii="Times New Roman" w:hAnsi="Times New Roman" w:cs="Times New Roman"/>
          <w:sz w:val="28"/>
          <w:szCs w:val="28"/>
        </w:rPr>
        <w:t>2181</w:t>
      </w:r>
      <w:r w:rsidR="006456E2" w:rsidRPr="00BF4E0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63350" w:rsidRDefault="00F6335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02F76" w:rsidRPr="006456E2" w:rsidRDefault="00D02F76" w:rsidP="00F6218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В</w:t>
      </w:r>
      <w:r w:rsidRPr="001733A6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 соответствии с Законом</w:t>
      </w: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 Курской области от 25 февраля 2014 года № 9-ЗКО «</w:t>
      </w:r>
      <w:r w:rsidRPr="001733A6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 нормативных правовых актов Курской области, муниципальных нормативных правовых актов на территории Курской области</w:t>
      </w: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»</w:t>
      </w:r>
      <w:r w:rsidRPr="001733A6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и во изменение постановления </w:t>
      </w:r>
      <w:r w:rsidRPr="00BF4E0D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>Администрации Курского района Курской области от 13.12.2022 № 2181 «О порядке проведения оценки регулирующего воздействия нормативных правовых актов Курского района Курской области»</w:t>
      </w:r>
      <w:r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 </w:t>
      </w:r>
      <w:r w:rsidRPr="006456E2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6456E2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 Курского района Курской области  ПОСТАНОВЛЯЕТ</w:t>
      </w:r>
      <w:r w:rsidRPr="006456E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C1F25" w:rsidRPr="00756417" w:rsidRDefault="00220F3A" w:rsidP="00F62186">
      <w:pPr>
        <w:pStyle w:val="ConsPlusTitle"/>
        <w:numPr>
          <w:ilvl w:val="0"/>
          <w:numId w:val="2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43711">
        <w:rPr>
          <w:rFonts w:ascii="Times New Roman" w:hAnsi="Times New Roman" w:cs="Times New Roman"/>
          <w:b w:val="0"/>
          <w:sz w:val="28"/>
          <w:szCs w:val="28"/>
        </w:rPr>
        <w:t xml:space="preserve">Внести в постановление </w:t>
      </w:r>
      <w:r w:rsidR="00BF4E0D" w:rsidRPr="00543711">
        <w:rPr>
          <w:rFonts w:ascii="Times New Roman" w:hAnsi="Times New Roman" w:cs="Times New Roman"/>
          <w:b w:val="0"/>
          <w:bCs/>
          <w:color w:val="000000"/>
          <w:spacing w:val="3"/>
          <w:sz w:val="28"/>
          <w:szCs w:val="28"/>
        </w:rPr>
        <w:t xml:space="preserve">Администрации Курского района Курской области от 13.12.2022 № 2181 «О порядке проведения оценки </w:t>
      </w:r>
      <w:r w:rsidR="00BF4E0D" w:rsidRPr="00756417">
        <w:rPr>
          <w:rFonts w:ascii="Times New Roman" w:hAnsi="Times New Roman" w:cs="Times New Roman"/>
          <w:b w:val="0"/>
          <w:bCs/>
          <w:spacing w:val="3"/>
          <w:sz w:val="28"/>
          <w:szCs w:val="28"/>
        </w:rPr>
        <w:t xml:space="preserve">регулирующего воздействия нормативных правовых актов Курского района Курской области» </w:t>
      </w:r>
      <w:r w:rsidR="000C41D1" w:rsidRPr="00756417">
        <w:rPr>
          <w:rFonts w:ascii="Times New Roman" w:hAnsi="Times New Roman" w:cs="Times New Roman"/>
          <w:b w:val="0"/>
          <w:bCs/>
          <w:spacing w:val="3"/>
          <w:sz w:val="28"/>
          <w:szCs w:val="28"/>
        </w:rPr>
        <w:t xml:space="preserve">(в редакции </w:t>
      </w:r>
      <w:r w:rsidR="001733A6">
        <w:rPr>
          <w:rFonts w:ascii="Times New Roman" w:hAnsi="Times New Roman" w:cs="Times New Roman"/>
          <w:b w:val="0"/>
          <w:bCs/>
          <w:spacing w:val="3"/>
          <w:sz w:val="28"/>
          <w:szCs w:val="28"/>
        </w:rPr>
        <w:t xml:space="preserve">постановления Администрации Курского района Курской области от </w:t>
      </w:r>
      <w:r w:rsidR="000C41D1" w:rsidRPr="00756417">
        <w:rPr>
          <w:rFonts w:ascii="Times New Roman" w:hAnsi="Times New Roman" w:cs="Times New Roman"/>
          <w:b w:val="0"/>
          <w:sz w:val="28"/>
          <w:szCs w:val="28"/>
        </w:rPr>
        <w:t>28.06.2023 № 857</w:t>
      </w:r>
      <w:r w:rsidR="000C41D1" w:rsidRPr="00756417">
        <w:rPr>
          <w:rFonts w:ascii="Times New Roman" w:hAnsi="Times New Roman" w:cs="Times New Roman"/>
          <w:b w:val="0"/>
          <w:bCs/>
          <w:spacing w:val="3"/>
          <w:sz w:val="28"/>
          <w:szCs w:val="28"/>
        </w:rPr>
        <w:t xml:space="preserve">) </w:t>
      </w:r>
      <w:r w:rsidR="00F62186" w:rsidRPr="00756417">
        <w:rPr>
          <w:rFonts w:ascii="Times New Roman" w:hAnsi="Times New Roman" w:cs="Times New Roman"/>
          <w:b w:val="0"/>
          <w:bCs/>
          <w:spacing w:val="3"/>
          <w:sz w:val="28"/>
          <w:szCs w:val="28"/>
        </w:rPr>
        <w:t>следующие</w:t>
      </w:r>
      <w:r w:rsidR="005C1F25" w:rsidRPr="00756417">
        <w:rPr>
          <w:rFonts w:ascii="Times New Roman" w:hAnsi="Times New Roman" w:cs="Times New Roman"/>
          <w:b w:val="0"/>
          <w:bCs/>
          <w:spacing w:val="3"/>
          <w:sz w:val="28"/>
          <w:szCs w:val="28"/>
        </w:rPr>
        <w:t xml:space="preserve"> </w:t>
      </w:r>
      <w:r w:rsidR="00F62186" w:rsidRPr="00756417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5C1F25" w:rsidRPr="0075641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C1F25" w:rsidRPr="00756417" w:rsidRDefault="005C1F25" w:rsidP="00F621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</w:rPr>
      </w:pPr>
      <w:r w:rsidRPr="00756417">
        <w:rPr>
          <w:rFonts w:ascii="Times New Roman" w:eastAsiaTheme="minorHAnsi" w:hAnsi="Times New Roman"/>
          <w:sz w:val="28"/>
          <w:szCs w:val="28"/>
        </w:rPr>
        <w:t xml:space="preserve">а) </w:t>
      </w:r>
      <w:hyperlink r:id="rId7" w:history="1">
        <w:r w:rsidR="00521A7C" w:rsidRPr="00756417">
          <w:rPr>
            <w:rFonts w:ascii="Times New Roman" w:eastAsiaTheme="minorHAnsi" w:hAnsi="Times New Roman"/>
            <w:sz w:val="28"/>
            <w:szCs w:val="28"/>
          </w:rPr>
          <w:t xml:space="preserve">пункт </w:t>
        </w:r>
        <w:r w:rsidRPr="00756417">
          <w:rPr>
            <w:rFonts w:ascii="Times New Roman" w:eastAsiaTheme="minorHAnsi" w:hAnsi="Times New Roman"/>
            <w:sz w:val="28"/>
            <w:szCs w:val="28"/>
          </w:rPr>
          <w:t>1.</w:t>
        </w:r>
      </w:hyperlink>
      <w:r w:rsidRPr="00756417">
        <w:rPr>
          <w:rFonts w:ascii="Times New Roman" w:eastAsiaTheme="minorHAnsi" w:hAnsi="Times New Roman"/>
          <w:sz w:val="28"/>
          <w:szCs w:val="28"/>
        </w:rPr>
        <w:t xml:space="preserve">2 </w:t>
      </w:r>
      <w:r w:rsidR="00521A7C" w:rsidRPr="00756417">
        <w:rPr>
          <w:rFonts w:ascii="Times New Roman" w:eastAsiaTheme="minorHAnsi" w:hAnsi="Times New Roman"/>
          <w:sz w:val="28"/>
          <w:szCs w:val="28"/>
        </w:rPr>
        <w:t xml:space="preserve">раздела 1 </w:t>
      </w:r>
      <w:r w:rsidRPr="00756417">
        <w:rPr>
          <w:rFonts w:ascii="Times New Roman" w:eastAsiaTheme="minorHAnsi" w:hAnsi="Times New Roman"/>
          <w:sz w:val="28"/>
          <w:szCs w:val="28"/>
        </w:rPr>
        <w:t xml:space="preserve">изложить в </w:t>
      </w:r>
      <w:r w:rsidR="001733A6">
        <w:rPr>
          <w:rFonts w:ascii="Times New Roman" w:eastAsiaTheme="minorHAnsi" w:hAnsi="Times New Roman"/>
          <w:sz w:val="28"/>
          <w:szCs w:val="28"/>
        </w:rPr>
        <w:t>следующей</w:t>
      </w:r>
      <w:r w:rsidRPr="00756417"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5C1F25" w:rsidRDefault="005C1F25" w:rsidP="00F62186">
      <w:pPr>
        <w:pStyle w:val="ConsPlusNormal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56417">
        <w:rPr>
          <w:rFonts w:ascii="Times New Roman" w:hAnsi="Times New Roman" w:cs="Times New Roman"/>
          <w:sz w:val="28"/>
          <w:szCs w:val="28"/>
        </w:rPr>
        <w:t>«</w:t>
      </w:r>
      <w:r w:rsidR="001733A6">
        <w:rPr>
          <w:rFonts w:ascii="Times New Roman" w:hAnsi="Times New Roman" w:cs="Times New Roman"/>
          <w:sz w:val="28"/>
          <w:szCs w:val="28"/>
        </w:rPr>
        <w:t xml:space="preserve">1.2. </w:t>
      </w:r>
      <w:r w:rsidRPr="00756417">
        <w:rPr>
          <w:rFonts w:ascii="Times New Roman" w:hAnsi="Times New Roman" w:cs="Times New Roman"/>
          <w:sz w:val="28"/>
          <w:szCs w:val="28"/>
        </w:rPr>
        <w:t>Настоящий Порядок применяется к процедуре принятия проектов нормативных правовых актов Курского района Курской области, принимаемых Представительным Собранием Курского района Курской области</w:t>
      </w:r>
      <w:r w:rsidR="00461E68" w:rsidRPr="00756417">
        <w:rPr>
          <w:rFonts w:ascii="Times New Roman" w:hAnsi="Times New Roman" w:cs="Times New Roman"/>
          <w:sz w:val="28"/>
          <w:szCs w:val="28"/>
        </w:rPr>
        <w:t>, субъектами</w:t>
      </w:r>
      <w:r w:rsidRPr="00756417">
        <w:rPr>
          <w:rFonts w:ascii="Times New Roman" w:hAnsi="Times New Roman" w:cs="Times New Roman"/>
          <w:sz w:val="28"/>
          <w:szCs w:val="28"/>
        </w:rPr>
        <w:t xml:space="preserve"> </w:t>
      </w:r>
      <w:r w:rsidRPr="00860328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>правотворческой</w:t>
      </w:r>
      <w:r w:rsidRPr="00860328">
        <w:rPr>
          <w:rFonts w:ascii="Times New Roman" w:hAnsi="Times New Roman" w:cs="Times New Roman"/>
          <w:sz w:val="28"/>
          <w:szCs w:val="28"/>
        </w:rPr>
        <w:t xml:space="preserve"> иниц</w:t>
      </w:r>
      <w:r>
        <w:rPr>
          <w:rFonts w:ascii="Times New Roman" w:hAnsi="Times New Roman"/>
          <w:sz w:val="28"/>
          <w:szCs w:val="28"/>
        </w:rPr>
        <w:t>иативы которых выступаю</w:t>
      </w:r>
      <w:r w:rsidRPr="0086032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субъекты, указанные в </w:t>
      </w:r>
      <w:r w:rsidR="001733A6">
        <w:rPr>
          <w:rFonts w:ascii="Times New Roman" w:eastAsiaTheme="minorHAnsi" w:hAnsi="Times New Roman"/>
          <w:sz w:val="28"/>
          <w:szCs w:val="28"/>
        </w:rPr>
        <w:t>части</w:t>
      </w:r>
      <w:r>
        <w:rPr>
          <w:rFonts w:ascii="Times New Roman" w:eastAsiaTheme="minorHAnsi" w:hAnsi="Times New Roman"/>
          <w:sz w:val="28"/>
          <w:szCs w:val="28"/>
        </w:rPr>
        <w:t xml:space="preserve"> 2.1 статьи 6 Устава </w:t>
      </w:r>
      <w:r w:rsidR="001733A6">
        <w:rPr>
          <w:rFonts w:ascii="Times New Roman" w:eastAsiaTheme="minorHAnsi" w:hAnsi="Times New Roman"/>
          <w:sz w:val="28"/>
          <w:szCs w:val="28"/>
        </w:rPr>
        <w:t>муниципального района «Курский район»</w:t>
      </w:r>
      <w:r>
        <w:rPr>
          <w:rFonts w:ascii="Times New Roman" w:eastAsiaTheme="minorHAnsi" w:hAnsi="Times New Roman"/>
          <w:sz w:val="28"/>
          <w:szCs w:val="28"/>
        </w:rPr>
        <w:t xml:space="preserve"> Курской области </w:t>
      </w:r>
      <w:r w:rsidR="001733A6">
        <w:rPr>
          <w:rFonts w:ascii="Times New Roman" w:eastAsiaTheme="minorHAnsi" w:hAnsi="Times New Roman"/>
          <w:sz w:val="28"/>
          <w:szCs w:val="28"/>
        </w:rPr>
        <w:t>(</w:t>
      </w:r>
      <w:r>
        <w:rPr>
          <w:rFonts w:ascii="Times New Roman" w:eastAsiaTheme="minorHAnsi" w:hAnsi="Times New Roman"/>
          <w:sz w:val="28"/>
          <w:szCs w:val="28"/>
        </w:rPr>
        <w:t xml:space="preserve">за исключением депутатов </w:t>
      </w:r>
      <w:r w:rsidR="00461E68">
        <w:rPr>
          <w:rFonts w:ascii="Times New Roman" w:eastAsiaTheme="minorHAnsi" w:hAnsi="Times New Roman"/>
          <w:sz w:val="28"/>
          <w:szCs w:val="28"/>
        </w:rPr>
        <w:t>Представительного Собрания Курского района Курской области</w:t>
      </w:r>
      <w:r w:rsidR="001733A6">
        <w:rPr>
          <w:rFonts w:ascii="Times New Roman" w:eastAsiaTheme="minorHAnsi" w:hAnsi="Times New Roman"/>
          <w:sz w:val="28"/>
          <w:szCs w:val="28"/>
        </w:rPr>
        <w:t xml:space="preserve">), проектов нормативных правовых актов Курского района </w:t>
      </w:r>
      <w:r w:rsidR="00783E73">
        <w:rPr>
          <w:rFonts w:ascii="Times New Roman" w:eastAsiaTheme="minorHAnsi" w:hAnsi="Times New Roman"/>
          <w:sz w:val="28"/>
          <w:szCs w:val="28"/>
        </w:rPr>
        <w:t>К</w:t>
      </w:r>
      <w:r w:rsidR="001733A6">
        <w:rPr>
          <w:rFonts w:ascii="Times New Roman" w:eastAsiaTheme="minorHAnsi" w:hAnsi="Times New Roman"/>
          <w:sz w:val="28"/>
          <w:szCs w:val="28"/>
        </w:rPr>
        <w:t>урской области, принимаемых Администрацией Курского района Курской  области.</w:t>
      </w:r>
      <w:r w:rsidR="00461E68">
        <w:rPr>
          <w:rFonts w:ascii="Times New Roman" w:eastAsiaTheme="minorHAnsi" w:hAnsi="Times New Roman"/>
          <w:sz w:val="28"/>
          <w:szCs w:val="28"/>
        </w:rPr>
        <w:t>»</w:t>
      </w:r>
      <w:r w:rsidR="005B4310">
        <w:rPr>
          <w:rFonts w:ascii="Times New Roman" w:eastAsiaTheme="minorHAnsi" w:hAnsi="Times New Roman"/>
          <w:sz w:val="28"/>
          <w:szCs w:val="28"/>
        </w:rPr>
        <w:t>;</w:t>
      </w:r>
    </w:p>
    <w:p w:rsidR="000429F1" w:rsidRDefault="00D96D15" w:rsidP="00F621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</w:t>
      </w:r>
      <w:r w:rsidR="000429F1">
        <w:rPr>
          <w:rFonts w:ascii="Times New Roman" w:eastAsiaTheme="minorHAnsi" w:hAnsi="Times New Roman"/>
          <w:sz w:val="28"/>
          <w:szCs w:val="28"/>
        </w:rPr>
        <w:t xml:space="preserve">) </w:t>
      </w:r>
      <w:r w:rsidR="00AE3690">
        <w:rPr>
          <w:rFonts w:ascii="Times New Roman" w:eastAsiaTheme="minorHAnsi" w:hAnsi="Times New Roman"/>
          <w:sz w:val="28"/>
          <w:szCs w:val="28"/>
        </w:rPr>
        <w:t>подпункт 5 пункта 3.2</w:t>
      </w:r>
      <w:r w:rsidR="00521A7C" w:rsidRPr="00521A7C">
        <w:rPr>
          <w:rFonts w:ascii="Times New Roman" w:eastAsiaTheme="minorHAnsi" w:hAnsi="Times New Roman"/>
          <w:sz w:val="28"/>
          <w:szCs w:val="28"/>
        </w:rPr>
        <w:t xml:space="preserve"> раздела 3</w:t>
      </w:r>
      <w:r w:rsidR="000429F1">
        <w:rPr>
          <w:rFonts w:ascii="Times New Roman" w:eastAsiaTheme="minorHAnsi" w:hAnsi="Times New Roman"/>
          <w:sz w:val="28"/>
          <w:szCs w:val="28"/>
        </w:rPr>
        <w:t xml:space="preserve"> изложить в </w:t>
      </w:r>
      <w:r w:rsidR="00AE3690">
        <w:rPr>
          <w:rFonts w:ascii="Times New Roman" w:eastAsiaTheme="minorHAnsi" w:hAnsi="Times New Roman"/>
          <w:sz w:val="28"/>
          <w:szCs w:val="28"/>
        </w:rPr>
        <w:t>следующей</w:t>
      </w:r>
      <w:r w:rsidR="000429F1"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0429F1" w:rsidRDefault="00CF581C" w:rsidP="00F6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0429F1">
        <w:rPr>
          <w:rFonts w:ascii="Times New Roman" w:eastAsiaTheme="minorHAnsi" w:hAnsi="Times New Roman"/>
          <w:sz w:val="28"/>
          <w:szCs w:val="28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сайте, и способы представления таких предложений (полный почтовый и (или) электронный адрес разработчика)</w:t>
      </w:r>
      <w:r w:rsidR="00553DF6">
        <w:rPr>
          <w:rFonts w:ascii="Times New Roman" w:eastAsiaTheme="minorHAnsi" w:hAnsi="Times New Roman"/>
          <w:sz w:val="28"/>
          <w:szCs w:val="28"/>
        </w:rPr>
        <w:t>»</w:t>
      </w:r>
      <w:r w:rsidR="000429F1">
        <w:rPr>
          <w:rFonts w:ascii="Times New Roman" w:eastAsiaTheme="minorHAnsi" w:hAnsi="Times New Roman"/>
          <w:sz w:val="28"/>
          <w:szCs w:val="28"/>
        </w:rPr>
        <w:t>;</w:t>
      </w:r>
    </w:p>
    <w:p w:rsidR="00521A7C" w:rsidRPr="00CD2ED6" w:rsidRDefault="00553DF6" w:rsidP="00F621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</w:rPr>
      </w:pPr>
      <w:r w:rsidRPr="00CD2ED6">
        <w:rPr>
          <w:rFonts w:ascii="Times New Roman" w:eastAsiaTheme="minorHAnsi" w:hAnsi="Times New Roman"/>
          <w:sz w:val="28"/>
          <w:szCs w:val="28"/>
        </w:rPr>
        <w:lastRenderedPageBreak/>
        <w:t>в</w:t>
      </w:r>
      <w:r w:rsidR="00521A7C" w:rsidRPr="00CD2ED6">
        <w:rPr>
          <w:rFonts w:ascii="Times New Roman" w:eastAsiaTheme="minorHAnsi" w:hAnsi="Times New Roman"/>
          <w:sz w:val="28"/>
          <w:szCs w:val="28"/>
        </w:rPr>
        <w:t xml:space="preserve">) пункт 4.1 </w:t>
      </w:r>
      <w:r w:rsidR="008C1F81" w:rsidRPr="00CD2ED6">
        <w:rPr>
          <w:rFonts w:ascii="Times New Roman" w:eastAsiaTheme="minorHAnsi" w:hAnsi="Times New Roman"/>
          <w:sz w:val="28"/>
          <w:szCs w:val="28"/>
        </w:rPr>
        <w:t xml:space="preserve">раздела 4 </w:t>
      </w:r>
      <w:r w:rsidR="00521A7C" w:rsidRPr="00CD2ED6">
        <w:rPr>
          <w:rFonts w:ascii="Times New Roman" w:eastAsiaTheme="minorHAnsi" w:hAnsi="Times New Roman"/>
          <w:sz w:val="28"/>
          <w:szCs w:val="28"/>
        </w:rPr>
        <w:t xml:space="preserve">изложить в </w:t>
      </w:r>
      <w:r w:rsidR="00790391" w:rsidRPr="00CD2ED6">
        <w:rPr>
          <w:rFonts w:ascii="Times New Roman" w:eastAsiaTheme="minorHAnsi" w:hAnsi="Times New Roman"/>
          <w:sz w:val="28"/>
          <w:szCs w:val="28"/>
        </w:rPr>
        <w:t>следующей</w:t>
      </w:r>
      <w:r w:rsidR="00521A7C" w:rsidRPr="00CD2ED6"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521A7C" w:rsidRPr="00CD2ED6" w:rsidRDefault="00F9765F" w:rsidP="00F6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D2ED6">
        <w:rPr>
          <w:rFonts w:ascii="Times New Roman" w:eastAsiaTheme="minorHAnsi" w:hAnsi="Times New Roman"/>
          <w:sz w:val="28"/>
          <w:szCs w:val="28"/>
        </w:rPr>
        <w:t>«4.</w:t>
      </w:r>
      <w:r w:rsidR="00521A7C" w:rsidRPr="00CD2ED6">
        <w:rPr>
          <w:rFonts w:ascii="Times New Roman" w:eastAsiaTheme="minorHAnsi" w:hAnsi="Times New Roman"/>
          <w:sz w:val="28"/>
          <w:szCs w:val="28"/>
        </w:rPr>
        <w:t>1. Разработчик обязан рассмотреть предложения, поступившие после размещения уведомления, не позднее 5 рабочих дней со дня окончания срока, указанного в подпункте 5 пункта 3.2 раздела 3 настоящего Порядка, составить сводку этих предложений и разместить ее на сайте</w:t>
      </w:r>
      <w:r w:rsidRPr="00CD2ED6">
        <w:rPr>
          <w:rFonts w:ascii="Times New Roman" w:eastAsiaTheme="minorHAnsi" w:hAnsi="Times New Roman"/>
          <w:sz w:val="28"/>
          <w:szCs w:val="28"/>
        </w:rPr>
        <w:t>.»</w:t>
      </w:r>
      <w:r w:rsidR="00521A7C" w:rsidRPr="00CD2ED6">
        <w:rPr>
          <w:rFonts w:ascii="Times New Roman" w:eastAsiaTheme="minorHAnsi" w:hAnsi="Times New Roman"/>
          <w:sz w:val="28"/>
          <w:szCs w:val="28"/>
        </w:rPr>
        <w:t>;</w:t>
      </w:r>
    </w:p>
    <w:p w:rsidR="003127AD" w:rsidRPr="00CD2ED6" w:rsidRDefault="00410940" w:rsidP="00F62186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 w:hAnsi="Times New Roman"/>
          <w:sz w:val="28"/>
          <w:szCs w:val="28"/>
        </w:rPr>
      </w:pPr>
      <w:r w:rsidRPr="00CD2ED6">
        <w:rPr>
          <w:rFonts w:ascii="Times New Roman" w:eastAsiaTheme="minorHAnsi" w:hAnsi="Times New Roman"/>
          <w:sz w:val="28"/>
          <w:szCs w:val="28"/>
        </w:rPr>
        <w:t>г</w:t>
      </w:r>
      <w:r w:rsidR="003127AD" w:rsidRPr="00CD2ED6">
        <w:rPr>
          <w:rFonts w:ascii="Times New Roman" w:eastAsiaTheme="minorHAnsi" w:hAnsi="Times New Roman"/>
          <w:sz w:val="28"/>
          <w:szCs w:val="28"/>
        </w:rPr>
        <w:t xml:space="preserve">) </w:t>
      </w:r>
      <w:hyperlink r:id="rId8" w:history="1">
        <w:r w:rsidR="003127AD" w:rsidRPr="00CD2ED6">
          <w:rPr>
            <w:rFonts w:ascii="Times New Roman" w:eastAsiaTheme="minorHAnsi" w:hAnsi="Times New Roman"/>
            <w:sz w:val="28"/>
            <w:szCs w:val="28"/>
          </w:rPr>
          <w:t>пункт</w:t>
        </w:r>
      </w:hyperlink>
      <w:r w:rsidR="003127AD" w:rsidRPr="00CD2ED6">
        <w:rPr>
          <w:rFonts w:ascii="Times New Roman" w:eastAsiaTheme="minorHAnsi" w:hAnsi="Times New Roman"/>
          <w:sz w:val="28"/>
          <w:szCs w:val="28"/>
        </w:rPr>
        <w:t xml:space="preserve"> 6.3 раздела 6 изложить в </w:t>
      </w:r>
      <w:r w:rsidR="00553DF6" w:rsidRPr="00CD2ED6">
        <w:rPr>
          <w:rFonts w:ascii="Times New Roman" w:eastAsiaTheme="minorHAnsi" w:hAnsi="Times New Roman"/>
          <w:sz w:val="28"/>
          <w:szCs w:val="28"/>
        </w:rPr>
        <w:t>следующей</w:t>
      </w:r>
      <w:r w:rsidR="003127AD" w:rsidRPr="00CD2ED6">
        <w:rPr>
          <w:rFonts w:ascii="Times New Roman" w:eastAsiaTheme="minorHAnsi" w:hAnsi="Times New Roman"/>
          <w:sz w:val="28"/>
          <w:szCs w:val="28"/>
        </w:rPr>
        <w:t xml:space="preserve"> редакции:</w:t>
      </w:r>
    </w:p>
    <w:p w:rsidR="003127AD" w:rsidRDefault="00CD2ED6" w:rsidP="00F62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3127AD" w:rsidRPr="00CD2ED6">
        <w:rPr>
          <w:rFonts w:ascii="Times New Roman" w:eastAsiaTheme="minorHAnsi" w:hAnsi="Times New Roman"/>
          <w:sz w:val="28"/>
          <w:szCs w:val="28"/>
        </w:rPr>
        <w:t xml:space="preserve">6.3. Срок проведения публичного обсуждения устанавливается разработчиком и не может составлять менее 10 рабочих дней с даты размещения проекта </w:t>
      </w:r>
      <w:r w:rsidR="003127AD">
        <w:rPr>
          <w:rFonts w:ascii="Times New Roman" w:eastAsiaTheme="minorHAnsi" w:hAnsi="Times New Roman"/>
          <w:sz w:val="28"/>
          <w:szCs w:val="28"/>
        </w:rPr>
        <w:t xml:space="preserve">нормативного правового акта </w:t>
      </w:r>
      <w:r w:rsidR="00410940">
        <w:rPr>
          <w:rFonts w:ascii="Times New Roman" w:eastAsiaTheme="minorHAnsi" w:hAnsi="Times New Roman"/>
          <w:sz w:val="28"/>
          <w:szCs w:val="28"/>
        </w:rPr>
        <w:t xml:space="preserve">Курского района Курской области </w:t>
      </w:r>
      <w:r w:rsidR="003127AD">
        <w:rPr>
          <w:rFonts w:ascii="Times New Roman" w:eastAsiaTheme="minorHAnsi" w:hAnsi="Times New Roman"/>
          <w:sz w:val="28"/>
          <w:szCs w:val="28"/>
        </w:rPr>
        <w:t>и сводного отчета на сайте.</w:t>
      </w:r>
      <w:r w:rsidR="00410940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F00E77" w:rsidRPr="00BF4E0D" w:rsidRDefault="002B782F" w:rsidP="00F62186">
      <w:pPr>
        <w:pStyle w:val="ConsPlusTitle"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4E0D">
        <w:rPr>
          <w:rFonts w:ascii="Times New Roman" w:hAnsi="Times New Roman" w:cs="Times New Roman"/>
          <w:b w:val="0"/>
          <w:sz w:val="28"/>
          <w:szCs w:val="28"/>
        </w:rPr>
        <w:t>2</w:t>
      </w:r>
      <w:r w:rsidR="00F00E77" w:rsidRPr="00BF4E0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73B42" w:rsidRPr="00BF4E0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F00E77" w:rsidRPr="00BF4E0D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вступает в силу </w:t>
      </w:r>
      <w:r w:rsidR="005B1F33" w:rsidRPr="00BF4E0D">
        <w:rPr>
          <w:rFonts w:ascii="Times New Roman" w:hAnsi="Times New Roman" w:cs="Times New Roman"/>
          <w:b w:val="0"/>
          <w:sz w:val="28"/>
          <w:szCs w:val="28"/>
        </w:rPr>
        <w:t>со дня</w:t>
      </w:r>
      <w:r w:rsidR="00F00E77" w:rsidRPr="00BF4E0D">
        <w:rPr>
          <w:rFonts w:ascii="Times New Roman" w:hAnsi="Times New Roman" w:cs="Times New Roman"/>
          <w:b w:val="0"/>
          <w:sz w:val="28"/>
          <w:szCs w:val="28"/>
        </w:rPr>
        <w:t xml:space="preserve"> его подписания.</w:t>
      </w:r>
    </w:p>
    <w:p w:rsidR="00F00E77" w:rsidRDefault="00F00E77" w:rsidP="00F6218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 w:rsidP="00F621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E1CF3" w:rsidRDefault="009E1CF3" w:rsidP="00F6218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00E77" w:rsidRDefault="00F00E77" w:rsidP="00F62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4405">
        <w:rPr>
          <w:rFonts w:ascii="Times New Roman" w:hAnsi="Times New Roman" w:cs="Times New Roman"/>
          <w:sz w:val="28"/>
          <w:szCs w:val="28"/>
        </w:rPr>
        <w:t>Глава Курского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00E77" w:rsidRDefault="00F00E77" w:rsidP="00F62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</w:t>
      </w:r>
      <w:r w:rsidR="002500F1">
        <w:rPr>
          <w:rFonts w:ascii="Times New Roman" w:hAnsi="Times New Roman" w:cs="Times New Roman"/>
          <w:sz w:val="28"/>
          <w:szCs w:val="28"/>
        </w:rPr>
        <w:t xml:space="preserve">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416">
        <w:rPr>
          <w:rFonts w:ascii="Times New Roman" w:hAnsi="Times New Roman" w:cs="Times New Roman"/>
          <w:sz w:val="28"/>
          <w:szCs w:val="28"/>
        </w:rPr>
        <w:t xml:space="preserve">       </w:t>
      </w:r>
      <w:r w:rsidRPr="00D94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Телегин</w:t>
      </w:r>
    </w:p>
    <w:p w:rsidR="009E7E78" w:rsidRDefault="009E7E78" w:rsidP="00F62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E78" w:rsidRDefault="009E7E78" w:rsidP="00F62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E78" w:rsidRDefault="009E7E78" w:rsidP="00F621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7E78" w:rsidRDefault="009E7E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9E7E78" w:rsidSect="004D674E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0E4" w:rsidRDefault="00F210E4" w:rsidP="002500F1">
      <w:pPr>
        <w:spacing w:after="0" w:line="240" w:lineRule="auto"/>
      </w:pPr>
      <w:r>
        <w:separator/>
      </w:r>
    </w:p>
  </w:endnote>
  <w:endnote w:type="continuationSeparator" w:id="0">
    <w:p w:rsidR="00F210E4" w:rsidRDefault="00F210E4" w:rsidP="00250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0E4" w:rsidRDefault="00F210E4" w:rsidP="002500F1">
      <w:pPr>
        <w:spacing w:after="0" w:line="240" w:lineRule="auto"/>
      </w:pPr>
      <w:r>
        <w:separator/>
      </w:r>
    </w:p>
  </w:footnote>
  <w:footnote w:type="continuationSeparator" w:id="0">
    <w:p w:rsidR="00F210E4" w:rsidRDefault="00F210E4" w:rsidP="00250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0176687"/>
      <w:docPartObj>
        <w:docPartGallery w:val="Page Numbers (Top of Page)"/>
        <w:docPartUnique/>
      </w:docPartObj>
    </w:sdtPr>
    <w:sdtEndPr/>
    <w:sdtContent>
      <w:p w:rsidR="002500F1" w:rsidRDefault="002500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F76">
          <w:rPr>
            <w:noProof/>
          </w:rPr>
          <w:t>2</w:t>
        </w:r>
        <w:r>
          <w:fldChar w:fldCharType="end"/>
        </w:r>
      </w:p>
    </w:sdtContent>
  </w:sdt>
  <w:p w:rsidR="002500F1" w:rsidRDefault="002500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F778E2"/>
    <w:multiLevelType w:val="hybridMultilevel"/>
    <w:tmpl w:val="AA201108"/>
    <w:lvl w:ilvl="0" w:tplc="361E8B7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2DB41CF"/>
    <w:multiLevelType w:val="hybridMultilevel"/>
    <w:tmpl w:val="0888AF3C"/>
    <w:lvl w:ilvl="0" w:tplc="0FD0E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0315B4F"/>
    <w:multiLevelType w:val="hybridMultilevel"/>
    <w:tmpl w:val="C90A2030"/>
    <w:lvl w:ilvl="0" w:tplc="45FC62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EF"/>
    <w:rsid w:val="00002902"/>
    <w:rsid w:val="0000776D"/>
    <w:rsid w:val="000429F1"/>
    <w:rsid w:val="00077820"/>
    <w:rsid w:val="000A18BA"/>
    <w:rsid w:val="000A6AED"/>
    <w:rsid w:val="000C41D1"/>
    <w:rsid w:val="000E26FE"/>
    <w:rsid w:val="00153B4C"/>
    <w:rsid w:val="001733A6"/>
    <w:rsid w:val="0018122E"/>
    <w:rsid w:val="00194BCE"/>
    <w:rsid w:val="001B36A8"/>
    <w:rsid w:val="00220F3A"/>
    <w:rsid w:val="00234F48"/>
    <w:rsid w:val="00240B56"/>
    <w:rsid w:val="00246A3D"/>
    <w:rsid w:val="002500F1"/>
    <w:rsid w:val="0028794A"/>
    <w:rsid w:val="0029111F"/>
    <w:rsid w:val="0029461D"/>
    <w:rsid w:val="002A188B"/>
    <w:rsid w:val="002B782F"/>
    <w:rsid w:val="002E0154"/>
    <w:rsid w:val="003127AD"/>
    <w:rsid w:val="00323201"/>
    <w:rsid w:val="003274C4"/>
    <w:rsid w:val="00330FD7"/>
    <w:rsid w:val="00344A3C"/>
    <w:rsid w:val="00372A71"/>
    <w:rsid w:val="00390DE6"/>
    <w:rsid w:val="00395C81"/>
    <w:rsid w:val="00410940"/>
    <w:rsid w:val="00427406"/>
    <w:rsid w:val="00430BC5"/>
    <w:rsid w:val="004438BD"/>
    <w:rsid w:val="00461E68"/>
    <w:rsid w:val="00473B42"/>
    <w:rsid w:val="00476ACD"/>
    <w:rsid w:val="004D32B7"/>
    <w:rsid w:val="004D674E"/>
    <w:rsid w:val="00504FAA"/>
    <w:rsid w:val="00521A7C"/>
    <w:rsid w:val="005274B3"/>
    <w:rsid w:val="00537E97"/>
    <w:rsid w:val="0054172B"/>
    <w:rsid w:val="00543711"/>
    <w:rsid w:val="00553DF6"/>
    <w:rsid w:val="005A1E47"/>
    <w:rsid w:val="005A5DA5"/>
    <w:rsid w:val="005B1F33"/>
    <w:rsid w:val="005B4310"/>
    <w:rsid w:val="005C1F25"/>
    <w:rsid w:val="005E0C0F"/>
    <w:rsid w:val="005E426C"/>
    <w:rsid w:val="00617134"/>
    <w:rsid w:val="00630033"/>
    <w:rsid w:val="00634FFA"/>
    <w:rsid w:val="006456E2"/>
    <w:rsid w:val="00653611"/>
    <w:rsid w:val="00680C80"/>
    <w:rsid w:val="006C3402"/>
    <w:rsid w:val="006C60AD"/>
    <w:rsid w:val="006D17AB"/>
    <w:rsid w:val="00713843"/>
    <w:rsid w:val="00720C26"/>
    <w:rsid w:val="0073372A"/>
    <w:rsid w:val="00752C4E"/>
    <w:rsid w:val="00756417"/>
    <w:rsid w:val="0076461E"/>
    <w:rsid w:val="007801A9"/>
    <w:rsid w:val="00783E73"/>
    <w:rsid w:val="00790391"/>
    <w:rsid w:val="0084094D"/>
    <w:rsid w:val="00872999"/>
    <w:rsid w:val="008C1F81"/>
    <w:rsid w:val="008C34EE"/>
    <w:rsid w:val="008C6E21"/>
    <w:rsid w:val="008E0BB2"/>
    <w:rsid w:val="008F5F58"/>
    <w:rsid w:val="00905B0F"/>
    <w:rsid w:val="00947836"/>
    <w:rsid w:val="0097092E"/>
    <w:rsid w:val="0097433F"/>
    <w:rsid w:val="0098346C"/>
    <w:rsid w:val="009D1CAC"/>
    <w:rsid w:val="009E1CF3"/>
    <w:rsid w:val="009E7E78"/>
    <w:rsid w:val="00AE3690"/>
    <w:rsid w:val="00B22ACF"/>
    <w:rsid w:val="00B24EAD"/>
    <w:rsid w:val="00B37B7D"/>
    <w:rsid w:val="00B80BBA"/>
    <w:rsid w:val="00B80F2B"/>
    <w:rsid w:val="00BA47A2"/>
    <w:rsid w:val="00BC67E9"/>
    <w:rsid w:val="00BE37EF"/>
    <w:rsid w:val="00BF4E0D"/>
    <w:rsid w:val="00C0799F"/>
    <w:rsid w:val="00C6273B"/>
    <w:rsid w:val="00C7579E"/>
    <w:rsid w:val="00CC770F"/>
    <w:rsid w:val="00CD2ED6"/>
    <w:rsid w:val="00CD5046"/>
    <w:rsid w:val="00CF581C"/>
    <w:rsid w:val="00CF7803"/>
    <w:rsid w:val="00D02F76"/>
    <w:rsid w:val="00D052E5"/>
    <w:rsid w:val="00D15D96"/>
    <w:rsid w:val="00D16A4F"/>
    <w:rsid w:val="00D96D15"/>
    <w:rsid w:val="00E10416"/>
    <w:rsid w:val="00E3013F"/>
    <w:rsid w:val="00E34400"/>
    <w:rsid w:val="00ED03D7"/>
    <w:rsid w:val="00F00E77"/>
    <w:rsid w:val="00F16E83"/>
    <w:rsid w:val="00F210E4"/>
    <w:rsid w:val="00F43282"/>
    <w:rsid w:val="00F52773"/>
    <w:rsid w:val="00F62186"/>
    <w:rsid w:val="00F63350"/>
    <w:rsid w:val="00F9765F"/>
    <w:rsid w:val="00F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F6FA"/>
  <w15:docId w15:val="{9B7044F1-9FA7-4779-B2F6-E31C545E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E37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37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A3C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00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50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00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17&amp;n=108553&amp;dst=1000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17&amp;n=108553&amp;dst=1001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Doc</cp:lastModifiedBy>
  <cp:revision>112</cp:revision>
  <cp:lastPrinted>2023-01-27T07:44:00Z</cp:lastPrinted>
  <dcterms:created xsi:type="dcterms:W3CDTF">2023-01-26T12:10:00Z</dcterms:created>
  <dcterms:modified xsi:type="dcterms:W3CDTF">2024-11-27T07:21:00Z</dcterms:modified>
</cp:coreProperties>
</file>