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88" w:rsidRPr="00941A88" w:rsidRDefault="00941A88" w:rsidP="00941A88">
      <w:pPr>
        <w:pStyle w:val="Standard"/>
        <w:jc w:val="center"/>
        <w:rPr>
          <w:rFonts w:cs="Times New Roman"/>
          <w:b/>
          <w:bCs/>
          <w:sz w:val="28"/>
          <w:szCs w:val="28"/>
          <w:lang w:val="ru-RU"/>
        </w:rPr>
      </w:pPr>
      <w:r w:rsidRPr="00941A88">
        <w:rPr>
          <w:rFonts w:cs="Times New Roman"/>
          <w:b/>
          <w:bCs/>
          <w:sz w:val="28"/>
          <w:szCs w:val="28"/>
          <w:lang w:val="ru-RU"/>
        </w:rPr>
        <w:t>АДМИНИСТРАЦИЯ</w:t>
      </w:r>
    </w:p>
    <w:p w:rsidR="00941A88" w:rsidRPr="00941A88" w:rsidRDefault="00941A88" w:rsidP="00941A88">
      <w:pPr>
        <w:pStyle w:val="Standard"/>
        <w:jc w:val="center"/>
        <w:rPr>
          <w:rFonts w:cs="Times New Roman"/>
          <w:b/>
          <w:bCs/>
          <w:sz w:val="28"/>
          <w:szCs w:val="28"/>
          <w:lang w:val="ru-RU"/>
        </w:rPr>
      </w:pPr>
      <w:r w:rsidRPr="00941A88">
        <w:rPr>
          <w:rFonts w:cs="Times New Roman"/>
          <w:b/>
          <w:bCs/>
          <w:sz w:val="28"/>
          <w:szCs w:val="28"/>
          <w:lang w:val="ru-RU"/>
        </w:rPr>
        <w:t>КУРСКОГО РАЙОНА КУРСКОЙ ОБЛАСТИ</w:t>
      </w:r>
    </w:p>
    <w:p w:rsidR="00941A88" w:rsidRPr="00941A88" w:rsidRDefault="00941A88" w:rsidP="00941A88">
      <w:pPr>
        <w:pStyle w:val="Standard"/>
        <w:jc w:val="center"/>
        <w:rPr>
          <w:rFonts w:cs="Times New Roman"/>
          <w:b/>
          <w:bCs/>
          <w:sz w:val="28"/>
          <w:szCs w:val="28"/>
          <w:lang w:val="ru-RU"/>
        </w:rPr>
      </w:pPr>
      <w:r w:rsidRPr="00941A88">
        <w:rPr>
          <w:rFonts w:cs="Times New Roman"/>
          <w:b/>
          <w:bCs/>
          <w:sz w:val="28"/>
          <w:szCs w:val="28"/>
          <w:lang w:val="ru-RU"/>
        </w:rPr>
        <w:t>ПОСТАНОВЛЕНИЕ</w:t>
      </w:r>
    </w:p>
    <w:p w:rsidR="00941A88" w:rsidRPr="00941A88" w:rsidRDefault="00941A88" w:rsidP="00941A88">
      <w:pPr>
        <w:pStyle w:val="Standard"/>
        <w:jc w:val="center"/>
        <w:rPr>
          <w:rFonts w:cs="Times New Roman"/>
          <w:b/>
          <w:bCs/>
          <w:sz w:val="28"/>
          <w:szCs w:val="28"/>
          <w:lang w:val="ru-RU"/>
        </w:rPr>
      </w:pPr>
      <w:r>
        <w:rPr>
          <w:rFonts w:cs="Times New Roman"/>
          <w:b/>
          <w:bCs/>
          <w:sz w:val="28"/>
          <w:szCs w:val="28"/>
          <w:lang w:val="ru-RU"/>
        </w:rPr>
        <w:t>от 24 декабря 2024 г. № 2034</w:t>
      </w:r>
    </w:p>
    <w:p w:rsidR="00941A88" w:rsidRPr="00941A88" w:rsidRDefault="00941A88" w:rsidP="00941A88">
      <w:pPr>
        <w:pStyle w:val="Standard"/>
        <w:rPr>
          <w:rFonts w:cs="Times New Roman"/>
          <w:b/>
          <w:sz w:val="28"/>
          <w:szCs w:val="28"/>
          <w:lang w:val="ru-RU"/>
        </w:rPr>
      </w:pPr>
    </w:p>
    <w:p w:rsidR="000840F9" w:rsidRDefault="000840F9">
      <w:pPr>
        <w:pStyle w:val="Standard"/>
        <w:rPr>
          <w:rFonts w:ascii="Arial CYR" w:eastAsia="Arial CYR" w:hAnsi="Arial CYR" w:cs="Arial CYR"/>
          <w:b/>
          <w:bCs/>
          <w:sz w:val="20"/>
          <w:szCs w:val="20"/>
        </w:rPr>
      </w:pPr>
    </w:p>
    <w:p w:rsidR="000840F9" w:rsidRPr="001C72C6" w:rsidRDefault="00250F29" w:rsidP="006A4E31">
      <w:pPr>
        <w:pStyle w:val="Standard"/>
        <w:jc w:val="center"/>
        <w:rPr>
          <w:b/>
          <w:sz w:val="28"/>
          <w:szCs w:val="28"/>
        </w:rPr>
      </w:pPr>
      <w:r w:rsidRPr="001C72C6">
        <w:rPr>
          <w:b/>
          <w:sz w:val="28"/>
          <w:szCs w:val="28"/>
        </w:rPr>
        <w:t>О</w:t>
      </w:r>
      <w:r w:rsidRPr="001C72C6">
        <w:rPr>
          <w:rFonts w:eastAsia="Arial CYR" w:cs="Arial CYR"/>
          <w:b/>
          <w:sz w:val="28"/>
          <w:szCs w:val="28"/>
          <w:lang w:val="ru-RU"/>
        </w:rPr>
        <w:t xml:space="preserve"> </w:t>
      </w:r>
      <w:r w:rsidR="00CB1105">
        <w:rPr>
          <w:rFonts w:eastAsia="Arial CYR" w:cs="Arial CYR"/>
          <w:b/>
          <w:sz w:val="28"/>
          <w:szCs w:val="28"/>
          <w:lang w:val="ru-RU"/>
        </w:rPr>
        <w:t>пред</w:t>
      </w:r>
      <w:r w:rsidR="001C72C6" w:rsidRPr="001C72C6">
        <w:rPr>
          <w:rFonts w:eastAsia="Arial CYR" w:cs="Arial CYR"/>
          <w:b/>
          <w:sz w:val="28"/>
          <w:szCs w:val="28"/>
          <w:lang w:val="ru-RU"/>
        </w:rPr>
        <w:t>ставлении гражданами</w:t>
      </w:r>
      <w:r w:rsidRPr="001C72C6">
        <w:rPr>
          <w:rFonts w:eastAsia="Arial CYR" w:cs="Arial CYR"/>
          <w:b/>
          <w:sz w:val="28"/>
          <w:szCs w:val="28"/>
          <w:lang w:val="ru-RU"/>
        </w:rPr>
        <w:t>, претендующими</w:t>
      </w:r>
    </w:p>
    <w:p w:rsidR="000840F9" w:rsidRPr="001C72C6" w:rsidRDefault="00250F29" w:rsidP="006A4E31">
      <w:pPr>
        <w:pStyle w:val="Standard"/>
        <w:jc w:val="center"/>
        <w:rPr>
          <w:rFonts w:eastAsia="Arial CYR" w:cs="Arial CYR"/>
          <w:b/>
          <w:sz w:val="28"/>
          <w:szCs w:val="28"/>
          <w:lang w:val="ru-RU"/>
        </w:rPr>
      </w:pPr>
      <w:r w:rsidRPr="001C72C6">
        <w:rPr>
          <w:rFonts w:eastAsia="Arial CYR" w:cs="Arial CYR"/>
          <w:b/>
          <w:sz w:val="28"/>
          <w:szCs w:val="28"/>
          <w:lang w:val="ru-RU"/>
        </w:rPr>
        <w:t xml:space="preserve">на </w:t>
      </w:r>
      <w:r w:rsidR="001C72C6" w:rsidRPr="001C72C6">
        <w:rPr>
          <w:rFonts w:eastAsia="Arial CYR" w:cs="Arial CYR"/>
          <w:b/>
          <w:sz w:val="28"/>
          <w:szCs w:val="28"/>
          <w:lang w:val="ru-RU"/>
        </w:rPr>
        <w:t>замещение должностей</w:t>
      </w:r>
      <w:r w:rsidRPr="001C72C6">
        <w:rPr>
          <w:rFonts w:eastAsia="Arial CYR" w:cs="Arial CYR"/>
          <w:b/>
          <w:sz w:val="28"/>
          <w:szCs w:val="28"/>
          <w:lang w:val="ru-RU"/>
        </w:rPr>
        <w:t xml:space="preserve"> муниципальной службы</w:t>
      </w:r>
      <w:r w:rsidR="00CB1105">
        <w:rPr>
          <w:rFonts w:eastAsia="Arial CYR" w:cs="Arial CYR"/>
          <w:b/>
          <w:sz w:val="28"/>
          <w:szCs w:val="28"/>
          <w:lang w:val="ru-RU"/>
        </w:rPr>
        <w:t xml:space="preserve"> в Администрации Курского района Курской области </w:t>
      </w:r>
      <w:r w:rsidRPr="001C72C6">
        <w:rPr>
          <w:rFonts w:eastAsia="Arial CYR" w:cs="Arial CYR"/>
          <w:b/>
          <w:sz w:val="28"/>
          <w:szCs w:val="28"/>
          <w:lang w:val="ru-RU"/>
        </w:rPr>
        <w:t>и муниципальными служащими</w:t>
      </w:r>
      <w:r w:rsidR="00CB1105">
        <w:rPr>
          <w:rFonts w:eastAsia="Arial CYR" w:cs="Arial CYR"/>
          <w:b/>
          <w:sz w:val="28"/>
          <w:szCs w:val="28"/>
          <w:lang w:val="ru-RU"/>
        </w:rPr>
        <w:t>, замещающими должности муниципальной службы в</w:t>
      </w:r>
      <w:r w:rsidRPr="001C72C6">
        <w:rPr>
          <w:rFonts w:eastAsia="Arial CYR" w:cs="Arial CYR"/>
          <w:b/>
          <w:sz w:val="28"/>
          <w:szCs w:val="28"/>
          <w:lang w:val="ru-RU"/>
        </w:rPr>
        <w:t xml:space="preserve"> Администрации</w:t>
      </w:r>
    </w:p>
    <w:p w:rsidR="000840F9" w:rsidRPr="001C72C6" w:rsidRDefault="00250F29" w:rsidP="006A4E31">
      <w:pPr>
        <w:pStyle w:val="Standard"/>
        <w:jc w:val="center"/>
        <w:rPr>
          <w:rFonts w:eastAsia="Arial CYR" w:cs="Arial CYR"/>
          <w:b/>
          <w:sz w:val="28"/>
          <w:szCs w:val="28"/>
          <w:lang w:val="ru-RU"/>
        </w:rPr>
      </w:pPr>
      <w:r w:rsidRPr="001C72C6">
        <w:rPr>
          <w:rFonts w:eastAsia="Arial CYR" w:cs="Arial CYR"/>
          <w:b/>
          <w:sz w:val="28"/>
          <w:szCs w:val="28"/>
          <w:lang w:val="ru-RU"/>
        </w:rPr>
        <w:t>Курского района Курской области сведений о доходах,</w:t>
      </w:r>
    </w:p>
    <w:p w:rsidR="000840F9" w:rsidRDefault="00250F29" w:rsidP="006A4E31">
      <w:pPr>
        <w:pStyle w:val="Standard"/>
        <w:jc w:val="center"/>
        <w:rPr>
          <w:rFonts w:eastAsia="Arial CYR" w:cs="Arial CYR"/>
          <w:sz w:val="28"/>
          <w:szCs w:val="28"/>
          <w:lang w:val="ru-RU"/>
        </w:rPr>
      </w:pPr>
      <w:r w:rsidRPr="001C72C6">
        <w:rPr>
          <w:rFonts w:eastAsia="Arial CYR" w:cs="Arial CYR"/>
          <w:b/>
          <w:sz w:val="28"/>
          <w:szCs w:val="28"/>
          <w:lang w:val="ru-RU"/>
        </w:rPr>
        <w:t>расходах, об имуществе и обязательствах имущественного характера</w:t>
      </w:r>
    </w:p>
    <w:p w:rsidR="000840F9" w:rsidRPr="006A4E31" w:rsidRDefault="000840F9" w:rsidP="006A4E31">
      <w:pPr>
        <w:pStyle w:val="Standard"/>
        <w:rPr>
          <w:sz w:val="16"/>
          <w:szCs w:val="16"/>
        </w:rPr>
      </w:pPr>
    </w:p>
    <w:p w:rsidR="000840F9" w:rsidRDefault="00250F29" w:rsidP="00686528">
      <w:pPr>
        <w:pStyle w:val="Standard"/>
        <w:spacing w:line="276" w:lineRule="auto"/>
        <w:ind w:firstLine="706"/>
        <w:jc w:val="both"/>
      </w:pPr>
      <w:r>
        <w:rPr>
          <w:sz w:val="28"/>
          <w:szCs w:val="28"/>
          <w:lang w:val="ru-RU"/>
        </w:rPr>
        <w:t>В</w:t>
      </w:r>
      <w:r w:rsidR="00A11C0F">
        <w:rPr>
          <w:rStyle w:val="StrongEmphasis"/>
          <w:rFonts w:cs="Times New Roman"/>
          <w:b w:val="0"/>
          <w:bCs w:val="0"/>
          <w:color w:val="000000"/>
          <w:sz w:val="28"/>
          <w:szCs w:val="28"/>
          <w:lang w:val="ru-RU"/>
        </w:rPr>
        <w:t xml:space="preserve"> соответствии с </w:t>
      </w:r>
      <w:r>
        <w:rPr>
          <w:rFonts w:eastAsia="Arial CYR" w:cs="Arial CYR"/>
          <w:sz w:val="28"/>
          <w:szCs w:val="28"/>
        </w:rPr>
        <w:t>Фед</w:t>
      </w:r>
      <w:r w:rsidR="00A11C0F">
        <w:rPr>
          <w:rFonts w:eastAsia="Arial CYR" w:cs="Arial CYR"/>
          <w:sz w:val="28"/>
          <w:szCs w:val="28"/>
        </w:rPr>
        <w:t>еральным законом</w:t>
      </w:r>
      <w:r w:rsidR="00CB1105">
        <w:rPr>
          <w:rFonts w:eastAsia="Arial CYR" w:cs="Arial CYR"/>
          <w:sz w:val="28"/>
          <w:szCs w:val="28"/>
        </w:rPr>
        <w:t xml:space="preserve"> от 2 марта </w:t>
      </w:r>
      <w:r w:rsidR="001C72C6">
        <w:rPr>
          <w:rFonts w:eastAsia="Arial CYR" w:cs="Arial CYR"/>
          <w:sz w:val="28"/>
          <w:szCs w:val="28"/>
        </w:rPr>
        <w:t xml:space="preserve">2007 </w:t>
      </w:r>
      <w:r w:rsidR="00CB1105">
        <w:rPr>
          <w:rFonts w:eastAsia="Arial CYR" w:cs="Arial CYR"/>
          <w:sz w:val="28"/>
          <w:szCs w:val="28"/>
          <w:lang w:val="ru-RU"/>
        </w:rPr>
        <w:t xml:space="preserve">года </w:t>
      </w:r>
      <w:r w:rsidR="001C72C6">
        <w:rPr>
          <w:rFonts w:eastAsia="Arial CYR" w:cs="Arial CYR"/>
          <w:sz w:val="28"/>
          <w:szCs w:val="28"/>
          <w:lang w:val="ru-RU"/>
        </w:rPr>
        <w:t>№</w:t>
      </w:r>
      <w:r w:rsidR="001C72C6">
        <w:rPr>
          <w:rFonts w:eastAsia="Arial CYR" w:cs="Arial CYR"/>
          <w:sz w:val="28"/>
          <w:szCs w:val="28"/>
        </w:rPr>
        <w:t xml:space="preserve"> 25-ФЗ </w:t>
      </w:r>
      <w:r w:rsidR="001C72C6">
        <w:rPr>
          <w:rFonts w:eastAsia="Arial CYR" w:cs="Arial CYR"/>
          <w:sz w:val="28"/>
          <w:szCs w:val="28"/>
          <w:lang w:val="ru-RU"/>
        </w:rPr>
        <w:t>«</w:t>
      </w:r>
      <w:r>
        <w:rPr>
          <w:rFonts w:eastAsia="Arial CYR" w:cs="Arial CYR"/>
          <w:sz w:val="28"/>
          <w:szCs w:val="28"/>
        </w:rPr>
        <w:t>О муниципальной службе в Российской Федерации</w:t>
      </w:r>
      <w:r w:rsidR="001C72C6">
        <w:rPr>
          <w:rFonts w:eastAsia="Arial CYR" w:cs="Arial CYR"/>
          <w:sz w:val="28"/>
          <w:szCs w:val="28"/>
          <w:lang w:val="ru-RU"/>
        </w:rPr>
        <w:t>»</w:t>
      </w:r>
      <w:r>
        <w:rPr>
          <w:rFonts w:eastAsia="Arial CYR" w:cs="Arial CYR"/>
          <w:sz w:val="28"/>
          <w:szCs w:val="28"/>
        </w:rPr>
        <w:t>, статьей 8 Фед</w:t>
      </w:r>
      <w:r w:rsidR="001C72C6">
        <w:rPr>
          <w:rFonts w:eastAsia="Arial CYR" w:cs="Arial CYR"/>
          <w:sz w:val="28"/>
          <w:szCs w:val="28"/>
        </w:rPr>
        <w:t>ерального закона от 25</w:t>
      </w:r>
      <w:r w:rsidR="00CB1105">
        <w:rPr>
          <w:rFonts w:eastAsia="Arial CYR" w:cs="Arial CYR"/>
          <w:sz w:val="28"/>
          <w:szCs w:val="28"/>
          <w:lang w:val="ru-RU"/>
        </w:rPr>
        <w:t xml:space="preserve"> декабря </w:t>
      </w:r>
      <w:r w:rsidR="001C72C6">
        <w:rPr>
          <w:rFonts w:eastAsia="Arial CYR" w:cs="Arial CYR"/>
          <w:sz w:val="28"/>
          <w:szCs w:val="28"/>
        </w:rPr>
        <w:t xml:space="preserve">2008 </w:t>
      </w:r>
      <w:r w:rsidR="00CB1105">
        <w:rPr>
          <w:rFonts w:eastAsia="Arial CYR" w:cs="Arial CYR"/>
          <w:sz w:val="28"/>
          <w:szCs w:val="28"/>
          <w:lang w:val="ru-RU"/>
        </w:rPr>
        <w:t xml:space="preserve">года </w:t>
      </w:r>
      <w:r w:rsidR="001C72C6">
        <w:rPr>
          <w:rFonts w:eastAsia="Arial CYR" w:cs="Arial CYR"/>
          <w:sz w:val="28"/>
          <w:szCs w:val="28"/>
          <w:lang w:val="ru-RU"/>
        </w:rPr>
        <w:t>№</w:t>
      </w:r>
      <w:r w:rsidR="001C72C6">
        <w:rPr>
          <w:rFonts w:eastAsia="Arial CYR" w:cs="Arial CYR"/>
          <w:sz w:val="28"/>
          <w:szCs w:val="28"/>
        </w:rPr>
        <w:t xml:space="preserve"> 273-ФЗ </w:t>
      </w:r>
      <w:r w:rsidR="001C72C6">
        <w:rPr>
          <w:rFonts w:eastAsia="Arial CYR" w:cs="Arial CYR"/>
          <w:sz w:val="28"/>
          <w:szCs w:val="28"/>
          <w:lang w:val="ru-RU"/>
        </w:rPr>
        <w:t>«</w:t>
      </w:r>
      <w:r w:rsidR="001C72C6">
        <w:rPr>
          <w:rFonts w:eastAsia="Arial CYR" w:cs="Arial CYR"/>
          <w:sz w:val="28"/>
          <w:szCs w:val="28"/>
        </w:rPr>
        <w:t>О противодействии коррупции</w:t>
      </w:r>
      <w:r w:rsidR="001C72C6">
        <w:rPr>
          <w:rFonts w:eastAsia="Arial CYR" w:cs="Arial CYR"/>
          <w:sz w:val="28"/>
          <w:szCs w:val="28"/>
          <w:lang w:val="ru-RU"/>
        </w:rPr>
        <w:t>»</w:t>
      </w:r>
      <w:r w:rsidR="00CB1105">
        <w:rPr>
          <w:rFonts w:eastAsia="Arial CYR" w:cs="Arial CYR"/>
          <w:sz w:val="28"/>
          <w:szCs w:val="28"/>
        </w:rPr>
        <w:t>, Федеральным законом</w:t>
      </w:r>
      <w:r>
        <w:rPr>
          <w:rFonts w:eastAsia="Arial CYR" w:cs="Arial CYR"/>
          <w:sz w:val="28"/>
          <w:szCs w:val="28"/>
        </w:rPr>
        <w:t xml:space="preserve"> </w:t>
      </w:r>
      <w:r>
        <w:rPr>
          <w:rFonts w:eastAsia="Times New Roman" w:cs="Times New Roman"/>
          <w:sz w:val="28"/>
          <w:szCs w:val="28"/>
        </w:rPr>
        <w:t>от 3</w:t>
      </w:r>
      <w:r w:rsidR="00CB1105">
        <w:rPr>
          <w:rFonts w:eastAsia="Times New Roman" w:cs="Times New Roman"/>
          <w:sz w:val="28"/>
          <w:szCs w:val="28"/>
          <w:lang w:val="ru-RU"/>
        </w:rPr>
        <w:t xml:space="preserve"> декабря </w:t>
      </w:r>
      <w:r>
        <w:rPr>
          <w:rFonts w:eastAsia="Times New Roman" w:cs="Times New Roman"/>
          <w:sz w:val="28"/>
          <w:szCs w:val="28"/>
        </w:rPr>
        <w:t xml:space="preserve">2012 </w:t>
      </w:r>
      <w:r w:rsidR="00CB1105">
        <w:rPr>
          <w:rFonts w:eastAsia="Times New Roman" w:cs="Times New Roman"/>
          <w:sz w:val="28"/>
          <w:szCs w:val="28"/>
          <w:lang w:val="ru-RU"/>
        </w:rPr>
        <w:t xml:space="preserve">года </w:t>
      </w:r>
      <w:hyperlink r:id="rId7" w:history="1">
        <w:r w:rsidR="001C72C6">
          <w:rPr>
            <w:rFonts w:eastAsia="Times New Roman" w:cs="Times New Roman"/>
            <w:sz w:val="28"/>
            <w:szCs w:val="28"/>
            <w:lang w:val="ru-RU"/>
          </w:rPr>
          <w:t>№</w:t>
        </w:r>
        <w:r w:rsidRPr="001C72C6">
          <w:rPr>
            <w:rFonts w:eastAsia="Times New Roman" w:cs="Times New Roman"/>
            <w:sz w:val="28"/>
            <w:szCs w:val="28"/>
          </w:rPr>
          <w:t xml:space="preserve"> 230-ФЗ</w:t>
        </w:r>
      </w:hyperlink>
      <w:r w:rsidR="001C72C6">
        <w:rPr>
          <w:rFonts w:eastAsia="Times New Roman" w:cs="Times New Roman"/>
          <w:sz w:val="28"/>
          <w:szCs w:val="28"/>
        </w:rPr>
        <w:t xml:space="preserve"> </w:t>
      </w:r>
      <w:r w:rsidR="001C72C6">
        <w:rPr>
          <w:rFonts w:eastAsia="Times New Roman" w:cs="Times New Roman"/>
          <w:sz w:val="28"/>
          <w:szCs w:val="28"/>
          <w:lang w:val="ru-RU"/>
        </w:rPr>
        <w:t>«</w:t>
      </w:r>
      <w:r>
        <w:rPr>
          <w:rFonts w:eastAsia="Times New Roman" w:cs="Times New Roman"/>
          <w:sz w:val="28"/>
          <w:szCs w:val="28"/>
        </w:rPr>
        <w:t>О контроле за соответствием расходов лиц, замещающих государственные должности, и иных лиц их доходам</w:t>
      </w:r>
      <w:r w:rsidR="001C72C6">
        <w:rPr>
          <w:rFonts w:eastAsia="Times New Roman" w:cs="Times New Roman"/>
          <w:sz w:val="28"/>
          <w:szCs w:val="28"/>
          <w:lang w:val="ru-RU"/>
        </w:rPr>
        <w:t>»</w:t>
      </w:r>
      <w:r>
        <w:rPr>
          <w:sz w:val="28"/>
          <w:szCs w:val="28"/>
        </w:rPr>
        <w:t xml:space="preserve"> </w:t>
      </w:r>
      <w:r>
        <w:rPr>
          <w:sz w:val="28"/>
          <w:szCs w:val="28"/>
          <w:lang w:val="ru-RU"/>
        </w:rPr>
        <w:t>Администрация Курского района Курской области</w:t>
      </w:r>
      <w:r w:rsidR="001C72C6">
        <w:rPr>
          <w:sz w:val="28"/>
          <w:szCs w:val="28"/>
        </w:rPr>
        <w:t xml:space="preserve"> </w:t>
      </w:r>
      <w:r>
        <w:rPr>
          <w:sz w:val="28"/>
          <w:szCs w:val="28"/>
          <w:lang w:val="ru-RU"/>
        </w:rPr>
        <w:t>ПОСТАНОВЛЯЕТ:</w:t>
      </w:r>
    </w:p>
    <w:p w:rsidR="000840F9" w:rsidRPr="001C72C6" w:rsidRDefault="00250F29" w:rsidP="00686528">
      <w:pPr>
        <w:pStyle w:val="Standard"/>
        <w:autoSpaceDE w:val="0"/>
        <w:spacing w:line="276" w:lineRule="auto"/>
        <w:jc w:val="both"/>
        <w:rPr>
          <w:rFonts w:cs="Times New Roman"/>
          <w:sz w:val="28"/>
          <w:szCs w:val="28"/>
        </w:rPr>
      </w:pPr>
      <w:r>
        <w:rPr>
          <w:rFonts w:eastAsia="Arial CYR" w:cs="Arial CYR"/>
          <w:color w:val="000000"/>
          <w:sz w:val="28"/>
          <w:szCs w:val="28"/>
        </w:rPr>
        <w:tab/>
      </w:r>
      <w:r w:rsidRPr="001C72C6">
        <w:rPr>
          <w:rFonts w:eastAsia="Arial CYR" w:cs="Times New Roman"/>
          <w:color w:val="000000"/>
          <w:sz w:val="28"/>
          <w:szCs w:val="28"/>
        </w:rPr>
        <w:t xml:space="preserve">1. Утвердить </w:t>
      </w:r>
      <w:r w:rsidR="00CB1105">
        <w:rPr>
          <w:rFonts w:eastAsia="Arial CYR" w:cs="Times New Roman"/>
          <w:color w:val="000000"/>
          <w:sz w:val="28"/>
          <w:szCs w:val="28"/>
          <w:lang w:val="ru-RU"/>
        </w:rPr>
        <w:t xml:space="preserve">прилагаемое </w:t>
      </w:r>
      <w:r w:rsidRPr="001C72C6">
        <w:rPr>
          <w:rFonts w:eastAsia="Arial CYR" w:cs="Times New Roman"/>
          <w:color w:val="000000"/>
          <w:sz w:val="28"/>
          <w:szCs w:val="28"/>
          <w:lang w:val="ru-RU"/>
        </w:rPr>
        <w:t>П</w:t>
      </w:r>
      <w:hyperlink r:id="rId8" w:history="1">
        <w:r w:rsidRPr="001C72C6">
          <w:rPr>
            <w:rFonts w:eastAsia="Arial CYR" w:cs="Times New Roman"/>
            <w:color w:val="000000"/>
            <w:sz w:val="28"/>
            <w:szCs w:val="28"/>
          </w:rPr>
          <w:t>оложение</w:t>
        </w:r>
      </w:hyperlink>
      <w:r w:rsidRPr="001C72C6">
        <w:rPr>
          <w:rFonts w:eastAsia="Arial CYR" w:cs="Times New Roman"/>
          <w:color w:val="000000"/>
          <w:sz w:val="28"/>
          <w:szCs w:val="28"/>
        </w:rPr>
        <w:t xml:space="preserve"> о представлении гражданами, претендующими на замещение должносте</w:t>
      </w:r>
      <w:r w:rsidRPr="001C72C6">
        <w:rPr>
          <w:rFonts w:eastAsia="Arial CYR" w:cs="Times New Roman"/>
          <w:sz w:val="28"/>
          <w:szCs w:val="28"/>
        </w:rPr>
        <w:t xml:space="preserve">й </w:t>
      </w:r>
      <w:r w:rsidRPr="001C72C6">
        <w:rPr>
          <w:rFonts w:eastAsia="Arial CYR" w:cs="Times New Roman"/>
          <w:sz w:val="28"/>
          <w:szCs w:val="28"/>
          <w:lang w:val="ru-RU"/>
        </w:rPr>
        <w:t>муниципальной</w:t>
      </w:r>
      <w:r w:rsidRPr="001C72C6">
        <w:rPr>
          <w:rFonts w:eastAsia="Arial CYR" w:cs="Times New Roman"/>
          <w:sz w:val="28"/>
          <w:szCs w:val="28"/>
        </w:rPr>
        <w:t xml:space="preserve"> службы</w:t>
      </w:r>
      <w:r w:rsidR="00CB1105">
        <w:rPr>
          <w:rFonts w:eastAsia="Arial CYR" w:cs="Times New Roman"/>
          <w:sz w:val="28"/>
          <w:szCs w:val="28"/>
          <w:lang w:val="ru-RU"/>
        </w:rPr>
        <w:t xml:space="preserve"> в Админи</w:t>
      </w:r>
      <w:r w:rsidR="006A4E31">
        <w:rPr>
          <w:rFonts w:eastAsia="Arial CYR" w:cs="Times New Roman"/>
          <w:sz w:val="28"/>
          <w:szCs w:val="28"/>
          <w:lang w:val="ru-RU"/>
        </w:rPr>
        <w:t>страции Курского района Курской области</w:t>
      </w:r>
      <w:r w:rsidRPr="001C72C6">
        <w:rPr>
          <w:rFonts w:eastAsia="Arial CYR" w:cs="Times New Roman"/>
          <w:sz w:val="28"/>
          <w:szCs w:val="28"/>
        </w:rPr>
        <w:t xml:space="preserve"> и </w:t>
      </w:r>
      <w:r w:rsidRPr="001C72C6">
        <w:rPr>
          <w:rFonts w:eastAsia="Arial CYR" w:cs="Times New Roman"/>
          <w:sz w:val="28"/>
          <w:szCs w:val="28"/>
          <w:lang w:val="ru-RU"/>
        </w:rPr>
        <w:t>муниципальными</w:t>
      </w:r>
      <w:r w:rsidRPr="001C72C6">
        <w:rPr>
          <w:rFonts w:eastAsia="Arial CYR" w:cs="Times New Roman"/>
          <w:sz w:val="28"/>
          <w:szCs w:val="28"/>
        </w:rPr>
        <w:t xml:space="preserve"> служащими</w:t>
      </w:r>
      <w:r w:rsidR="00CB1105">
        <w:rPr>
          <w:rFonts w:eastAsia="Arial CYR" w:cs="Times New Roman"/>
          <w:sz w:val="28"/>
          <w:szCs w:val="28"/>
          <w:lang w:val="ru-RU"/>
        </w:rPr>
        <w:t>,</w:t>
      </w:r>
      <w:r w:rsidR="001C72C6">
        <w:rPr>
          <w:rFonts w:eastAsia="Arial CYR" w:cs="Times New Roman"/>
          <w:sz w:val="28"/>
          <w:szCs w:val="28"/>
          <w:lang w:val="ru-RU"/>
        </w:rPr>
        <w:t xml:space="preserve"> замещающими должности муниципальной службы в </w:t>
      </w:r>
      <w:r w:rsidRPr="001C72C6">
        <w:rPr>
          <w:rFonts w:eastAsia="Arial CYR" w:cs="Times New Roman"/>
          <w:color w:val="000000"/>
          <w:sz w:val="28"/>
          <w:szCs w:val="28"/>
          <w:lang w:val="ru-RU"/>
        </w:rPr>
        <w:t>Администрации Курского района Курской области</w:t>
      </w:r>
      <w:r w:rsidRPr="001C72C6">
        <w:rPr>
          <w:rFonts w:eastAsia="Arial CYR" w:cs="Times New Roman"/>
          <w:color w:val="000000"/>
          <w:sz w:val="28"/>
          <w:szCs w:val="28"/>
        </w:rPr>
        <w:t xml:space="preserve"> сведений о доходах, </w:t>
      </w:r>
      <w:r w:rsidRPr="001C72C6">
        <w:rPr>
          <w:rFonts w:eastAsia="Arial CYR" w:cs="Times New Roman"/>
          <w:color w:val="000000"/>
          <w:sz w:val="28"/>
          <w:szCs w:val="28"/>
          <w:lang w:val="ru-RU"/>
        </w:rPr>
        <w:t xml:space="preserve">расходах, </w:t>
      </w:r>
      <w:r w:rsidRPr="001C72C6">
        <w:rPr>
          <w:rFonts w:eastAsia="Arial CYR" w:cs="Times New Roman"/>
          <w:color w:val="000000"/>
          <w:sz w:val="28"/>
          <w:szCs w:val="28"/>
        </w:rPr>
        <w:t>об имуществе и обязательствах имущественного характера</w:t>
      </w:r>
      <w:r w:rsidRPr="001C72C6">
        <w:rPr>
          <w:rFonts w:eastAsia="Arial CYR" w:cs="Times New Roman"/>
          <w:color w:val="000000"/>
          <w:sz w:val="28"/>
          <w:szCs w:val="28"/>
          <w:lang w:val="ru-RU"/>
        </w:rPr>
        <w:t>.</w:t>
      </w:r>
    </w:p>
    <w:p w:rsidR="001C72C6" w:rsidRPr="001C72C6" w:rsidRDefault="00250F29" w:rsidP="00686528">
      <w:pPr>
        <w:pStyle w:val="ConsPlusNormal"/>
        <w:spacing w:line="276" w:lineRule="auto"/>
        <w:ind w:firstLine="540"/>
        <w:jc w:val="both"/>
        <w:rPr>
          <w:rFonts w:ascii="Times New Roman" w:eastAsia="Times New Roman" w:hAnsi="Times New Roman" w:cs="Times New Roman"/>
          <w:kern w:val="0"/>
          <w:sz w:val="28"/>
          <w:szCs w:val="28"/>
          <w:lang w:eastAsia="ru-RU"/>
        </w:rPr>
      </w:pPr>
      <w:r w:rsidRPr="001C72C6">
        <w:rPr>
          <w:rFonts w:ascii="Times New Roman" w:eastAsia="Arial CYR" w:hAnsi="Times New Roman" w:cs="Times New Roman"/>
          <w:sz w:val="28"/>
          <w:szCs w:val="28"/>
        </w:rPr>
        <w:tab/>
      </w:r>
      <w:r w:rsidR="001C72C6" w:rsidRPr="001C72C6">
        <w:rPr>
          <w:rFonts w:ascii="Times New Roman" w:eastAsia="Times New Roman" w:hAnsi="Times New Roman" w:cs="Times New Roman"/>
          <w:kern w:val="0"/>
          <w:sz w:val="28"/>
          <w:szCs w:val="28"/>
          <w:lang w:eastAsia="ru-RU"/>
        </w:rPr>
        <w:t xml:space="preserve">2. Управлению по организационной и кадровой работе и профилактике коррупционных и иных правонарушений (А.Ю. Прокопов) довести </w:t>
      </w:r>
      <w:r w:rsidR="001C72C6" w:rsidRPr="001C72C6">
        <w:rPr>
          <w:rFonts w:ascii="Times New Roman" w:eastAsia="Times New Roman" w:hAnsi="Times New Roman" w:cs="Times New Roman"/>
          <w:color w:val="000000"/>
          <w:kern w:val="0"/>
          <w:sz w:val="28"/>
          <w:szCs w:val="28"/>
          <w:lang w:eastAsia="ru-RU"/>
        </w:rPr>
        <w:t xml:space="preserve">настоящее постановление до сведения муниципальных служащих, замещающих должности муниципальной службы в Администрации Курского района Курской области и </w:t>
      </w:r>
      <w:r w:rsidR="001C72C6" w:rsidRPr="001C72C6">
        <w:rPr>
          <w:rFonts w:ascii="Times New Roman" w:eastAsia="Times New Roman" w:hAnsi="Times New Roman" w:cs="Times New Roman"/>
          <w:kern w:val="0"/>
          <w:sz w:val="28"/>
          <w:szCs w:val="28"/>
          <w:lang w:eastAsia="ru-RU"/>
        </w:rPr>
        <w:t>разместить данное постановление на официальном сайте муниципального района «Курский район» Курской области в информационно-телекоммуникационной сети «Интернет».</w:t>
      </w:r>
    </w:p>
    <w:p w:rsidR="000840F9" w:rsidRPr="0076104B" w:rsidRDefault="001C72C6" w:rsidP="00686528">
      <w:pPr>
        <w:pStyle w:val="Standard"/>
        <w:autoSpaceDE w:val="0"/>
        <w:spacing w:line="276" w:lineRule="auto"/>
        <w:ind w:firstLine="540"/>
        <w:jc w:val="both"/>
        <w:rPr>
          <w:rFonts w:eastAsia="Arial CYR" w:cs="Arial CYR"/>
          <w:sz w:val="28"/>
          <w:szCs w:val="28"/>
          <w:lang w:val="ru-RU"/>
        </w:rPr>
      </w:pPr>
      <w:r>
        <w:rPr>
          <w:rFonts w:eastAsia="Arial CYR" w:cs="Times New Roman"/>
          <w:color w:val="000000"/>
          <w:sz w:val="28"/>
          <w:szCs w:val="28"/>
          <w:lang w:val="ru-RU"/>
        </w:rPr>
        <w:t xml:space="preserve">3. </w:t>
      </w:r>
      <w:r w:rsidR="0076104B">
        <w:rPr>
          <w:rFonts w:eastAsia="Arial CYR" w:cs="Times New Roman"/>
          <w:color w:val="000000"/>
          <w:sz w:val="28"/>
          <w:szCs w:val="28"/>
          <w:lang w:val="ru-RU"/>
        </w:rPr>
        <w:t>Признать утратившими силу п</w:t>
      </w:r>
      <w:r w:rsidR="00250F29">
        <w:rPr>
          <w:rFonts w:eastAsia="Arial CYR" w:cs="Arial CYR"/>
          <w:color w:val="000000"/>
          <w:sz w:val="28"/>
          <w:szCs w:val="28"/>
          <w:lang w:val="ru-RU"/>
        </w:rPr>
        <w:t xml:space="preserve">остановление Администрации Курского района Курской </w:t>
      </w:r>
      <w:r w:rsidR="00D97E4E">
        <w:rPr>
          <w:rFonts w:eastAsia="Arial CYR" w:cs="Arial CYR"/>
          <w:color w:val="000000"/>
          <w:sz w:val="28"/>
          <w:szCs w:val="28"/>
          <w:lang w:val="ru-RU"/>
        </w:rPr>
        <w:t>области от</w:t>
      </w:r>
      <w:r w:rsidR="00250F29">
        <w:rPr>
          <w:rStyle w:val="StrongEmphasis"/>
          <w:b w:val="0"/>
          <w:bCs w:val="0"/>
          <w:color w:val="000000"/>
          <w:sz w:val="29"/>
          <w:szCs w:val="33"/>
          <w:lang w:val="ru-RU"/>
        </w:rPr>
        <w:t xml:space="preserve"> </w:t>
      </w:r>
      <w:r w:rsidR="0076104B">
        <w:rPr>
          <w:rStyle w:val="StrongEmphasis"/>
          <w:b w:val="0"/>
          <w:bCs w:val="0"/>
          <w:color w:val="000000"/>
          <w:sz w:val="29"/>
          <w:szCs w:val="33"/>
          <w:lang w:val="ru-RU"/>
        </w:rPr>
        <w:t>27.06.2018</w:t>
      </w:r>
      <w:r w:rsidR="00250F29">
        <w:rPr>
          <w:rStyle w:val="StrongEmphasis"/>
          <w:b w:val="0"/>
          <w:bCs w:val="0"/>
          <w:color w:val="000000"/>
          <w:sz w:val="29"/>
          <w:szCs w:val="33"/>
          <w:lang w:val="ru-RU"/>
        </w:rPr>
        <w:t xml:space="preserve"> №</w:t>
      </w:r>
      <w:r w:rsidR="0076104B">
        <w:rPr>
          <w:rStyle w:val="StrongEmphasis"/>
          <w:b w:val="0"/>
          <w:bCs w:val="0"/>
          <w:color w:val="000000"/>
          <w:sz w:val="29"/>
          <w:szCs w:val="33"/>
          <w:lang w:val="ru-RU"/>
        </w:rPr>
        <w:t xml:space="preserve"> 1759</w:t>
      </w:r>
      <w:r w:rsidR="00250F29">
        <w:rPr>
          <w:rStyle w:val="StrongEmphasis"/>
          <w:b w:val="0"/>
          <w:bCs w:val="0"/>
          <w:color w:val="000000"/>
          <w:sz w:val="29"/>
          <w:szCs w:val="33"/>
          <w:lang w:val="ru-RU"/>
        </w:rPr>
        <w:t xml:space="preserve"> «О</w:t>
      </w:r>
      <w:r w:rsidR="00250F29" w:rsidRPr="0076104B">
        <w:rPr>
          <w:rStyle w:val="StrongEmphasis"/>
          <w:b w:val="0"/>
          <w:bCs w:val="0"/>
          <w:color w:val="000000"/>
          <w:sz w:val="28"/>
          <w:szCs w:val="28"/>
          <w:lang w:val="ru-RU"/>
        </w:rPr>
        <w:t xml:space="preserve"> представлении гражданами, претендующими на замещение должносте</w:t>
      </w:r>
      <w:r w:rsidR="00250F29" w:rsidRPr="0076104B">
        <w:rPr>
          <w:rStyle w:val="StrongEmphasis"/>
          <w:b w:val="0"/>
          <w:bCs w:val="0"/>
          <w:sz w:val="28"/>
          <w:szCs w:val="28"/>
          <w:lang w:val="ru-RU"/>
        </w:rPr>
        <w:t>й муниципальной службы</w:t>
      </w:r>
      <w:r w:rsidR="0076104B">
        <w:rPr>
          <w:rStyle w:val="StrongEmphasis"/>
          <w:b w:val="0"/>
          <w:bCs w:val="0"/>
          <w:sz w:val="28"/>
          <w:szCs w:val="28"/>
          <w:lang w:val="ru-RU"/>
        </w:rPr>
        <w:t xml:space="preserve"> </w:t>
      </w:r>
      <w:r w:rsidR="00250F29" w:rsidRPr="0076104B">
        <w:rPr>
          <w:rStyle w:val="StrongEmphasis"/>
          <w:b w:val="0"/>
          <w:bCs w:val="0"/>
          <w:sz w:val="28"/>
          <w:szCs w:val="28"/>
          <w:lang w:val="ru-RU"/>
        </w:rPr>
        <w:t xml:space="preserve">и муниципальными служащими </w:t>
      </w:r>
      <w:r w:rsidR="00250F29" w:rsidRPr="0076104B">
        <w:rPr>
          <w:rStyle w:val="StrongEmphasis"/>
          <w:b w:val="0"/>
          <w:bCs w:val="0"/>
          <w:color w:val="000000"/>
          <w:sz w:val="28"/>
          <w:szCs w:val="28"/>
          <w:lang w:val="ru-RU"/>
        </w:rPr>
        <w:t xml:space="preserve">Администрации Курского района Курской области сведений о доходах, об имуществе и обязательствах имущественного </w:t>
      </w:r>
      <w:r w:rsidR="0076104B">
        <w:rPr>
          <w:rStyle w:val="StrongEmphasis"/>
          <w:b w:val="0"/>
          <w:bCs w:val="0"/>
          <w:color w:val="000000"/>
          <w:sz w:val="28"/>
          <w:szCs w:val="28"/>
          <w:lang w:val="ru-RU"/>
        </w:rPr>
        <w:t>характера».</w:t>
      </w:r>
    </w:p>
    <w:p w:rsidR="000840F9" w:rsidRDefault="00250F29" w:rsidP="00686528">
      <w:pPr>
        <w:pStyle w:val="Standard"/>
        <w:autoSpaceDE w:val="0"/>
        <w:spacing w:line="276" w:lineRule="auto"/>
        <w:jc w:val="both"/>
        <w:rPr>
          <w:rFonts w:eastAsia="Arial CYR" w:cs="Arial CYR"/>
          <w:sz w:val="28"/>
          <w:szCs w:val="28"/>
          <w:lang w:val="ru-RU"/>
        </w:rPr>
      </w:pPr>
      <w:r>
        <w:rPr>
          <w:rStyle w:val="StrongEmphasis"/>
          <w:b w:val="0"/>
          <w:bCs w:val="0"/>
          <w:color w:val="000000"/>
          <w:sz w:val="29"/>
          <w:szCs w:val="33"/>
          <w:lang w:val="ru-RU"/>
        </w:rPr>
        <w:tab/>
      </w:r>
      <w:r w:rsidR="0076104B">
        <w:rPr>
          <w:rStyle w:val="StrongEmphasis"/>
          <w:b w:val="0"/>
          <w:bCs w:val="0"/>
          <w:color w:val="000000"/>
          <w:sz w:val="29"/>
          <w:szCs w:val="33"/>
          <w:lang w:val="ru-RU"/>
        </w:rPr>
        <w:t>4</w:t>
      </w:r>
      <w:r>
        <w:rPr>
          <w:rStyle w:val="StrongEmphasis"/>
          <w:b w:val="0"/>
          <w:bCs w:val="0"/>
          <w:color w:val="000000"/>
          <w:sz w:val="29"/>
          <w:szCs w:val="33"/>
          <w:lang w:val="ru-RU"/>
        </w:rPr>
        <w:t xml:space="preserve">. </w:t>
      </w:r>
      <w:r>
        <w:rPr>
          <w:rFonts w:eastAsia="Arial CYR" w:cs="Arial CYR"/>
          <w:sz w:val="28"/>
          <w:szCs w:val="28"/>
          <w:lang w:val="ru-RU"/>
        </w:rPr>
        <w:t xml:space="preserve"> Постановление вступает в силу со дня его подписания.</w:t>
      </w:r>
    </w:p>
    <w:p w:rsidR="006A4E31" w:rsidRDefault="006A4E31" w:rsidP="006A4E31">
      <w:pPr>
        <w:pStyle w:val="Standard"/>
        <w:autoSpaceDE w:val="0"/>
        <w:jc w:val="both"/>
        <w:rPr>
          <w:rFonts w:eastAsia="Arial CYR" w:cs="Arial CYR"/>
          <w:sz w:val="28"/>
          <w:szCs w:val="28"/>
        </w:rPr>
      </w:pPr>
    </w:p>
    <w:p w:rsidR="006A4E31" w:rsidRDefault="006A4E31" w:rsidP="006A4E31">
      <w:pPr>
        <w:pStyle w:val="Standard"/>
        <w:autoSpaceDE w:val="0"/>
        <w:jc w:val="both"/>
        <w:rPr>
          <w:rFonts w:eastAsia="Arial CYR" w:cs="Arial CYR"/>
          <w:sz w:val="28"/>
          <w:szCs w:val="28"/>
        </w:rPr>
      </w:pPr>
    </w:p>
    <w:p w:rsidR="0076104B" w:rsidRDefault="00250F29">
      <w:pPr>
        <w:pStyle w:val="Standard"/>
        <w:autoSpaceDE w:val="0"/>
        <w:rPr>
          <w:rFonts w:eastAsia="Arial CYR" w:cs="Arial CYR"/>
          <w:sz w:val="28"/>
          <w:szCs w:val="28"/>
          <w:lang w:val="ru-RU"/>
        </w:rPr>
      </w:pPr>
      <w:r>
        <w:rPr>
          <w:rFonts w:eastAsia="Arial CYR" w:cs="Arial CYR"/>
          <w:sz w:val="28"/>
          <w:szCs w:val="28"/>
          <w:lang w:val="ru-RU"/>
        </w:rPr>
        <w:t>Глава Курского района</w:t>
      </w:r>
      <w:r w:rsidR="0076104B">
        <w:rPr>
          <w:rFonts w:eastAsia="Arial CYR" w:cs="Arial CYR"/>
          <w:sz w:val="28"/>
          <w:szCs w:val="28"/>
          <w:lang w:val="ru-RU"/>
        </w:rPr>
        <w:t xml:space="preserve"> </w:t>
      </w:r>
    </w:p>
    <w:p w:rsidR="000840F9" w:rsidRDefault="0076104B">
      <w:pPr>
        <w:pStyle w:val="Standard"/>
        <w:autoSpaceDE w:val="0"/>
        <w:rPr>
          <w:rFonts w:eastAsia="Arial CYR" w:cs="Arial CYR"/>
          <w:sz w:val="28"/>
          <w:szCs w:val="28"/>
          <w:lang w:val="ru-RU"/>
        </w:rPr>
      </w:pPr>
      <w:r>
        <w:rPr>
          <w:rFonts w:eastAsia="Arial CYR" w:cs="Arial CYR"/>
          <w:sz w:val="28"/>
          <w:szCs w:val="28"/>
          <w:lang w:val="ru-RU"/>
        </w:rPr>
        <w:t>Курской области                                                                                     А.В. Телегин</w:t>
      </w:r>
    </w:p>
    <w:p w:rsidR="000840F9" w:rsidRDefault="0076104B" w:rsidP="00614BFB">
      <w:pPr>
        <w:pStyle w:val="ConsPlusNormal"/>
        <w:widowControl/>
        <w:ind w:firstLine="5387"/>
        <w:rPr>
          <w:rFonts w:ascii="Times New Roman" w:hAnsi="Times New Roman" w:cs="Times New Roman"/>
          <w:sz w:val="28"/>
          <w:szCs w:val="28"/>
        </w:rPr>
      </w:pPr>
      <w:r>
        <w:rPr>
          <w:rFonts w:ascii="Times New Roman" w:hAnsi="Times New Roman" w:cs="Times New Roman"/>
          <w:sz w:val="28"/>
          <w:szCs w:val="28"/>
        </w:rPr>
        <w:lastRenderedPageBreak/>
        <w:t>У</w:t>
      </w:r>
      <w:r w:rsidR="00250F29">
        <w:rPr>
          <w:rFonts w:ascii="Times New Roman" w:hAnsi="Times New Roman" w:cs="Times New Roman"/>
          <w:sz w:val="28"/>
          <w:szCs w:val="28"/>
        </w:rPr>
        <w:t>тверждено</w:t>
      </w:r>
    </w:p>
    <w:p w:rsidR="000840F9" w:rsidRDefault="00250F29" w:rsidP="00614BFB">
      <w:pPr>
        <w:pStyle w:val="ConsPlusNormal"/>
        <w:widowControl/>
        <w:ind w:firstLine="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840F9" w:rsidRDefault="00250F29" w:rsidP="00614BFB">
      <w:pPr>
        <w:pStyle w:val="ConsPlusNormal"/>
        <w:widowControl/>
        <w:ind w:firstLine="5387"/>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0840F9" w:rsidRDefault="006A4E31" w:rsidP="00614BFB">
      <w:pPr>
        <w:pStyle w:val="ConsPlusNormal"/>
        <w:widowControl/>
        <w:ind w:firstLine="5387"/>
        <w:rPr>
          <w:rFonts w:ascii="Times New Roman" w:hAnsi="Times New Roman" w:cs="Times New Roman"/>
          <w:sz w:val="28"/>
          <w:szCs w:val="28"/>
        </w:rPr>
      </w:pPr>
      <w:r>
        <w:rPr>
          <w:rFonts w:ascii="Times New Roman" w:hAnsi="Times New Roman" w:cs="Times New Roman"/>
          <w:sz w:val="28"/>
          <w:szCs w:val="28"/>
        </w:rPr>
        <w:t xml:space="preserve">от  </w:t>
      </w:r>
      <w:r w:rsidR="00B80D2E">
        <w:rPr>
          <w:rFonts w:ascii="Times New Roman" w:hAnsi="Times New Roman" w:cs="Times New Roman"/>
          <w:sz w:val="28"/>
          <w:szCs w:val="28"/>
        </w:rPr>
        <w:t>24.12.</w:t>
      </w:r>
      <w:r>
        <w:rPr>
          <w:rFonts w:ascii="Times New Roman" w:hAnsi="Times New Roman" w:cs="Times New Roman"/>
          <w:sz w:val="28"/>
          <w:szCs w:val="28"/>
        </w:rPr>
        <w:t xml:space="preserve">2024 </w:t>
      </w:r>
      <w:r w:rsidR="00614BFB">
        <w:rPr>
          <w:rFonts w:ascii="Times New Roman" w:hAnsi="Times New Roman" w:cs="Times New Roman"/>
          <w:sz w:val="28"/>
          <w:szCs w:val="28"/>
        </w:rPr>
        <w:t>№</w:t>
      </w:r>
      <w:r w:rsidR="00250F29">
        <w:rPr>
          <w:rFonts w:ascii="Times New Roman" w:hAnsi="Times New Roman" w:cs="Times New Roman"/>
          <w:sz w:val="28"/>
          <w:szCs w:val="28"/>
        </w:rPr>
        <w:t xml:space="preserve"> </w:t>
      </w:r>
      <w:r w:rsidR="00B80D2E">
        <w:rPr>
          <w:rFonts w:ascii="Times New Roman" w:hAnsi="Times New Roman" w:cs="Times New Roman"/>
          <w:sz w:val="28"/>
          <w:szCs w:val="28"/>
        </w:rPr>
        <w:t>2034</w:t>
      </w:r>
      <w:bookmarkStart w:id="0" w:name="_GoBack"/>
      <w:bookmarkEnd w:id="0"/>
    </w:p>
    <w:p w:rsidR="000840F9" w:rsidRDefault="000840F9">
      <w:pPr>
        <w:pStyle w:val="ConsPlusNormal"/>
        <w:widowControl/>
        <w:ind w:firstLine="540"/>
        <w:jc w:val="both"/>
        <w:rPr>
          <w:rFonts w:ascii="Times New Roman" w:hAnsi="Times New Roman" w:cs="Times New Roman"/>
          <w:sz w:val="28"/>
          <w:szCs w:val="28"/>
        </w:rPr>
      </w:pPr>
    </w:p>
    <w:p w:rsidR="000840F9" w:rsidRDefault="00250F29">
      <w:pPr>
        <w:pStyle w:val="Standard"/>
        <w:jc w:val="center"/>
      </w:pPr>
      <w:r>
        <w:rPr>
          <w:rFonts w:eastAsia="Arial CYR" w:cs="Arial CYR"/>
          <w:b/>
          <w:bCs/>
          <w:color w:val="000000"/>
          <w:sz w:val="28"/>
          <w:szCs w:val="28"/>
          <w:lang w:val="ru-RU"/>
        </w:rPr>
        <w:t>П</w:t>
      </w:r>
      <w:hyperlink r:id="rId9" w:history="1">
        <w:r>
          <w:rPr>
            <w:rFonts w:eastAsia="Arial CYR" w:cs="Arial CYR"/>
            <w:b/>
            <w:bCs/>
            <w:color w:val="000000"/>
            <w:sz w:val="28"/>
            <w:szCs w:val="28"/>
          </w:rPr>
          <w:t>оложение</w:t>
        </w:r>
      </w:hyperlink>
    </w:p>
    <w:p w:rsidR="000840F9" w:rsidRDefault="00250F29">
      <w:pPr>
        <w:pStyle w:val="Standard"/>
        <w:jc w:val="center"/>
        <w:rPr>
          <w:b/>
          <w:bCs/>
          <w:sz w:val="28"/>
          <w:szCs w:val="28"/>
        </w:rPr>
      </w:pPr>
      <w:r>
        <w:rPr>
          <w:rFonts w:eastAsia="Arial CYR" w:cs="Arial CYR"/>
          <w:b/>
          <w:bCs/>
          <w:color w:val="000000"/>
          <w:sz w:val="28"/>
          <w:szCs w:val="28"/>
        </w:rPr>
        <w:t>о представлении гражданами, претендующими на замещение должносте</w:t>
      </w:r>
      <w:r>
        <w:rPr>
          <w:rFonts w:eastAsia="Arial CYR" w:cs="Arial CYR"/>
          <w:b/>
          <w:bCs/>
          <w:sz w:val="28"/>
          <w:szCs w:val="28"/>
        </w:rPr>
        <w:t xml:space="preserve">й </w:t>
      </w:r>
      <w:r>
        <w:rPr>
          <w:rFonts w:eastAsia="Arial CYR" w:cs="Arial CYR"/>
          <w:b/>
          <w:bCs/>
          <w:sz w:val="28"/>
          <w:szCs w:val="28"/>
          <w:lang w:val="ru-RU"/>
        </w:rPr>
        <w:t>муниципальной</w:t>
      </w:r>
      <w:r>
        <w:rPr>
          <w:rFonts w:eastAsia="Arial CYR" w:cs="Arial CYR"/>
          <w:b/>
          <w:bCs/>
          <w:sz w:val="28"/>
          <w:szCs w:val="28"/>
        </w:rPr>
        <w:t xml:space="preserve"> службы</w:t>
      </w:r>
      <w:r w:rsidR="006A4E31">
        <w:rPr>
          <w:rFonts w:eastAsia="Arial CYR" w:cs="Arial CYR"/>
          <w:b/>
          <w:bCs/>
          <w:sz w:val="28"/>
          <w:szCs w:val="28"/>
          <w:lang w:val="ru-RU"/>
        </w:rPr>
        <w:t xml:space="preserve"> в Администрации Курского района Курской области</w:t>
      </w:r>
      <w:r>
        <w:rPr>
          <w:rFonts w:eastAsia="Arial CYR" w:cs="Arial CYR"/>
          <w:b/>
          <w:bCs/>
          <w:sz w:val="28"/>
          <w:szCs w:val="28"/>
        </w:rPr>
        <w:t xml:space="preserve">, и </w:t>
      </w:r>
      <w:r>
        <w:rPr>
          <w:rFonts w:eastAsia="Arial CYR" w:cs="Arial CYR"/>
          <w:b/>
          <w:bCs/>
          <w:sz w:val="28"/>
          <w:szCs w:val="28"/>
          <w:lang w:val="ru-RU"/>
        </w:rPr>
        <w:t>муниципальными</w:t>
      </w:r>
      <w:r>
        <w:rPr>
          <w:rFonts w:eastAsia="Arial CYR" w:cs="Arial CYR"/>
          <w:b/>
          <w:bCs/>
          <w:sz w:val="28"/>
          <w:szCs w:val="28"/>
        </w:rPr>
        <w:t xml:space="preserve"> служащими</w:t>
      </w:r>
      <w:r w:rsidR="0076104B">
        <w:rPr>
          <w:rFonts w:eastAsia="Arial CYR" w:cs="Arial CYR"/>
          <w:b/>
          <w:bCs/>
          <w:sz w:val="28"/>
          <w:szCs w:val="28"/>
          <w:lang w:val="ru-RU"/>
        </w:rPr>
        <w:t>, замещающими должности муниципальной службы в</w:t>
      </w:r>
      <w:r>
        <w:rPr>
          <w:rFonts w:eastAsia="Arial CYR" w:cs="Arial CYR"/>
          <w:b/>
          <w:bCs/>
          <w:sz w:val="28"/>
          <w:szCs w:val="28"/>
        </w:rPr>
        <w:t xml:space="preserve"> </w:t>
      </w:r>
      <w:r>
        <w:rPr>
          <w:rFonts w:eastAsia="Arial CYR" w:cs="Arial CYR"/>
          <w:b/>
          <w:bCs/>
          <w:color w:val="000000"/>
          <w:sz w:val="28"/>
          <w:szCs w:val="28"/>
          <w:lang w:val="ru-RU"/>
        </w:rPr>
        <w:t>Администрации Курского района Курской области</w:t>
      </w:r>
      <w:r>
        <w:rPr>
          <w:rFonts w:eastAsia="Arial CYR" w:cs="Arial CYR"/>
          <w:b/>
          <w:bCs/>
          <w:color w:val="000000"/>
          <w:sz w:val="28"/>
          <w:szCs w:val="28"/>
        </w:rPr>
        <w:t xml:space="preserve"> сведений о доходах, </w:t>
      </w:r>
      <w:r>
        <w:rPr>
          <w:rFonts w:eastAsia="Arial CYR" w:cs="Arial CYR"/>
          <w:b/>
          <w:bCs/>
          <w:color w:val="000000"/>
          <w:sz w:val="28"/>
          <w:szCs w:val="28"/>
          <w:lang w:val="ru-RU"/>
        </w:rPr>
        <w:t xml:space="preserve">расходах, </w:t>
      </w:r>
      <w:r>
        <w:rPr>
          <w:rFonts w:eastAsia="Arial CYR" w:cs="Arial CYR"/>
          <w:b/>
          <w:bCs/>
          <w:color w:val="000000"/>
          <w:sz w:val="28"/>
          <w:szCs w:val="28"/>
        </w:rPr>
        <w:t>об имуществе и обязательствах имущественного характера</w:t>
      </w:r>
    </w:p>
    <w:p w:rsidR="000840F9" w:rsidRDefault="000840F9">
      <w:pPr>
        <w:pStyle w:val="Standard"/>
        <w:jc w:val="center"/>
        <w:rPr>
          <w:rFonts w:eastAsia="Arial CYR" w:cs="Arial CYR"/>
          <w:b/>
          <w:bCs/>
          <w:color w:val="000000"/>
          <w:sz w:val="28"/>
          <w:szCs w:val="28"/>
        </w:rPr>
      </w:pPr>
    </w:p>
    <w:p w:rsidR="000840F9" w:rsidRDefault="00250F29" w:rsidP="00A11C0F">
      <w:pPr>
        <w:pStyle w:val="Textbody"/>
        <w:spacing w:after="0"/>
        <w:ind w:firstLine="709"/>
        <w:jc w:val="both"/>
        <w:rPr>
          <w:sz w:val="28"/>
        </w:rPr>
      </w:pPr>
      <w:r>
        <w:rPr>
          <w:sz w:val="28"/>
        </w:rPr>
        <w:t xml:space="preserve">1. Настоящим Положением определяется порядок представления гражданами, претендующими на замещение должностей муниципальной службы </w:t>
      </w:r>
      <w:r w:rsidR="0076104B">
        <w:rPr>
          <w:sz w:val="28"/>
          <w:lang w:val="ru-RU"/>
        </w:rPr>
        <w:t xml:space="preserve">в </w:t>
      </w:r>
      <w:r>
        <w:rPr>
          <w:sz w:val="28"/>
        </w:rPr>
        <w:t xml:space="preserve">Администрации Курского района Курской области (далее - должности муниципальной службы) </w:t>
      </w:r>
      <w:r>
        <w:rPr>
          <w:rFonts w:eastAsia="Times New Roman" w:cs="Times New Roman"/>
          <w:sz w:val="28"/>
          <w:szCs w:val="28"/>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w:t>
      </w:r>
      <w:r>
        <w:rPr>
          <w:rFonts w:eastAsia="Times New Roman" w:cs="Times New Roman"/>
          <w:sz w:val="28"/>
          <w:szCs w:val="28"/>
          <w:lang w:val="ru-RU"/>
        </w:rPr>
        <w:t>а</w:t>
      </w:r>
      <w:r>
        <w:rPr>
          <w:rFonts w:eastAsia="Times New Roman" w:cs="Times New Roman"/>
          <w:sz w:val="28"/>
          <w:szCs w:val="28"/>
        </w:rPr>
        <w:t>) и несовершеннолетних детей (далее – сведения)</w:t>
      </w:r>
      <w:r>
        <w:rPr>
          <w:sz w:val="28"/>
        </w:rPr>
        <w:t>, и муниципальными служащими</w:t>
      </w:r>
      <w:r w:rsidR="0076104B">
        <w:rPr>
          <w:sz w:val="28"/>
          <w:lang w:val="ru-RU"/>
        </w:rPr>
        <w:t xml:space="preserve">, замещающими должности муниципальной службы в </w:t>
      </w:r>
      <w:r>
        <w:rPr>
          <w:sz w:val="28"/>
        </w:rPr>
        <w:t xml:space="preserve"> Администрации Курского района Курской области </w:t>
      </w:r>
      <w:r>
        <w:rPr>
          <w:rFonts w:eastAsia="Times New Roman" w:cs="Times New Roman"/>
          <w:sz w:val="28"/>
          <w:szCs w:val="28"/>
          <w:lang w:val="ru-RU"/>
        </w:rPr>
        <w:t>сведений о доходах, расходах, об имуществе и обязательствах имущественного характера, а так же своих супруги (супруга) и несовершеннолетних детей (далее - сведения )</w:t>
      </w:r>
      <w:r>
        <w:rPr>
          <w:rFonts w:eastAsia="Times New Roman" w:cs="Times New Roman"/>
          <w:i/>
          <w:iCs/>
          <w:sz w:val="28"/>
          <w:szCs w:val="28"/>
          <w:lang w:val="ru-RU"/>
        </w:rPr>
        <w:t>.</w:t>
      </w:r>
    </w:p>
    <w:p w:rsidR="000840F9" w:rsidRDefault="00250F29" w:rsidP="00A11C0F">
      <w:pPr>
        <w:pStyle w:val="Textbody"/>
        <w:spacing w:after="0"/>
        <w:ind w:firstLine="709"/>
        <w:jc w:val="both"/>
        <w:rPr>
          <w:sz w:val="28"/>
        </w:rPr>
      </w:pPr>
      <w:r>
        <w:rPr>
          <w:sz w:val="28"/>
        </w:rPr>
        <w:t>2. Обязанность представлять сведения в соответствии с действующим законодательством Российской Федерации возлагается:</w:t>
      </w:r>
    </w:p>
    <w:p w:rsidR="00B54940" w:rsidRDefault="00B54940" w:rsidP="00A11C0F">
      <w:pPr>
        <w:pStyle w:val="Textbody"/>
        <w:spacing w:after="0"/>
        <w:ind w:firstLine="709"/>
        <w:jc w:val="both"/>
        <w:rPr>
          <w:sz w:val="28"/>
        </w:rPr>
      </w:pPr>
      <w:r>
        <w:rPr>
          <w:sz w:val="28"/>
        </w:rPr>
        <w:t>а) на гражданина, претендующего на замещение должности муниципальной службы</w:t>
      </w:r>
      <w:r w:rsidR="00686528">
        <w:rPr>
          <w:sz w:val="28"/>
          <w:lang w:val="ru-RU"/>
        </w:rPr>
        <w:t xml:space="preserve"> в Администрации К</w:t>
      </w:r>
      <w:r w:rsidR="006A4E31">
        <w:rPr>
          <w:sz w:val="28"/>
          <w:lang w:val="ru-RU"/>
        </w:rPr>
        <w:t>урского района Курской области</w:t>
      </w:r>
      <w:r>
        <w:rPr>
          <w:sz w:val="28"/>
        </w:rPr>
        <w:t xml:space="preserve"> (далее – гражданин);</w:t>
      </w:r>
    </w:p>
    <w:p w:rsidR="00B54940" w:rsidRDefault="00B54940" w:rsidP="00A11C0F">
      <w:pPr>
        <w:pStyle w:val="Textbody"/>
        <w:spacing w:after="0"/>
        <w:ind w:firstLine="709"/>
        <w:jc w:val="both"/>
      </w:pPr>
      <w:r>
        <w:rPr>
          <w:sz w:val="28"/>
        </w:rPr>
        <w:t>б) на муниципального служащего</w:t>
      </w:r>
      <w:r w:rsidR="006A4E31">
        <w:rPr>
          <w:sz w:val="28"/>
          <w:lang w:val="ru-RU"/>
        </w:rPr>
        <w:t>,</w:t>
      </w:r>
      <w:r>
        <w:rPr>
          <w:sz w:val="28"/>
        </w:rPr>
        <w:t xml:space="preserve"> </w:t>
      </w:r>
      <w:r w:rsidR="006A4E31">
        <w:rPr>
          <w:sz w:val="28"/>
        </w:rPr>
        <w:t>замещавшего по состоянию на 31 декабря отчетного года должность мун</w:t>
      </w:r>
      <w:r w:rsidR="006A4E31">
        <w:rPr>
          <w:sz w:val="28"/>
          <w:szCs w:val="28"/>
        </w:rPr>
        <w:t>иципальной службы</w:t>
      </w:r>
      <w:r w:rsidR="006A4E31">
        <w:rPr>
          <w:sz w:val="28"/>
        </w:rPr>
        <w:t xml:space="preserve"> </w:t>
      </w:r>
      <w:r w:rsidR="006A4E31">
        <w:rPr>
          <w:sz w:val="28"/>
          <w:lang w:val="ru-RU"/>
        </w:rPr>
        <w:t xml:space="preserve">в </w:t>
      </w:r>
      <w:r>
        <w:rPr>
          <w:sz w:val="28"/>
        </w:rPr>
        <w:t xml:space="preserve">Администрации Курского района Курской области, </w:t>
      </w:r>
      <w:r>
        <w:rPr>
          <w:sz w:val="28"/>
          <w:szCs w:val="28"/>
        </w:rPr>
        <w:t>предусмотренную</w:t>
      </w:r>
      <w:r w:rsidRPr="00B54940">
        <w:rPr>
          <w:sz w:val="28"/>
          <w:szCs w:val="28"/>
        </w:rPr>
        <w:t xml:space="preserve"> </w:t>
      </w:r>
      <w:hyperlink r:id="rId10" w:history="1">
        <w:r w:rsidRPr="00B54940">
          <w:rPr>
            <w:sz w:val="28"/>
            <w:szCs w:val="28"/>
          </w:rPr>
          <w:t>перечнем</w:t>
        </w:r>
      </w:hyperlink>
      <w:r>
        <w:rPr>
          <w:sz w:val="28"/>
          <w:szCs w:val="28"/>
        </w:rPr>
        <w:t xml:space="preserve"> должностей, у</w:t>
      </w:r>
      <w:r>
        <w:rPr>
          <w:color w:val="000000"/>
          <w:sz w:val="28"/>
          <w:szCs w:val="28"/>
        </w:rPr>
        <w:t xml:space="preserve">твержденным постановлением Администрации Курского района Курской области </w:t>
      </w:r>
      <w:r w:rsidR="001F24D2">
        <w:rPr>
          <w:color w:val="000000"/>
          <w:sz w:val="28"/>
          <w:szCs w:val="28"/>
        </w:rPr>
        <w:t>от 05.07.2012 №</w:t>
      </w:r>
      <w:r w:rsidR="001F24D2">
        <w:rPr>
          <w:color w:val="000000"/>
          <w:sz w:val="28"/>
          <w:szCs w:val="28"/>
          <w:lang w:val="ru-RU"/>
        </w:rPr>
        <w:t xml:space="preserve"> </w:t>
      </w:r>
      <w:r w:rsidR="001F24D2">
        <w:rPr>
          <w:color w:val="000000"/>
          <w:sz w:val="28"/>
          <w:szCs w:val="28"/>
        </w:rPr>
        <w:t>1665</w:t>
      </w:r>
      <w:r w:rsidR="001F24D2">
        <w:rPr>
          <w:sz w:val="28"/>
          <w:szCs w:val="28"/>
        </w:rPr>
        <w:t xml:space="preserve"> </w:t>
      </w:r>
      <w:r>
        <w:rPr>
          <w:sz w:val="28"/>
          <w:szCs w:val="28"/>
        </w:rPr>
        <w:t>(далее – муниципальный служащий), а так же перечнем должностей муниципальной службы Администрации Курского района Курской области, замещение которых связано с коррупционными рисками</w:t>
      </w:r>
      <w:r w:rsidR="000F3290">
        <w:rPr>
          <w:sz w:val="28"/>
          <w:szCs w:val="28"/>
          <w:lang w:val="ru-RU"/>
        </w:rPr>
        <w:t xml:space="preserve">, утвержденным </w:t>
      </w:r>
      <w:r w:rsidR="000F3290">
        <w:rPr>
          <w:color w:val="000000"/>
          <w:sz w:val="28"/>
          <w:szCs w:val="28"/>
        </w:rPr>
        <w:t xml:space="preserve">постановлением Администрации Курского района Курской области от </w:t>
      </w:r>
      <w:r w:rsidR="000F3290">
        <w:rPr>
          <w:color w:val="000000"/>
          <w:sz w:val="28"/>
          <w:szCs w:val="28"/>
          <w:lang w:val="ru-RU"/>
        </w:rPr>
        <w:t>13.01.2017 № 26</w:t>
      </w:r>
      <w:r>
        <w:rPr>
          <w:sz w:val="28"/>
          <w:szCs w:val="28"/>
        </w:rPr>
        <w:t>;</w:t>
      </w:r>
    </w:p>
    <w:p w:rsidR="00B54940" w:rsidRDefault="00B54940" w:rsidP="000F3290">
      <w:pPr>
        <w:pStyle w:val="Textbody"/>
        <w:spacing w:after="0"/>
        <w:ind w:firstLine="709"/>
        <w:jc w:val="both"/>
      </w:pPr>
      <w:r>
        <w:rPr>
          <w:sz w:val="28"/>
        </w:rPr>
        <w:t>в) на муниципального служащего</w:t>
      </w:r>
      <w:r w:rsidR="006A4E31">
        <w:rPr>
          <w:sz w:val="28"/>
          <w:lang w:val="ru-RU"/>
        </w:rPr>
        <w:t>,</w:t>
      </w:r>
      <w:r>
        <w:rPr>
          <w:sz w:val="28"/>
        </w:rPr>
        <w:t xml:space="preserve"> </w:t>
      </w:r>
      <w:r w:rsidR="006A4E31">
        <w:rPr>
          <w:sz w:val="28"/>
        </w:rPr>
        <w:t xml:space="preserve">замещавшего должность муниципальной службы </w:t>
      </w:r>
      <w:r w:rsidR="006A4E31">
        <w:rPr>
          <w:sz w:val="28"/>
          <w:lang w:val="ru-RU"/>
        </w:rPr>
        <w:t xml:space="preserve">в </w:t>
      </w:r>
      <w:r>
        <w:rPr>
          <w:sz w:val="28"/>
        </w:rPr>
        <w:t>Администрации К</w:t>
      </w:r>
      <w:r w:rsidR="006A4E31">
        <w:rPr>
          <w:sz w:val="28"/>
        </w:rPr>
        <w:t>урского района Курской области,</w:t>
      </w:r>
      <w:r>
        <w:rPr>
          <w:sz w:val="28"/>
        </w:rPr>
        <w:t xml:space="preserve"> не предусмотренную </w:t>
      </w:r>
      <w:hyperlink r:id="rId11" w:history="1">
        <w:r w:rsidRPr="00B54940">
          <w:rPr>
            <w:sz w:val="28"/>
          </w:rPr>
          <w:t>перечнем</w:t>
        </w:r>
      </w:hyperlink>
      <w:r>
        <w:rPr>
          <w:sz w:val="28"/>
        </w:rPr>
        <w:t xml:space="preserve"> должностей, утвержденным постановлением </w:t>
      </w:r>
      <w:r>
        <w:rPr>
          <w:color w:val="000000"/>
          <w:sz w:val="28"/>
        </w:rPr>
        <w:t xml:space="preserve">Администрации Курского района Курской области </w:t>
      </w:r>
      <w:r w:rsidR="001F24D2">
        <w:rPr>
          <w:color w:val="000000"/>
          <w:sz w:val="28"/>
          <w:szCs w:val="28"/>
        </w:rPr>
        <w:t>от 05.07.2012 №</w:t>
      </w:r>
      <w:r w:rsidR="001F24D2">
        <w:rPr>
          <w:color w:val="000000"/>
          <w:sz w:val="28"/>
          <w:szCs w:val="28"/>
          <w:lang w:val="ru-RU"/>
        </w:rPr>
        <w:t xml:space="preserve"> </w:t>
      </w:r>
      <w:r w:rsidR="001F24D2">
        <w:rPr>
          <w:color w:val="000000"/>
          <w:sz w:val="28"/>
          <w:szCs w:val="28"/>
        </w:rPr>
        <w:t>1665</w:t>
      </w:r>
      <w:r>
        <w:rPr>
          <w:sz w:val="28"/>
        </w:rPr>
        <w:t>, а так же перечнем должностей муниципальной службы Администрации Курского района Курской области, замещение которых связано с коррупционными рисками,</w:t>
      </w:r>
      <w:r w:rsidR="000F3290" w:rsidRPr="000F3290">
        <w:rPr>
          <w:sz w:val="28"/>
          <w:szCs w:val="28"/>
          <w:lang w:val="ru-RU"/>
        </w:rPr>
        <w:t xml:space="preserve"> </w:t>
      </w:r>
      <w:r w:rsidR="000F3290">
        <w:rPr>
          <w:sz w:val="28"/>
          <w:szCs w:val="28"/>
          <w:lang w:val="ru-RU"/>
        </w:rPr>
        <w:t xml:space="preserve">утвержденным </w:t>
      </w:r>
      <w:r w:rsidR="000F3290">
        <w:rPr>
          <w:color w:val="000000"/>
          <w:sz w:val="28"/>
          <w:szCs w:val="28"/>
        </w:rPr>
        <w:t xml:space="preserve">постановлением Администрации Курского района Курской области от </w:t>
      </w:r>
      <w:r w:rsidR="000F3290">
        <w:rPr>
          <w:color w:val="000000"/>
          <w:sz w:val="28"/>
          <w:szCs w:val="28"/>
          <w:lang w:val="ru-RU"/>
        </w:rPr>
        <w:t>13.01.2017 № 26</w:t>
      </w:r>
      <w:r w:rsidR="000F3290">
        <w:rPr>
          <w:sz w:val="28"/>
          <w:szCs w:val="28"/>
          <w:lang w:val="ru-RU"/>
        </w:rPr>
        <w:t>,</w:t>
      </w:r>
      <w:r>
        <w:rPr>
          <w:sz w:val="28"/>
        </w:rPr>
        <w:t xml:space="preserve"> и претендующего на замещение должност</w:t>
      </w:r>
      <w:r>
        <w:rPr>
          <w:sz w:val="28"/>
          <w:lang w:val="ru-RU"/>
        </w:rPr>
        <w:t>и</w:t>
      </w:r>
      <w:r>
        <w:rPr>
          <w:sz w:val="28"/>
        </w:rPr>
        <w:t xml:space="preserve"> </w:t>
      </w:r>
      <w:r>
        <w:rPr>
          <w:sz w:val="28"/>
        </w:rPr>
        <w:lastRenderedPageBreak/>
        <w:t>муниципальной службы, предусмотренн</w:t>
      </w:r>
      <w:r>
        <w:rPr>
          <w:sz w:val="28"/>
          <w:lang w:val="ru-RU"/>
        </w:rPr>
        <w:t>ой</w:t>
      </w:r>
      <w:r>
        <w:rPr>
          <w:sz w:val="28"/>
        </w:rPr>
        <w:t xml:space="preserve"> этими перечнями (далее - кандидат на должность, предусмотренн</w:t>
      </w:r>
      <w:r w:rsidR="00686528">
        <w:rPr>
          <w:sz w:val="28"/>
          <w:lang w:val="ru-RU"/>
        </w:rPr>
        <w:t>ую</w:t>
      </w:r>
      <w:r w:rsidR="006A4E31">
        <w:rPr>
          <w:sz w:val="28"/>
        </w:rPr>
        <w:t xml:space="preserve"> перечнем</w:t>
      </w:r>
      <w:r>
        <w:rPr>
          <w:sz w:val="28"/>
        </w:rPr>
        <w:t>).</w:t>
      </w:r>
    </w:p>
    <w:p w:rsidR="000840F9" w:rsidRDefault="00250F29" w:rsidP="00A11C0F">
      <w:pPr>
        <w:pStyle w:val="Standard"/>
        <w:ind w:firstLine="709"/>
        <w:jc w:val="both"/>
      </w:pPr>
      <w:r>
        <w:rPr>
          <w:sz w:val="28"/>
        </w:rPr>
        <w:t xml:space="preserve">3. Сведения о доходах, </w:t>
      </w:r>
      <w:r w:rsidR="00D97E4E">
        <w:rPr>
          <w:sz w:val="28"/>
          <w:lang w:val="ru-RU"/>
        </w:rPr>
        <w:t xml:space="preserve">расходах, </w:t>
      </w:r>
      <w:r w:rsidR="00D97E4E">
        <w:rPr>
          <w:sz w:val="28"/>
        </w:rPr>
        <w:t>об</w:t>
      </w:r>
      <w:r>
        <w:rPr>
          <w:sz w:val="28"/>
        </w:rPr>
        <w:t xml:space="preserve"> имуществе и обязательствах имущественного характера представляются по </w:t>
      </w:r>
      <w:r>
        <w:rPr>
          <w:sz w:val="28"/>
          <w:lang w:val="ru-RU"/>
        </w:rPr>
        <w:t xml:space="preserve">форме </w:t>
      </w:r>
      <w:r>
        <w:rPr>
          <w:sz w:val="28"/>
        </w:rPr>
        <w:t>справки, утвержден</w:t>
      </w:r>
      <w:r>
        <w:rPr>
          <w:sz w:val="28"/>
          <w:szCs w:val="28"/>
        </w:rPr>
        <w:t>ной Указом Президента Российской Федерации от 23 июня 2014 года</w:t>
      </w:r>
      <w:r w:rsidR="003B045E">
        <w:rPr>
          <w:sz w:val="28"/>
          <w:szCs w:val="28"/>
        </w:rPr>
        <w:t xml:space="preserve"> </w:t>
      </w:r>
      <w:r w:rsidR="003B045E">
        <w:rPr>
          <w:sz w:val="28"/>
          <w:szCs w:val="28"/>
          <w:lang w:val="ru-RU"/>
        </w:rPr>
        <w:t>№</w:t>
      </w:r>
      <w:r>
        <w:rPr>
          <w:sz w:val="28"/>
          <w:szCs w:val="28"/>
        </w:rPr>
        <w:t xml:space="preserve"> 460</w:t>
      </w:r>
      <w:r w:rsidR="00692973">
        <w:rPr>
          <w:rFonts w:eastAsia="Arial" w:cs="Arial"/>
          <w:sz w:val="28"/>
          <w:szCs w:val="28"/>
        </w:rPr>
        <w:t xml:space="preserve"> </w:t>
      </w:r>
      <w:r w:rsidR="00692973">
        <w:rPr>
          <w:rFonts w:eastAsia="Arial" w:cs="Arial"/>
          <w:sz w:val="28"/>
          <w:szCs w:val="28"/>
          <w:lang w:val="ru-RU"/>
        </w:rPr>
        <w:t>«</w:t>
      </w:r>
      <w:r>
        <w:rPr>
          <w:rFonts w:eastAsia="Arial" w:cs="Arial"/>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692973">
        <w:rPr>
          <w:rFonts w:eastAsia="Arial" w:cs="Arial"/>
          <w:sz w:val="28"/>
          <w:szCs w:val="28"/>
        </w:rPr>
        <w:t>Президента Российской Федерации</w:t>
      </w:r>
      <w:r w:rsidR="00692973">
        <w:rPr>
          <w:rFonts w:eastAsia="Arial" w:cs="Arial"/>
          <w:sz w:val="28"/>
          <w:szCs w:val="28"/>
          <w:lang w:val="ru-RU"/>
        </w:rPr>
        <w:t>»</w:t>
      </w:r>
      <w:r>
        <w:rPr>
          <w:sz w:val="28"/>
          <w:szCs w:val="28"/>
        </w:rPr>
        <w:t>:</w:t>
      </w:r>
    </w:p>
    <w:p w:rsidR="00B54940" w:rsidRDefault="00B54940" w:rsidP="00A11C0F">
      <w:pPr>
        <w:pStyle w:val="Standard"/>
        <w:ind w:firstLine="709"/>
        <w:jc w:val="both"/>
        <w:rPr>
          <w:sz w:val="28"/>
          <w:szCs w:val="28"/>
        </w:rPr>
      </w:pPr>
      <w:bookmarkStart w:id="1" w:name="P59"/>
      <w:bookmarkEnd w:id="1"/>
      <w:r>
        <w:rPr>
          <w:sz w:val="28"/>
          <w:szCs w:val="28"/>
        </w:rPr>
        <w:t>а) гражданами - при поступлении на муниципальную службу (</w:t>
      </w:r>
      <w:r>
        <w:rPr>
          <w:sz w:val="28"/>
          <w:szCs w:val="28"/>
          <w:lang w:val="ru-RU"/>
        </w:rPr>
        <w:t>за исключением сведений о расходах)</w:t>
      </w:r>
      <w:r>
        <w:rPr>
          <w:sz w:val="28"/>
          <w:szCs w:val="28"/>
        </w:rPr>
        <w:t>;</w:t>
      </w:r>
    </w:p>
    <w:p w:rsidR="00B54940" w:rsidRDefault="006A4E31" w:rsidP="000F3290">
      <w:pPr>
        <w:pStyle w:val="Textbody"/>
        <w:spacing w:after="0"/>
        <w:ind w:firstLine="709"/>
        <w:jc w:val="both"/>
      </w:pPr>
      <w:bookmarkStart w:id="2" w:name="P61"/>
      <w:bookmarkEnd w:id="2"/>
      <w:r>
        <w:rPr>
          <w:sz w:val="28"/>
          <w:szCs w:val="28"/>
          <w:lang w:val="ru-RU"/>
        </w:rPr>
        <w:t>б</w:t>
      </w:r>
      <w:r w:rsidR="00B54940">
        <w:rPr>
          <w:sz w:val="28"/>
          <w:szCs w:val="28"/>
        </w:rPr>
        <w:t>) кандидатами на должности, предусм</w:t>
      </w:r>
      <w:r w:rsidR="00B54940">
        <w:rPr>
          <w:sz w:val="28"/>
        </w:rPr>
        <w:t xml:space="preserve">отренные перечнями, - при назначении на должности муниципальной службы, предусмотренные </w:t>
      </w:r>
      <w:r w:rsidR="00B54940">
        <w:rPr>
          <w:sz w:val="28"/>
          <w:lang w:val="ru-RU"/>
        </w:rPr>
        <w:t xml:space="preserve">перечнем </w:t>
      </w:r>
      <w:r w:rsidR="00B54940">
        <w:rPr>
          <w:sz w:val="28"/>
        </w:rPr>
        <w:t>должностей, у</w:t>
      </w:r>
      <w:r w:rsidR="00B54940">
        <w:rPr>
          <w:color w:val="000000"/>
          <w:sz w:val="28"/>
        </w:rPr>
        <w:t>твержденным постановлением Администрации Кур</w:t>
      </w:r>
      <w:r>
        <w:rPr>
          <w:color w:val="000000"/>
          <w:sz w:val="28"/>
        </w:rPr>
        <w:t xml:space="preserve">ского района Курской области </w:t>
      </w:r>
      <w:r w:rsidR="001F24D2">
        <w:rPr>
          <w:color w:val="000000"/>
          <w:sz w:val="28"/>
          <w:szCs w:val="28"/>
        </w:rPr>
        <w:t>от 05.07.2012 №</w:t>
      </w:r>
      <w:r w:rsidR="001F24D2">
        <w:rPr>
          <w:color w:val="000000"/>
          <w:sz w:val="28"/>
          <w:szCs w:val="28"/>
          <w:lang w:val="ru-RU"/>
        </w:rPr>
        <w:t xml:space="preserve"> </w:t>
      </w:r>
      <w:r w:rsidR="001F24D2">
        <w:rPr>
          <w:color w:val="000000"/>
          <w:sz w:val="28"/>
          <w:szCs w:val="28"/>
        </w:rPr>
        <w:t>1665</w:t>
      </w:r>
      <w:r w:rsidR="00B54940">
        <w:rPr>
          <w:sz w:val="28"/>
        </w:rPr>
        <w:t xml:space="preserve">, а </w:t>
      </w:r>
      <w:r>
        <w:rPr>
          <w:sz w:val="28"/>
        </w:rPr>
        <w:t>также</w:t>
      </w:r>
      <w:r w:rsidR="00B54940">
        <w:rPr>
          <w:sz w:val="28"/>
        </w:rPr>
        <w:t xml:space="preserve"> перечнем должностей муниципальной службы Администрации Курского района Курской области, замещение которых связано с коррупционными рисками</w:t>
      </w:r>
      <w:r w:rsidR="000F3290">
        <w:rPr>
          <w:sz w:val="28"/>
          <w:lang w:val="ru-RU"/>
        </w:rPr>
        <w:t>,</w:t>
      </w:r>
      <w:r w:rsidR="000F3290" w:rsidRPr="000F3290">
        <w:rPr>
          <w:sz w:val="28"/>
          <w:szCs w:val="28"/>
          <w:lang w:val="ru-RU"/>
        </w:rPr>
        <w:t xml:space="preserve"> </w:t>
      </w:r>
      <w:r w:rsidR="000F3290">
        <w:rPr>
          <w:sz w:val="28"/>
          <w:szCs w:val="28"/>
          <w:lang w:val="ru-RU"/>
        </w:rPr>
        <w:t xml:space="preserve">утвержденным </w:t>
      </w:r>
      <w:r w:rsidR="000F3290">
        <w:rPr>
          <w:color w:val="000000"/>
          <w:sz w:val="28"/>
          <w:szCs w:val="28"/>
        </w:rPr>
        <w:t xml:space="preserve">постановлением Администрации Курского района Курской области от </w:t>
      </w:r>
      <w:r w:rsidR="000F3290">
        <w:rPr>
          <w:color w:val="000000"/>
          <w:sz w:val="28"/>
          <w:szCs w:val="28"/>
          <w:lang w:val="ru-RU"/>
        </w:rPr>
        <w:t>13.01.2017 № 26</w:t>
      </w:r>
      <w:r w:rsidR="000F3290">
        <w:rPr>
          <w:sz w:val="28"/>
          <w:szCs w:val="28"/>
        </w:rPr>
        <w:t>;</w:t>
      </w:r>
    </w:p>
    <w:p w:rsidR="00B54940" w:rsidRDefault="006A4E31" w:rsidP="00A11C0F">
      <w:pPr>
        <w:pStyle w:val="Textbody"/>
        <w:spacing w:after="0"/>
        <w:ind w:firstLine="709"/>
        <w:jc w:val="both"/>
      </w:pPr>
      <w:bookmarkStart w:id="3" w:name="P63"/>
      <w:bookmarkEnd w:id="3"/>
      <w:r>
        <w:rPr>
          <w:sz w:val="28"/>
          <w:lang w:val="ru-RU"/>
        </w:rPr>
        <w:t>в</w:t>
      </w:r>
      <w:r w:rsidR="00B54940">
        <w:rPr>
          <w:sz w:val="28"/>
        </w:rPr>
        <w:t>) муниципальными служащими, замещающими должности муниципальной службы</w:t>
      </w:r>
      <w:r w:rsidR="001F24D2">
        <w:rPr>
          <w:sz w:val="28"/>
          <w:lang w:val="ru-RU"/>
        </w:rPr>
        <w:t xml:space="preserve"> в Администрации Курского района Курской области</w:t>
      </w:r>
      <w:r w:rsidR="00B54940">
        <w:rPr>
          <w:sz w:val="28"/>
        </w:rPr>
        <w:t xml:space="preserve">, предусмотренные </w:t>
      </w:r>
      <w:r w:rsidR="00B54940">
        <w:rPr>
          <w:sz w:val="28"/>
          <w:lang w:val="ru-RU"/>
        </w:rPr>
        <w:t>перечнем</w:t>
      </w:r>
      <w:r w:rsidR="00B54940">
        <w:rPr>
          <w:sz w:val="28"/>
        </w:rPr>
        <w:t xml:space="preserve"> должностей, у</w:t>
      </w:r>
      <w:r w:rsidR="00B54940">
        <w:rPr>
          <w:color w:val="000000"/>
          <w:sz w:val="28"/>
        </w:rPr>
        <w:t>твержденным постановлением Администрации Курского района Курской обла</w:t>
      </w:r>
      <w:r w:rsidR="00B54940">
        <w:rPr>
          <w:color w:val="000000"/>
          <w:sz w:val="28"/>
          <w:szCs w:val="28"/>
        </w:rPr>
        <w:t>сти от 05.07.2012 №1665</w:t>
      </w:r>
      <w:r w:rsidR="00B54940">
        <w:rPr>
          <w:sz w:val="28"/>
          <w:szCs w:val="28"/>
        </w:rPr>
        <w:t>, а так же перечнем должностей муниципальной службы Администрации Курского района Курской области, замещение которых связано с коррупционными рисками,</w:t>
      </w:r>
      <w:r w:rsidR="000F3290" w:rsidRPr="000F3290">
        <w:rPr>
          <w:sz w:val="28"/>
          <w:szCs w:val="28"/>
          <w:lang w:val="ru-RU"/>
        </w:rPr>
        <w:t xml:space="preserve"> </w:t>
      </w:r>
      <w:r w:rsidR="000F3290">
        <w:rPr>
          <w:sz w:val="28"/>
          <w:szCs w:val="28"/>
          <w:lang w:val="ru-RU"/>
        </w:rPr>
        <w:t xml:space="preserve">утвержденным </w:t>
      </w:r>
      <w:r w:rsidR="000F3290">
        <w:rPr>
          <w:color w:val="000000"/>
          <w:sz w:val="28"/>
          <w:szCs w:val="28"/>
        </w:rPr>
        <w:t xml:space="preserve">постановлением Администрации Курского района Курской области от </w:t>
      </w:r>
      <w:r w:rsidR="000F3290">
        <w:rPr>
          <w:color w:val="000000"/>
          <w:sz w:val="28"/>
          <w:szCs w:val="28"/>
          <w:lang w:val="ru-RU"/>
        </w:rPr>
        <w:t>13.01.2017 № 26,</w:t>
      </w:r>
      <w:r w:rsidR="00B54940">
        <w:rPr>
          <w:sz w:val="28"/>
          <w:szCs w:val="28"/>
        </w:rPr>
        <w:t xml:space="preserve"> ежегодно.</w:t>
      </w:r>
    </w:p>
    <w:p w:rsidR="000840F9" w:rsidRDefault="00250F29" w:rsidP="00A11C0F">
      <w:pPr>
        <w:pStyle w:val="Standard"/>
        <w:ind w:firstLine="709"/>
        <w:jc w:val="both"/>
        <w:rPr>
          <w:sz w:val="28"/>
          <w:szCs w:val="28"/>
        </w:rPr>
      </w:pPr>
      <w:r>
        <w:rPr>
          <w:sz w:val="28"/>
          <w:szCs w:val="28"/>
        </w:rPr>
        <w:t>4. Гражданин при назначении на должность муниципальной службы представляет:</w:t>
      </w:r>
    </w:p>
    <w:p w:rsidR="000840F9" w:rsidRDefault="00250F29" w:rsidP="00A11C0F">
      <w:pPr>
        <w:pStyle w:val="Standard"/>
        <w:ind w:firstLine="709"/>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840F9" w:rsidRDefault="00250F29" w:rsidP="00A11C0F">
      <w:pPr>
        <w:pStyle w:val="Standard"/>
        <w:ind w:firstLine="709"/>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840F9" w:rsidRDefault="001F24D2" w:rsidP="00A11C0F">
      <w:pPr>
        <w:pStyle w:val="Standard"/>
        <w:ind w:firstLine="709"/>
        <w:jc w:val="both"/>
        <w:rPr>
          <w:sz w:val="28"/>
          <w:szCs w:val="28"/>
        </w:rPr>
      </w:pPr>
      <w:r>
        <w:rPr>
          <w:sz w:val="28"/>
          <w:szCs w:val="28"/>
          <w:lang w:val="ru-RU"/>
        </w:rPr>
        <w:t>5</w:t>
      </w:r>
      <w:r w:rsidR="00250F29">
        <w:rPr>
          <w:sz w:val="28"/>
          <w:szCs w:val="28"/>
        </w:rPr>
        <w:t xml:space="preserve">. Кандидат на должность, предусмотренную перечнем, представляет сведения о доходах, об имуществе и обязательствах имущественного характера в </w:t>
      </w:r>
      <w:r w:rsidR="00250F29">
        <w:rPr>
          <w:sz w:val="28"/>
          <w:szCs w:val="28"/>
        </w:rPr>
        <w:lastRenderedPageBreak/>
        <w:t>соответствии с пунктом 4 настоящего Положения.</w:t>
      </w:r>
    </w:p>
    <w:p w:rsidR="000840F9" w:rsidRDefault="001F24D2" w:rsidP="00A11C0F">
      <w:pPr>
        <w:pStyle w:val="Textbody"/>
        <w:spacing w:after="0"/>
        <w:ind w:firstLine="709"/>
        <w:jc w:val="both"/>
        <w:rPr>
          <w:sz w:val="28"/>
          <w:szCs w:val="28"/>
        </w:rPr>
      </w:pPr>
      <w:r>
        <w:rPr>
          <w:sz w:val="28"/>
          <w:szCs w:val="28"/>
          <w:lang w:val="ru-RU"/>
        </w:rPr>
        <w:t>6</w:t>
      </w:r>
      <w:r w:rsidR="00250F29">
        <w:rPr>
          <w:sz w:val="28"/>
          <w:szCs w:val="28"/>
        </w:rPr>
        <w:t>. Муниципальный служащий представляет ежегодно, не позднее 30 апреля года, следующего за отчетным:</w:t>
      </w:r>
    </w:p>
    <w:p w:rsidR="000840F9" w:rsidRDefault="00250F29" w:rsidP="00A11C0F">
      <w:pPr>
        <w:pStyle w:val="Standard"/>
        <w:ind w:firstLine="709"/>
        <w:jc w:val="both"/>
        <w:rPr>
          <w:sz w:val="28"/>
          <w:szCs w:val="28"/>
        </w:rPr>
      </w:pPr>
      <w:r>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840F9" w:rsidRDefault="00250F29" w:rsidP="00A11C0F">
      <w:pPr>
        <w:pStyle w:val="Standard"/>
        <w:ind w:firstLine="709"/>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840F9" w:rsidRDefault="00250F29" w:rsidP="00A11C0F">
      <w:pPr>
        <w:pStyle w:val="Standard"/>
        <w:ind w:firstLine="709"/>
        <w:jc w:val="both"/>
        <w:rPr>
          <w:sz w:val="28"/>
          <w:szCs w:val="28"/>
        </w:rPr>
      </w:pPr>
      <w:r>
        <w:rPr>
          <w:sz w:val="28"/>
          <w:szCs w:val="28"/>
          <w:lang w:val="ru-RU"/>
        </w:rPr>
        <w:t xml:space="preserve">в) </w:t>
      </w:r>
      <w:r>
        <w:rPr>
          <w:rFonts w:eastAsia="Arial" w:cs="Arial"/>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840F9" w:rsidRDefault="001F24D2" w:rsidP="00A11C0F">
      <w:pPr>
        <w:pStyle w:val="Standard"/>
        <w:ind w:firstLine="709"/>
        <w:jc w:val="both"/>
        <w:rPr>
          <w:color w:val="000000"/>
          <w:sz w:val="28"/>
          <w:szCs w:val="28"/>
        </w:rPr>
      </w:pPr>
      <w:r>
        <w:rPr>
          <w:sz w:val="28"/>
          <w:szCs w:val="28"/>
          <w:lang w:val="ru-RU"/>
        </w:rPr>
        <w:t>7</w:t>
      </w:r>
      <w:r w:rsidR="00250F29">
        <w:rPr>
          <w:sz w:val="28"/>
          <w:szCs w:val="28"/>
        </w:rPr>
        <w:t xml:space="preserve">. Сведения о доходах, </w:t>
      </w:r>
      <w:r w:rsidR="00250F29">
        <w:rPr>
          <w:sz w:val="28"/>
          <w:szCs w:val="28"/>
          <w:lang w:val="ru-RU"/>
        </w:rPr>
        <w:t>расходах,</w:t>
      </w:r>
      <w:r w:rsidR="00250F29">
        <w:rPr>
          <w:sz w:val="28"/>
          <w:szCs w:val="28"/>
        </w:rPr>
        <w:t xml:space="preserve"> об имуществе и обязательствах имуществе</w:t>
      </w:r>
      <w:r w:rsidR="00686528">
        <w:rPr>
          <w:sz w:val="28"/>
          <w:szCs w:val="28"/>
        </w:rPr>
        <w:t>нного характера представляются</w:t>
      </w:r>
      <w:r w:rsidR="00250F29">
        <w:rPr>
          <w:sz w:val="28"/>
          <w:szCs w:val="28"/>
        </w:rPr>
        <w:t xml:space="preserve"> в </w:t>
      </w:r>
      <w:r w:rsidR="00692973">
        <w:rPr>
          <w:sz w:val="28"/>
          <w:szCs w:val="28"/>
          <w:lang w:val="ru-RU"/>
        </w:rPr>
        <w:t>структурное подразделение</w:t>
      </w:r>
      <w:r w:rsidR="00692973" w:rsidRPr="00692973">
        <w:rPr>
          <w:sz w:val="28"/>
          <w:szCs w:val="28"/>
        </w:rPr>
        <w:t xml:space="preserve"> </w:t>
      </w:r>
      <w:r w:rsidR="00692973">
        <w:rPr>
          <w:sz w:val="28"/>
          <w:szCs w:val="28"/>
        </w:rPr>
        <w:t>Администрации Курского района</w:t>
      </w:r>
      <w:r w:rsidR="00686528">
        <w:rPr>
          <w:sz w:val="28"/>
          <w:szCs w:val="28"/>
          <w:lang w:val="ru-RU"/>
        </w:rPr>
        <w:t xml:space="preserve"> Курской области</w:t>
      </w:r>
      <w:r w:rsidR="00692973">
        <w:rPr>
          <w:sz w:val="28"/>
          <w:szCs w:val="28"/>
          <w:lang w:val="ru-RU"/>
        </w:rPr>
        <w:t>, ответственное за профилактику коррупционных и иных правонарушений</w:t>
      </w:r>
      <w:r w:rsidR="00250F29">
        <w:rPr>
          <w:color w:val="000000"/>
          <w:sz w:val="28"/>
          <w:szCs w:val="28"/>
        </w:rPr>
        <w:t xml:space="preserve">, </w:t>
      </w:r>
      <w:r w:rsidR="00E92280">
        <w:rPr>
          <w:color w:val="000000"/>
          <w:sz w:val="28"/>
          <w:szCs w:val="28"/>
          <w:lang w:val="ru-RU"/>
        </w:rPr>
        <w:t xml:space="preserve">лицу </w:t>
      </w:r>
      <w:r w:rsidR="00250F29">
        <w:rPr>
          <w:color w:val="000000"/>
          <w:sz w:val="28"/>
          <w:szCs w:val="28"/>
        </w:rPr>
        <w:t>ответственному за работу по профилактике коррупционных и иных правонарушений.</w:t>
      </w:r>
    </w:p>
    <w:p w:rsidR="001F24D2" w:rsidRPr="0079111F" w:rsidRDefault="001F24D2" w:rsidP="001F24D2">
      <w:pPr>
        <w:pStyle w:val="Standard"/>
        <w:autoSpaceDE w:val="0"/>
        <w:ind w:firstLine="540"/>
        <w:jc w:val="both"/>
        <w:rPr>
          <w:rFonts w:eastAsia="Times New Roman" w:cs="Times New Roman"/>
          <w:kern w:val="0"/>
          <w:sz w:val="28"/>
          <w:szCs w:val="28"/>
          <w:lang w:val="ru-RU" w:eastAsia="ru-RU"/>
        </w:rPr>
      </w:pPr>
      <w:r>
        <w:rPr>
          <w:color w:val="000000"/>
          <w:sz w:val="28"/>
          <w:szCs w:val="28"/>
          <w:lang w:val="ru-RU"/>
        </w:rPr>
        <w:t xml:space="preserve">8. </w:t>
      </w:r>
      <w:bookmarkStart w:id="4" w:name="Par36"/>
      <w:bookmarkEnd w:id="4"/>
      <w:r w:rsidRPr="00421ECD">
        <w:rPr>
          <w:rFonts w:eastAsia="Arial" w:cs="Arial"/>
          <w:sz w:val="28"/>
          <w:szCs w:val="28"/>
        </w:rPr>
        <w:t xml:space="preserve">Сведения о доходах, об имуществе и обязательствах имущественного характера представляются </w:t>
      </w:r>
      <w:r>
        <w:rPr>
          <w:rFonts w:eastAsia="Arial" w:cs="Arial"/>
          <w:sz w:val="28"/>
          <w:szCs w:val="28"/>
          <w:lang w:val="ru-RU"/>
        </w:rPr>
        <w:t xml:space="preserve">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официальном сайте федеральной государственной информационной системы в области государственной службы </w:t>
      </w:r>
      <w:r w:rsidRPr="001C72C6">
        <w:rPr>
          <w:rFonts w:eastAsia="Times New Roman" w:cs="Times New Roman"/>
          <w:kern w:val="0"/>
          <w:sz w:val="28"/>
          <w:szCs w:val="28"/>
          <w:lang w:eastAsia="ru-RU"/>
        </w:rPr>
        <w:t>в информационно-телекоммуникационной сети «И</w:t>
      </w:r>
      <w:r>
        <w:rPr>
          <w:rFonts w:eastAsia="Times New Roman" w:cs="Times New Roman"/>
          <w:kern w:val="0"/>
          <w:sz w:val="28"/>
          <w:szCs w:val="28"/>
          <w:lang w:val="ru-RU" w:eastAsia="ru-RU"/>
        </w:rPr>
        <w:t>н</w:t>
      </w:r>
      <w:r w:rsidRPr="001C72C6">
        <w:rPr>
          <w:rFonts w:eastAsia="Times New Roman" w:cs="Times New Roman"/>
          <w:kern w:val="0"/>
          <w:sz w:val="28"/>
          <w:szCs w:val="28"/>
          <w:lang w:eastAsia="ru-RU"/>
        </w:rPr>
        <w:t>тернет»</w:t>
      </w:r>
      <w:r>
        <w:rPr>
          <w:rFonts w:eastAsia="Times New Roman" w:cs="Times New Roman"/>
          <w:kern w:val="0"/>
          <w:sz w:val="28"/>
          <w:szCs w:val="28"/>
          <w:lang w:val="ru-RU" w:eastAsia="ru-RU"/>
        </w:rPr>
        <w:t>.</w:t>
      </w:r>
    </w:p>
    <w:p w:rsidR="000840F9" w:rsidRDefault="001F24D2" w:rsidP="00A11C0F">
      <w:pPr>
        <w:pStyle w:val="Standard"/>
        <w:ind w:firstLine="709"/>
        <w:jc w:val="both"/>
        <w:rPr>
          <w:sz w:val="28"/>
          <w:szCs w:val="28"/>
        </w:rPr>
      </w:pPr>
      <w:r>
        <w:rPr>
          <w:sz w:val="28"/>
          <w:szCs w:val="28"/>
          <w:lang w:val="ru-RU"/>
        </w:rPr>
        <w:t>9</w:t>
      </w:r>
      <w:r w:rsidR="00250F29">
        <w:rPr>
          <w:sz w:val="28"/>
          <w:szCs w:val="28"/>
        </w:rPr>
        <w:t xml:space="preserve">. В случае если гражданин или муниципальный служащий обнаружили, что в представленных ими </w:t>
      </w:r>
      <w:r w:rsidR="00692973">
        <w:rPr>
          <w:sz w:val="28"/>
          <w:szCs w:val="28"/>
        </w:rPr>
        <w:t xml:space="preserve">в </w:t>
      </w:r>
      <w:r w:rsidR="00692973">
        <w:rPr>
          <w:sz w:val="28"/>
          <w:szCs w:val="28"/>
          <w:lang w:val="ru-RU"/>
        </w:rPr>
        <w:t>структурное подразделение</w:t>
      </w:r>
      <w:r w:rsidR="00692973" w:rsidRPr="00692973">
        <w:rPr>
          <w:sz w:val="28"/>
          <w:szCs w:val="28"/>
        </w:rPr>
        <w:t xml:space="preserve"> </w:t>
      </w:r>
      <w:r w:rsidR="00692973">
        <w:rPr>
          <w:sz w:val="28"/>
          <w:szCs w:val="28"/>
        </w:rPr>
        <w:t xml:space="preserve">Администрации Курского района </w:t>
      </w:r>
      <w:r>
        <w:rPr>
          <w:sz w:val="28"/>
          <w:szCs w:val="28"/>
          <w:lang w:val="ru-RU"/>
        </w:rPr>
        <w:t xml:space="preserve">Курской области </w:t>
      </w:r>
      <w:r w:rsidR="00692973">
        <w:rPr>
          <w:color w:val="000000"/>
          <w:sz w:val="28"/>
          <w:szCs w:val="28"/>
        </w:rPr>
        <w:t>лицу</w:t>
      </w:r>
      <w:r w:rsidR="00692973">
        <w:rPr>
          <w:sz w:val="28"/>
          <w:szCs w:val="28"/>
          <w:lang w:val="ru-RU"/>
        </w:rPr>
        <w:t>, ответственное за профилактику коррупционных и иных правонарушений</w:t>
      </w:r>
      <w:r w:rsidR="00692973">
        <w:rPr>
          <w:color w:val="000000"/>
          <w:sz w:val="28"/>
          <w:szCs w:val="28"/>
        </w:rPr>
        <w:t xml:space="preserve">, </w:t>
      </w:r>
      <w:r w:rsidR="00DA0A18">
        <w:rPr>
          <w:sz w:val="28"/>
          <w:szCs w:val="28"/>
        </w:rPr>
        <w:t>сведениях не</w:t>
      </w:r>
      <w:r w:rsidR="00250F29">
        <w:rPr>
          <w:sz w:val="28"/>
          <w:szCs w:val="28"/>
        </w:rPr>
        <w:t xml:space="preserve">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840F9" w:rsidRDefault="00250F29" w:rsidP="00A11C0F">
      <w:pPr>
        <w:pStyle w:val="Standard"/>
        <w:ind w:firstLine="709"/>
        <w:jc w:val="both"/>
      </w:pPr>
      <w:r>
        <w:rPr>
          <w:sz w:val="28"/>
          <w:szCs w:val="28"/>
        </w:rPr>
        <w:t xml:space="preserve">Гражданин может представить уточненные сведения в течение одного месяца со дня представления сведений в соответствии </w:t>
      </w:r>
      <w:r w:rsidRPr="00692973">
        <w:rPr>
          <w:sz w:val="28"/>
          <w:szCs w:val="28"/>
        </w:rPr>
        <w:t xml:space="preserve">с </w:t>
      </w:r>
      <w:hyperlink w:anchor="P59" w:history="1">
        <w:r w:rsidR="00692973">
          <w:rPr>
            <w:sz w:val="28"/>
            <w:szCs w:val="28"/>
          </w:rPr>
          <w:t xml:space="preserve">подпунктом </w:t>
        </w:r>
        <w:r w:rsidR="00692973">
          <w:rPr>
            <w:sz w:val="28"/>
            <w:szCs w:val="28"/>
            <w:lang w:val="ru-RU"/>
          </w:rPr>
          <w:t>«</w:t>
        </w:r>
        <w:r w:rsidR="00692973">
          <w:rPr>
            <w:sz w:val="28"/>
            <w:szCs w:val="28"/>
          </w:rPr>
          <w:t>а</w:t>
        </w:r>
        <w:r w:rsidR="00692973">
          <w:rPr>
            <w:sz w:val="28"/>
            <w:szCs w:val="28"/>
            <w:lang w:val="ru-RU"/>
          </w:rPr>
          <w:t>»</w:t>
        </w:r>
        <w:r w:rsidRPr="00692973">
          <w:rPr>
            <w:sz w:val="28"/>
            <w:szCs w:val="28"/>
          </w:rPr>
          <w:t xml:space="preserve"> пункта 3</w:t>
        </w:r>
      </w:hyperlink>
      <w:r>
        <w:rPr>
          <w:sz w:val="28"/>
          <w:szCs w:val="28"/>
        </w:rPr>
        <w:t xml:space="preserve"> настоящего Положения. Муниципальный служащий может представить </w:t>
      </w:r>
      <w:r>
        <w:rPr>
          <w:sz w:val="28"/>
          <w:szCs w:val="28"/>
        </w:rPr>
        <w:lastRenderedPageBreak/>
        <w:t xml:space="preserve">уточненные сведения в течение одного месяца после окончания срока, указанного в </w:t>
      </w:r>
      <w:hyperlink w:anchor="P63" w:history="1">
        <w:r w:rsidR="00692973">
          <w:rPr>
            <w:sz w:val="28"/>
            <w:szCs w:val="28"/>
          </w:rPr>
          <w:t xml:space="preserve">подпункте </w:t>
        </w:r>
        <w:r w:rsidR="00692973">
          <w:rPr>
            <w:sz w:val="28"/>
            <w:szCs w:val="28"/>
            <w:lang w:val="ru-RU"/>
          </w:rPr>
          <w:t>«</w:t>
        </w:r>
        <w:r w:rsidR="00692973">
          <w:rPr>
            <w:sz w:val="28"/>
            <w:szCs w:val="28"/>
          </w:rPr>
          <w:t>б</w:t>
        </w:r>
        <w:r w:rsidR="00692973">
          <w:rPr>
            <w:sz w:val="28"/>
            <w:szCs w:val="28"/>
            <w:lang w:val="ru-RU"/>
          </w:rPr>
          <w:t>»</w:t>
        </w:r>
        <w:r w:rsidRPr="00692973">
          <w:rPr>
            <w:sz w:val="28"/>
            <w:szCs w:val="28"/>
          </w:rPr>
          <w:t xml:space="preserve"> пункта 3</w:t>
        </w:r>
      </w:hyperlink>
      <w:r>
        <w:rPr>
          <w:sz w:val="28"/>
          <w:szCs w:val="28"/>
        </w:rPr>
        <w:t xml:space="preserve"> настоящего Положения.</w:t>
      </w:r>
    </w:p>
    <w:p w:rsidR="000840F9" w:rsidRDefault="001F24D2" w:rsidP="00A11C0F">
      <w:pPr>
        <w:pStyle w:val="Standard"/>
        <w:ind w:firstLine="709"/>
        <w:jc w:val="both"/>
        <w:rPr>
          <w:sz w:val="28"/>
          <w:szCs w:val="28"/>
        </w:rPr>
      </w:pPr>
      <w:r>
        <w:rPr>
          <w:sz w:val="28"/>
          <w:szCs w:val="28"/>
          <w:lang w:val="ru-RU"/>
        </w:rPr>
        <w:t>10</w:t>
      </w:r>
      <w:r w:rsidR="00250F29">
        <w:rPr>
          <w:sz w:val="28"/>
          <w:szCs w:val="28"/>
        </w:rPr>
        <w:t xml:space="preserve">. В случае непредставления по объективным причинам муниципальным служащим сведений о доходах, </w:t>
      </w:r>
      <w:r w:rsidR="00250F29">
        <w:rPr>
          <w:sz w:val="28"/>
          <w:szCs w:val="28"/>
          <w:lang w:val="ru-RU"/>
        </w:rPr>
        <w:t xml:space="preserve">расходах, </w:t>
      </w:r>
      <w:r w:rsidR="00250F29">
        <w:rPr>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w:t>
      </w:r>
      <w:r w:rsidR="00250F29">
        <w:rPr>
          <w:color w:val="000000"/>
          <w:sz w:val="28"/>
          <w:szCs w:val="28"/>
        </w:rPr>
        <w:t>комиссии по соблюдению требований к служебному поведению муниципальных служащих Администрации Курского района Курской области и руководителей муниципальных учреждений Курского района Курской области, и урегулированию конфликта интересов.</w:t>
      </w:r>
    </w:p>
    <w:p w:rsidR="000840F9" w:rsidRDefault="001F24D2" w:rsidP="00A11C0F">
      <w:pPr>
        <w:pStyle w:val="Standard"/>
        <w:ind w:firstLine="709"/>
        <w:jc w:val="both"/>
        <w:rPr>
          <w:sz w:val="28"/>
          <w:szCs w:val="28"/>
        </w:rPr>
      </w:pPr>
      <w:r>
        <w:rPr>
          <w:sz w:val="28"/>
          <w:szCs w:val="28"/>
          <w:lang w:val="ru-RU"/>
        </w:rPr>
        <w:t>11</w:t>
      </w:r>
      <w:r w:rsidR="00250F29">
        <w:rPr>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0840F9" w:rsidRDefault="001F24D2" w:rsidP="00A11C0F">
      <w:pPr>
        <w:pStyle w:val="Standard"/>
        <w:ind w:firstLine="709"/>
        <w:jc w:val="both"/>
        <w:rPr>
          <w:sz w:val="28"/>
          <w:szCs w:val="28"/>
        </w:rPr>
      </w:pPr>
      <w:r>
        <w:rPr>
          <w:sz w:val="28"/>
          <w:szCs w:val="28"/>
        </w:rPr>
        <w:t>12</w:t>
      </w:r>
      <w:r w:rsidR="00250F29">
        <w:rPr>
          <w:sz w:val="28"/>
          <w:szCs w:val="28"/>
        </w:rPr>
        <w:t xml:space="preserve">. Сведения о доходах, </w:t>
      </w:r>
      <w:r w:rsidR="00250F29">
        <w:rPr>
          <w:sz w:val="28"/>
          <w:szCs w:val="28"/>
          <w:lang w:val="ru-RU"/>
        </w:rPr>
        <w:t xml:space="preserve">расходах, </w:t>
      </w:r>
      <w:r w:rsidR="00250F29">
        <w:rPr>
          <w:sz w:val="28"/>
          <w:szCs w:val="28"/>
        </w:rPr>
        <w:t xml:space="preserve">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w:t>
      </w:r>
      <w:r w:rsidR="00614BFB">
        <w:rPr>
          <w:sz w:val="28"/>
          <w:szCs w:val="28"/>
        </w:rPr>
        <w:t>сведениях</w:t>
      </w:r>
      <w:r w:rsidR="00250F29">
        <w:rPr>
          <w:sz w:val="28"/>
          <w:szCs w:val="28"/>
        </w:rPr>
        <w:t>, составляющим государственную тайну.</w:t>
      </w:r>
    </w:p>
    <w:p w:rsidR="000840F9" w:rsidRDefault="001F24D2" w:rsidP="00A11C0F">
      <w:pPr>
        <w:pStyle w:val="Textbody"/>
        <w:spacing w:after="0"/>
        <w:ind w:firstLine="709"/>
        <w:jc w:val="both"/>
        <w:rPr>
          <w:sz w:val="28"/>
          <w:szCs w:val="28"/>
        </w:rPr>
      </w:pPr>
      <w:r>
        <w:rPr>
          <w:sz w:val="28"/>
          <w:szCs w:val="28"/>
        </w:rPr>
        <w:t>13</w:t>
      </w:r>
      <w:r w:rsidR="00250F29">
        <w:rPr>
          <w:sz w:val="28"/>
          <w:szCs w:val="28"/>
        </w:rPr>
        <w:t xml:space="preserve">. Сведения о доходах, </w:t>
      </w:r>
      <w:r w:rsidR="00250F29">
        <w:rPr>
          <w:sz w:val="28"/>
          <w:szCs w:val="28"/>
          <w:lang w:val="ru-RU"/>
        </w:rPr>
        <w:t xml:space="preserve">расходах, </w:t>
      </w:r>
      <w:r w:rsidR="00250F29">
        <w:rPr>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w:t>
      </w:r>
      <w:r w:rsidR="00692973">
        <w:rPr>
          <w:sz w:val="28"/>
          <w:szCs w:val="28"/>
          <w:lang w:val="ru-RU"/>
        </w:rPr>
        <w:t xml:space="preserve">сайте </w:t>
      </w:r>
      <w:r w:rsidR="00250F29">
        <w:rPr>
          <w:color w:val="000000"/>
          <w:sz w:val="28"/>
          <w:szCs w:val="28"/>
        </w:rPr>
        <w:t xml:space="preserve">Администрации Курского района Курской области, в соответствии с порядком, утвержденным постановлением Администрации Курского района Курской области, </w:t>
      </w:r>
      <w:r w:rsidR="00250F29">
        <w:rPr>
          <w:sz w:val="28"/>
          <w:szCs w:val="28"/>
        </w:rPr>
        <w:t>а в случае отсутствия этих сведений на официальном сайте - представляются средствам массовой информации для опубликования по их запросам.</w:t>
      </w:r>
    </w:p>
    <w:p w:rsidR="000840F9" w:rsidRDefault="001F24D2" w:rsidP="00A11C0F">
      <w:pPr>
        <w:pStyle w:val="Textbody"/>
        <w:spacing w:after="0"/>
        <w:ind w:firstLine="709"/>
        <w:jc w:val="both"/>
        <w:rPr>
          <w:sz w:val="28"/>
        </w:rPr>
      </w:pPr>
      <w:r>
        <w:rPr>
          <w:sz w:val="28"/>
          <w:szCs w:val="28"/>
        </w:rPr>
        <w:t>14</w:t>
      </w:r>
      <w:r w:rsidR="00250F29">
        <w:rPr>
          <w:sz w:val="28"/>
          <w:szCs w:val="28"/>
        </w:rPr>
        <w:t>. Муниципальные служащие</w:t>
      </w:r>
      <w:r>
        <w:rPr>
          <w:sz w:val="28"/>
          <w:szCs w:val="28"/>
          <w:lang w:val="ru-RU"/>
        </w:rPr>
        <w:t>, замещающие должности муниципальной службы в</w:t>
      </w:r>
      <w:r w:rsidR="00250F29">
        <w:rPr>
          <w:sz w:val="28"/>
          <w:szCs w:val="28"/>
        </w:rPr>
        <w:t xml:space="preserve"> Администрации Курского района Курской области, в должностные обязанности которых входит работа со сведениями о доходах, </w:t>
      </w:r>
      <w:r w:rsidR="00614BFB">
        <w:rPr>
          <w:sz w:val="28"/>
          <w:szCs w:val="28"/>
          <w:lang w:val="ru-RU"/>
        </w:rPr>
        <w:t xml:space="preserve">расходах, </w:t>
      </w:r>
      <w:r w:rsidR="00614BFB">
        <w:rPr>
          <w:sz w:val="28"/>
          <w:szCs w:val="28"/>
        </w:rPr>
        <w:t>об</w:t>
      </w:r>
      <w:r w:rsidR="00250F29">
        <w:rPr>
          <w:sz w:val="28"/>
          <w:szCs w:val="28"/>
        </w:rPr>
        <w:t xml:space="preserve"> имуществе и обязат</w:t>
      </w:r>
      <w:r w:rsidR="00250F29">
        <w:rPr>
          <w:sz w:val="28"/>
        </w:rPr>
        <w:t>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w:t>
      </w:r>
      <w:r w:rsidR="00250F29">
        <w:rPr>
          <w:sz w:val="28"/>
          <w:szCs w:val="28"/>
        </w:rPr>
        <w:t>тветствии с законодательством Российской Федерации.</w:t>
      </w:r>
    </w:p>
    <w:p w:rsidR="000840F9" w:rsidRDefault="00250F29" w:rsidP="00A11C0F">
      <w:pPr>
        <w:pStyle w:val="Textbody"/>
        <w:spacing w:after="0"/>
        <w:ind w:firstLine="709"/>
        <w:jc w:val="both"/>
      </w:pPr>
      <w:r>
        <w:rPr>
          <w:sz w:val="28"/>
          <w:szCs w:val="28"/>
        </w:rPr>
        <w:t>1</w:t>
      </w:r>
      <w:r w:rsidR="001F24D2">
        <w:rPr>
          <w:sz w:val="28"/>
          <w:szCs w:val="28"/>
          <w:lang w:val="ru-RU"/>
        </w:rPr>
        <w:t>5</w:t>
      </w:r>
      <w:r>
        <w:rPr>
          <w:sz w:val="28"/>
          <w:szCs w:val="28"/>
        </w:rPr>
        <w:t xml:space="preserve">. </w:t>
      </w:r>
      <w:r>
        <w:rPr>
          <w:color w:val="000000"/>
          <w:sz w:val="28"/>
          <w:szCs w:val="28"/>
        </w:rPr>
        <w:t>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840F9" w:rsidRDefault="00250F29" w:rsidP="00A11C0F">
      <w:pPr>
        <w:pStyle w:val="Textbody"/>
        <w:spacing w:after="0"/>
        <w:ind w:firstLine="709"/>
        <w:jc w:val="both"/>
      </w:pPr>
      <w:r>
        <w:rPr>
          <w:color w:val="000000"/>
          <w:sz w:val="28"/>
          <w:szCs w:val="28"/>
        </w:rPr>
        <w:t xml:space="preserve">В случае, если гражданин или муниципальный служащий, указанный в </w:t>
      </w:r>
      <w:r>
        <w:rPr>
          <w:color w:val="000000"/>
          <w:sz w:val="28"/>
          <w:szCs w:val="28"/>
          <w:lang w:val="ru-RU"/>
        </w:rPr>
        <w:t>пункте 4</w:t>
      </w:r>
      <w:r>
        <w:rPr>
          <w:color w:val="000000"/>
          <w:sz w:val="28"/>
          <w:szCs w:val="28"/>
        </w:rPr>
        <w:t xml:space="preserve"> настоящего Положения, представившие в </w:t>
      </w:r>
      <w:r w:rsidR="00A11C0F">
        <w:rPr>
          <w:sz w:val="28"/>
          <w:szCs w:val="28"/>
          <w:lang w:val="ru-RU"/>
        </w:rPr>
        <w:t>структурное подразделение</w:t>
      </w:r>
      <w:r w:rsidR="00A11C0F" w:rsidRPr="00692973">
        <w:rPr>
          <w:sz w:val="28"/>
          <w:szCs w:val="28"/>
        </w:rPr>
        <w:t xml:space="preserve"> </w:t>
      </w:r>
      <w:r w:rsidR="00A11C0F">
        <w:rPr>
          <w:sz w:val="28"/>
          <w:szCs w:val="28"/>
        </w:rPr>
        <w:t xml:space="preserve">Администрации Курского района </w:t>
      </w:r>
      <w:r w:rsidR="00A11C0F">
        <w:rPr>
          <w:color w:val="000000"/>
          <w:sz w:val="28"/>
          <w:szCs w:val="28"/>
        </w:rPr>
        <w:t>лицу</w:t>
      </w:r>
      <w:r w:rsidR="00A01188">
        <w:rPr>
          <w:sz w:val="28"/>
          <w:szCs w:val="28"/>
          <w:lang w:val="ru-RU"/>
        </w:rPr>
        <w:t>, ответственному</w:t>
      </w:r>
      <w:r w:rsidR="00A11C0F">
        <w:rPr>
          <w:sz w:val="28"/>
          <w:szCs w:val="28"/>
          <w:lang w:val="ru-RU"/>
        </w:rPr>
        <w:t xml:space="preserve"> за профилактику коррупционных и иных правонарушений</w:t>
      </w:r>
      <w:r>
        <w:rPr>
          <w:color w:val="000000"/>
          <w:sz w:val="28"/>
          <w:szCs w:val="28"/>
        </w:rPr>
        <w:t xml:space="preserve"> </w:t>
      </w:r>
      <w:r>
        <w:rPr>
          <w:color w:val="000000"/>
          <w:sz w:val="28"/>
          <w:szCs w:val="28"/>
          <w:lang w:val="ru-RU"/>
        </w:rPr>
        <w:t>сведения (справки)</w:t>
      </w:r>
      <w:r>
        <w:rPr>
          <w:color w:val="000000"/>
          <w:sz w:val="28"/>
          <w:szCs w:val="28"/>
        </w:rPr>
        <w:t xml:space="preserve">, не были назначены на должность муниципальной службы, включенную в </w:t>
      </w:r>
      <w:hyperlink r:id="rId12" w:history="1">
        <w:r>
          <w:rPr>
            <w:color w:val="000000"/>
            <w:sz w:val="28"/>
            <w:szCs w:val="28"/>
          </w:rPr>
          <w:t>перечень</w:t>
        </w:r>
      </w:hyperlink>
      <w:r>
        <w:rPr>
          <w:color w:val="000000"/>
          <w:sz w:val="28"/>
          <w:szCs w:val="28"/>
        </w:rPr>
        <w:t xml:space="preserve"> должностей, утвержденный постановлением Администрации Курского района Курской области от 05.07.2012 №1665,</w:t>
      </w:r>
      <w:r>
        <w:rPr>
          <w:sz w:val="28"/>
          <w:szCs w:val="28"/>
        </w:rPr>
        <w:t xml:space="preserve"> а так же перечнем должностей муниципальной службы Администрации Курского района Курской области, замещение которых связано с коррупционными рисками</w:t>
      </w:r>
      <w:r w:rsidR="000F3290">
        <w:rPr>
          <w:sz w:val="28"/>
          <w:szCs w:val="28"/>
          <w:lang w:val="ru-RU"/>
        </w:rPr>
        <w:t>,</w:t>
      </w:r>
      <w:r w:rsidR="000F3290" w:rsidRPr="000F3290">
        <w:rPr>
          <w:sz w:val="28"/>
          <w:szCs w:val="28"/>
          <w:lang w:val="ru-RU"/>
        </w:rPr>
        <w:t xml:space="preserve"> </w:t>
      </w:r>
      <w:r w:rsidR="000F3290">
        <w:rPr>
          <w:sz w:val="28"/>
          <w:szCs w:val="28"/>
          <w:lang w:val="ru-RU"/>
        </w:rPr>
        <w:t xml:space="preserve">утвержденным </w:t>
      </w:r>
      <w:r w:rsidR="000F3290">
        <w:rPr>
          <w:color w:val="000000"/>
          <w:sz w:val="28"/>
          <w:szCs w:val="28"/>
        </w:rPr>
        <w:t xml:space="preserve">постановлением </w:t>
      </w:r>
      <w:r w:rsidR="000F3290">
        <w:rPr>
          <w:color w:val="000000"/>
          <w:sz w:val="28"/>
          <w:szCs w:val="28"/>
        </w:rPr>
        <w:lastRenderedPageBreak/>
        <w:t xml:space="preserve">Администрации Курского района Курской области от </w:t>
      </w:r>
      <w:r w:rsidR="000F3290">
        <w:rPr>
          <w:color w:val="000000"/>
          <w:sz w:val="28"/>
          <w:szCs w:val="28"/>
          <w:lang w:val="ru-RU"/>
        </w:rPr>
        <w:t>13.01.2017 № 26</w:t>
      </w:r>
      <w:r w:rsidR="000F3290">
        <w:rPr>
          <w:sz w:val="28"/>
          <w:szCs w:val="28"/>
          <w:lang w:val="ru-RU"/>
        </w:rPr>
        <w:t>,</w:t>
      </w:r>
      <w:r>
        <w:rPr>
          <w:color w:val="000000"/>
          <w:sz w:val="28"/>
          <w:szCs w:val="28"/>
        </w:rPr>
        <w:t xml:space="preserve"> эти справки возвращаются им по их письменному заявлению вместе с другими документами.</w:t>
      </w:r>
    </w:p>
    <w:p w:rsidR="000840F9" w:rsidRDefault="00250F29" w:rsidP="00A11C0F">
      <w:pPr>
        <w:pStyle w:val="Textbody"/>
        <w:spacing w:after="0"/>
        <w:ind w:firstLine="709"/>
        <w:jc w:val="both"/>
        <w:rPr>
          <w:sz w:val="28"/>
          <w:szCs w:val="28"/>
        </w:rPr>
      </w:pPr>
      <w:r>
        <w:rPr>
          <w:sz w:val="28"/>
          <w:szCs w:val="28"/>
        </w:rPr>
        <w:t>1</w:t>
      </w:r>
      <w:r w:rsidR="00A01188">
        <w:rPr>
          <w:sz w:val="28"/>
          <w:szCs w:val="28"/>
          <w:lang w:val="ru-RU"/>
        </w:rPr>
        <w:t>6</w:t>
      </w:r>
      <w:r>
        <w:rPr>
          <w:sz w:val="28"/>
          <w:szCs w:val="28"/>
        </w:rPr>
        <w:t xml:space="preserve">. </w:t>
      </w:r>
      <w:r>
        <w:rPr>
          <w:color w:val="000000"/>
          <w:sz w:val="28"/>
          <w:szCs w:val="28"/>
        </w:rPr>
        <w:t xml:space="preserve">В случае непредставления или представления заведомо ложных </w:t>
      </w:r>
      <w:r w:rsidR="00614BFB">
        <w:rPr>
          <w:color w:val="000000"/>
          <w:sz w:val="28"/>
          <w:szCs w:val="28"/>
        </w:rPr>
        <w:t>сведений гражданин</w:t>
      </w:r>
      <w:r>
        <w:rPr>
          <w:color w:val="000000"/>
          <w:sz w:val="28"/>
          <w:szCs w:val="28"/>
        </w:rPr>
        <w:t xml:space="preserve"> не может быть назначен на должность муниципальной службы, а муниципальный служащий освобождается от должности муниципальной службы </w:t>
      </w:r>
      <w:r>
        <w:rPr>
          <w:sz w:val="28"/>
          <w:szCs w:val="28"/>
        </w:rPr>
        <w:t>или подвергается иным видам дисциплинарной ответственности в соответствии с законодательством Российской Федерации</w:t>
      </w:r>
      <w:r>
        <w:rPr>
          <w:color w:val="000000"/>
          <w:sz w:val="28"/>
          <w:szCs w:val="28"/>
        </w:rPr>
        <w:t>.</w:t>
      </w:r>
    </w:p>
    <w:sectPr w:rsidR="000840F9" w:rsidSect="00686528">
      <w:pgSz w:w="11905" w:h="16837"/>
      <w:pgMar w:top="1135"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CB" w:rsidRDefault="003C0ECB" w:rsidP="000840F9">
      <w:r>
        <w:separator/>
      </w:r>
    </w:p>
  </w:endnote>
  <w:endnote w:type="continuationSeparator" w:id="0">
    <w:p w:rsidR="003C0ECB" w:rsidRDefault="003C0ECB" w:rsidP="0008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CB" w:rsidRDefault="003C0ECB" w:rsidP="000840F9">
      <w:r w:rsidRPr="000840F9">
        <w:rPr>
          <w:color w:val="000000"/>
        </w:rPr>
        <w:separator/>
      </w:r>
    </w:p>
  </w:footnote>
  <w:footnote w:type="continuationSeparator" w:id="0">
    <w:p w:rsidR="003C0ECB" w:rsidRDefault="003C0ECB" w:rsidP="0008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672D9"/>
    <w:multiLevelType w:val="multilevel"/>
    <w:tmpl w:val="8968D162"/>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F9"/>
    <w:rsid w:val="00013FEF"/>
    <w:rsid w:val="000840F9"/>
    <w:rsid w:val="000F3290"/>
    <w:rsid w:val="00142D52"/>
    <w:rsid w:val="001C72C6"/>
    <w:rsid w:val="001F24D2"/>
    <w:rsid w:val="00250F29"/>
    <w:rsid w:val="002A2397"/>
    <w:rsid w:val="003B045E"/>
    <w:rsid w:val="003C0ECB"/>
    <w:rsid w:val="00614BFB"/>
    <w:rsid w:val="00686528"/>
    <w:rsid w:val="00692973"/>
    <w:rsid w:val="006A4E31"/>
    <w:rsid w:val="0076104B"/>
    <w:rsid w:val="00794E4B"/>
    <w:rsid w:val="00892E97"/>
    <w:rsid w:val="009249CC"/>
    <w:rsid w:val="00941A88"/>
    <w:rsid w:val="00A01188"/>
    <w:rsid w:val="00A11C0F"/>
    <w:rsid w:val="00A14857"/>
    <w:rsid w:val="00A41C29"/>
    <w:rsid w:val="00B54940"/>
    <w:rsid w:val="00B80D2E"/>
    <w:rsid w:val="00B8513D"/>
    <w:rsid w:val="00C13442"/>
    <w:rsid w:val="00C36C34"/>
    <w:rsid w:val="00CB1105"/>
    <w:rsid w:val="00D965E4"/>
    <w:rsid w:val="00D97E4E"/>
    <w:rsid w:val="00DA0A18"/>
    <w:rsid w:val="00E360AF"/>
    <w:rsid w:val="00E92280"/>
    <w:rsid w:val="00F5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DF0A"/>
  <w15:docId w15:val="{4BE51550-9B21-48E4-9C77-844C07ED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40F9"/>
  </w:style>
  <w:style w:type="paragraph" w:customStyle="1" w:styleId="Heading">
    <w:name w:val="Heading"/>
    <w:basedOn w:val="Standard"/>
    <w:next w:val="Textbody"/>
    <w:rsid w:val="000840F9"/>
    <w:pPr>
      <w:keepNext/>
      <w:spacing w:before="240" w:after="120"/>
    </w:pPr>
    <w:rPr>
      <w:rFonts w:ascii="Arial" w:eastAsia="MS PGothic" w:hAnsi="Arial"/>
      <w:sz w:val="28"/>
      <w:szCs w:val="28"/>
    </w:rPr>
  </w:style>
  <w:style w:type="paragraph" w:customStyle="1" w:styleId="Textbody">
    <w:name w:val="Text body"/>
    <w:basedOn w:val="Standard"/>
    <w:rsid w:val="000840F9"/>
    <w:pPr>
      <w:spacing w:after="120"/>
    </w:pPr>
  </w:style>
  <w:style w:type="paragraph" w:styleId="a3">
    <w:name w:val="Title"/>
    <w:basedOn w:val="Standard"/>
    <w:next w:val="Textbody"/>
    <w:rsid w:val="000840F9"/>
    <w:pPr>
      <w:keepNext/>
      <w:spacing w:before="240" w:after="120"/>
    </w:pPr>
    <w:rPr>
      <w:rFonts w:ascii="Arial" w:hAnsi="Arial"/>
      <w:sz w:val="28"/>
      <w:szCs w:val="28"/>
    </w:rPr>
  </w:style>
  <w:style w:type="paragraph" w:styleId="a4">
    <w:name w:val="Subtitle"/>
    <w:basedOn w:val="a3"/>
    <w:next w:val="Textbody"/>
    <w:rsid w:val="000840F9"/>
    <w:pPr>
      <w:jc w:val="center"/>
    </w:pPr>
    <w:rPr>
      <w:i/>
      <w:iCs/>
    </w:rPr>
  </w:style>
  <w:style w:type="paragraph" w:styleId="a5">
    <w:name w:val="List"/>
    <w:basedOn w:val="Textbody"/>
    <w:rsid w:val="000840F9"/>
  </w:style>
  <w:style w:type="paragraph" w:customStyle="1" w:styleId="1">
    <w:name w:val="Название объекта1"/>
    <w:basedOn w:val="Standard"/>
    <w:rsid w:val="000840F9"/>
    <w:pPr>
      <w:suppressLineNumbers/>
      <w:spacing w:before="120" w:after="120"/>
    </w:pPr>
    <w:rPr>
      <w:i/>
      <w:iCs/>
    </w:rPr>
  </w:style>
  <w:style w:type="paragraph" w:customStyle="1" w:styleId="Index">
    <w:name w:val="Index"/>
    <w:basedOn w:val="Standard"/>
    <w:rsid w:val="000840F9"/>
    <w:pPr>
      <w:suppressLineNumbers/>
    </w:pPr>
  </w:style>
  <w:style w:type="paragraph" w:customStyle="1" w:styleId="ConsPlusNormal">
    <w:name w:val="ConsPlusNormal"/>
    <w:rsid w:val="000840F9"/>
    <w:pPr>
      <w:autoSpaceDE w:val="0"/>
      <w:ind w:firstLine="720"/>
    </w:pPr>
    <w:rPr>
      <w:rFonts w:ascii="Arial" w:eastAsia="Arial" w:hAnsi="Arial" w:cs="Arial"/>
      <w:sz w:val="20"/>
      <w:szCs w:val="20"/>
      <w:lang w:val="ru-RU" w:bidi="ar-SA"/>
    </w:rPr>
  </w:style>
  <w:style w:type="paragraph" w:customStyle="1" w:styleId="ConsPlusTitle">
    <w:name w:val="ConsPlusTitle"/>
    <w:rsid w:val="000840F9"/>
    <w:pPr>
      <w:autoSpaceDE w:val="0"/>
    </w:pPr>
    <w:rPr>
      <w:rFonts w:ascii="Arial" w:eastAsia="Arial" w:hAnsi="Arial" w:cs="Arial"/>
      <w:b/>
      <w:bCs/>
      <w:sz w:val="20"/>
      <w:szCs w:val="20"/>
      <w:lang w:val="ru-RU" w:bidi="ar-SA"/>
    </w:rPr>
  </w:style>
  <w:style w:type="paragraph" w:customStyle="1" w:styleId="ConsPlusNonformat">
    <w:name w:val="ConsPlusNonformat"/>
    <w:rsid w:val="000840F9"/>
    <w:pPr>
      <w:autoSpaceDE w:val="0"/>
    </w:pPr>
    <w:rPr>
      <w:rFonts w:ascii="Courier New" w:eastAsia="Arial" w:hAnsi="Courier New" w:cs="Courier New"/>
      <w:sz w:val="20"/>
      <w:szCs w:val="20"/>
      <w:lang w:val="ru-RU" w:bidi="ar-SA"/>
    </w:rPr>
  </w:style>
  <w:style w:type="paragraph" w:customStyle="1" w:styleId="TableContents">
    <w:name w:val="Table Contents"/>
    <w:basedOn w:val="Standard"/>
    <w:rsid w:val="000840F9"/>
    <w:pPr>
      <w:suppressLineNumbers/>
    </w:pPr>
  </w:style>
  <w:style w:type="character" w:customStyle="1" w:styleId="Internetlink">
    <w:name w:val="Internet link"/>
    <w:rsid w:val="000840F9"/>
    <w:rPr>
      <w:color w:val="000080"/>
      <w:u w:val="single"/>
    </w:rPr>
  </w:style>
  <w:style w:type="character" w:customStyle="1" w:styleId="NumberingSymbols">
    <w:name w:val="Numbering Symbols"/>
    <w:rsid w:val="000840F9"/>
  </w:style>
  <w:style w:type="character" w:customStyle="1" w:styleId="StrongEmphasis">
    <w:name w:val="Strong Emphasis"/>
    <w:basedOn w:val="a0"/>
    <w:rsid w:val="000840F9"/>
    <w:rPr>
      <w:b/>
      <w:bCs/>
    </w:rPr>
  </w:style>
  <w:style w:type="paragraph" w:styleId="a6">
    <w:name w:val="Balloon Text"/>
    <w:basedOn w:val="a"/>
    <w:link w:val="a7"/>
    <w:uiPriority w:val="99"/>
    <w:semiHidden/>
    <w:unhideWhenUsed/>
    <w:rsid w:val="001C72C6"/>
    <w:rPr>
      <w:rFonts w:ascii="Segoe UI" w:hAnsi="Segoe UI" w:cs="Segoe UI"/>
      <w:sz w:val="18"/>
      <w:szCs w:val="18"/>
    </w:rPr>
  </w:style>
  <w:style w:type="character" w:customStyle="1" w:styleId="a7">
    <w:name w:val="Текст выноски Знак"/>
    <w:basedOn w:val="a0"/>
    <w:link w:val="a6"/>
    <w:uiPriority w:val="99"/>
    <w:semiHidden/>
    <w:rsid w:val="001C7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2574">
      <w:bodyDiv w:val="1"/>
      <w:marLeft w:val="0"/>
      <w:marRight w:val="0"/>
      <w:marTop w:val="0"/>
      <w:marBottom w:val="0"/>
      <w:divBdr>
        <w:top w:val="none" w:sz="0" w:space="0" w:color="auto"/>
        <w:left w:val="none" w:sz="0" w:space="0" w:color="auto"/>
        <w:bottom w:val="none" w:sz="0" w:space="0" w:color="auto"/>
        <w:right w:val="none" w:sz="0" w:space="0" w:color="auto"/>
      </w:divBdr>
    </w:div>
    <w:div w:id="176483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footnotes" Target="footnotes.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webSettings" Target="web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2231</Words>
  <Characters>12720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Брагина Ю.О.</dc:creator>
  <cp:lastModifiedBy>Брагина Ю.О.</cp:lastModifiedBy>
  <cp:revision>4</cp:revision>
  <cp:lastPrinted>2024-12-20T11:59:00Z</cp:lastPrinted>
  <dcterms:created xsi:type="dcterms:W3CDTF">2024-12-26T07:47:00Z</dcterms:created>
  <dcterms:modified xsi:type="dcterms:W3CDTF">2024-12-26T07:48:00Z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