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52" w:rsidRPr="00127EB8" w:rsidRDefault="00E92552" w:rsidP="00E92552">
      <w:pPr>
        <w:pStyle w:val="a9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  <w:r w:rsidRPr="00127EB8">
        <w:rPr>
          <w:b/>
          <w:sz w:val="28"/>
          <w:szCs w:val="28"/>
        </w:rPr>
        <w:t>АДМИНИСТРАЦИЯ</w:t>
      </w:r>
    </w:p>
    <w:p w:rsidR="00E92552" w:rsidRPr="00127EB8" w:rsidRDefault="00E92552" w:rsidP="00E92552">
      <w:pPr>
        <w:pStyle w:val="a9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  <w:r w:rsidRPr="00127EB8">
        <w:rPr>
          <w:b/>
          <w:sz w:val="28"/>
          <w:szCs w:val="28"/>
        </w:rPr>
        <w:t>КУРСКОГО РАЙОНА КУРСКОЙ ОБЛАСТИ</w:t>
      </w:r>
    </w:p>
    <w:p w:rsidR="00E92552" w:rsidRPr="00127EB8" w:rsidRDefault="00E92552" w:rsidP="00E92552">
      <w:pPr>
        <w:pStyle w:val="a9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  <w:r w:rsidRPr="00127EB8">
        <w:rPr>
          <w:b/>
          <w:sz w:val="28"/>
          <w:szCs w:val="28"/>
        </w:rPr>
        <w:t>ПОСТАНОВЛЕНИЕ</w:t>
      </w:r>
    </w:p>
    <w:p w:rsidR="00997332" w:rsidRDefault="00E92552" w:rsidP="00E92552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27EB8">
        <w:rPr>
          <w:b/>
          <w:szCs w:val="28"/>
        </w:rPr>
        <w:t>от 2</w:t>
      </w:r>
      <w:r>
        <w:rPr>
          <w:b/>
          <w:szCs w:val="28"/>
        </w:rPr>
        <w:t>7</w:t>
      </w:r>
      <w:r w:rsidRPr="00127EB8">
        <w:rPr>
          <w:b/>
          <w:szCs w:val="28"/>
        </w:rPr>
        <w:t>.12.2024 № 21</w:t>
      </w:r>
      <w:r>
        <w:rPr>
          <w:b/>
          <w:szCs w:val="28"/>
        </w:rPr>
        <w:t>12</w:t>
      </w:r>
    </w:p>
    <w:p w:rsidR="00997332" w:rsidRPr="0049707B" w:rsidRDefault="00997332" w:rsidP="00D4764C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</w:p>
    <w:p w:rsidR="00D4764C" w:rsidRPr="0049707B" w:rsidRDefault="00D4764C" w:rsidP="003709FF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b/>
          <w:bCs/>
          <w:szCs w:val="28"/>
          <w:lang w:eastAsia="ru-RU"/>
        </w:rPr>
        <w:t>О внесении изменений в постановление</w:t>
      </w:r>
    </w:p>
    <w:p w:rsidR="00D4764C" w:rsidRPr="0049707B" w:rsidRDefault="00D4764C" w:rsidP="003709FF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b/>
          <w:bCs/>
          <w:szCs w:val="28"/>
          <w:lang w:eastAsia="ru-RU"/>
        </w:rPr>
        <w:t>Администрации Курского рай</w:t>
      </w:r>
      <w:bookmarkStart w:id="0" w:name="_GoBack"/>
      <w:bookmarkEnd w:id="0"/>
      <w:r w:rsidRPr="0049707B">
        <w:rPr>
          <w:rFonts w:eastAsia="Times New Roman" w:cs="Times New Roman"/>
          <w:b/>
          <w:bCs/>
          <w:szCs w:val="28"/>
          <w:lang w:eastAsia="ru-RU"/>
        </w:rPr>
        <w:t xml:space="preserve">она Курской области </w:t>
      </w:r>
    </w:p>
    <w:p w:rsidR="00D4764C" w:rsidRPr="0049707B" w:rsidRDefault="00D4764C" w:rsidP="003709FF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b/>
          <w:bCs/>
          <w:szCs w:val="28"/>
          <w:lang w:eastAsia="ru-RU"/>
        </w:rPr>
        <w:t>от 27.12.2019 № 3448</w:t>
      </w:r>
    </w:p>
    <w:p w:rsidR="006D3398" w:rsidRPr="0049707B" w:rsidRDefault="006D3398" w:rsidP="00D4764C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4764C" w:rsidRPr="0049707B" w:rsidRDefault="00C14A96" w:rsidP="00D4764C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В соответствии с Р</w:t>
      </w:r>
      <w:r w:rsidR="00D4764C" w:rsidRPr="0049707B">
        <w:rPr>
          <w:rFonts w:eastAsia="Times New Roman" w:cs="Times New Roman"/>
          <w:szCs w:val="28"/>
          <w:lang w:eastAsia="ru-RU"/>
        </w:rPr>
        <w:t>ешени</w:t>
      </w:r>
      <w:r w:rsidR="00876C7B" w:rsidRPr="0049707B">
        <w:rPr>
          <w:rFonts w:eastAsia="Times New Roman" w:cs="Times New Roman"/>
          <w:szCs w:val="28"/>
          <w:lang w:eastAsia="ru-RU"/>
        </w:rPr>
        <w:t>ем</w:t>
      </w:r>
      <w:r w:rsidR="00D4764C" w:rsidRPr="0049707B">
        <w:rPr>
          <w:rFonts w:eastAsia="Times New Roman" w:cs="Times New Roman"/>
          <w:szCs w:val="28"/>
          <w:lang w:eastAsia="ru-RU"/>
        </w:rPr>
        <w:t xml:space="preserve"> Представительного Собрания Курск</w:t>
      </w:r>
      <w:r w:rsidR="00076629">
        <w:rPr>
          <w:rFonts w:eastAsia="Times New Roman" w:cs="Times New Roman"/>
          <w:szCs w:val="28"/>
          <w:lang w:eastAsia="ru-RU"/>
        </w:rPr>
        <w:t xml:space="preserve">ого района Курской области от 5 </w:t>
      </w:r>
      <w:r w:rsidR="00D4764C" w:rsidRPr="0049707B">
        <w:rPr>
          <w:rFonts w:eastAsia="Times New Roman" w:cs="Times New Roman"/>
          <w:szCs w:val="28"/>
          <w:lang w:eastAsia="ru-RU"/>
        </w:rPr>
        <w:t>декабря 2023 г</w:t>
      </w:r>
      <w:r w:rsidRPr="0049707B">
        <w:rPr>
          <w:rFonts w:eastAsia="Times New Roman" w:cs="Times New Roman"/>
          <w:szCs w:val="28"/>
          <w:lang w:eastAsia="ru-RU"/>
        </w:rPr>
        <w:t>.</w:t>
      </w:r>
      <w:r w:rsidR="00D4764C" w:rsidRPr="0049707B">
        <w:rPr>
          <w:rFonts w:eastAsia="Times New Roman" w:cs="Times New Roman"/>
          <w:szCs w:val="28"/>
          <w:lang w:eastAsia="ru-RU"/>
        </w:rPr>
        <w:t xml:space="preserve"> № 42-4-398 «О бюджете Курского района Курской области на 2024 год и на плановый период 2025 и 2026 годов», Администрация Курского района Курской области ПОСТАНОВЛЯЕТ:</w:t>
      </w:r>
    </w:p>
    <w:p w:rsidR="00D4764C" w:rsidRPr="0049707B" w:rsidRDefault="00D4764C" w:rsidP="00D4764C">
      <w:pPr>
        <w:tabs>
          <w:tab w:val="left" w:pos="2977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1. Внести в муниципальную программу «Повышение эффективности работы с молодёжью, организация отдыха и оздоровления детей, молодёжи, развитие физической культуры и спорта в Курском районе Курской области» (далее – Программа), утверждённую постановлением Администрации Курского района Курской области от 27.12.2019 № 3448 (в редакции постановлений Администрации Курского района Курской области от 10.09.2020 № 1172, от 15.10.2020 № 1383, от 30.10.2020 № 1523, от 11.03.2021 № 397, от 24.08.2021 № 1505, от 26.11.2021 № 2053, от 21.02.2022 № 227, от 12.10.2022 № 1752, от 09.03.2023 № 279, от 29.09.2023 № 1278</w:t>
      </w:r>
      <w:r w:rsidR="00076629">
        <w:rPr>
          <w:rFonts w:eastAsia="Times New Roman" w:cs="Times New Roman"/>
          <w:szCs w:val="28"/>
          <w:lang w:eastAsia="ru-RU"/>
        </w:rPr>
        <w:t xml:space="preserve">, от 29. 03.2024 № </w:t>
      </w:r>
      <w:r w:rsidR="00186171" w:rsidRPr="0049707B">
        <w:rPr>
          <w:rFonts w:eastAsia="Times New Roman" w:cs="Times New Roman"/>
          <w:szCs w:val="28"/>
          <w:lang w:eastAsia="ru-RU"/>
        </w:rPr>
        <w:t xml:space="preserve">416) </w:t>
      </w:r>
      <w:r w:rsidRPr="0049707B">
        <w:rPr>
          <w:rFonts w:eastAsia="Times New Roman" w:cs="Times New Roman"/>
          <w:szCs w:val="28"/>
          <w:lang w:eastAsia="ru-RU"/>
        </w:rPr>
        <w:t>следующие изменения:</w:t>
      </w:r>
    </w:p>
    <w:p w:rsidR="00876C7B" w:rsidRPr="0049707B" w:rsidRDefault="00516674" w:rsidP="00AC7640">
      <w:pPr>
        <w:ind w:left="0" w:firstLine="709"/>
        <w:rPr>
          <w:rFonts w:eastAsia="Times New Roman" w:cs="Times New Roman"/>
          <w:szCs w:val="28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1</w:t>
      </w:r>
      <w:r w:rsidR="00AC7640" w:rsidRPr="0049707B">
        <w:rPr>
          <w:rFonts w:eastAsia="Times New Roman" w:cs="Times New Roman"/>
          <w:szCs w:val="28"/>
          <w:lang w:eastAsia="ru-RU"/>
        </w:rPr>
        <w:t xml:space="preserve">) </w:t>
      </w:r>
      <w:r w:rsidR="00876C7B" w:rsidRPr="0049707B">
        <w:rPr>
          <w:rFonts w:eastAsia="Times New Roman" w:cs="Times New Roman"/>
          <w:szCs w:val="28"/>
          <w:lang w:eastAsia="ru-RU"/>
        </w:rPr>
        <w:t>в паспорте Программы:</w:t>
      </w:r>
    </w:p>
    <w:p w:rsidR="00D4764C" w:rsidRPr="0049707B" w:rsidRDefault="00D4764C" w:rsidP="00AC7640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позицию, касающуюся объёмов бюджетных ассигнований Программы</w:t>
      </w:r>
      <w:r w:rsidR="00822B4B" w:rsidRPr="0049707B">
        <w:rPr>
          <w:rFonts w:eastAsia="Times New Roman" w:cs="Times New Roman"/>
          <w:szCs w:val="28"/>
          <w:lang w:eastAsia="ru-RU"/>
        </w:rPr>
        <w:t>,</w:t>
      </w:r>
      <w:r w:rsidRPr="0049707B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tbl>
      <w:tblPr>
        <w:tblW w:w="9356" w:type="dxa"/>
        <w:tblCellSpacing w:w="0" w:type="dxa"/>
        <w:tblLook w:val="04A0" w:firstRow="1" w:lastRow="0" w:firstColumn="1" w:lastColumn="0" w:noHBand="0" w:noVBand="1"/>
      </w:tblPr>
      <w:tblGrid>
        <w:gridCol w:w="1850"/>
        <w:gridCol w:w="7506"/>
      </w:tblGrid>
      <w:tr w:rsidR="0049707B" w:rsidRPr="0049707B" w:rsidTr="00D614BE">
        <w:trPr>
          <w:trHeight w:val="557"/>
          <w:tblCellSpacing w:w="0" w:type="dxa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64C" w:rsidRPr="0049707B" w:rsidRDefault="00A05E46" w:rsidP="00D41F6C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D4764C" w:rsidRPr="0049707B">
              <w:rPr>
                <w:rFonts w:eastAsia="Times New Roman" w:cs="Times New Roman"/>
                <w:szCs w:val="28"/>
                <w:lang w:eastAsia="ru-RU"/>
              </w:rPr>
              <w:t>«Объёмы бюджетных ассигнований Программы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Общий объём финансовых средств на реализацию Программы в 2020 – 2024 годах составляет 8</w:t>
            </w:r>
            <w:r w:rsidR="00BA3DC3" w:rsidRPr="0049707B">
              <w:rPr>
                <w:rFonts w:eastAsia="Times New Roman" w:cs="Times New Roman"/>
                <w:szCs w:val="28"/>
                <w:lang w:eastAsia="ru-RU"/>
              </w:rPr>
              <w:t>6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A3DC3" w:rsidRPr="0049707B">
              <w:rPr>
                <w:rFonts w:eastAsia="Times New Roman" w:cs="Times New Roman"/>
                <w:szCs w:val="28"/>
                <w:lang w:eastAsia="ru-RU"/>
              </w:rPr>
              <w:t>331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A3DC3" w:rsidRPr="0049707B">
              <w:rPr>
                <w:rFonts w:eastAsia="Times New Roman" w:cs="Times New Roman"/>
                <w:szCs w:val="28"/>
                <w:lang w:eastAsia="ru-RU"/>
              </w:rPr>
              <w:t>346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BA3DC3" w:rsidRPr="0049707B">
              <w:rPr>
                <w:rFonts w:eastAsia="Times New Roman" w:cs="Times New Roman"/>
                <w:szCs w:val="28"/>
                <w:lang w:eastAsia="ru-RU"/>
              </w:rPr>
              <w:t>7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7 рублей, в том числе по годам реализации Программы: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2020 год – 12 254 457,72 рублей;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2021 год – 15 304 890,71 рублей;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2022 год – 26 018 531,36 рублей;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2023 год – 23 421 733,78 рублей;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2024 год – </w:t>
            </w:r>
            <w:r w:rsidR="00FF4C98" w:rsidRPr="0049707B">
              <w:rPr>
                <w:rFonts w:eastAsia="Times New Roman" w:cs="Times New Roman"/>
                <w:szCs w:val="28"/>
                <w:lang w:eastAsia="ru-RU"/>
              </w:rPr>
              <w:t>9 331 733,2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0 рублей.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Общий объём финансовых средств областного бюджета на реализацию мероприятий Программы в 2020 – 2024 годах составляет 16 322 337, 30 рублей, в том числе по годам реализации Программы: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2020 год – 941 510,30 рублей;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2021 год – 2 506 468,00 рублей;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2022 год – 5 714 586,00 рублей; 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2023 год – 3 948 220,00 рублей;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2024 год – 3 211 553,00 рублей.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Общий объём финансовых средств бюджета Курского района Курской области на реализацию Программы в 2020 – 2024 годах составляет 70 </w:t>
            </w:r>
            <w:r w:rsidR="00BA3DC3" w:rsidRPr="0049707B">
              <w:rPr>
                <w:rFonts w:eastAsia="Times New Roman" w:cs="Times New Roman"/>
                <w:szCs w:val="28"/>
                <w:lang w:eastAsia="ru-RU"/>
              </w:rPr>
              <w:t>009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A3DC3" w:rsidRPr="0049707B">
              <w:rPr>
                <w:rFonts w:eastAsia="Times New Roman" w:cs="Times New Roman"/>
                <w:szCs w:val="28"/>
                <w:lang w:eastAsia="ru-RU"/>
              </w:rPr>
              <w:t>009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BA3DC3" w:rsidRPr="0049707B"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7 рублей, в том числе по годам реализации Программы: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2020 год – 11 312 947,42 рублей;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2021 год – 12 798 422,71 рублей;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2022 год – 20 303 945,36 рублей;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2023 год – 19 473 513,78 рублей;</w:t>
            </w:r>
          </w:p>
          <w:p w:rsidR="00D4764C" w:rsidRPr="00A05E46" w:rsidRDefault="00D4764C" w:rsidP="00A05E46">
            <w:pPr>
              <w:ind w:left="0" w:firstLine="730"/>
              <w:rPr>
                <w:rFonts w:eastAsia="Times New Roman" w:cs="Times New Roman"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2024 год – 6 </w:t>
            </w:r>
            <w:r w:rsidR="00BA3DC3" w:rsidRPr="0049707B">
              <w:rPr>
                <w:rFonts w:eastAsia="Times New Roman" w:cs="Times New Roman"/>
                <w:szCs w:val="28"/>
                <w:lang w:eastAsia="ru-RU"/>
              </w:rPr>
              <w:t>120</w:t>
            </w:r>
            <w:r w:rsidR="000C18EE" w:rsidRPr="0049707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A3DC3" w:rsidRPr="0049707B">
              <w:rPr>
                <w:rFonts w:eastAsia="Times New Roman" w:cs="Times New Roman"/>
                <w:szCs w:val="28"/>
                <w:lang w:eastAsia="ru-RU"/>
              </w:rPr>
              <w:t>180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BA3DC3" w:rsidRPr="0049707B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0 рублей</w:t>
            </w:r>
            <w:r w:rsidR="00822B4B" w:rsidRPr="0049707B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A05E46">
              <w:rPr>
                <w:rFonts w:eastAsia="Times New Roman" w:cs="Times New Roman"/>
                <w:szCs w:val="28"/>
                <w:lang w:eastAsia="ru-RU"/>
              </w:rPr>
              <w:t>»;</w:t>
            </w:r>
          </w:p>
        </w:tc>
      </w:tr>
    </w:tbl>
    <w:p w:rsidR="007B2068" w:rsidRPr="0049707B" w:rsidRDefault="007B2068" w:rsidP="007B2068">
      <w:pPr>
        <w:autoSpaceDE w:val="0"/>
        <w:autoSpaceDN w:val="0"/>
        <w:adjustRightInd w:val="0"/>
        <w:ind w:left="0" w:firstLine="567"/>
        <w:rPr>
          <w:szCs w:val="28"/>
        </w:rPr>
      </w:pPr>
      <w:r w:rsidRPr="0049707B">
        <w:rPr>
          <w:rFonts w:eastAsia="Times New Roman" w:cs="Times New Roman"/>
          <w:szCs w:val="28"/>
          <w:lang w:eastAsia="ru-RU"/>
        </w:rPr>
        <w:lastRenderedPageBreak/>
        <w:t xml:space="preserve">в позиции, касающейся </w:t>
      </w:r>
      <w:r w:rsidRPr="0049707B">
        <w:rPr>
          <w:szCs w:val="28"/>
        </w:rPr>
        <w:t xml:space="preserve">ожидаемых результатов реализации программы:   </w:t>
      </w:r>
    </w:p>
    <w:p w:rsidR="007B2068" w:rsidRPr="0049707B" w:rsidRDefault="007B2068" w:rsidP="007B2068">
      <w:pPr>
        <w:autoSpaceDE w:val="0"/>
        <w:autoSpaceDN w:val="0"/>
        <w:adjustRightInd w:val="0"/>
        <w:ind w:left="0" w:firstLine="567"/>
        <w:rPr>
          <w:szCs w:val="28"/>
        </w:rPr>
      </w:pPr>
      <w:r w:rsidRPr="0049707B">
        <w:rPr>
          <w:szCs w:val="28"/>
        </w:rPr>
        <w:t xml:space="preserve">абзацы первый </w:t>
      </w:r>
      <w:r w:rsidR="00A431EE" w:rsidRPr="0049707B">
        <w:rPr>
          <w:szCs w:val="28"/>
        </w:rPr>
        <w:t>- третий</w:t>
      </w:r>
      <w:r w:rsidRPr="0049707B">
        <w:rPr>
          <w:szCs w:val="28"/>
        </w:rPr>
        <w:t xml:space="preserve"> изложить в следующей редакции:</w:t>
      </w:r>
    </w:p>
    <w:p w:rsidR="007B2068" w:rsidRPr="0049707B" w:rsidRDefault="007B2068" w:rsidP="007B2068">
      <w:pPr>
        <w:autoSpaceDE w:val="0"/>
        <w:autoSpaceDN w:val="0"/>
        <w:adjustRightInd w:val="0"/>
        <w:ind w:left="0" w:firstLine="567"/>
        <w:rPr>
          <w:rFonts w:eastAsia="Calibri" w:cs="Times New Roman"/>
          <w:szCs w:val="28"/>
          <w:lang w:eastAsia="ru-RU"/>
        </w:rPr>
      </w:pPr>
      <w:r w:rsidRPr="0049707B">
        <w:rPr>
          <w:rFonts w:eastAsia="HiddenHorzOCR" w:cs="Times New Roman"/>
          <w:szCs w:val="28"/>
          <w:lang w:eastAsia="ru-RU"/>
        </w:rPr>
        <w:t xml:space="preserve">«1. Увеличение удельного веса </w:t>
      </w:r>
      <w:r w:rsidRPr="0049707B">
        <w:rPr>
          <w:rFonts w:eastAsia="Calibri" w:cs="Times New Roman"/>
          <w:szCs w:val="28"/>
          <w:lang w:eastAsia="ru-RU"/>
        </w:rPr>
        <w:t xml:space="preserve">численности молодых людей в возрасте от 14 до 30 лет, участвующих в общественной </w:t>
      </w:r>
      <w:r w:rsidR="00076629" w:rsidRPr="0049707B">
        <w:rPr>
          <w:rFonts w:eastAsia="Calibri" w:cs="Times New Roman"/>
          <w:szCs w:val="28"/>
          <w:lang w:eastAsia="ru-RU"/>
        </w:rPr>
        <w:t>деятельности в</w:t>
      </w:r>
      <w:r w:rsidRPr="0049707B">
        <w:rPr>
          <w:rFonts w:eastAsia="Calibri" w:cs="Times New Roman"/>
          <w:szCs w:val="28"/>
          <w:lang w:eastAsia="ru-RU"/>
        </w:rPr>
        <w:t xml:space="preserve"> </w:t>
      </w:r>
      <w:r w:rsidR="00076629" w:rsidRPr="0049707B">
        <w:rPr>
          <w:rFonts w:eastAsia="Calibri" w:cs="Times New Roman"/>
          <w:szCs w:val="28"/>
          <w:lang w:eastAsia="ru-RU"/>
        </w:rPr>
        <w:t>общем количестве</w:t>
      </w:r>
      <w:r w:rsidRPr="0049707B">
        <w:rPr>
          <w:rFonts w:eastAsia="Calibri" w:cs="Times New Roman"/>
          <w:szCs w:val="28"/>
          <w:lang w:eastAsia="ru-RU"/>
        </w:rPr>
        <w:t xml:space="preserve"> молодежи Курского района Курской области в возрасте от 14 до 30 лет на 7,0 %.</w:t>
      </w:r>
    </w:p>
    <w:p w:rsidR="00A431EE" w:rsidRPr="0049707B" w:rsidRDefault="007B2068" w:rsidP="007B2068">
      <w:pPr>
        <w:tabs>
          <w:tab w:val="left" w:pos="3820"/>
        </w:tabs>
        <w:ind w:left="0" w:firstLine="567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 xml:space="preserve">2. Увеличение доли </w:t>
      </w:r>
      <w:r w:rsidRPr="0049707B">
        <w:rPr>
          <w:rFonts w:eastAsia="Calibri" w:cs="Times New Roman"/>
          <w:bCs/>
          <w:szCs w:val="28"/>
          <w:lang w:eastAsia="ru-RU"/>
        </w:rPr>
        <w:t>детей Курского района Курской области</w:t>
      </w:r>
      <w:r w:rsidR="00076629">
        <w:rPr>
          <w:rFonts w:eastAsia="Calibri" w:cs="Times New Roman"/>
          <w:szCs w:val="28"/>
          <w:lang w:eastAsia="ru-RU"/>
        </w:rPr>
        <w:t xml:space="preserve">, занимающихся в спортивных </w:t>
      </w:r>
      <w:r w:rsidRPr="0049707B">
        <w:rPr>
          <w:rFonts w:eastAsia="Calibri" w:cs="Times New Roman"/>
          <w:szCs w:val="28"/>
          <w:lang w:eastAsia="ru-RU"/>
        </w:rPr>
        <w:t xml:space="preserve">учреждениях, в общей численности детей 6-15 </w:t>
      </w:r>
      <w:r w:rsidR="00076629" w:rsidRPr="0049707B">
        <w:rPr>
          <w:rFonts w:eastAsia="Calibri" w:cs="Times New Roman"/>
          <w:szCs w:val="28"/>
          <w:lang w:eastAsia="ru-RU"/>
        </w:rPr>
        <w:t>лет на</w:t>
      </w:r>
      <w:r w:rsidRPr="0049707B">
        <w:rPr>
          <w:rFonts w:eastAsia="Calibri" w:cs="Times New Roman"/>
          <w:szCs w:val="28"/>
          <w:lang w:eastAsia="ru-RU"/>
        </w:rPr>
        <w:t xml:space="preserve"> 4,0 %</w:t>
      </w:r>
      <w:r w:rsidR="00C14A96" w:rsidRPr="0049707B">
        <w:rPr>
          <w:rFonts w:eastAsia="Calibri" w:cs="Times New Roman"/>
          <w:szCs w:val="28"/>
          <w:lang w:eastAsia="ru-RU"/>
        </w:rPr>
        <w:t>.</w:t>
      </w:r>
    </w:p>
    <w:p w:rsidR="007B2068" w:rsidRPr="0049707B" w:rsidRDefault="00A431EE" w:rsidP="007B2068">
      <w:pPr>
        <w:tabs>
          <w:tab w:val="left" w:pos="3820"/>
        </w:tabs>
        <w:ind w:left="0" w:firstLine="567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 xml:space="preserve">3.  Увеличение </w:t>
      </w:r>
      <w:r w:rsidR="00076629" w:rsidRPr="0049707B">
        <w:rPr>
          <w:rFonts w:eastAsia="Calibri" w:cs="Times New Roman"/>
          <w:szCs w:val="28"/>
          <w:lang w:eastAsia="ru-RU"/>
        </w:rPr>
        <w:t>доли жителей</w:t>
      </w:r>
      <w:r w:rsidRPr="0049707B">
        <w:rPr>
          <w:rFonts w:eastAsia="Calibri" w:cs="Times New Roman"/>
          <w:szCs w:val="28"/>
          <w:lang w:eastAsia="ru-RU"/>
        </w:rPr>
        <w:t xml:space="preserve"> Курского района Курской области, занимающихся в организациях, осуществляющих спортивную подготовку и зачисленных на этапы спортивного совершенствования и высшего спортивного мастерства, в общем количестве лиц, занимающихся в организациях, осуществляющих спортивную подготовку на 5 %.</w:t>
      </w:r>
      <w:r w:rsidR="007B2068" w:rsidRPr="0049707B">
        <w:rPr>
          <w:rFonts w:eastAsia="Calibri" w:cs="Times New Roman"/>
          <w:szCs w:val="28"/>
          <w:lang w:eastAsia="ru-RU"/>
        </w:rPr>
        <w:t>»;</w:t>
      </w:r>
    </w:p>
    <w:p w:rsidR="007B2068" w:rsidRPr="0049707B" w:rsidRDefault="007B2068" w:rsidP="007B2068">
      <w:pPr>
        <w:autoSpaceDE w:val="0"/>
        <w:autoSpaceDN w:val="0"/>
        <w:adjustRightInd w:val="0"/>
        <w:ind w:left="0" w:firstLine="567"/>
        <w:rPr>
          <w:szCs w:val="28"/>
        </w:rPr>
      </w:pPr>
      <w:r w:rsidRPr="0049707B">
        <w:rPr>
          <w:szCs w:val="28"/>
        </w:rPr>
        <w:t>абзац</w:t>
      </w:r>
      <w:r w:rsidR="00A431EE" w:rsidRPr="0049707B">
        <w:rPr>
          <w:szCs w:val="28"/>
        </w:rPr>
        <w:t>ы</w:t>
      </w:r>
      <w:r w:rsidRPr="0049707B">
        <w:rPr>
          <w:szCs w:val="28"/>
        </w:rPr>
        <w:t xml:space="preserve"> </w:t>
      </w:r>
      <w:r w:rsidR="00A431EE" w:rsidRPr="0049707B">
        <w:rPr>
          <w:szCs w:val="28"/>
        </w:rPr>
        <w:t>девятый - одиннадцатый</w:t>
      </w:r>
      <w:r w:rsidRPr="0049707B">
        <w:rPr>
          <w:szCs w:val="28"/>
        </w:rPr>
        <w:t xml:space="preserve"> изложить в следующей редакции:</w:t>
      </w:r>
    </w:p>
    <w:p w:rsidR="00A431EE" w:rsidRPr="0049707B" w:rsidRDefault="007B2068" w:rsidP="00A431EE">
      <w:pPr>
        <w:tabs>
          <w:tab w:val="left" w:pos="3820"/>
        </w:tabs>
        <w:ind w:left="0" w:firstLine="567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>«</w:t>
      </w:r>
      <w:r w:rsidR="00A431EE" w:rsidRPr="0049707B">
        <w:rPr>
          <w:rFonts w:eastAsia="Calibri" w:cs="Times New Roman"/>
          <w:szCs w:val="28"/>
          <w:lang w:eastAsia="ru-RU"/>
        </w:rPr>
        <w:t xml:space="preserve">9. </w:t>
      </w:r>
      <w:r w:rsidR="00597A23" w:rsidRPr="0049707B">
        <w:rPr>
          <w:rFonts w:eastAsia="Calibri" w:cs="Times New Roman"/>
          <w:szCs w:val="28"/>
          <w:lang w:eastAsia="ru-RU"/>
        </w:rPr>
        <w:t>О</w:t>
      </w:r>
      <w:r w:rsidR="00BC206A" w:rsidRPr="0049707B">
        <w:rPr>
          <w:rFonts w:eastAsia="Calibri" w:cs="Times New Roman"/>
          <w:szCs w:val="28"/>
          <w:lang w:eastAsia="ru-RU"/>
        </w:rPr>
        <w:t>здоровление</w:t>
      </w:r>
      <w:r w:rsidR="00A431EE" w:rsidRPr="0049707B">
        <w:rPr>
          <w:rFonts w:eastAsia="Calibri" w:cs="Times New Roman"/>
          <w:szCs w:val="28"/>
          <w:lang w:eastAsia="ru-RU"/>
        </w:rPr>
        <w:t xml:space="preserve"> в заго</w:t>
      </w:r>
      <w:r w:rsidR="00BC206A" w:rsidRPr="0049707B">
        <w:rPr>
          <w:rFonts w:eastAsia="Calibri" w:cs="Times New Roman"/>
          <w:szCs w:val="28"/>
          <w:lang w:eastAsia="ru-RU"/>
        </w:rPr>
        <w:t xml:space="preserve">родных оздоровительных лагерях </w:t>
      </w:r>
      <w:r w:rsidR="00A431EE" w:rsidRPr="0049707B">
        <w:rPr>
          <w:rFonts w:eastAsia="Calibri" w:cs="Times New Roman"/>
          <w:szCs w:val="28"/>
          <w:lang w:eastAsia="ru-RU"/>
        </w:rPr>
        <w:t xml:space="preserve">детей в возрасте от 7 до 18 лет </w:t>
      </w:r>
      <w:r w:rsidR="00BC206A" w:rsidRPr="0049707B">
        <w:rPr>
          <w:rFonts w:eastAsia="Calibri" w:cs="Times New Roman"/>
          <w:szCs w:val="28"/>
          <w:lang w:eastAsia="ru-RU"/>
        </w:rPr>
        <w:t>в количестве 3,0</w:t>
      </w:r>
      <w:r w:rsidR="00146E4E" w:rsidRPr="0049707B">
        <w:rPr>
          <w:rFonts w:eastAsia="Calibri" w:cs="Times New Roman"/>
          <w:szCs w:val="28"/>
          <w:lang w:eastAsia="ru-RU"/>
        </w:rPr>
        <w:t>-3,7</w:t>
      </w:r>
      <w:r w:rsidR="00BC206A" w:rsidRPr="0049707B">
        <w:rPr>
          <w:rFonts w:eastAsia="Calibri" w:cs="Times New Roman"/>
          <w:szCs w:val="28"/>
          <w:lang w:eastAsia="ru-RU"/>
        </w:rPr>
        <w:t xml:space="preserve"> % </w:t>
      </w:r>
      <w:r w:rsidR="00597A23" w:rsidRPr="0049707B">
        <w:rPr>
          <w:rFonts w:eastAsia="Calibri" w:cs="Times New Roman"/>
          <w:szCs w:val="28"/>
          <w:lang w:eastAsia="ru-RU"/>
        </w:rPr>
        <w:t xml:space="preserve">ежегодно </w:t>
      </w:r>
      <w:r w:rsidR="00BC206A" w:rsidRPr="0049707B">
        <w:rPr>
          <w:rFonts w:eastAsia="Calibri" w:cs="Times New Roman"/>
          <w:szCs w:val="28"/>
          <w:lang w:eastAsia="ru-RU"/>
        </w:rPr>
        <w:t>от общей численности детей данной категории</w:t>
      </w:r>
      <w:r w:rsidR="00A431EE" w:rsidRPr="0049707B">
        <w:rPr>
          <w:rFonts w:eastAsia="Calibri" w:cs="Times New Roman"/>
          <w:szCs w:val="28"/>
          <w:lang w:eastAsia="ru-RU"/>
        </w:rPr>
        <w:t>.</w:t>
      </w:r>
    </w:p>
    <w:p w:rsidR="001C0A7C" w:rsidRPr="0049707B" w:rsidRDefault="00A431EE" w:rsidP="001C0A7C">
      <w:pPr>
        <w:tabs>
          <w:tab w:val="left" w:pos="3820"/>
        </w:tabs>
        <w:ind w:left="0" w:firstLine="567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 xml:space="preserve">10. </w:t>
      </w:r>
      <w:r w:rsidR="00597A23" w:rsidRPr="0049707B">
        <w:rPr>
          <w:rFonts w:eastAsia="Calibri" w:cs="Times New Roman"/>
          <w:szCs w:val="28"/>
          <w:lang w:eastAsia="ru-RU"/>
        </w:rPr>
        <w:t>О</w:t>
      </w:r>
      <w:r w:rsidR="00BC206A" w:rsidRPr="0049707B">
        <w:rPr>
          <w:rFonts w:eastAsia="Calibri" w:cs="Times New Roman"/>
          <w:szCs w:val="28"/>
          <w:lang w:eastAsia="ru-RU"/>
        </w:rPr>
        <w:t>здоровление</w:t>
      </w:r>
      <w:r w:rsidRPr="0049707B">
        <w:rPr>
          <w:rFonts w:eastAsia="Calibri" w:cs="Times New Roman"/>
          <w:szCs w:val="28"/>
          <w:lang w:eastAsia="ru-RU"/>
        </w:rPr>
        <w:t xml:space="preserve"> в лагерях с </w:t>
      </w:r>
      <w:r w:rsidR="00BC206A" w:rsidRPr="0049707B">
        <w:rPr>
          <w:rFonts w:eastAsia="Calibri" w:cs="Times New Roman"/>
          <w:szCs w:val="28"/>
          <w:lang w:eastAsia="ru-RU"/>
        </w:rPr>
        <w:t xml:space="preserve">дневным пребыванием при школах </w:t>
      </w:r>
      <w:r w:rsidRPr="0049707B">
        <w:rPr>
          <w:rFonts w:eastAsia="Calibri" w:cs="Times New Roman"/>
          <w:szCs w:val="28"/>
          <w:lang w:eastAsia="ru-RU"/>
        </w:rPr>
        <w:t xml:space="preserve">детей в возрасте от 7 до 15 лет </w:t>
      </w:r>
      <w:r w:rsidR="00BC206A" w:rsidRPr="0049707B">
        <w:rPr>
          <w:rFonts w:eastAsia="Calibri" w:cs="Times New Roman"/>
          <w:szCs w:val="28"/>
          <w:lang w:eastAsia="ru-RU"/>
        </w:rPr>
        <w:t>в количестве</w:t>
      </w:r>
      <w:r w:rsidRPr="0049707B">
        <w:rPr>
          <w:rFonts w:eastAsia="Calibri" w:cs="Times New Roman"/>
          <w:szCs w:val="28"/>
          <w:lang w:eastAsia="ru-RU"/>
        </w:rPr>
        <w:t xml:space="preserve"> </w:t>
      </w:r>
      <w:r w:rsidR="00BC206A" w:rsidRPr="0049707B">
        <w:rPr>
          <w:rFonts w:eastAsia="Calibri" w:cs="Times New Roman"/>
          <w:szCs w:val="28"/>
          <w:lang w:eastAsia="ru-RU"/>
        </w:rPr>
        <w:t>17,4 - 20</w:t>
      </w:r>
      <w:r w:rsidRPr="0049707B">
        <w:rPr>
          <w:rFonts w:eastAsia="Calibri" w:cs="Times New Roman"/>
          <w:szCs w:val="28"/>
          <w:lang w:eastAsia="ru-RU"/>
        </w:rPr>
        <w:t xml:space="preserve"> %</w:t>
      </w:r>
      <w:r w:rsidR="001C0A7C" w:rsidRPr="0049707B">
        <w:rPr>
          <w:rFonts w:eastAsia="Calibri" w:cs="Times New Roman"/>
          <w:szCs w:val="28"/>
          <w:lang w:eastAsia="ru-RU"/>
        </w:rPr>
        <w:t xml:space="preserve"> </w:t>
      </w:r>
      <w:r w:rsidR="00597A23" w:rsidRPr="0049707B">
        <w:rPr>
          <w:rFonts w:eastAsia="Calibri" w:cs="Times New Roman"/>
          <w:szCs w:val="28"/>
          <w:lang w:eastAsia="ru-RU"/>
        </w:rPr>
        <w:t xml:space="preserve">ежегодно </w:t>
      </w:r>
      <w:r w:rsidR="001C0A7C" w:rsidRPr="0049707B">
        <w:rPr>
          <w:rFonts w:eastAsia="Calibri" w:cs="Times New Roman"/>
          <w:szCs w:val="28"/>
          <w:lang w:eastAsia="ru-RU"/>
        </w:rPr>
        <w:t>от общей численности детей данной категории.</w:t>
      </w:r>
    </w:p>
    <w:p w:rsidR="007B2068" w:rsidRPr="0049707B" w:rsidRDefault="00A431EE" w:rsidP="0021676A">
      <w:pPr>
        <w:tabs>
          <w:tab w:val="left" w:pos="3820"/>
        </w:tabs>
        <w:ind w:left="0" w:firstLine="567"/>
        <w:rPr>
          <w:rFonts w:eastAsia="Times New Roman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 xml:space="preserve">11. </w:t>
      </w:r>
      <w:r w:rsidR="000C08D1" w:rsidRPr="0049707B">
        <w:rPr>
          <w:rFonts w:eastAsia="Calibri" w:cs="Times New Roman"/>
          <w:szCs w:val="28"/>
          <w:lang w:eastAsia="ru-RU"/>
        </w:rPr>
        <w:t>О</w:t>
      </w:r>
      <w:r w:rsidR="0021676A" w:rsidRPr="0049707B">
        <w:rPr>
          <w:rFonts w:eastAsia="Calibri" w:cs="Times New Roman"/>
          <w:szCs w:val="28"/>
          <w:lang w:eastAsia="ru-RU"/>
        </w:rPr>
        <w:t xml:space="preserve">здоровление </w:t>
      </w:r>
      <w:r w:rsidRPr="0049707B">
        <w:rPr>
          <w:rFonts w:eastAsia="Calibri" w:cs="Times New Roman"/>
          <w:szCs w:val="28"/>
          <w:lang w:eastAsia="ru-RU"/>
        </w:rPr>
        <w:t>детей, находящихся в трудной жизненной си</w:t>
      </w:r>
      <w:r w:rsidR="000C08D1" w:rsidRPr="0049707B">
        <w:rPr>
          <w:rFonts w:eastAsia="Calibri" w:cs="Times New Roman"/>
          <w:szCs w:val="28"/>
          <w:lang w:eastAsia="ru-RU"/>
        </w:rPr>
        <w:t xml:space="preserve">туации, подлежащих оздоровлению, </w:t>
      </w:r>
      <w:r w:rsidR="0021676A" w:rsidRPr="0049707B">
        <w:rPr>
          <w:rFonts w:eastAsia="Calibri" w:cs="Times New Roman"/>
          <w:szCs w:val="28"/>
          <w:lang w:eastAsia="ru-RU"/>
        </w:rPr>
        <w:t xml:space="preserve">в количестве 15,3-60 % </w:t>
      </w:r>
      <w:r w:rsidR="000C08D1" w:rsidRPr="0049707B">
        <w:rPr>
          <w:rFonts w:eastAsia="Calibri" w:cs="Times New Roman"/>
          <w:szCs w:val="28"/>
          <w:lang w:eastAsia="ru-RU"/>
        </w:rPr>
        <w:t xml:space="preserve">ежегодно </w:t>
      </w:r>
      <w:r w:rsidR="0021676A" w:rsidRPr="0049707B">
        <w:rPr>
          <w:rFonts w:eastAsia="Calibri" w:cs="Times New Roman"/>
          <w:szCs w:val="28"/>
          <w:lang w:eastAsia="ru-RU"/>
        </w:rPr>
        <w:t>от общей численности детей данной категории.</w:t>
      </w:r>
      <w:r w:rsidR="00C14A96" w:rsidRPr="0049707B">
        <w:rPr>
          <w:rFonts w:eastAsia="Calibri" w:cs="Times New Roman"/>
          <w:szCs w:val="28"/>
          <w:lang w:eastAsia="ru-RU"/>
        </w:rPr>
        <w:t>»;</w:t>
      </w:r>
    </w:p>
    <w:p w:rsidR="007B2068" w:rsidRPr="0049707B" w:rsidRDefault="007B2068" w:rsidP="00A90320">
      <w:pPr>
        <w:ind w:hanging="850"/>
        <w:rPr>
          <w:rFonts w:eastAsia="Times New Roman" w:cs="Times New Roman"/>
          <w:szCs w:val="28"/>
          <w:lang w:eastAsia="ru-RU"/>
        </w:rPr>
      </w:pPr>
    </w:p>
    <w:p w:rsidR="00D4764C" w:rsidRPr="0049707B" w:rsidRDefault="00516674" w:rsidP="007B2068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</w:t>
      </w:r>
      <w:r w:rsidR="00A90320" w:rsidRPr="0049707B">
        <w:rPr>
          <w:rFonts w:eastAsia="Times New Roman" w:cs="Times New Roman"/>
          <w:szCs w:val="28"/>
          <w:lang w:eastAsia="ru-RU"/>
        </w:rPr>
        <w:t xml:space="preserve">) </w:t>
      </w:r>
      <w:r w:rsidR="00D4764C" w:rsidRPr="0049707B">
        <w:rPr>
          <w:rFonts w:eastAsia="Times New Roman" w:cs="Times New Roman"/>
          <w:szCs w:val="28"/>
          <w:lang w:eastAsia="ru-RU"/>
        </w:rPr>
        <w:t xml:space="preserve">раздел 9 </w:t>
      </w:r>
      <w:r w:rsidRPr="0049707B">
        <w:rPr>
          <w:rFonts w:eastAsia="Times New Roman" w:cs="Times New Roman"/>
          <w:szCs w:val="28"/>
          <w:lang w:eastAsia="ru-RU"/>
        </w:rPr>
        <w:t xml:space="preserve">Программы </w:t>
      </w:r>
      <w:r w:rsidR="00D4764C" w:rsidRPr="0049707B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D4764C" w:rsidRPr="0049707B" w:rsidRDefault="00A05E46" w:rsidP="00D4764C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4764C" w:rsidRPr="0049707B">
        <w:rPr>
          <w:rFonts w:eastAsia="Times New Roman" w:cs="Times New Roman"/>
          <w:b/>
          <w:bCs/>
          <w:szCs w:val="28"/>
          <w:lang w:eastAsia="ru-RU"/>
        </w:rPr>
        <w:t>«9. Обоснование объёма финансовых ресурсов, необходимых</w:t>
      </w:r>
    </w:p>
    <w:p w:rsidR="00D4764C" w:rsidRPr="0049707B" w:rsidRDefault="00D4764C" w:rsidP="00D4764C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b/>
          <w:bCs/>
          <w:szCs w:val="28"/>
          <w:lang w:eastAsia="ru-RU"/>
        </w:rPr>
        <w:t>для реализации Программы</w:t>
      </w:r>
    </w:p>
    <w:p w:rsidR="00D4764C" w:rsidRPr="0049707B" w:rsidRDefault="00D4764C" w:rsidP="00D4764C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 w:val="24"/>
          <w:szCs w:val="24"/>
          <w:lang w:eastAsia="ru-RU"/>
        </w:rPr>
        <w:t> 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Общий объем финансовых средств на реализацию Программы в 2020 – 2024 годах составляет </w:t>
      </w:r>
      <w:r w:rsidR="00BA3DC3" w:rsidRPr="0049707B">
        <w:rPr>
          <w:rFonts w:eastAsia="Times New Roman" w:cs="Times New Roman"/>
          <w:szCs w:val="28"/>
          <w:lang w:eastAsia="ru-RU"/>
        </w:rPr>
        <w:t>86 331 346,77</w:t>
      </w:r>
      <w:r w:rsidR="00AC7F3E" w:rsidRPr="0049707B">
        <w:rPr>
          <w:rFonts w:eastAsia="Times New Roman" w:cs="Times New Roman"/>
          <w:szCs w:val="28"/>
          <w:lang w:eastAsia="ru-RU"/>
        </w:rPr>
        <w:t xml:space="preserve"> </w:t>
      </w:r>
      <w:r w:rsidRPr="0049707B">
        <w:rPr>
          <w:rFonts w:eastAsia="Times New Roman" w:cs="Times New Roman"/>
          <w:szCs w:val="28"/>
          <w:lang w:eastAsia="ru-RU"/>
        </w:rPr>
        <w:t>рублей, в том числе по годам реализации Программы: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2020 год – 12 254 457,72 рублей;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2021 год – 15 304 890,71 рублей;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2022 год – 26 018 531,36 рублей;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lastRenderedPageBreak/>
        <w:t>2023 год – 23 421 733,78 рублей;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2024 год – </w:t>
      </w:r>
      <w:r w:rsidR="00BA3DC3" w:rsidRPr="0049707B">
        <w:rPr>
          <w:rFonts w:eastAsia="Times New Roman" w:cs="Times New Roman"/>
          <w:szCs w:val="28"/>
          <w:lang w:eastAsia="ru-RU"/>
        </w:rPr>
        <w:t>9 331 733,20 рублей</w:t>
      </w:r>
      <w:r w:rsidRPr="0049707B">
        <w:rPr>
          <w:rFonts w:eastAsia="Times New Roman" w:cs="Times New Roman"/>
          <w:szCs w:val="28"/>
          <w:lang w:eastAsia="ru-RU"/>
        </w:rPr>
        <w:t>.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Общий объём финансовых средств областного бюджета на реализацию мероприятий Программы в 2020 – 2024 годах составляет </w:t>
      </w:r>
      <w:r w:rsidR="00BA3DC3" w:rsidRPr="0049707B">
        <w:rPr>
          <w:rFonts w:eastAsia="Times New Roman" w:cs="Times New Roman"/>
          <w:szCs w:val="28"/>
          <w:lang w:eastAsia="ru-RU"/>
        </w:rPr>
        <w:t xml:space="preserve">16 322 337, 30 </w:t>
      </w:r>
      <w:r w:rsidRPr="0049707B">
        <w:rPr>
          <w:rFonts w:eastAsia="Times New Roman" w:cs="Times New Roman"/>
          <w:szCs w:val="28"/>
          <w:lang w:eastAsia="ru-RU"/>
        </w:rPr>
        <w:t>рублей, в том числе по годам реализации Программы: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2020 год – 941 510,30 рублей;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2021 год – 2 506 468,00 рублей;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2022 год – 5 714 586,00 рублей; 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2023 год – 3 948 220,00 рублей;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2024 год – </w:t>
      </w:r>
      <w:r w:rsidR="005D3943" w:rsidRPr="0049707B">
        <w:rPr>
          <w:rFonts w:eastAsia="Times New Roman" w:cs="Times New Roman"/>
          <w:szCs w:val="28"/>
          <w:lang w:eastAsia="ru-RU"/>
        </w:rPr>
        <w:t xml:space="preserve">3 211 553,00 </w:t>
      </w:r>
      <w:r w:rsidRPr="0049707B">
        <w:rPr>
          <w:rFonts w:eastAsia="Times New Roman" w:cs="Times New Roman"/>
          <w:szCs w:val="28"/>
          <w:lang w:eastAsia="ru-RU"/>
        </w:rPr>
        <w:t>рублей.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Общий объём финансовых средств бюджета Курского района Курской области на реализацию Программы в 2020 – 2024 годах составляет </w:t>
      </w:r>
      <w:r w:rsidR="005D3943" w:rsidRPr="0049707B">
        <w:rPr>
          <w:rFonts w:eastAsia="Times New Roman" w:cs="Times New Roman"/>
          <w:szCs w:val="28"/>
          <w:lang w:eastAsia="ru-RU"/>
        </w:rPr>
        <w:t>70 009 009,47</w:t>
      </w:r>
      <w:r w:rsidR="007D74EF" w:rsidRPr="0049707B">
        <w:rPr>
          <w:rFonts w:eastAsia="Times New Roman" w:cs="Times New Roman"/>
          <w:szCs w:val="28"/>
          <w:lang w:eastAsia="ru-RU"/>
        </w:rPr>
        <w:t xml:space="preserve"> рублей</w:t>
      </w:r>
      <w:r w:rsidRPr="0049707B">
        <w:rPr>
          <w:rFonts w:eastAsia="Times New Roman" w:cs="Times New Roman"/>
          <w:szCs w:val="28"/>
          <w:lang w:eastAsia="ru-RU"/>
        </w:rPr>
        <w:t>, в том числе по годам реализации Программы: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2020 год – 11 312 947,42 рублей;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2021 год – 12 798 422,71 рублей;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2022 год – 20 303 945,36 рублей;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2023 год – 19 473 513,78 рублей;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2024 год – </w:t>
      </w:r>
      <w:r w:rsidR="005D3943" w:rsidRPr="0049707B">
        <w:rPr>
          <w:rFonts w:eastAsia="Times New Roman" w:cs="Times New Roman"/>
          <w:szCs w:val="28"/>
          <w:lang w:eastAsia="ru-RU"/>
        </w:rPr>
        <w:t>6 120 180,20</w:t>
      </w:r>
      <w:r w:rsidR="007D74EF" w:rsidRPr="0049707B">
        <w:rPr>
          <w:rFonts w:eastAsia="Times New Roman" w:cs="Times New Roman"/>
          <w:szCs w:val="28"/>
          <w:lang w:eastAsia="ru-RU"/>
        </w:rPr>
        <w:t xml:space="preserve"> </w:t>
      </w:r>
      <w:r w:rsidRPr="0049707B">
        <w:rPr>
          <w:rFonts w:eastAsia="Times New Roman" w:cs="Times New Roman"/>
          <w:szCs w:val="28"/>
          <w:lang w:eastAsia="ru-RU"/>
        </w:rPr>
        <w:t>рублей.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Ресурсное обеспечение реализации муниципальной Программы приведено в Приложении № 4 к указанной Программе.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Программы представлены в Приложении № 5 к указанной Программе.»;</w:t>
      </w:r>
    </w:p>
    <w:p w:rsidR="00500CF0" w:rsidRPr="0049707B" w:rsidRDefault="005077F0" w:rsidP="005077F0">
      <w:pPr>
        <w:ind w:left="0" w:firstLine="0"/>
        <w:rPr>
          <w:rFonts w:cs="Times New Roman"/>
          <w:bCs/>
          <w:szCs w:val="28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       </w:t>
      </w:r>
      <w:r w:rsidR="00516674" w:rsidRPr="0049707B">
        <w:rPr>
          <w:rFonts w:eastAsia="Times New Roman" w:cs="Times New Roman"/>
          <w:szCs w:val="28"/>
          <w:lang w:eastAsia="ru-RU"/>
        </w:rPr>
        <w:t>3</w:t>
      </w:r>
      <w:r w:rsidRPr="0049707B">
        <w:rPr>
          <w:rFonts w:eastAsia="Times New Roman" w:cs="Times New Roman"/>
          <w:szCs w:val="28"/>
          <w:lang w:eastAsia="ru-RU"/>
        </w:rPr>
        <w:t xml:space="preserve">) в </w:t>
      </w:r>
      <w:r w:rsidR="00C757CC" w:rsidRPr="0049707B">
        <w:rPr>
          <w:rFonts w:eastAsia="Times New Roman" w:cs="Times New Roman"/>
          <w:szCs w:val="28"/>
          <w:lang w:eastAsia="ru-RU"/>
        </w:rPr>
        <w:t>П</w:t>
      </w:r>
      <w:r w:rsidR="00C14A96" w:rsidRPr="0049707B">
        <w:rPr>
          <w:rFonts w:eastAsia="Times New Roman" w:cs="Times New Roman"/>
          <w:szCs w:val="28"/>
          <w:lang w:eastAsia="ru-RU"/>
        </w:rPr>
        <w:t>одпрограмме</w:t>
      </w:r>
      <w:r w:rsidR="00076629">
        <w:rPr>
          <w:rFonts w:eastAsia="Times New Roman" w:cs="Times New Roman"/>
          <w:szCs w:val="28"/>
          <w:lang w:eastAsia="ru-RU"/>
        </w:rPr>
        <w:t xml:space="preserve"> </w:t>
      </w:r>
      <w:r w:rsidRPr="0049707B">
        <w:rPr>
          <w:rFonts w:eastAsia="Times New Roman" w:cs="Times New Roman"/>
          <w:szCs w:val="28"/>
          <w:lang w:eastAsia="ru-RU"/>
        </w:rPr>
        <w:t xml:space="preserve">2 </w:t>
      </w:r>
      <w:r w:rsidR="00516674" w:rsidRPr="0049707B">
        <w:rPr>
          <w:rFonts w:cs="Times New Roman"/>
          <w:bCs/>
          <w:szCs w:val="28"/>
        </w:rPr>
        <w:t>«Повышение эффективности реализации молодежной политики»</w:t>
      </w:r>
      <w:r w:rsidR="00C14A96" w:rsidRPr="0049707B">
        <w:rPr>
          <w:rFonts w:cs="Times New Roman"/>
          <w:bCs/>
          <w:szCs w:val="28"/>
        </w:rPr>
        <w:t>:</w:t>
      </w:r>
    </w:p>
    <w:p w:rsidR="00C14A96" w:rsidRPr="0049707B" w:rsidRDefault="00C14A96" w:rsidP="00C14A96">
      <w:pPr>
        <w:ind w:left="0" w:firstLine="709"/>
        <w:rPr>
          <w:rFonts w:cs="Times New Roman"/>
          <w:bCs/>
          <w:szCs w:val="28"/>
        </w:rPr>
      </w:pPr>
      <w:r w:rsidRPr="0049707B">
        <w:rPr>
          <w:rFonts w:cs="Times New Roman"/>
          <w:bCs/>
          <w:szCs w:val="28"/>
        </w:rPr>
        <w:t>в паспорте Подпрограммы 2:</w:t>
      </w:r>
    </w:p>
    <w:p w:rsidR="00D4764C" w:rsidRPr="0049707B" w:rsidRDefault="00D4764C" w:rsidP="00500CF0">
      <w:pPr>
        <w:ind w:left="0" w:firstLine="567"/>
        <w:rPr>
          <w:rFonts w:eastAsia="Times New Roman" w:cs="Times New Roman"/>
          <w:szCs w:val="28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позицию, касающуюся объёмов бюджетных ассигнований подпрограммы, изложить в следующей редакции: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7356"/>
      </w:tblGrid>
      <w:tr w:rsidR="0049707B" w:rsidRPr="0049707B" w:rsidTr="00D614BE">
        <w:tc>
          <w:tcPr>
            <w:tcW w:w="2000" w:type="dxa"/>
          </w:tcPr>
          <w:p w:rsidR="00D4764C" w:rsidRPr="0049707B" w:rsidRDefault="00A05E46" w:rsidP="00D41F6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D4764C" w:rsidRPr="0049707B">
              <w:rPr>
                <w:rFonts w:eastAsia="Times New Roman" w:cs="Times New Roman"/>
                <w:szCs w:val="28"/>
                <w:lang w:eastAsia="ru-RU"/>
              </w:rPr>
              <w:t>«Объёмы бюджетных ассигнований</w:t>
            </w:r>
          </w:p>
          <w:p w:rsidR="00D4764C" w:rsidRPr="0049707B" w:rsidRDefault="00D4764C" w:rsidP="00D41F6C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подпрограммы</w:t>
            </w:r>
          </w:p>
        </w:tc>
        <w:tc>
          <w:tcPr>
            <w:tcW w:w="7356" w:type="dxa"/>
          </w:tcPr>
          <w:p w:rsidR="00D4764C" w:rsidRPr="0049707B" w:rsidRDefault="00D4764C" w:rsidP="004219C3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Общий объем финансовых средств бюджета Курского района Курской области на реализацию подпрограммы в 2020 – 2024 годах составляет </w:t>
            </w:r>
            <w:r w:rsidR="00076629">
              <w:rPr>
                <w:rFonts w:eastAsia="Times New Roman" w:cs="Times New Roman"/>
                <w:szCs w:val="28"/>
                <w:lang w:eastAsia="ru-RU"/>
              </w:rPr>
              <w:t>1 </w:t>
            </w:r>
            <w:r w:rsidR="00AC1FFC" w:rsidRPr="0049707B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5D3943" w:rsidRPr="0049707B">
              <w:rPr>
                <w:rFonts w:eastAsia="Times New Roman" w:cs="Times New Roman"/>
                <w:szCs w:val="28"/>
                <w:lang w:eastAsia="ru-RU"/>
              </w:rPr>
              <w:t>50</w:t>
            </w:r>
            <w:r w:rsidR="0007662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5D3943" w:rsidRPr="0049707B"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AC1FFC" w:rsidRPr="0049707B">
              <w:rPr>
                <w:rFonts w:eastAsia="Times New Roman" w:cs="Times New Roman"/>
                <w:szCs w:val="28"/>
                <w:lang w:eastAsia="ru-RU"/>
              </w:rPr>
              <w:t>80,35 рублей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, в том числе по годам реализации Подпрограммы:</w:t>
            </w:r>
          </w:p>
          <w:p w:rsidR="00D4764C" w:rsidRPr="0049707B" w:rsidRDefault="00D4764C" w:rsidP="004219C3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2020 год – 345 142,00 рублей;</w:t>
            </w:r>
          </w:p>
          <w:p w:rsidR="00D4764C" w:rsidRPr="0049707B" w:rsidRDefault="00D4764C" w:rsidP="004219C3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2021 год – 316 000,00 рублей;</w:t>
            </w:r>
          </w:p>
          <w:p w:rsidR="00D4764C" w:rsidRPr="0049707B" w:rsidRDefault="00D4764C" w:rsidP="004219C3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2022 год – 89 064,68 рублей;</w:t>
            </w:r>
          </w:p>
          <w:p w:rsidR="00D4764C" w:rsidRPr="0049707B" w:rsidRDefault="00D4764C" w:rsidP="004219C3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2023 год – 183 693,67 рублей;</w:t>
            </w:r>
          </w:p>
          <w:p w:rsidR="00D4764C" w:rsidRPr="0049707B" w:rsidRDefault="00D4764C" w:rsidP="00A05E4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2024 год – 2</w:t>
            </w:r>
            <w:r w:rsidR="005D3943" w:rsidRPr="0049707B">
              <w:rPr>
                <w:rFonts w:eastAsia="Times New Roman" w:cs="Times New Roman"/>
                <w:szCs w:val="28"/>
                <w:lang w:eastAsia="ru-RU"/>
              </w:rPr>
              <w:t>16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5D3943" w:rsidRPr="0049707B">
              <w:rPr>
                <w:rFonts w:eastAsia="Times New Roman" w:cs="Times New Roman"/>
                <w:szCs w:val="28"/>
                <w:lang w:eastAsia="ru-RU"/>
              </w:rPr>
              <w:t>8</w:t>
            </w:r>
            <w:r w:rsidR="005077F0" w:rsidRPr="0049707B">
              <w:rPr>
                <w:rFonts w:eastAsia="Times New Roman" w:cs="Times New Roman"/>
                <w:szCs w:val="28"/>
                <w:lang w:eastAsia="ru-RU"/>
              </w:rPr>
              <w:t>8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0,00 рублей.»;</w:t>
            </w:r>
          </w:p>
        </w:tc>
      </w:tr>
    </w:tbl>
    <w:p w:rsidR="00500CF0" w:rsidRPr="0049707B" w:rsidRDefault="00500CF0" w:rsidP="00500CF0">
      <w:pPr>
        <w:autoSpaceDE w:val="0"/>
        <w:autoSpaceDN w:val="0"/>
        <w:adjustRightInd w:val="0"/>
        <w:ind w:left="0" w:firstLine="567"/>
        <w:rPr>
          <w:szCs w:val="28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позицию, касающуюся </w:t>
      </w:r>
      <w:r w:rsidRPr="0049707B">
        <w:rPr>
          <w:szCs w:val="28"/>
        </w:rPr>
        <w:t>ожидаемых результатов реализации подпрограммы, и</w:t>
      </w:r>
      <w:r w:rsidR="00076629">
        <w:rPr>
          <w:szCs w:val="28"/>
        </w:rPr>
        <w:t>зложить в следующей редакции:</w:t>
      </w:r>
    </w:p>
    <w:tbl>
      <w:tblPr>
        <w:tblW w:w="9101" w:type="dxa"/>
        <w:tblInd w:w="108" w:type="dxa"/>
        <w:tblLook w:val="01E0" w:firstRow="1" w:lastRow="1" w:firstColumn="1" w:lastColumn="1" w:noHBand="0" w:noVBand="0"/>
      </w:tblPr>
      <w:tblGrid>
        <w:gridCol w:w="2835"/>
        <w:gridCol w:w="6266"/>
      </w:tblGrid>
      <w:tr w:rsidR="0059429E" w:rsidRPr="0049707B" w:rsidTr="0059429E">
        <w:trPr>
          <w:trHeight w:val="983"/>
        </w:trPr>
        <w:tc>
          <w:tcPr>
            <w:tcW w:w="2835" w:type="dxa"/>
          </w:tcPr>
          <w:p w:rsidR="0059429E" w:rsidRPr="0049707B" w:rsidRDefault="00A05E46" w:rsidP="0059429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49707B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5022A9" w:rsidRPr="0049707B">
              <w:rPr>
                <w:rFonts w:eastAsia="Calibri" w:cs="Times New Roman"/>
                <w:szCs w:val="28"/>
                <w:lang w:eastAsia="ru-RU"/>
              </w:rPr>
              <w:t>«</w:t>
            </w:r>
            <w:r w:rsidR="0059429E" w:rsidRPr="0049707B">
              <w:rPr>
                <w:rFonts w:eastAsia="Calibri" w:cs="Times New Roman"/>
                <w:szCs w:val="28"/>
                <w:lang w:eastAsia="ru-RU"/>
              </w:rPr>
              <w:t>Ожидаемые результаты реализации</w:t>
            </w:r>
          </w:p>
          <w:p w:rsidR="0059429E" w:rsidRPr="0049707B" w:rsidRDefault="0059429E" w:rsidP="0059429E">
            <w:pPr>
              <w:autoSpaceDE w:val="0"/>
              <w:autoSpaceDN w:val="0"/>
              <w:adjustRightInd w:val="0"/>
              <w:ind w:left="0" w:firstLine="0"/>
              <w:rPr>
                <w:rFonts w:eastAsia="Calibri" w:cs="Times New Roman"/>
                <w:szCs w:val="28"/>
                <w:lang w:eastAsia="ru-RU"/>
              </w:rPr>
            </w:pPr>
            <w:r w:rsidRPr="0049707B">
              <w:rPr>
                <w:rFonts w:eastAsia="Calibri" w:cs="Times New Roman"/>
                <w:szCs w:val="28"/>
                <w:lang w:eastAsia="ru-RU"/>
              </w:rPr>
              <w:t xml:space="preserve">подпрограммы                                              </w:t>
            </w:r>
          </w:p>
        </w:tc>
        <w:tc>
          <w:tcPr>
            <w:tcW w:w="6266" w:type="dxa"/>
          </w:tcPr>
          <w:p w:rsidR="0059429E" w:rsidRPr="0049707B" w:rsidRDefault="0059429E" w:rsidP="0059429E">
            <w:pPr>
              <w:ind w:left="0" w:firstLine="0"/>
              <w:rPr>
                <w:rFonts w:eastAsia="MS Mincho" w:cs="Times New Roman"/>
                <w:szCs w:val="28"/>
                <w:lang w:eastAsia="ru-RU"/>
              </w:rPr>
            </w:pPr>
            <w:r w:rsidRPr="0049707B">
              <w:rPr>
                <w:rFonts w:eastAsia="HiddenHorzOCR" w:cs="Times New Roman"/>
                <w:szCs w:val="28"/>
                <w:lang w:eastAsia="ru-RU"/>
              </w:rPr>
              <w:t xml:space="preserve">      Реализация подпрограммы будет способствовать увеличению </w:t>
            </w:r>
            <w:r w:rsidRPr="0049707B">
              <w:rPr>
                <w:rFonts w:eastAsia="MS Mincho" w:cs="Times New Roman"/>
                <w:szCs w:val="28"/>
                <w:lang w:eastAsia="ru-RU"/>
              </w:rPr>
              <w:t xml:space="preserve">численности молодых людей в возрасте от 14 до 30 лет, участвующих в общественной деятельности  в общем  количестве </w:t>
            </w:r>
            <w:r w:rsidRPr="0049707B">
              <w:rPr>
                <w:rFonts w:eastAsia="MS Mincho" w:cs="Times New Roman"/>
                <w:szCs w:val="28"/>
                <w:lang w:eastAsia="ru-RU"/>
              </w:rPr>
              <w:lastRenderedPageBreak/>
              <w:t xml:space="preserve">молодежи Курского района Курской области в возрасте от 14 до 30 лет на 7,0 </w:t>
            </w:r>
            <w:r w:rsidR="005022A9" w:rsidRPr="0049707B">
              <w:rPr>
                <w:rFonts w:eastAsia="MS Mincho" w:cs="Times New Roman"/>
                <w:szCs w:val="28"/>
                <w:lang w:eastAsia="ru-RU"/>
              </w:rPr>
              <w:t>%.»</w:t>
            </w:r>
            <w:r w:rsidR="001E5DAC" w:rsidRPr="0049707B">
              <w:rPr>
                <w:rFonts w:eastAsia="MS Mincho" w:cs="Times New Roman"/>
                <w:szCs w:val="28"/>
                <w:lang w:eastAsia="ru-RU"/>
              </w:rPr>
              <w:t>;</w:t>
            </w:r>
          </w:p>
        </w:tc>
      </w:tr>
    </w:tbl>
    <w:p w:rsidR="007C4953" w:rsidRPr="0049707B" w:rsidRDefault="007C4953" w:rsidP="00440694">
      <w:pPr>
        <w:ind w:left="0" w:firstLine="709"/>
        <w:rPr>
          <w:rFonts w:eastAsia="Times New Roman" w:cs="Times New Roman"/>
          <w:szCs w:val="28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lastRenderedPageBreak/>
        <w:t xml:space="preserve">раздел 6 </w:t>
      </w:r>
      <w:r w:rsidR="00516674" w:rsidRPr="0049707B">
        <w:rPr>
          <w:rFonts w:eastAsia="Times New Roman" w:cs="Times New Roman"/>
          <w:szCs w:val="28"/>
          <w:lang w:eastAsia="ru-RU"/>
        </w:rPr>
        <w:t xml:space="preserve">Подпрограммы 2 </w:t>
      </w:r>
      <w:r w:rsidRPr="0049707B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7C4953" w:rsidRPr="0049707B" w:rsidRDefault="007C4953" w:rsidP="007C4953">
      <w:pPr>
        <w:ind w:left="0" w:firstLine="709"/>
        <w:jc w:val="left"/>
        <w:rPr>
          <w:rFonts w:eastAsia="Times New Roman" w:cs="Times New Roman"/>
          <w:bCs/>
          <w:szCs w:val="28"/>
          <w:lang w:eastAsia="ru-RU"/>
        </w:rPr>
      </w:pPr>
    </w:p>
    <w:p w:rsidR="00D4764C" w:rsidRPr="0049707B" w:rsidRDefault="00D4764C" w:rsidP="00D4764C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b/>
          <w:bCs/>
          <w:szCs w:val="28"/>
          <w:lang w:eastAsia="ru-RU"/>
        </w:rPr>
        <w:t>«6. Обоснование объёма финансовых ресурсов, необходимых</w:t>
      </w:r>
    </w:p>
    <w:p w:rsidR="00D4764C" w:rsidRPr="0049707B" w:rsidRDefault="00D4764C" w:rsidP="00D4764C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b/>
          <w:bCs/>
          <w:szCs w:val="28"/>
          <w:lang w:eastAsia="ru-RU"/>
        </w:rPr>
        <w:t>для реализации Подпрограммы 2</w:t>
      </w:r>
    </w:p>
    <w:p w:rsidR="00D4764C" w:rsidRPr="0049707B" w:rsidRDefault="00D4764C" w:rsidP="00D4764C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 w:val="24"/>
          <w:szCs w:val="24"/>
          <w:lang w:eastAsia="ru-RU"/>
        </w:rPr>
        <w:t> </w:t>
      </w:r>
    </w:p>
    <w:p w:rsidR="00D4764C" w:rsidRPr="0049707B" w:rsidRDefault="00D4764C" w:rsidP="000F5B06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Общий объем финансовых средств бюджета Курского района Курской области на реализацию мероприят</w:t>
      </w:r>
      <w:r w:rsidR="00076629">
        <w:rPr>
          <w:rFonts w:eastAsia="Times New Roman" w:cs="Times New Roman"/>
          <w:szCs w:val="28"/>
          <w:lang w:eastAsia="ru-RU"/>
        </w:rPr>
        <w:t xml:space="preserve">ий Подпрограммы 2 в 2020 – 2024 </w:t>
      </w:r>
      <w:r w:rsidRPr="0049707B">
        <w:rPr>
          <w:rFonts w:eastAsia="Times New Roman" w:cs="Times New Roman"/>
          <w:szCs w:val="28"/>
          <w:lang w:eastAsia="ru-RU"/>
        </w:rPr>
        <w:t xml:space="preserve">годах составляет </w:t>
      </w:r>
      <w:r w:rsidR="00076629">
        <w:rPr>
          <w:rFonts w:eastAsia="Times New Roman" w:cs="Times New Roman"/>
          <w:szCs w:val="28"/>
          <w:lang w:eastAsia="ru-RU"/>
        </w:rPr>
        <w:t xml:space="preserve">1 150 </w:t>
      </w:r>
      <w:r w:rsidR="005D3943" w:rsidRPr="0049707B">
        <w:rPr>
          <w:rFonts w:eastAsia="Times New Roman" w:cs="Times New Roman"/>
          <w:szCs w:val="28"/>
          <w:lang w:eastAsia="ru-RU"/>
        </w:rPr>
        <w:t>780,35 рублей</w:t>
      </w:r>
      <w:r w:rsidRPr="0049707B">
        <w:rPr>
          <w:rFonts w:eastAsia="Times New Roman" w:cs="Times New Roman"/>
          <w:szCs w:val="28"/>
          <w:lang w:eastAsia="ru-RU"/>
        </w:rPr>
        <w:t>, в том числе по годам реализации Подпрограммы:</w:t>
      </w:r>
    </w:p>
    <w:p w:rsidR="00D4764C" w:rsidRPr="0049707B" w:rsidRDefault="00D4764C" w:rsidP="000F5B06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2020 год – 345 142,00 рублей;</w:t>
      </w:r>
    </w:p>
    <w:p w:rsidR="00D4764C" w:rsidRPr="0049707B" w:rsidRDefault="00D4764C" w:rsidP="000F5B06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2021 год – 316 000,00 рублей;</w:t>
      </w:r>
    </w:p>
    <w:p w:rsidR="00D4764C" w:rsidRPr="0049707B" w:rsidRDefault="00D4764C" w:rsidP="000F5B06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2022 год – 89 064,68 рублей;</w:t>
      </w:r>
    </w:p>
    <w:p w:rsidR="00D4764C" w:rsidRPr="0049707B" w:rsidRDefault="00D4764C" w:rsidP="000F5B06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2023 год – 183 693,67 рублей;</w:t>
      </w:r>
    </w:p>
    <w:p w:rsidR="00D4764C" w:rsidRPr="0049707B" w:rsidRDefault="00D4764C" w:rsidP="000F5B06">
      <w:pPr>
        <w:ind w:left="0" w:firstLine="709"/>
        <w:rPr>
          <w:rFonts w:ascii="Calibri" w:eastAsia="Times New Roman" w:hAnsi="Calibri" w:cs="Times New Roman"/>
          <w:sz w:val="22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2024 год – </w:t>
      </w:r>
      <w:r w:rsidR="005D3943" w:rsidRPr="0049707B">
        <w:rPr>
          <w:rFonts w:eastAsia="Times New Roman" w:cs="Times New Roman"/>
          <w:szCs w:val="28"/>
          <w:lang w:eastAsia="ru-RU"/>
        </w:rPr>
        <w:t xml:space="preserve">216 880,00 </w:t>
      </w:r>
      <w:r w:rsidRPr="0049707B">
        <w:rPr>
          <w:rFonts w:eastAsia="Times New Roman" w:cs="Times New Roman"/>
          <w:szCs w:val="28"/>
          <w:lang w:eastAsia="ru-RU"/>
        </w:rPr>
        <w:t>рублей.</w:t>
      </w:r>
    </w:p>
    <w:p w:rsidR="00D4764C" w:rsidRPr="0049707B" w:rsidRDefault="00D4764C" w:rsidP="000F5B06">
      <w:pPr>
        <w:tabs>
          <w:tab w:val="left" w:pos="142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Финансирование мероприятий Подпрограммы 2 осуществляется за счёт средств бюджета Курского района Курской области</w:t>
      </w:r>
      <w:r w:rsidRPr="0049707B">
        <w:rPr>
          <w:rFonts w:ascii="Calibri" w:eastAsia="Times New Roman" w:hAnsi="Calibri" w:cs="Times New Roman"/>
          <w:sz w:val="22"/>
          <w:lang w:eastAsia="ru-RU"/>
        </w:rPr>
        <w:t>.</w:t>
      </w:r>
    </w:p>
    <w:p w:rsidR="00D4764C" w:rsidRPr="0049707B" w:rsidRDefault="00D4764C" w:rsidP="000F5B06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Ресурсное обеспечение реализации Подпрограммы 2 отражено в Приложении № 4 к указанной Программе.</w:t>
      </w:r>
    </w:p>
    <w:p w:rsidR="00D4764C" w:rsidRPr="0049707B" w:rsidRDefault="00D4764C" w:rsidP="000F5B06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Подпрограммы 2 отражено в Приложении № 5 к указанной Программе.»;</w:t>
      </w:r>
    </w:p>
    <w:p w:rsidR="00681996" w:rsidRPr="0049707B" w:rsidRDefault="00B92B8F" w:rsidP="005077F0">
      <w:pPr>
        <w:ind w:left="0" w:firstLine="709"/>
        <w:rPr>
          <w:rFonts w:eastAsia="Times New Roman" w:cs="Times New Roman"/>
          <w:szCs w:val="28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4</w:t>
      </w:r>
      <w:r w:rsidR="00D4764C" w:rsidRPr="0049707B">
        <w:rPr>
          <w:rFonts w:eastAsia="Times New Roman" w:cs="Times New Roman"/>
          <w:szCs w:val="28"/>
          <w:lang w:eastAsia="ru-RU"/>
        </w:rPr>
        <w:t xml:space="preserve">) в </w:t>
      </w:r>
      <w:r w:rsidR="00C757CC" w:rsidRPr="0049707B">
        <w:rPr>
          <w:rFonts w:eastAsia="Times New Roman" w:cs="Times New Roman"/>
          <w:szCs w:val="28"/>
          <w:lang w:eastAsia="ru-RU"/>
        </w:rPr>
        <w:t>П</w:t>
      </w:r>
      <w:r w:rsidR="00C70096" w:rsidRPr="0049707B">
        <w:rPr>
          <w:rFonts w:eastAsia="Times New Roman" w:cs="Times New Roman"/>
          <w:szCs w:val="28"/>
          <w:lang w:eastAsia="ru-RU"/>
        </w:rPr>
        <w:t>одпрограмм</w:t>
      </w:r>
      <w:r w:rsidRPr="0049707B">
        <w:rPr>
          <w:rFonts w:eastAsia="Times New Roman" w:cs="Times New Roman"/>
          <w:szCs w:val="28"/>
          <w:lang w:eastAsia="ru-RU"/>
        </w:rPr>
        <w:t>е</w:t>
      </w:r>
      <w:r w:rsidR="00D4764C" w:rsidRPr="0049707B">
        <w:rPr>
          <w:rFonts w:eastAsia="Times New Roman" w:cs="Times New Roman"/>
          <w:szCs w:val="28"/>
          <w:lang w:eastAsia="ru-RU"/>
        </w:rPr>
        <w:t xml:space="preserve"> 3 «Реализация муниципальной политики в сфере</w:t>
      </w:r>
      <w:r w:rsidRPr="0049707B">
        <w:rPr>
          <w:rFonts w:eastAsia="Times New Roman" w:cs="Times New Roman"/>
          <w:szCs w:val="28"/>
          <w:lang w:eastAsia="ru-RU"/>
        </w:rPr>
        <w:t xml:space="preserve"> физической культуры и спорта»:</w:t>
      </w:r>
    </w:p>
    <w:p w:rsidR="00B92B8F" w:rsidRPr="0049707B" w:rsidRDefault="00B92B8F" w:rsidP="005077F0">
      <w:pPr>
        <w:ind w:left="0" w:firstLine="709"/>
        <w:rPr>
          <w:rFonts w:eastAsia="Times New Roman" w:cs="Times New Roman"/>
          <w:szCs w:val="28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в паспорте Подпрограммы 3:</w:t>
      </w:r>
    </w:p>
    <w:p w:rsidR="00D4764C" w:rsidRPr="0049707B" w:rsidRDefault="00D4764C" w:rsidP="005077F0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позицию, касающуюся объёмов бюджетных ассигнований подпрограммы</w:t>
      </w:r>
      <w:r w:rsidR="001811D5" w:rsidRPr="0049707B">
        <w:rPr>
          <w:rFonts w:eastAsia="Times New Roman" w:cs="Times New Roman"/>
          <w:szCs w:val="28"/>
          <w:lang w:eastAsia="ru-RU"/>
        </w:rPr>
        <w:t>,</w:t>
      </w:r>
      <w:r w:rsidRPr="0049707B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7356"/>
      </w:tblGrid>
      <w:tr w:rsidR="00D4764C" w:rsidRPr="0049707B" w:rsidTr="009212E5">
        <w:tc>
          <w:tcPr>
            <w:tcW w:w="2000" w:type="dxa"/>
          </w:tcPr>
          <w:p w:rsidR="00D4764C" w:rsidRPr="0049707B" w:rsidRDefault="00D4764C" w:rsidP="00D41F6C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«Объёмы бюджетных </w:t>
            </w:r>
          </w:p>
          <w:p w:rsidR="00D4764C" w:rsidRPr="0049707B" w:rsidRDefault="00C21BEE" w:rsidP="00D41F6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D4764C" w:rsidRPr="0049707B">
              <w:rPr>
                <w:rFonts w:eastAsia="Times New Roman" w:cs="Times New Roman"/>
                <w:szCs w:val="28"/>
                <w:lang w:eastAsia="ru-RU"/>
              </w:rPr>
              <w:t>ссигнований подпрограммы</w:t>
            </w:r>
          </w:p>
        </w:tc>
        <w:tc>
          <w:tcPr>
            <w:tcW w:w="7356" w:type="dxa"/>
          </w:tcPr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Общий объем финансовых средств на реализ</w:t>
            </w:r>
            <w:r w:rsidR="00076629">
              <w:rPr>
                <w:rFonts w:eastAsia="Times New Roman" w:cs="Times New Roman"/>
                <w:szCs w:val="28"/>
                <w:lang w:eastAsia="ru-RU"/>
              </w:rPr>
              <w:t xml:space="preserve">ацию подпрограммы в 2020 – 2024 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годах составляет </w:t>
            </w:r>
            <w:r w:rsidR="00076629">
              <w:rPr>
                <w:rFonts w:eastAsia="Times New Roman" w:cs="Times New Roman"/>
                <w:szCs w:val="28"/>
                <w:lang w:eastAsia="ru-RU"/>
              </w:rPr>
              <w:t xml:space="preserve">42 860 051,22 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рублей, в том числе по годам: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2020 год – 6 435 965,72 рублей;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2021 год – 8 548 050,71</w:t>
            </w:r>
            <w:r w:rsidR="00076629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 xml:space="preserve"> 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рублей;</w:t>
            </w:r>
          </w:p>
          <w:p w:rsidR="00D4764C" w:rsidRPr="0049707B" w:rsidRDefault="00D4764C" w:rsidP="000F5B06">
            <w:pPr>
              <w:ind w:left="0" w:firstLine="579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2022 год </w:t>
            </w:r>
            <w:r w:rsidRPr="0049707B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– 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15 892 066,68 рублей;</w:t>
            </w:r>
          </w:p>
          <w:p w:rsidR="00D4764C" w:rsidRPr="0049707B" w:rsidRDefault="00076629" w:rsidP="000F5B06">
            <w:pPr>
              <w:ind w:left="0" w:firstLine="579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2023 год – 11 </w:t>
            </w:r>
            <w:r w:rsidR="00D4764C" w:rsidRPr="0049707B">
              <w:rPr>
                <w:rFonts w:eastAsia="Times New Roman" w:cs="Times New Roman"/>
                <w:szCs w:val="28"/>
                <w:lang w:eastAsia="ru-RU"/>
              </w:rPr>
              <w:t>615 628,11 рублей;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2024 год – 3</w:t>
            </w:r>
            <w:r w:rsidR="005077F0" w:rsidRPr="0049707B">
              <w:rPr>
                <w:rFonts w:eastAsia="Times New Roman" w:cs="Times New Roman"/>
                <w:szCs w:val="28"/>
                <w:lang w:eastAsia="ru-RU"/>
              </w:rPr>
              <w:t>68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5077F0" w:rsidRPr="0049707B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40,00 рублей.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Общий объем финансовых средств областного бюджета на реализацию мероприятий подпрограммы в 2020 – 2024 годах составляет 1 800 000,00 рублей, в том числе по годам реализации Подпрограммы: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2020 год – 0,00 рублей;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2021 год – 0,00 рублей;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2022 год – 1 800 000,00 рублей;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lastRenderedPageBreak/>
              <w:t>2023 год – 0,00 рублей;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2024 год – 0,00 рублей.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Общий объем финансовых средств бюджета Курского района Курской области на реализацию мероприятий подпрограммы в 2020 – 2024 годах составляет </w:t>
            </w:r>
            <w:r w:rsidR="00AC1FFC" w:rsidRPr="0049707B">
              <w:rPr>
                <w:rFonts w:eastAsia="Times New Roman" w:cs="Times New Roman"/>
                <w:szCs w:val="28"/>
                <w:lang w:eastAsia="ru-RU"/>
              </w:rPr>
              <w:t xml:space="preserve">41 060 051,22 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рублей, в том числе по годам реализации Подпрограммы: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2020 год – 6 435 965,72 рублей;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2021 год – 8 548 050,71</w:t>
            </w:r>
            <w:r w:rsidRPr="0049707B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 xml:space="preserve"> 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рублей;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2022 год </w:t>
            </w:r>
            <w:r w:rsidRPr="0049707B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– 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14 092 066,68 рублей;</w:t>
            </w:r>
          </w:p>
          <w:p w:rsidR="00D4764C" w:rsidRPr="0049707B" w:rsidRDefault="00076629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2023 год – 11 </w:t>
            </w:r>
            <w:r w:rsidR="00D4764C" w:rsidRPr="0049707B">
              <w:rPr>
                <w:rFonts w:eastAsia="Times New Roman" w:cs="Times New Roman"/>
                <w:szCs w:val="28"/>
                <w:lang w:eastAsia="ru-RU"/>
              </w:rPr>
              <w:t>615 628,11 рублей;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2024 год – </w:t>
            </w:r>
            <w:r w:rsidR="005077F0" w:rsidRPr="0049707B">
              <w:rPr>
                <w:rFonts w:eastAsia="Times New Roman" w:cs="Times New Roman"/>
                <w:szCs w:val="28"/>
                <w:lang w:eastAsia="ru-RU"/>
              </w:rPr>
              <w:t xml:space="preserve">368 340,00 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рублей.»;</w:t>
            </w:r>
          </w:p>
        </w:tc>
      </w:tr>
    </w:tbl>
    <w:p w:rsidR="00681996" w:rsidRPr="0049707B" w:rsidRDefault="00681996" w:rsidP="00681996">
      <w:pPr>
        <w:autoSpaceDE w:val="0"/>
        <w:autoSpaceDN w:val="0"/>
        <w:adjustRightInd w:val="0"/>
        <w:ind w:left="0" w:firstLine="567"/>
        <w:rPr>
          <w:szCs w:val="28"/>
        </w:rPr>
      </w:pPr>
      <w:r w:rsidRPr="0049707B">
        <w:rPr>
          <w:rFonts w:eastAsia="Times New Roman" w:cs="Times New Roman"/>
          <w:szCs w:val="28"/>
          <w:lang w:eastAsia="ru-RU"/>
        </w:rPr>
        <w:lastRenderedPageBreak/>
        <w:t xml:space="preserve">в позиции, касающейся </w:t>
      </w:r>
      <w:r w:rsidRPr="0049707B">
        <w:rPr>
          <w:szCs w:val="28"/>
        </w:rPr>
        <w:t>ожидаемых результатов реализации подпрограммы абзац первый изложить в следующей редакции:</w:t>
      </w:r>
    </w:p>
    <w:p w:rsidR="005077F0" w:rsidRPr="0049707B" w:rsidRDefault="00F850AA" w:rsidP="00F850AA">
      <w:pPr>
        <w:autoSpaceDE w:val="0"/>
        <w:autoSpaceDN w:val="0"/>
        <w:adjustRightInd w:val="0"/>
        <w:ind w:left="0" w:firstLine="567"/>
        <w:rPr>
          <w:szCs w:val="28"/>
        </w:rPr>
      </w:pPr>
      <w:r w:rsidRPr="0049707B">
        <w:rPr>
          <w:szCs w:val="28"/>
        </w:rPr>
        <w:t xml:space="preserve">«1. Увеличение доли детей Курского района Курской области, занимающихся в спортивных учреждениях, в общей численности детей 6-15 </w:t>
      </w:r>
      <w:r w:rsidR="00076629" w:rsidRPr="0049707B">
        <w:rPr>
          <w:szCs w:val="28"/>
        </w:rPr>
        <w:t>лет на</w:t>
      </w:r>
      <w:r w:rsidRPr="0049707B">
        <w:rPr>
          <w:szCs w:val="28"/>
        </w:rPr>
        <w:t xml:space="preserve"> 4,0 %.»;</w:t>
      </w:r>
    </w:p>
    <w:p w:rsidR="000C017E" w:rsidRPr="0049707B" w:rsidRDefault="000C017E" w:rsidP="00F850AA">
      <w:pPr>
        <w:autoSpaceDE w:val="0"/>
        <w:autoSpaceDN w:val="0"/>
        <w:adjustRightInd w:val="0"/>
        <w:ind w:left="0" w:firstLine="567"/>
        <w:rPr>
          <w:szCs w:val="28"/>
        </w:rPr>
      </w:pPr>
      <w:r w:rsidRPr="0049707B">
        <w:rPr>
          <w:szCs w:val="28"/>
        </w:rPr>
        <w:t xml:space="preserve">в разделе 2 Подпрограммы </w:t>
      </w:r>
      <w:r w:rsidR="00B92B8F" w:rsidRPr="0049707B">
        <w:rPr>
          <w:szCs w:val="28"/>
        </w:rPr>
        <w:t xml:space="preserve">3 </w:t>
      </w:r>
      <w:r w:rsidR="00461FCD" w:rsidRPr="0049707B">
        <w:rPr>
          <w:szCs w:val="28"/>
        </w:rPr>
        <w:t>абзац девятнадцатый изложить в следующей редакции:</w:t>
      </w:r>
    </w:p>
    <w:p w:rsidR="00461FCD" w:rsidRPr="0049707B" w:rsidRDefault="00461FCD" w:rsidP="00461FCD">
      <w:pPr>
        <w:tabs>
          <w:tab w:val="left" w:pos="1380"/>
        </w:tabs>
        <w:ind w:left="0" w:firstLine="540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 xml:space="preserve">«увеличение доли </w:t>
      </w:r>
      <w:r w:rsidRPr="0049707B">
        <w:rPr>
          <w:rFonts w:eastAsia="Calibri" w:cs="Times New Roman"/>
          <w:bCs/>
          <w:szCs w:val="28"/>
          <w:lang w:eastAsia="ru-RU"/>
        </w:rPr>
        <w:t>детей Курского района Курской области</w:t>
      </w:r>
      <w:r w:rsidRPr="0049707B">
        <w:rPr>
          <w:rFonts w:eastAsia="Calibri" w:cs="Times New Roman"/>
          <w:szCs w:val="28"/>
          <w:lang w:eastAsia="ru-RU"/>
        </w:rPr>
        <w:t>, занимающихся в спортивных учреждениях, в общей численности детей 6-15 лет на 4,0 %;»;</w:t>
      </w:r>
    </w:p>
    <w:p w:rsidR="00D4764C" w:rsidRDefault="00D4764C" w:rsidP="00D4764C">
      <w:pPr>
        <w:ind w:left="0" w:firstLine="709"/>
        <w:rPr>
          <w:rFonts w:eastAsia="Times New Roman" w:cs="Times New Roman"/>
          <w:szCs w:val="28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раздел 7 </w:t>
      </w:r>
      <w:r w:rsidR="00427D93" w:rsidRPr="0049707B">
        <w:rPr>
          <w:rFonts w:eastAsia="Times New Roman" w:cs="Times New Roman"/>
          <w:szCs w:val="28"/>
          <w:lang w:eastAsia="ru-RU"/>
        </w:rPr>
        <w:t xml:space="preserve">Подпрограммы 3 </w:t>
      </w:r>
      <w:r w:rsidRPr="0049707B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A05E46" w:rsidRPr="0049707B" w:rsidRDefault="00A05E46" w:rsidP="00D4764C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</w:p>
    <w:p w:rsidR="00D4764C" w:rsidRPr="0049707B" w:rsidRDefault="00D4764C" w:rsidP="006D6DDA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b/>
          <w:bCs/>
          <w:szCs w:val="28"/>
          <w:lang w:eastAsia="ru-RU"/>
        </w:rPr>
        <w:t>«7. Обоснование объёма финансовых ресурсов, необходимых</w:t>
      </w:r>
    </w:p>
    <w:p w:rsidR="00D4764C" w:rsidRPr="0049707B" w:rsidRDefault="00D4764C" w:rsidP="00D4764C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b/>
          <w:bCs/>
          <w:szCs w:val="28"/>
          <w:lang w:eastAsia="ru-RU"/>
        </w:rPr>
        <w:t>для реализации Подпрограммы 3</w:t>
      </w:r>
    </w:p>
    <w:p w:rsidR="00D4764C" w:rsidRPr="0049707B" w:rsidRDefault="00D4764C" w:rsidP="00D4764C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 w:val="24"/>
          <w:szCs w:val="24"/>
          <w:lang w:eastAsia="ru-RU"/>
        </w:rPr>
        <w:t> 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Общий объем финансовых средств на реализацию мероприятий Подпрограммы 3 в 2020 – 2024 годах составляет </w:t>
      </w:r>
      <w:r w:rsidR="00076629">
        <w:rPr>
          <w:rFonts w:eastAsia="Times New Roman" w:cs="Times New Roman"/>
          <w:szCs w:val="28"/>
          <w:lang w:eastAsia="ru-RU"/>
        </w:rPr>
        <w:t xml:space="preserve">42 860 051,22 </w:t>
      </w:r>
      <w:r w:rsidRPr="0049707B">
        <w:rPr>
          <w:rFonts w:eastAsia="Times New Roman" w:cs="Times New Roman"/>
          <w:szCs w:val="28"/>
          <w:lang w:eastAsia="ru-RU"/>
        </w:rPr>
        <w:t>рублей, в том числе по годам: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2020 год – 6 435 965,72 рублей;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2021 год – 8 548 050,71</w:t>
      </w:r>
      <w:r w:rsidRPr="0049707B">
        <w:rPr>
          <w:rFonts w:ascii="Calibri" w:eastAsia="Times New Roman" w:hAnsi="Calibri" w:cs="Times New Roman"/>
          <w:sz w:val="22"/>
          <w:lang w:eastAsia="ru-RU"/>
        </w:rPr>
        <w:t xml:space="preserve"> </w:t>
      </w:r>
      <w:r w:rsidRPr="0049707B">
        <w:rPr>
          <w:rFonts w:eastAsia="Times New Roman" w:cs="Times New Roman"/>
          <w:szCs w:val="28"/>
          <w:lang w:eastAsia="ru-RU"/>
        </w:rPr>
        <w:t>рублей;</w:t>
      </w:r>
    </w:p>
    <w:p w:rsidR="00D4764C" w:rsidRPr="0049707B" w:rsidRDefault="00D4764C" w:rsidP="000F5B06">
      <w:pPr>
        <w:ind w:left="0" w:firstLine="567"/>
        <w:jc w:val="left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2022 год </w:t>
      </w:r>
      <w:r w:rsidRPr="0049707B">
        <w:rPr>
          <w:rFonts w:eastAsia="Times New Roman" w:cs="Times New Roman"/>
          <w:b/>
          <w:bCs/>
          <w:szCs w:val="28"/>
          <w:lang w:eastAsia="ru-RU"/>
        </w:rPr>
        <w:t xml:space="preserve">– </w:t>
      </w:r>
      <w:r w:rsidRPr="0049707B">
        <w:rPr>
          <w:rFonts w:eastAsia="Times New Roman" w:cs="Times New Roman"/>
          <w:szCs w:val="28"/>
          <w:lang w:eastAsia="ru-RU"/>
        </w:rPr>
        <w:t>15 892 066,68 рублей;</w:t>
      </w:r>
    </w:p>
    <w:p w:rsidR="00D4764C" w:rsidRPr="0049707B" w:rsidRDefault="00D4764C" w:rsidP="000F5B06">
      <w:pPr>
        <w:ind w:left="0" w:firstLine="567"/>
        <w:jc w:val="left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2023 год – 11 615 628,11 рублей;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2024 год – </w:t>
      </w:r>
      <w:r w:rsidR="002F24C4" w:rsidRPr="0049707B">
        <w:rPr>
          <w:rFonts w:eastAsia="Times New Roman" w:cs="Times New Roman"/>
          <w:szCs w:val="28"/>
          <w:lang w:eastAsia="ru-RU"/>
        </w:rPr>
        <w:t xml:space="preserve">368 340,00 </w:t>
      </w:r>
      <w:r w:rsidRPr="0049707B">
        <w:rPr>
          <w:rFonts w:eastAsia="Times New Roman" w:cs="Times New Roman"/>
          <w:szCs w:val="28"/>
          <w:lang w:eastAsia="ru-RU"/>
        </w:rPr>
        <w:t>рублей.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Общий объем финансовых средств областного бюджета на реализацию мероприятий Подпрограммы 3 в 2020 – 202</w:t>
      </w:r>
      <w:r w:rsidR="00076629">
        <w:rPr>
          <w:rFonts w:eastAsia="Times New Roman" w:cs="Times New Roman"/>
          <w:szCs w:val="28"/>
          <w:lang w:eastAsia="ru-RU"/>
        </w:rPr>
        <w:t xml:space="preserve">4 годах составляет 1 800 000,00 </w:t>
      </w:r>
      <w:r w:rsidRPr="0049707B">
        <w:rPr>
          <w:rFonts w:eastAsia="Times New Roman" w:cs="Times New Roman"/>
          <w:szCs w:val="28"/>
          <w:lang w:eastAsia="ru-RU"/>
        </w:rPr>
        <w:t>рублей, в том числе по годам реализации Подпрограммы 3: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2020 год – 0,00 рублей;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2021 год – 0,00 рублей;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2022 год – 1 800 000,00 рублей;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2023 год – 0,00 рублей;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2024 год – 0,00 рублей.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Общий объем финансовых средств бюджета Курского района Курской области на реализацию мероприятий Подпрограммы 3</w:t>
      </w:r>
      <w:r w:rsidRPr="0049707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49707B">
        <w:rPr>
          <w:rFonts w:eastAsia="Times New Roman" w:cs="Times New Roman"/>
          <w:szCs w:val="28"/>
          <w:lang w:eastAsia="ru-RU"/>
        </w:rPr>
        <w:t xml:space="preserve">в 2020 – 2024 годах </w:t>
      </w:r>
      <w:r w:rsidRPr="0049707B">
        <w:rPr>
          <w:rFonts w:eastAsia="Times New Roman" w:cs="Times New Roman"/>
          <w:szCs w:val="28"/>
          <w:lang w:eastAsia="ru-RU"/>
        </w:rPr>
        <w:lastRenderedPageBreak/>
        <w:t>составляет 41 0</w:t>
      </w:r>
      <w:r w:rsidR="00CF1934" w:rsidRPr="0049707B">
        <w:rPr>
          <w:rFonts w:eastAsia="Times New Roman" w:cs="Times New Roman"/>
          <w:szCs w:val="28"/>
          <w:lang w:eastAsia="ru-RU"/>
        </w:rPr>
        <w:t>60</w:t>
      </w:r>
      <w:r w:rsidRPr="0049707B">
        <w:rPr>
          <w:rFonts w:eastAsia="Times New Roman" w:cs="Times New Roman"/>
          <w:szCs w:val="28"/>
          <w:lang w:eastAsia="ru-RU"/>
        </w:rPr>
        <w:t xml:space="preserve"> </w:t>
      </w:r>
      <w:r w:rsidR="00CF1934" w:rsidRPr="0049707B">
        <w:rPr>
          <w:rFonts w:eastAsia="Times New Roman" w:cs="Times New Roman"/>
          <w:szCs w:val="28"/>
          <w:lang w:eastAsia="ru-RU"/>
        </w:rPr>
        <w:t>0</w:t>
      </w:r>
      <w:r w:rsidRPr="0049707B">
        <w:rPr>
          <w:rFonts w:eastAsia="Times New Roman" w:cs="Times New Roman"/>
          <w:szCs w:val="28"/>
          <w:lang w:eastAsia="ru-RU"/>
        </w:rPr>
        <w:t>51,22 рублей, в том числе по годам реализации Подпрограммы 3: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2020 год – 6 435 965,72 рублей;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2021 год – 8 548 050,71</w:t>
      </w:r>
      <w:r w:rsidRPr="0049707B">
        <w:rPr>
          <w:rFonts w:ascii="Calibri" w:eastAsia="Times New Roman" w:hAnsi="Calibri" w:cs="Times New Roman"/>
          <w:sz w:val="22"/>
          <w:lang w:eastAsia="ru-RU"/>
        </w:rPr>
        <w:t xml:space="preserve"> </w:t>
      </w:r>
      <w:r w:rsidRPr="0049707B">
        <w:rPr>
          <w:rFonts w:eastAsia="Times New Roman" w:cs="Times New Roman"/>
          <w:szCs w:val="28"/>
          <w:lang w:eastAsia="ru-RU"/>
        </w:rPr>
        <w:t>рублей;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2022 год </w:t>
      </w:r>
      <w:r w:rsidRPr="0049707B">
        <w:rPr>
          <w:rFonts w:eastAsia="Times New Roman" w:cs="Times New Roman"/>
          <w:b/>
          <w:bCs/>
          <w:szCs w:val="28"/>
          <w:lang w:eastAsia="ru-RU"/>
        </w:rPr>
        <w:t xml:space="preserve">– </w:t>
      </w:r>
      <w:r w:rsidRPr="0049707B">
        <w:rPr>
          <w:rFonts w:eastAsia="Times New Roman" w:cs="Times New Roman"/>
          <w:szCs w:val="28"/>
          <w:lang w:eastAsia="ru-RU"/>
        </w:rPr>
        <w:t>14 092 066,68 рублей;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2023 год – 11 615 628,11 рублей;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2024 год – </w:t>
      </w:r>
      <w:r w:rsidR="005077F0" w:rsidRPr="0049707B">
        <w:rPr>
          <w:rFonts w:eastAsia="Times New Roman" w:cs="Times New Roman"/>
          <w:szCs w:val="28"/>
          <w:lang w:eastAsia="ru-RU"/>
        </w:rPr>
        <w:t xml:space="preserve">368 340,00 </w:t>
      </w:r>
      <w:r w:rsidRPr="0049707B">
        <w:rPr>
          <w:rFonts w:eastAsia="Times New Roman" w:cs="Times New Roman"/>
          <w:szCs w:val="28"/>
          <w:lang w:eastAsia="ru-RU"/>
        </w:rPr>
        <w:t>рублей.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Объёмы финансирования мероприятий Подпрограммы 3 по годам предполагается ежегодно уточнять.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Ресурсное обеспечение реализации Подпрограммы 3 представлено в Приложении № 4 к настоящей Программе.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3 представлены в Приложении № 5 к Программе.»;</w:t>
      </w:r>
    </w:p>
    <w:p w:rsidR="0042462B" w:rsidRPr="0049707B" w:rsidRDefault="00B92B8F" w:rsidP="00F241A2">
      <w:pPr>
        <w:ind w:left="0" w:firstLine="567"/>
        <w:rPr>
          <w:lang w:eastAsia="ru-RU"/>
        </w:rPr>
      </w:pPr>
      <w:r w:rsidRPr="0049707B">
        <w:rPr>
          <w:lang w:eastAsia="ru-RU"/>
        </w:rPr>
        <w:t>5</w:t>
      </w:r>
      <w:r w:rsidR="00D4764C" w:rsidRPr="0049707B">
        <w:rPr>
          <w:lang w:eastAsia="ru-RU"/>
        </w:rPr>
        <w:t xml:space="preserve">) </w:t>
      </w:r>
      <w:r w:rsidR="000B5FBE" w:rsidRPr="0049707B">
        <w:rPr>
          <w:lang w:eastAsia="ru-RU"/>
        </w:rPr>
        <w:t>в П</w:t>
      </w:r>
      <w:r w:rsidRPr="0049707B">
        <w:rPr>
          <w:lang w:eastAsia="ru-RU"/>
        </w:rPr>
        <w:t>одпрограмме</w:t>
      </w:r>
      <w:r w:rsidR="00F65844" w:rsidRPr="0049707B">
        <w:rPr>
          <w:lang w:eastAsia="ru-RU"/>
        </w:rPr>
        <w:t xml:space="preserve"> 4 «Оздоровление и отдых детей»</w:t>
      </w:r>
      <w:r w:rsidRPr="0049707B">
        <w:rPr>
          <w:lang w:eastAsia="ru-RU"/>
        </w:rPr>
        <w:t>:</w:t>
      </w:r>
    </w:p>
    <w:p w:rsidR="00B92B8F" w:rsidRPr="0049707B" w:rsidRDefault="00B92B8F" w:rsidP="00F241A2">
      <w:pPr>
        <w:ind w:left="0" w:firstLine="567"/>
        <w:rPr>
          <w:lang w:eastAsia="ru-RU"/>
        </w:rPr>
      </w:pPr>
      <w:r w:rsidRPr="0049707B">
        <w:rPr>
          <w:lang w:eastAsia="ru-RU"/>
        </w:rPr>
        <w:t>в паспорте Подпрограммы 4:</w:t>
      </w:r>
    </w:p>
    <w:p w:rsidR="00F45451" w:rsidRPr="0049707B" w:rsidRDefault="00F45451" w:rsidP="00F241A2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позицию, касающуюся объёмов бюджетных ассигнований подпрограммы, изложить в следующей редакции: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7356"/>
      </w:tblGrid>
      <w:tr w:rsidR="0049707B" w:rsidRPr="0049707B" w:rsidTr="00A05E46">
        <w:tc>
          <w:tcPr>
            <w:tcW w:w="2000" w:type="dxa"/>
          </w:tcPr>
          <w:p w:rsidR="003716C6" w:rsidRPr="0049707B" w:rsidRDefault="00A05E46" w:rsidP="00F241A2">
            <w:pPr>
              <w:ind w:left="0" w:firstLine="567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9707B">
              <w:t xml:space="preserve"> </w:t>
            </w:r>
            <w:r w:rsidR="003716C6" w:rsidRPr="0049707B">
              <w:t>«</w:t>
            </w:r>
            <w:r w:rsidR="003716C6" w:rsidRPr="0049707B">
              <w:rPr>
                <w:rFonts w:eastAsia="Times New Roman" w:cs="Times New Roman"/>
                <w:szCs w:val="28"/>
                <w:lang w:eastAsia="ru-RU"/>
              </w:rPr>
              <w:t xml:space="preserve">Объёмы бюджетных </w:t>
            </w:r>
          </w:p>
          <w:p w:rsidR="001811D5" w:rsidRPr="0049707B" w:rsidRDefault="001811D5" w:rsidP="001E31F2">
            <w:pPr>
              <w:pStyle w:val="a7"/>
              <w:tabs>
                <w:tab w:val="left" w:pos="1593"/>
                <w:tab w:val="left" w:pos="2040"/>
              </w:tabs>
              <w:ind w:hanging="850"/>
              <w:rPr>
                <w:rFonts w:eastAsia="Times New Roman" w:cs="Times New Roman"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ассигнований</w:t>
            </w:r>
          </w:p>
          <w:p w:rsidR="00F65844" w:rsidRPr="0049707B" w:rsidRDefault="003716C6" w:rsidP="001E31F2">
            <w:pPr>
              <w:pStyle w:val="a7"/>
              <w:tabs>
                <w:tab w:val="left" w:pos="1593"/>
                <w:tab w:val="left" w:pos="2040"/>
              </w:tabs>
              <w:ind w:hanging="850"/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подпрограммы</w:t>
            </w:r>
          </w:p>
          <w:p w:rsidR="00F65844" w:rsidRPr="0049707B" w:rsidRDefault="00F65844" w:rsidP="00F241A2">
            <w:pPr>
              <w:pStyle w:val="a7"/>
              <w:ind w:firstLine="567"/>
            </w:pPr>
          </w:p>
        </w:tc>
        <w:tc>
          <w:tcPr>
            <w:tcW w:w="7356" w:type="dxa"/>
          </w:tcPr>
          <w:p w:rsidR="007C4953" w:rsidRPr="0049707B" w:rsidRDefault="00F65844" w:rsidP="00F241A2">
            <w:pPr>
              <w:pStyle w:val="a7"/>
              <w:ind w:left="-108" w:firstLine="567"/>
            </w:pPr>
            <w:r w:rsidRPr="0049707B">
              <w:t>Об</w:t>
            </w:r>
            <w:r w:rsidR="003716C6" w:rsidRPr="0049707B">
              <w:t xml:space="preserve">щий объём финансовых средств на </w:t>
            </w:r>
            <w:r w:rsidRPr="0049707B">
              <w:t>реализацию мероприятий подпрограммы в 2020 – 2024 годах составляет 4</w:t>
            </w:r>
            <w:r w:rsidR="003716C6" w:rsidRPr="0049707B">
              <w:t>2</w:t>
            </w:r>
            <w:r w:rsidRPr="0049707B">
              <w:t xml:space="preserve"> </w:t>
            </w:r>
            <w:r w:rsidR="003716C6" w:rsidRPr="0049707B">
              <w:t>320</w:t>
            </w:r>
            <w:r w:rsidRPr="0049707B">
              <w:t xml:space="preserve"> </w:t>
            </w:r>
            <w:r w:rsidR="003716C6" w:rsidRPr="0049707B">
              <w:t>515</w:t>
            </w:r>
            <w:r w:rsidRPr="0049707B">
              <w:t>,</w:t>
            </w:r>
            <w:r w:rsidR="003716C6" w:rsidRPr="0049707B">
              <w:t>2</w:t>
            </w:r>
            <w:r w:rsidRPr="0049707B">
              <w:t xml:space="preserve">0 рублей, в том числе по годам: </w:t>
            </w:r>
          </w:p>
          <w:p w:rsidR="007C4953" w:rsidRPr="0049707B" w:rsidRDefault="00F65844" w:rsidP="00F241A2">
            <w:pPr>
              <w:pStyle w:val="a7"/>
              <w:ind w:left="-108" w:firstLine="567"/>
            </w:pPr>
            <w:r w:rsidRPr="0049707B">
              <w:t>2020 год – 5 473 350,00 рублей;</w:t>
            </w:r>
          </w:p>
          <w:p w:rsidR="007C4953" w:rsidRPr="0049707B" w:rsidRDefault="00F65844" w:rsidP="00F241A2">
            <w:pPr>
              <w:pStyle w:val="a7"/>
              <w:ind w:left="-108" w:firstLine="567"/>
            </w:pPr>
            <w:r w:rsidRPr="0049707B">
              <w:t>2021 год – 6 440 840,00 рублей;</w:t>
            </w:r>
          </w:p>
          <w:p w:rsidR="007C4953" w:rsidRPr="0049707B" w:rsidRDefault="00F65844" w:rsidP="00F241A2">
            <w:pPr>
              <w:pStyle w:val="a7"/>
              <w:ind w:left="-108" w:firstLine="567"/>
            </w:pPr>
            <w:r w:rsidRPr="0049707B">
              <w:t>2022 год – 10 037 400,00 рублей;</w:t>
            </w:r>
          </w:p>
          <w:p w:rsidR="007C4953" w:rsidRPr="0049707B" w:rsidRDefault="00F65844" w:rsidP="00F241A2">
            <w:pPr>
              <w:pStyle w:val="a7"/>
              <w:ind w:left="-108" w:firstLine="567"/>
            </w:pPr>
            <w:r w:rsidRPr="0049707B">
              <w:t>2023 год – 11 622 412,00 рублей;</w:t>
            </w:r>
          </w:p>
          <w:p w:rsidR="00F65844" w:rsidRPr="0049707B" w:rsidRDefault="00F65844" w:rsidP="00F241A2">
            <w:pPr>
              <w:pStyle w:val="a7"/>
              <w:ind w:left="-108" w:firstLine="567"/>
            </w:pPr>
            <w:r w:rsidRPr="0049707B">
              <w:t xml:space="preserve">2024 год – </w:t>
            </w:r>
            <w:r w:rsidR="003716C6" w:rsidRPr="0049707B">
              <w:t>8 746</w:t>
            </w:r>
            <w:r w:rsidRPr="0049707B">
              <w:t xml:space="preserve"> </w:t>
            </w:r>
            <w:r w:rsidR="003716C6" w:rsidRPr="0049707B">
              <w:t>513</w:t>
            </w:r>
            <w:r w:rsidRPr="0049707B">
              <w:t>,</w:t>
            </w:r>
            <w:r w:rsidR="003716C6" w:rsidRPr="0049707B">
              <w:t>2</w:t>
            </w:r>
            <w:r w:rsidRPr="0049707B">
              <w:t>0 рублей.</w:t>
            </w:r>
          </w:p>
          <w:p w:rsidR="00F65844" w:rsidRPr="0049707B" w:rsidRDefault="00AD2BD4" w:rsidP="00F241A2">
            <w:pPr>
              <w:pStyle w:val="a7"/>
              <w:ind w:left="-108" w:firstLine="567"/>
            </w:pPr>
            <w:r w:rsidRPr="0049707B">
              <w:t>Общий объем финансовых средств</w:t>
            </w:r>
            <w:r w:rsidR="00516674" w:rsidRPr="0049707B">
              <w:t xml:space="preserve"> </w:t>
            </w:r>
            <w:r w:rsidR="00F65844" w:rsidRPr="0049707B">
              <w:t xml:space="preserve">областного </w:t>
            </w:r>
            <w:r w:rsidRPr="0049707B">
              <w:t>бюджета на реализацию</w:t>
            </w:r>
            <w:r w:rsidR="00516674" w:rsidRPr="0049707B">
              <w:t xml:space="preserve"> </w:t>
            </w:r>
            <w:r w:rsidR="00F65844" w:rsidRPr="0049707B">
              <w:t xml:space="preserve">мероприятий </w:t>
            </w:r>
            <w:r w:rsidRPr="0049707B">
              <w:t>Подпрограммы в 2020 –2024</w:t>
            </w:r>
            <w:r w:rsidR="00516674" w:rsidRPr="0049707B">
              <w:t xml:space="preserve"> </w:t>
            </w:r>
            <w:r w:rsidR="00F65844" w:rsidRPr="0049707B">
              <w:t>годах</w:t>
            </w:r>
            <w:r w:rsidRPr="0049707B">
              <w:t xml:space="preserve"> </w:t>
            </w:r>
            <w:r w:rsidR="00F65844" w:rsidRPr="0049707B">
              <w:t>составляет 14</w:t>
            </w:r>
            <w:r w:rsidRPr="0049707B">
              <w:t xml:space="preserve"> </w:t>
            </w:r>
            <w:r w:rsidR="00F65844" w:rsidRPr="0049707B">
              <w:t>522 337,30 рублей, в том числе по годам</w:t>
            </w:r>
            <w:r w:rsidRPr="0049707B">
              <w:t xml:space="preserve"> реализации </w:t>
            </w:r>
            <w:r w:rsidR="00F65844" w:rsidRPr="0049707B">
              <w:t>Подпрограммы:</w:t>
            </w:r>
          </w:p>
          <w:p w:rsidR="00F65844" w:rsidRPr="0049707B" w:rsidRDefault="00F65844" w:rsidP="00F241A2">
            <w:pPr>
              <w:pStyle w:val="a7"/>
              <w:ind w:left="27" w:firstLine="567"/>
            </w:pPr>
            <w:r w:rsidRPr="0049707B">
              <w:t>2020 год – 941 510,30 рублей;</w:t>
            </w:r>
          </w:p>
          <w:p w:rsidR="00F65844" w:rsidRPr="0049707B" w:rsidRDefault="00F65844" w:rsidP="00F241A2">
            <w:pPr>
              <w:pStyle w:val="a7"/>
              <w:ind w:left="27" w:firstLine="567"/>
            </w:pPr>
            <w:r w:rsidRPr="0049707B">
              <w:t>2021 год – 2 506 468,00 рублей;</w:t>
            </w:r>
          </w:p>
          <w:p w:rsidR="00F65844" w:rsidRPr="0049707B" w:rsidRDefault="00F65844" w:rsidP="00F241A2">
            <w:pPr>
              <w:pStyle w:val="a7"/>
              <w:ind w:left="27" w:firstLine="567"/>
            </w:pPr>
            <w:r w:rsidRPr="0049707B">
              <w:t>2022 год – 3 914 586,00 рублей;</w:t>
            </w:r>
          </w:p>
          <w:p w:rsidR="00F65844" w:rsidRPr="0049707B" w:rsidRDefault="00F65844" w:rsidP="00F241A2">
            <w:pPr>
              <w:pStyle w:val="a7"/>
              <w:ind w:left="27" w:firstLine="567"/>
            </w:pPr>
            <w:r w:rsidRPr="0049707B">
              <w:t>2023 год – 3 948 220,00 рублей;</w:t>
            </w:r>
          </w:p>
          <w:p w:rsidR="00F65844" w:rsidRPr="0049707B" w:rsidRDefault="00F65844" w:rsidP="00F241A2">
            <w:pPr>
              <w:pStyle w:val="a7"/>
              <w:ind w:left="27" w:firstLine="567"/>
            </w:pPr>
            <w:r w:rsidRPr="0049707B">
              <w:t>2024 год – 3 211 553,00 рублей.</w:t>
            </w:r>
          </w:p>
          <w:p w:rsidR="00F65844" w:rsidRPr="0049707B" w:rsidRDefault="00F65844" w:rsidP="00F241A2">
            <w:pPr>
              <w:pStyle w:val="a7"/>
              <w:ind w:left="0" w:firstLine="567"/>
            </w:pPr>
            <w:r w:rsidRPr="0049707B">
              <w:t>Общий о</w:t>
            </w:r>
            <w:r w:rsidR="003716C6" w:rsidRPr="0049707B">
              <w:t xml:space="preserve">бъем финансовых средств бюджета </w:t>
            </w:r>
            <w:r w:rsidRPr="0049707B">
              <w:t>Курского района Курской области на реализацию мероприятий Подпрограммы в 2020 – 2024 годах</w:t>
            </w:r>
            <w:r w:rsidR="00516674" w:rsidRPr="0049707B">
              <w:t xml:space="preserve"> </w:t>
            </w:r>
            <w:r w:rsidRPr="0049707B">
              <w:t>составл</w:t>
            </w:r>
            <w:r w:rsidR="003716C6" w:rsidRPr="0049707B">
              <w:t>яет 2</w:t>
            </w:r>
            <w:r w:rsidR="00AD2BD4" w:rsidRPr="0049707B">
              <w:t>7</w:t>
            </w:r>
            <w:r w:rsidR="003716C6" w:rsidRPr="0049707B">
              <w:t xml:space="preserve"> </w:t>
            </w:r>
            <w:r w:rsidR="00AD2BD4" w:rsidRPr="0049707B">
              <w:t>7</w:t>
            </w:r>
            <w:r w:rsidR="003716C6" w:rsidRPr="0049707B">
              <w:t>9</w:t>
            </w:r>
            <w:r w:rsidR="00AD2BD4" w:rsidRPr="0049707B">
              <w:t>8</w:t>
            </w:r>
            <w:r w:rsidR="003716C6" w:rsidRPr="0049707B">
              <w:t xml:space="preserve"> </w:t>
            </w:r>
            <w:r w:rsidR="00AD2BD4" w:rsidRPr="0049707B">
              <w:t>177</w:t>
            </w:r>
            <w:r w:rsidR="003716C6" w:rsidRPr="0049707B">
              <w:t>,</w:t>
            </w:r>
            <w:r w:rsidR="00AD2BD4" w:rsidRPr="0049707B">
              <w:t>9</w:t>
            </w:r>
            <w:r w:rsidR="003716C6" w:rsidRPr="0049707B">
              <w:t>0 рублей, в том</w:t>
            </w:r>
            <w:r w:rsidR="00AD2BD4" w:rsidRPr="0049707B">
              <w:t xml:space="preserve"> </w:t>
            </w:r>
            <w:r w:rsidR="003716C6" w:rsidRPr="0049707B">
              <w:t>числе</w:t>
            </w:r>
            <w:r w:rsidR="00AD2BD4" w:rsidRPr="0049707B">
              <w:t xml:space="preserve"> </w:t>
            </w:r>
            <w:r w:rsidR="003716C6" w:rsidRPr="0049707B">
              <w:t>по</w:t>
            </w:r>
            <w:r w:rsidR="00AD2BD4" w:rsidRPr="0049707B">
              <w:t xml:space="preserve"> </w:t>
            </w:r>
            <w:r w:rsidRPr="0049707B">
              <w:t>годам</w:t>
            </w:r>
            <w:r w:rsidR="00AD2BD4" w:rsidRPr="0049707B">
              <w:t xml:space="preserve"> реализации </w:t>
            </w:r>
            <w:r w:rsidRPr="0049707B">
              <w:t>Подпрограммы:</w:t>
            </w:r>
          </w:p>
          <w:p w:rsidR="00F65844" w:rsidRPr="0049707B" w:rsidRDefault="00F65844" w:rsidP="00F241A2">
            <w:pPr>
              <w:pStyle w:val="a7"/>
              <w:ind w:left="-115" w:firstLine="567"/>
            </w:pPr>
            <w:r w:rsidRPr="0049707B">
              <w:t>2020 год – 4 531 839,70 рублей;</w:t>
            </w:r>
          </w:p>
          <w:p w:rsidR="00F65844" w:rsidRPr="0049707B" w:rsidRDefault="00F65844" w:rsidP="00F241A2">
            <w:pPr>
              <w:pStyle w:val="a7"/>
              <w:ind w:left="-115" w:firstLine="567"/>
            </w:pPr>
            <w:r w:rsidRPr="0049707B">
              <w:t>2021 год – 3 934 372,00 рублей;</w:t>
            </w:r>
          </w:p>
          <w:p w:rsidR="00F65844" w:rsidRPr="0049707B" w:rsidRDefault="00F65844" w:rsidP="00F241A2">
            <w:pPr>
              <w:pStyle w:val="a7"/>
              <w:ind w:left="-115" w:firstLine="567"/>
            </w:pPr>
            <w:r w:rsidRPr="0049707B">
              <w:t>2022 год – 6 122 814,00 рублей;</w:t>
            </w:r>
          </w:p>
          <w:p w:rsidR="00F65844" w:rsidRPr="0049707B" w:rsidRDefault="00F65844" w:rsidP="00F241A2">
            <w:pPr>
              <w:pStyle w:val="a7"/>
              <w:ind w:left="-115" w:firstLine="567"/>
            </w:pPr>
            <w:r w:rsidRPr="0049707B">
              <w:t>2023 год – 7 674 192,00 рублей;</w:t>
            </w:r>
          </w:p>
          <w:p w:rsidR="00F65844" w:rsidRPr="0049707B" w:rsidRDefault="00F65844" w:rsidP="00F241A2">
            <w:pPr>
              <w:pStyle w:val="a7"/>
              <w:ind w:left="-115" w:firstLine="567"/>
            </w:pPr>
            <w:r w:rsidRPr="0049707B">
              <w:t xml:space="preserve">2024 год – </w:t>
            </w:r>
            <w:r w:rsidR="003716C6" w:rsidRPr="0049707B">
              <w:t>5</w:t>
            </w:r>
            <w:r w:rsidR="00AD2BD4" w:rsidRPr="0049707B">
              <w:t xml:space="preserve"> </w:t>
            </w:r>
            <w:r w:rsidR="003716C6" w:rsidRPr="0049707B">
              <w:t>534 960</w:t>
            </w:r>
            <w:r w:rsidRPr="0049707B">
              <w:t>,</w:t>
            </w:r>
            <w:r w:rsidR="003716C6" w:rsidRPr="0049707B">
              <w:t>2</w:t>
            </w:r>
            <w:r w:rsidRPr="0049707B">
              <w:t xml:space="preserve">0 </w:t>
            </w:r>
            <w:r w:rsidR="00AD2BD4" w:rsidRPr="0049707B">
              <w:t>рублей.»;</w:t>
            </w:r>
          </w:p>
        </w:tc>
      </w:tr>
    </w:tbl>
    <w:p w:rsidR="008F1CC9" w:rsidRPr="0049707B" w:rsidRDefault="008F1CC9" w:rsidP="008F1CC9">
      <w:pPr>
        <w:autoSpaceDE w:val="0"/>
        <w:autoSpaceDN w:val="0"/>
        <w:adjustRightInd w:val="0"/>
        <w:ind w:left="0" w:firstLine="567"/>
        <w:rPr>
          <w:szCs w:val="28"/>
        </w:rPr>
      </w:pPr>
      <w:r w:rsidRPr="0049707B">
        <w:rPr>
          <w:rFonts w:eastAsia="Times New Roman" w:cs="Times New Roman"/>
          <w:szCs w:val="28"/>
          <w:lang w:eastAsia="ru-RU"/>
        </w:rPr>
        <w:lastRenderedPageBreak/>
        <w:t xml:space="preserve">позицию, касающуюся </w:t>
      </w:r>
      <w:r w:rsidRPr="0049707B">
        <w:rPr>
          <w:szCs w:val="28"/>
        </w:rPr>
        <w:t>ожидаемых результатов реализации подпрограммы изложить в следующей редакции:</w:t>
      </w:r>
    </w:p>
    <w:tbl>
      <w:tblPr>
        <w:tblW w:w="9101" w:type="dxa"/>
        <w:tblInd w:w="108" w:type="dxa"/>
        <w:tblLook w:val="01E0" w:firstRow="1" w:lastRow="1" w:firstColumn="1" w:lastColumn="1" w:noHBand="0" w:noVBand="0"/>
      </w:tblPr>
      <w:tblGrid>
        <w:gridCol w:w="2014"/>
        <w:gridCol w:w="7087"/>
      </w:tblGrid>
      <w:tr w:rsidR="000F4FA1" w:rsidRPr="0049707B" w:rsidTr="00AB31FA">
        <w:trPr>
          <w:trHeight w:val="1547"/>
        </w:trPr>
        <w:tc>
          <w:tcPr>
            <w:tcW w:w="2014" w:type="dxa"/>
          </w:tcPr>
          <w:p w:rsidR="000F4FA1" w:rsidRPr="0049707B" w:rsidRDefault="001E31F2" w:rsidP="000F4FA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49707B">
              <w:rPr>
                <w:rFonts w:eastAsia="Calibri" w:cs="Times New Roman"/>
                <w:szCs w:val="28"/>
                <w:lang w:eastAsia="ru-RU"/>
              </w:rPr>
              <w:t>«</w:t>
            </w:r>
            <w:r w:rsidR="000F4FA1" w:rsidRPr="0049707B">
              <w:rPr>
                <w:rFonts w:eastAsia="Calibri" w:cs="Times New Roman"/>
                <w:szCs w:val="28"/>
                <w:lang w:eastAsia="ru-RU"/>
              </w:rPr>
              <w:t>Ожидаемые результаты реализации</w:t>
            </w:r>
          </w:p>
          <w:p w:rsidR="000F4FA1" w:rsidRPr="0049707B" w:rsidRDefault="000F4FA1" w:rsidP="000F4FA1">
            <w:pPr>
              <w:autoSpaceDE w:val="0"/>
              <w:autoSpaceDN w:val="0"/>
              <w:adjustRightInd w:val="0"/>
              <w:ind w:left="0" w:firstLine="0"/>
              <w:rPr>
                <w:rFonts w:eastAsia="Calibri" w:cs="Times New Roman"/>
                <w:szCs w:val="28"/>
                <w:lang w:eastAsia="ru-RU"/>
              </w:rPr>
            </w:pPr>
            <w:r w:rsidRPr="0049707B">
              <w:rPr>
                <w:rFonts w:eastAsia="Calibri" w:cs="Times New Roman"/>
                <w:szCs w:val="28"/>
                <w:lang w:eastAsia="ru-RU"/>
              </w:rPr>
              <w:t xml:space="preserve">подпрограммы                                              </w:t>
            </w:r>
          </w:p>
        </w:tc>
        <w:tc>
          <w:tcPr>
            <w:tcW w:w="7087" w:type="dxa"/>
          </w:tcPr>
          <w:p w:rsidR="00AB31FA" w:rsidRPr="0049707B" w:rsidRDefault="00AB31FA" w:rsidP="00AB31FA">
            <w:pPr>
              <w:tabs>
                <w:tab w:val="left" w:pos="3820"/>
              </w:tabs>
              <w:ind w:left="0" w:firstLine="567"/>
              <w:rPr>
                <w:rFonts w:eastAsia="Calibri" w:cs="Times New Roman"/>
                <w:szCs w:val="28"/>
                <w:lang w:eastAsia="ru-RU"/>
              </w:rPr>
            </w:pPr>
            <w:r w:rsidRPr="0049707B">
              <w:rPr>
                <w:rFonts w:eastAsia="Calibri" w:cs="Times New Roman"/>
                <w:szCs w:val="28"/>
                <w:lang w:eastAsia="ru-RU"/>
              </w:rPr>
              <w:t>1. Оздоровление в загородных оздоровительных лагерях детей в возрасте от 7 до 18 лет в количестве 3,0-3,7 % ежегодно от общей численности детей данной категории.</w:t>
            </w:r>
          </w:p>
          <w:p w:rsidR="00AB31FA" w:rsidRPr="0049707B" w:rsidRDefault="00AB31FA" w:rsidP="00AB31FA">
            <w:pPr>
              <w:tabs>
                <w:tab w:val="left" w:pos="3820"/>
              </w:tabs>
              <w:ind w:left="0" w:firstLine="567"/>
              <w:rPr>
                <w:rFonts w:eastAsia="Calibri" w:cs="Times New Roman"/>
                <w:szCs w:val="28"/>
                <w:lang w:eastAsia="ru-RU"/>
              </w:rPr>
            </w:pPr>
            <w:r w:rsidRPr="0049707B">
              <w:rPr>
                <w:rFonts w:eastAsia="Calibri" w:cs="Times New Roman"/>
                <w:szCs w:val="28"/>
                <w:lang w:eastAsia="ru-RU"/>
              </w:rPr>
              <w:t>2. Оздоровление в лагерях с дневным пребыванием при школах детей в возрасте от 7 до 15 лет в количестве 17,4 - 20 % ежегодно от общей численности детей данной категории.</w:t>
            </w:r>
          </w:p>
          <w:p w:rsidR="000F4FA1" w:rsidRPr="0049707B" w:rsidRDefault="00AB31FA" w:rsidP="00AB31FA">
            <w:pPr>
              <w:tabs>
                <w:tab w:val="left" w:pos="3820"/>
              </w:tabs>
              <w:ind w:left="0" w:firstLine="567"/>
              <w:rPr>
                <w:rFonts w:eastAsia="Times New Roman" w:cs="Times New Roman"/>
                <w:szCs w:val="28"/>
                <w:lang w:eastAsia="ru-RU"/>
              </w:rPr>
            </w:pPr>
            <w:r w:rsidRPr="0049707B">
              <w:rPr>
                <w:rFonts w:eastAsia="Calibri" w:cs="Times New Roman"/>
                <w:szCs w:val="28"/>
                <w:lang w:eastAsia="ru-RU"/>
              </w:rPr>
              <w:t>3. Оздоровление детей, находящихся в трудной жизненной ситуации, подлежащих оздоровлению, в количестве 15,3-60 % ежегодно от общей численности детей данной категории.</w:t>
            </w:r>
            <w:r w:rsidR="001E31F2" w:rsidRPr="0049707B">
              <w:rPr>
                <w:rFonts w:eastAsia="Calibri" w:cs="Times New Roman"/>
                <w:szCs w:val="28"/>
                <w:lang w:eastAsia="ru-RU"/>
              </w:rPr>
              <w:t>»;</w:t>
            </w:r>
          </w:p>
        </w:tc>
      </w:tr>
    </w:tbl>
    <w:p w:rsidR="007C4953" w:rsidRDefault="007C4953" w:rsidP="00823087">
      <w:pPr>
        <w:ind w:left="0" w:firstLine="709"/>
        <w:rPr>
          <w:rFonts w:eastAsia="Times New Roman" w:cs="Times New Roman"/>
          <w:szCs w:val="28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раздел 6 </w:t>
      </w:r>
      <w:r w:rsidR="007D5081" w:rsidRPr="0049707B">
        <w:rPr>
          <w:lang w:eastAsia="ru-RU"/>
        </w:rPr>
        <w:t xml:space="preserve">Подпрограммы 4 </w:t>
      </w:r>
      <w:r w:rsidRPr="0049707B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A05E46" w:rsidRPr="0049707B" w:rsidRDefault="00A05E46" w:rsidP="00823087">
      <w:pPr>
        <w:ind w:left="0" w:firstLine="709"/>
        <w:rPr>
          <w:rFonts w:eastAsia="Times New Roman" w:cs="Times New Roman"/>
          <w:szCs w:val="28"/>
          <w:lang w:eastAsia="ru-RU"/>
        </w:rPr>
      </w:pPr>
    </w:p>
    <w:p w:rsidR="00F65844" w:rsidRPr="0049707B" w:rsidRDefault="00F65844" w:rsidP="00F65844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b/>
          <w:bCs/>
          <w:szCs w:val="28"/>
          <w:lang w:eastAsia="ru-RU"/>
        </w:rPr>
        <w:t xml:space="preserve">«6. Обоснование объёма финансовых ресурсов, необходимых </w:t>
      </w:r>
    </w:p>
    <w:p w:rsidR="00F65844" w:rsidRPr="0049707B" w:rsidRDefault="00F65844" w:rsidP="00F65844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b/>
          <w:bCs/>
          <w:szCs w:val="28"/>
          <w:lang w:eastAsia="ru-RU"/>
        </w:rPr>
        <w:t>для реализации Подпрограммы 4</w:t>
      </w:r>
    </w:p>
    <w:p w:rsidR="00F65844" w:rsidRPr="0049707B" w:rsidRDefault="00F65844" w:rsidP="00F65844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 w:val="24"/>
          <w:szCs w:val="24"/>
          <w:lang w:eastAsia="ru-RU"/>
        </w:rPr>
        <w:t> </w:t>
      </w:r>
    </w:p>
    <w:p w:rsidR="00F65844" w:rsidRPr="0049707B" w:rsidRDefault="00F65844" w:rsidP="000F5B06">
      <w:pPr>
        <w:tabs>
          <w:tab w:val="left" w:pos="2268"/>
        </w:tabs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Общий объём финансовых средств на реализацию мероприятий Подпрограммы 4 в 2024 – 2026 годах составляет </w:t>
      </w:r>
      <w:r w:rsidR="007C4953" w:rsidRPr="0049707B">
        <w:t>42 320 515,20</w:t>
      </w:r>
      <w:r w:rsidR="00317935" w:rsidRPr="0049707B">
        <w:t xml:space="preserve"> </w:t>
      </w:r>
      <w:r w:rsidRPr="0049707B">
        <w:rPr>
          <w:rFonts w:eastAsia="Times New Roman" w:cs="Times New Roman"/>
          <w:szCs w:val="28"/>
          <w:lang w:eastAsia="ru-RU"/>
        </w:rPr>
        <w:t>рублей, в том числе по годам: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2020 год – 5 473 350,00 рублей;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2021 год – 6 440 840,00 рублей;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2022 год – 10 037 400,00 рублей;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2023 год – 11 622 412,00 рублей;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2024 год – </w:t>
      </w:r>
      <w:r w:rsidR="007C4953" w:rsidRPr="0049707B">
        <w:t xml:space="preserve">8 746 513,20 </w:t>
      </w:r>
      <w:r w:rsidRPr="0049707B">
        <w:rPr>
          <w:rFonts w:eastAsia="Times New Roman" w:cs="Times New Roman"/>
          <w:szCs w:val="28"/>
          <w:lang w:eastAsia="ru-RU"/>
        </w:rPr>
        <w:t>рублей.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Объём финансовых средств на реализацию Подпрограммы 4 из областного бюджета составляет 14 522 337,30 рублей, в том числе по годам: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2020 год – 941 510,30 рублей;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2021 год – 2 506 468,00 рублей;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2022 год – 3 914 586,00 рублей;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2023 год – 3 948 220,00 рублей;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2024 год – 3 211 553,00 рублей.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Общий объем финансовых средств бюджета Курского района Курской области на реализацию мероприятий Подпрограммы 4 составляет </w:t>
      </w:r>
      <w:r w:rsidR="007C4953" w:rsidRPr="0049707B">
        <w:t xml:space="preserve">27 798 177,90 </w:t>
      </w:r>
      <w:r w:rsidR="007C4953" w:rsidRPr="0049707B">
        <w:rPr>
          <w:rFonts w:eastAsia="Times New Roman" w:cs="Times New Roman"/>
          <w:szCs w:val="28"/>
          <w:lang w:eastAsia="ru-RU"/>
        </w:rPr>
        <w:t>рублей</w:t>
      </w:r>
      <w:r w:rsidRPr="0049707B">
        <w:rPr>
          <w:rFonts w:eastAsia="Times New Roman" w:cs="Times New Roman"/>
          <w:szCs w:val="28"/>
          <w:lang w:eastAsia="ru-RU"/>
        </w:rPr>
        <w:t>, в том числе по годам: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2020 год – 4 531 839,70 рублей;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2021 год – 3 934 372,00 рублей;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2022 год – 6 122 814,00 рублей;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2023 год – 7 674 192,00 рублей;</w:t>
      </w:r>
    </w:p>
    <w:p w:rsidR="00F65844" w:rsidRPr="0049707B" w:rsidRDefault="00F65844" w:rsidP="000F5B06">
      <w:pPr>
        <w:spacing w:line="273" w:lineRule="auto"/>
        <w:ind w:left="0" w:firstLine="567"/>
        <w:jc w:val="left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2024 год – </w:t>
      </w:r>
      <w:r w:rsidR="007C4953" w:rsidRPr="0049707B">
        <w:t xml:space="preserve">5 534 960,20 </w:t>
      </w:r>
      <w:r w:rsidRPr="0049707B">
        <w:rPr>
          <w:rFonts w:eastAsia="Times New Roman" w:cs="Times New Roman"/>
          <w:szCs w:val="28"/>
          <w:lang w:eastAsia="ru-RU"/>
        </w:rPr>
        <w:t>рублей.</w:t>
      </w:r>
    </w:p>
    <w:p w:rsidR="00F65844" w:rsidRPr="0049707B" w:rsidRDefault="00F65844" w:rsidP="00076629">
      <w:pPr>
        <w:ind w:left="0" w:firstLine="567"/>
        <w:rPr>
          <w:rFonts w:eastAsia="Times New Roman" w:cs="Times New Roman"/>
          <w:szCs w:val="28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Объёмы финансирования мероприятий Подпрограммы 4 по годам предполагается ежегодно уточнять.</w:t>
      </w:r>
    </w:p>
    <w:p w:rsidR="00E76628" w:rsidRPr="0049707B" w:rsidRDefault="00E76628" w:rsidP="00076629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lastRenderedPageBreak/>
        <w:t>Сведения о показателях (индикаторах)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 и их значения представлены в Приложении №1.</w:t>
      </w:r>
    </w:p>
    <w:p w:rsidR="00F65844" w:rsidRPr="0049707B" w:rsidRDefault="00F65844" w:rsidP="0049707B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Ресурсное обеспечение реализации Подпрограммы 4 представлено в Приложении № 4 к настоящей Программе.</w:t>
      </w:r>
    </w:p>
    <w:p w:rsidR="00F65844" w:rsidRPr="0049707B" w:rsidRDefault="00F65844" w:rsidP="0049707B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4 представлены в Приложении № 5 к Программе.»;</w:t>
      </w:r>
    </w:p>
    <w:p w:rsidR="00F65844" w:rsidRPr="0049707B" w:rsidRDefault="00B03FD0" w:rsidP="00F65844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6</w:t>
      </w:r>
      <w:r w:rsidR="00F65844" w:rsidRPr="0049707B">
        <w:rPr>
          <w:rFonts w:eastAsia="Times New Roman" w:cs="Times New Roman"/>
          <w:szCs w:val="28"/>
          <w:lang w:eastAsia="ru-RU"/>
        </w:rPr>
        <w:t xml:space="preserve">) приложения № </w:t>
      </w:r>
      <w:r w:rsidR="00920479" w:rsidRPr="0049707B">
        <w:rPr>
          <w:rFonts w:eastAsia="Times New Roman" w:cs="Times New Roman"/>
          <w:szCs w:val="28"/>
          <w:lang w:eastAsia="ru-RU"/>
        </w:rPr>
        <w:t>1,</w:t>
      </w:r>
      <w:r w:rsidRPr="0049707B">
        <w:rPr>
          <w:rFonts w:eastAsia="Times New Roman" w:cs="Times New Roman"/>
          <w:szCs w:val="28"/>
          <w:lang w:eastAsia="ru-RU"/>
        </w:rPr>
        <w:t xml:space="preserve"> </w:t>
      </w:r>
      <w:r w:rsidR="00920479" w:rsidRPr="0049707B">
        <w:rPr>
          <w:rFonts w:eastAsia="Times New Roman" w:cs="Times New Roman"/>
          <w:szCs w:val="28"/>
          <w:lang w:eastAsia="ru-RU"/>
        </w:rPr>
        <w:t xml:space="preserve">2, </w:t>
      </w:r>
      <w:r w:rsidR="00F65844" w:rsidRPr="0049707B">
        <w:rPr>
          <w:rFonts w:eastAsia="Times New Roman" w:cs="Times New Roman"/>
          <w:szCs w:val="28"/>
          <w:lang w:eastAsia="ru-RU"/>
        </w:rPr>
        <w:t>4,</w:t>
      </w:r>
      <w:r w:rsidR="000B5FBE" w:rsidRPr="0049707B">
        <w:rPr>
          <w:rFonts w:eastAsia="Times New Roman" w:cs="Times New Roman"/>
          <w:szCs w:val="28"/>
          <w:lang w:eastAsia="ru-RU"/>
        </w:rPr>
        <w:t xml:space="preserve"> </w:t>
      </w:r>
      <w:r w:rsidR="00F65844" w:rsidRPr="0049707B">
        <w:rPr>
          <w:rFonts w:eastAsia="Times New Roman" w:cs="Times New Roman"/>
          <w:szCs w:val="28"/>
          <w:lang w:eastAsia="ru-RU"/>
        </w:rPr>
        <w:t xml:space="preserve">5 к </w:t>
      </w:r>
      <w:r w:rsidR="00841D50" w:rsidRPr="0049707B">
        <w:rPr>
          <w:rFonts w:eastAsia="Times New Roman" w:cs="Times New Roman"/>
          <w:szCs w:val="28"/>
          <w:lang w:eastAsia="ru-RU"/>
        </w:rPr>
        <w:t>Программе</w:t>
      </w:r>
      <w:r w:rsidR="00F65844" w:rsidRPr="0049707B">
        <w:rPr>
          <w:rFonts w:eastAsia="Times New Roman" w:cs="Times New Roman"/>
          <w:szCs w:val="28"/>
          <w:lang w:eastAsia="ru-RU"/>
        </w:rPr>
        <w:t xml:space="preserve"> изложить в новой редакции (прилагаются).</w:t>
      </w:r>
    </w:p>
    <w:p w:rsidR="00F65844" w:rsidRPr="0049707B" w:rsidRDefault="00F65844" w:rsidP="00F65844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2. Постановление вступает в силу со дня его подписания.</w:t>
      </w:r>
    </w:p>
    <w:p w:rsidR="0049707B" w:rsidRDefault="0049707B" w:rsidP="00F65844">
      <w:pPr>
        <w:ind w:left="720" w:firstLine="709"/>
        <w:rPr>
          <w:rFonts w:eastAsia="Times New Roman" w:cs="Times New Roman"/>
          <w:sz w:val="24"/>
          <w:szCs w:val="24"/>
          <w:lang w:eastAsia="ru-RU"/>
        </w:rPr>
      </w:pPr>
    </w:p>
    <w:p w:rsidR="00F65844" w:rsidRDefault="00F65844" w:rsidP="00F65844">
      <w:pPr>
        <w:ind w:left="72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 w:val="24"/>
          <w:szCs w:val="24"/>
          <w:lang w:eastAsia="ru-RU"/>
        </w:rPr>
        <w:t> </w:t>
      </w:r>
    </w:p>
    <w:p w:rsidR="00A05E46" w:rsidRPr="0049707B" w:rsidRDefault="00A05E46" w:rsidP="00F65844">
      <w:pPr>
        <w:ind w:left="720" w:firstLine="709"/>
        <w:rPr>
          <w:rFonts w:eastAsia="Times New Roman" w:cs="Times New Roman"/>
          <w:sz w:val="24"/>
          <w:szCs w:val="24"/>
          <w:lang w:eastAsia="ru-RU"/>
        </w:rPr>
      </w:pPr>
    </w:p>
    <w:p w:rsidR="00D4764C" w:rsidRPr="0049707B" w:rsidRDefault="00D4764C" w:rsidP="00D4764C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Глава Курского района</w:t>
      </w:r>
    </w:p>
    <w:p w:rsidR="00D4764C" w:rsidRPr="0049707B" w:rsidRDefault="00D4764C" w:rsidP="00D4764C">
      <w:pPr>
        <w:ind w:left="0" w:firstLine="0"/>
        <w:rPr>
          <w:rFonts w:eastAsia="Times New Roman" w:cs="Times New Roman"/>
          <w:szCs w:val="28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Курской области                                                                                А.В. Телегин</w:t>
      </w:r>
    </w:p>
    <w:p w:rsidR="00D41F6C" w:rsidRPr="0049707B" w:rsidRDefault="00D41F6C" w:rsidP="00D4764C">
      <w:pPr>
        <w:ind w:left="0" w:firstLine="0"/>
        <w:rPr>
          <w:rFonts w:eastAsia="Times New Roman" w:cs="Times New Roman"/>
          <w:szCs w:val="28"/>
          <w:lang w:eastAsia="ru-RU"/>
        </w:rPr>
        <w:sectPr w:rsidR="00D41F6C" w:rsidRPr="0049707B" w:rsidSect="00D41F6C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215694" w:rsidRPr="0049707B" w:rsidRDefault="00215694" w:rsidP="00215694">
      <w:pPr>
        <w:widowControl w:val="0"/>
        <w:spacing w:line="322" w:lineRule="exact"/>
        <w:ind w:left="0" w:firstLine="0"/>
        <w:jc w:val="right"/>
        <w:rPr>
          <w:rFonts w:cs="Times New Roman"/>
          <w:b/>
          <w:szCs w:val="28"/>
        </w:rPr>
      </w:pPr>
      <w:r w:rsidRPr="0049707B">
        <w:rPr>
          <w:rFonts w:cs="Times New Roman"/>
          <w:b/>
          <w:szCs w:val="28"/>
        </w:rPr>
        <w:lastRenderedPageBreak/>
        <w:t>Приложение № 1</w:t>
      </w:r>
    </w:p>
    <w:p w:rsidR="00215694" w:rsidRPr="0049707B" w:rsidRDefault="00215694" w:rsidP="00215694">
      <w:pPr>
        <w:tabs>
          <w:tab w:val="left" w:pos="5250"/>
          <w:tab w:val="right" w:pos="14570"/>
        </w:tabs>
        <w:autoSpaceDE w:val="0"/>
        <w:autoSpaceDN w:val="0"/>
        <w:adjustRightInd w:val="0"/>
        <w:ind w:left="0" w:firstLine="0"/>
        <w:jc w:val="right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bookmarkStart w:id="1" w:name="Par383"/>
      <w:bookmarkEnd w:id="1"/>
      <w:r w:rsidRPr="0049707B">
        <w:rPr>
          <w:rFonts w:eastAsia="Calibri" w:cs="Times New Roman"/>
          <w:szCs w:val="28"/>
          <w:lang w:eastAsia="ru-RU"/>
        </w:rPr>
        <w:t>к муниципальной программе</w:t>
      </w:r>
    </w:p>
    <w:p w:rsidR="00215694" w:rsidRPr="0049707B" w:rsidRDefault="00215694" w:rsidP="00215694">
      <w:pPr>
        <w:autoSpaceDE w:val="0"/>
        <w:autoSpaceDN w:val="0"/>
        <w:adjustRightInd w:val="0"/>
        <w:ind w:left="0" w:firstLine="0"/>
        <w:jc w:val="right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 xml:space="preserve">«Повышение эффективности работы с </w:t>
      </w:r>
    </w:p>
    <w:p w:rsidR="00215694" w:rsidRPr="0049707B" w:rsidRDefault="00215694" w:rsidP="00215694">
      <w:pPr>
        <w:autoSpaceDE w:val="0"/>
        <w:autoSpaceDN w:val="0"/>
        <w:adjustRightInd w:val="0"/>
        <w:ind w:left="0" w:firstLine="0"/>
        <w:jc w:val="right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 xml:space="preserve">молодежью, организация отдыха и </w:t>
      </w:r>
    </w:p>
    <w:p w:rsidR="00215694" w:rsidRPr="0049707B" w:rsidRDefault="00215694" w:rsidP="00215694">
      <w:pPr>
        <w:autoSpaceDE w:val="0"/>
        <w:autoSpaceDN w:val="0"/>
        <w:adjustRightInd w:val="0"/>
        <w:ind w:left="0" w:firstLine="0"/>
        <w:jc w:val="right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>оздоровления детей, молодежи,</w:t>
      </w:r>
    </w:p>
    <w:p w:rsidR="00215694" w:rsidRPr="0049707B" w:rsidRDefault="00215694" w:rsidP="00215694">
      <w:pPr>
        <w:autoSpaceDE w:val="0"/>
        <w:autoSpaceDN w:val="0"/>
        <w:adjustRightInd w:val="0"/>
        <w:ind w:left="0" w:firstLine="0"/>
        <w:jc w:val="right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 xml:space="preserve"> развитие физической </w:t>
      </w:r>
      <w:r w:rsidR="007B673B" w:rsidRPr="0049707B">
        <w:rPr>
          <w:rFonts w:eastAsia="Calibri" w:cs="Times New Roman"/>
          <w:szCs w:val="28"/>
          <w:lang w:eastAsia="ru-RU"/>
        </w:rPr>
        <w:t>культуры и</w:t>
      </w:r>
      <w:r w:rsidRPr="0049707B">
        <w:rPr>
          <w:rFonts w:eastAsia="Calibri" w:cs="Times New Roman"/>
          <w:szCs w:val="28"/>
          <w:lang w:eastAsia="ru-RU"/>
        </w:rPr>
        <w:t xml:space="preserve"> спорта в </w:t>
      </w:r>
    </w:p>
    <w:p w:rsidR="00215694" w:rsidRPr="0049707B" w:rsidRDefault="00215694" w:rsidP="00215694">
      <w:pPr>
        <w:autoSpaceDE w:val="0"/>
        <w:autoSpaceDN w:val="0"/>
        <w:adjustRightInd w:val="0"/>
        <w:ind w:left="0" w:firstLine="0"/>
        <w:jc w:val="right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>Курском районе Курской области»</w:t>
      </w:r>
    </w:p>
    <w:p w:rsidR="002A16AE" w:rsidRPr="0049707B" w:rsidRDefault="002A16AE" w:rsidP="00215694">
      <w:pPr>
        <w:autoSpaceDE w:val="0"/>
        <w:autoSpaceDN w:val="0"/>
        <w:adjustRightInd w:val="0"/>
        <w:ind w:left="0" w:firstLine="0"/>
        <w:jc w:val="right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 xml:space="preserve">(в редакции постановления Администрации </w:t>
      </w:r>
    </w:p>
    <w:p w:rsidR="002A16AE" w:rsidRPr="0049707B" w:rsidRDefault="002A16AE" w:rsidP="00215694">
      <w:pPr>
        <w:autoSpaceDE w:val="0"/>
        <w:autoSpaceDN w:val="0"/>
        <w:adjustRightInd w:val="0"/>
        <w:ind w:left="0" w:firstLine="0"/>
        <w:jc w:val="right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 xml:space="preserve">Курского района Курской области </w:t>
      </w:r>
    </w:p>
    <w:p w:rsidR="002A16AE" w:rsidRPr="0049707B" w:rsidRDefault="002A16AE" w:rsidP="00215694">
      <w:pPr>
        <w:autoSpaceDE w:val="0"/>
        <w:autoSpaceDN w:val="0"/>
        <w:adjustRightInd w:val="0"/>
        <w:ind w:left="0" w:firstLine="0"/>
        <w:jc w:val="right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>от ________________№______)</w:t>
      </w:r>
    </w:p>
    <w:p w:rsidR="002A16AE" w:rsidRPr="0049707B" w:rsidRDefault="002A16AE" w:rsidP="00215694">
      <w:pPr>
        <w:widowControl w:val="0"/>
        <w:spacing w:line="322" w:lineRule="exact"/>
        <w:ind w:left="0" w:firstLine="0"/>
        <w:jc w:val="center"/>
        <w:rPr>
          <w:rFonts w:cs="Times New Roman"/>
          <w:b/>
          <w:bCs/>
          <w:szCs w:val="28"/>
        </w:rPr>
      </w:pPr>
    </w:p>
    <w:p w:rsidR="00215694" w:rsidRPr="0049707B" w:rsidRDefault="00215694" w:rsidP="00215694">
      <w:pPr>
        <w:widowControl w:val="0"/>
        <w:spacing w:line="322" w:lineRule="exact"/>
        <w:ind w:left="0" w:firstLine="0"/>
        <w:jc w:val="center"/>
        <w:rPr>
          <w:rFonts w:cs="Times New Roman"/>
          <w:b/>
          <w:bCs/>
          <w:szCs w:val="28"/>
        </w:rPr>
      </w:pPr>
      <w:r w:rsidRPr="0049707B">
        <w:rPr>
          <w:rFonts w:cs="Times New Roman"/>
          <w:b/>
          <w:bCs/>
          <w:szCs w:val="28"/>
        </w:rPr>
        <w:t>Сведения</w:t>
      </w:r>
    </w:p>
    <w:p w:rsidR="00215694" w:rsidRPr="0049707B" w:rsidRDefault="00215694" w:rsidP="00215694">
      <w:p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9707B">
        <w:rPr>
          <w:rFonts w:eastAsia="Times New Roman" w:cs="Times New Roman"/>
          <w:b/>
          <w:bCs/>
          <w:szCs w:val="28"/>
          <w:lang w:eastAsia="ru-RU"/>
        </w:rPr>
        <w:t>о показателях (индикаторах) муниципальной программы</w:t>
      </w:r>
      <w:r w:rsidRPr="0049707B">
        <w:rPr>
          <w:rFonts w:eastAsia="Times New Roman" w:cs="Times New Roman"/>
          <w:szCs w:val="28"/>
          <w:lang w:eastAsia="ru-RU"/>
        </w:rPr>
        <w:t xml:space="preserve"> </w:t>
      </w:r>
      <w:r w:rsidRPr="0049707B">
        <w:rPr>
          <w:rFonts w:eastAsia="Times New Roman" w:cs="Times New Roman"/>
          <w:b/>
          <w:bCs/>
          <w:szCs w:val="28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 и их значениях</w:t>
      </w:r>
    </w:p>
    <w:p w:rsidR="00247DAD" w:rsidRPr="0049707B" w:rsidRDefault="00247DAD" w:rsidP="00215694">
      <w:p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7"/>
        <w:gridCol w:w="6875"/>
        <w:gridCol w:w="1407"/>
        <w:gridCol w:w="1113"/>
        <w:gridCol w:w="1113"/>
        <w:gridCol w:w="1113"/>
        <w:gridCol w:w="1113"/>
        <w:gridCol w:w="1051"/>
      </w:tblGrid>
      <w:tr w:rsidR="0049707B" w:rsidRPr="0049707B" w:rsidTr="00D41F6C">
        <w:tc>
          <w:tcPr>
            <w:tcW w:w="675" w:type="dxa"/>
            <w:vMerge w:val="restart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N</w:t>
            </w: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088" w:type="dxa"/>
            <w:vMerge w:val="restart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(индикатора)</w:t>
            </w: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Ед.</w:t>
            </w: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5606" w:type="dxa"/>
            <w:gridSpan w:val="5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Значения показателей по годам</w:t>
            </w:r>
          </w:p>
        </w:tc>
      </w:tr>
      <w:tr w:rsidR="0049707B" w:rsidRPr="0049707B" w:rsidTr="00D41F6C">
        <w:tc>
          <w:tcPr>
            <w:tcW w:w="675" w:type="dxa"/>
            <w:vMerge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vMerge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070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</w:tc>
      </w:tr>
      <w:tr w:rsidR="0049707B" w:rsidRPr="0049707B" w:rsidTr="00D41F6C">
        <w:tc>
          <w:tcPr>
            <w:tcW w:w="14786" w:type="dxa"/>
            <w:gridSpan w:val="8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Подпрограмма 2</w:t>
            </w:r>
            <w:r w:rsidRPr="0049707B">
              <w:rPr>
                <w:rFonts w:eastAsia="HiddenHorzOC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«Повышение эффективности реализации молодежной политики»</w:t>
            </w:r>
          </w:p>
        </w:tc>
      </w:tr>
      <w:tr w:rsidR="0049707B" w:rsidRPr="0049707B" w:rsidTr="00D41F6C">
        <w:tc>
          <w:tcPr>
            <w:tcW w:w="675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8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Удельный вес численности молодых людей в возрасте от 14 до 30 лет, участвующих в общественной деятельности   в общем  количестве молодежи Курского района Курской области в возрасте от 14 до 30 лет.</w:t>
            </w:r>
          </w:p>
        </w:tc>
        <w:tc>
          <w:tcPr>
            <w:tcW w:w="1417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0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49707B" w:rsidRPr="0049707B" w:rsidTr="00D41F6C">
        <w:tc>
          <w:tcPr>
            <w:tcW w:w="14786" w:type="dxa"/>
            <w:gridSpan w:val="8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49707B" w:rsidRPr="0049707B" w:rsidTr="00D41F6C">
        <w:tc>
          <w:tcPr>
            <w:tcW w:w="675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8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Доля детей Курского района, занимающихся в спортивных  учреждениях, в общей численности  детей 6-15 лет.</w:t>
            </w:r>
          </w:p>
        </w:tc>
        <w:tc>
          <w:tcPr>
            <w:tcW w:w="1417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70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49707B" w:rsidRPr="0049707B" w:rsidTr="00D41F6C">
        <w:tc>
          <w:tcPr>
            <w:tcW w:w="675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8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Доля жителей Курского района, занимающихся в организациях, осуществляющих спортивную подготовку и зачисленных на этапы спортивного совершенствования и высшего спортивного мастерства, в общем количестве лиц, занимающихся в организациях, осуществляющих спортивную подготовку.</w:t>
            </w:r>
          </w:p>
        </w:tc>
        <w:tc>
          <w:tcPr>
            <w:tcW w:w="1417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70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49707B" w:rsidRPr="0049707B" w:rsidTr="00D41F6C">
        <w:tc>
          <w:tcPr>
            <w:tcW w:w="675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88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Доля жителей Курского района, систематически занимающихся физической культурой и спортом, в общей численности населения Курского района.</w:t>
            </w:r>
          </w:p>
        </w:tc>
        <w:tc>
          <w:tcPr>
            <w:tcW w:w="1417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70" w:type="dxa"/>
          </w:tcPr>
          <w:p w:rsidR="00215694" w:rsidRPr="0049707B" w:rsidRDefault="00215694" w:rsidP="00247DA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  <w:r w:rsidR="00247DAD" w:rsidRPr="0049707B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9707B" w:rsidRPr="0049707B" w:rsidTr="00D41F6C">
        <w:tc>
          <w:tcPr>
            <w:tcW w:w="675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8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Уровень обеспеченности населения Курского района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инвалидов.</w:t>
            </w:r>
          </w:p>
        </w:tc>
        <w:tc>
          <w:tcPr>
            <w:tcW w:w="1417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4,0</w:t>
            </w: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0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49707B" w:rsidRPr="0049707B" w:rsidTr="00D41F6C">
        <w:tc>
          <w:tcPr>
            <w:tcW w:w="675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8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Доля жителей Курского района Курской области, занимающихся физической культурой и спортом по месту работы, в общей численности населения занятого в экономике.</w:t>
            </w:r>
          </w:p>
        </w:tc>
        <w:tc>
          <w:tcPr>
            <w:tcW w:w="1417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0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49707B" w:rsidRPr="0049707B" w:rsidTr="00D41F6C">
        <w:tc>
          <w:tcPr>
            <w:tcW w:w="675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8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      </w:r>
          </w:p>
        </w:tc>
        <w:tc>
          <w:tcPr>
            <w:tcW w:w="1417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70" w:type="dxa"/>
          </w:tcPr>
          <w:p w:rsidR="00215694" w:rsidRPr="0049707B" w:rsidRDefault="00247DAD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4</w:t>
            </w:r>
            <w:r w:rsidR="00215694" w:rsidRPr="0049707B">
              <w:rPr>
                <w:rFonts w:eastAsia="Calibri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9707B" w:rsidRPr="0049707B" w:rsidTr="00D41F6C">
        <w:tc>
          <w:tcPr>
            <w:tcW w:w="675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8" w:type="dxa"/>
          </w:tcPr>
          <w:p w:rsidR="00215694" w:rsidRPr="0049707B" w:rsidRDefault="00215694" w:rsidP="004C3911">
            <w:pPr>
              <w:autoSpaceDE w:val="0"/>
              <w:autoSpaceDN w:val="0"/>
              <w:adjustRightInd w:val="0"/>
              <w:ind w:left="0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Доля спортсменов Курского района Курской области, ставших победителями и призерами районных, областных и всероссийских спортивных соревнований, в общем количестве участвовавших спортсменов Курского района Курской области.</w:t>
            </w:r>
          </w:p>
        </w:tc>
        <w:tc>
          <w:tcPr>
            <w:tcW w:w="1417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0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49707B" w:rsidRPr="0049707B" w:rsidTr="00D41F6C">
        <w:tc>
          <w:tcPr>
            <w:tcW w:w="14786" w:type="dxa"/>
            <w:gridSpan w:val="8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Подпрограмма 4 «Организация отдыха и оздоровления  детей»</w:t>
            </w:r>
          </w:p>
        </w:tc>
      </w:tr>
      <w:tr w:rsidR="0049707B" w:rsidRPr="0049707B" w:rsidTr="00D41F6C">
        <w:tc>
          <w:tcPr>
            <w:tcW w:w="675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8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Доля детей, оздоровленных в текущем году в загородных оздоровительных лагерях  в общей численности детей в возрасте от 7 до 18 лет.</w:t>
            </w:r>
          </w:p>
        </w:tc>
        <w:tc>
          <w:tcPr>
            <w:tcW w:w="1417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 xml:space="preserve">       3,0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70" w:type="dxa"/>
          </w:tcPr>
          <w:p w:rsidR="00215694" w:rsidRPr="0049707B" w:rsidRDefault="00247DAD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49707B" w:rsidRPr="0049707B" w:rsidTr="00D41F6C">
        <w:tc>
          <w:tcPr>
            <w:tcW w:w="675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8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Доля детей, оздоровленных в текущем году в лагерях с дневным пребыванием при школах, в общей численности детей в возрасте от 7 до 15 лет.</w:t>
            </w:r>
          </w:p>
        </w:tc>
        <w:tc>
          <w:tcPr>
            <w:tcW w:w="1417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 xml:space="preserve">     20,0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0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18</w:t>
            </w:r>
            <w:r w:rsidR="00247DAD" w:rsidRPr="0049707B">
              <w:rPr>
                <w:rFonts w:eastAsia="Calibri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15694" w:rsidRPr="0049707B" w:rsidTr="00D41F6C">
        <w:tc>
          <w:tcPr>
            <w:tcW w:w="675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8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 xml:space="preserve">Доля оздоровленных детей, находящихся в трудной жизненной ситуации, подлежащих оздоровлению в текущем году. </w:t>
            </w:r>
          </w:p>
        </w:tc>
        <w:tc>
          <w:tcPr>
            <w:tcW w:w="1417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 xml:space="preserve">       60,0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0" w:type="dxa"/>
          </w:tcPr>
          <w:p w:rsidR="00215694" w:rsidRPr="0049707B" w:rsidRDefault="00247DAD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60,0</w:t>
            </w:r>
          </w:p>
        </w:tc>
      </w:tr>
    </w:tbl>
    <w:p w:rsidR="00215694" w:rsidRPr="0049707B" w:rsidRDefault="00215694" w:rsidP="00215694">
      <w:pPr>
        <w:spacing w:line="360" w:lineRule="exact"/>
        <w:ind w:left="0" w:firstLine="0"/>
        <w:jc w:val="left"/>
        <w:rPr>
          <w:rFonts w:eastAsia="Calibri" w:cs="Times New Roman"/>
          <w:szCs w:val="28"/>
          <w:lang w:eastAsia="ru-RU"/>
        </w:rPr>
      </w:pPr>
    </w:p>
    <w:p w:rsidR="00215694" w:rsidRPr="0049707B" w:rsidRDefault="00215694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D66522" w:rsidRPr="0049707B" w:rsidRDefault="00D66522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D66522" w:rsidRPr="0049707B" w:rsidRDefault="00D66522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D66522" w:rsidRPr="0049707B" w:rsidRDefault="00D66522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D66522" w:rsidRPr="0049707B" w:rsidRDefault="00D66522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D66522" w:rsidRPr="0049707B" w:rsidRDefault="00D66522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1043CD" w:rsidRPr="0049707B" w:rsidRDefault="001043CD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D66522" w:rsidRPr="0049707B" w:rsidRDefault="00D66522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D66522" w:rsidRPr="0049707B" w:rsidRDefault="00D66522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tbl>
      <w:tblPr>
        <w:tblW w:w="1543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25"/>
        <w:gridCol w:w="1654"/>
        <w:gridCol w:w="473"/>
        <w:gridCol w:w="1370"/>
        <w:gridCol w:w="331"/>
        <w:gridCol w:w="850"/>
        <w:gridCol w:w="128"/>
        <w:gridCol w:w="723"/>
        <w:gridCol w:w="427"/>
        <w:gridCol w:w="236"/>
        <w:gridCol w:w="282"/>
        <w:gridCol w:w="2173"/>
        <w:gridCol w:w="128"/>
        <w:gridCol w:w="3416"/>
        <w:gridCol w:w="128"/>
        <w:gridCol w:w="2532"/>
        <w:gridCol w:w="33"/>
        <w:gridCol w:w="128"/>
      </w:tblGrid>
      <w:tr w:rsidR="0049707B" w:rsidRPr="0049707B" w:rsidTr="00CA61BE">
        <w:trPr>
          <w:gridAfter w:val="1"/>
          <w:wAfter w:w="128" w:type="dxa"/>
          <w:trHeight w:val="375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lastRenderedPageBreak/>
              <w:t>Приложение № 2</w:t>
            </w:r>
          </w:p>
        </w:tc>
      </w:tr>
      <w:tr w:rsidR="0049707B" w:rsidRPr="0049707B" w:rsidTr="00CA61BE">
        <w:trPr>
          <w:gridAfter w:val="1"/>
          <w:wAfter w:w="128" w:type="dxa"/>
          <w:trHeight w:val="375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к муниципальной программе</w:t>
            </w:r>
          </w:p>
        </w:tc>
      </w:tr>
      <w:tr w:rsidR="0049707B" w:rsidRPr="0049707B" w:rsidTr="00CA61BE">
        <w:trPr>
          <w:gridAfter w:val="1"/>
          <w:wAfter w:w="128" w:type="dxa"/>
          <w:trHeight w:val="245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«Повышение эффективности работы с </w:t>
            </w:r>
          </w:p>
        </w:tc>
      </w:tr>
      <w:tr w:rsidR="0049707B" w:rsidRPr="0049707B" w:rsidTr="00CA61BE">
        <w:trPr>
          <w:gridAfter w:val="1"/>
          <w:wAfter w:w="128" w:type="dxa"/>
          <w:trHeight w:val="375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молодежью, организация отдыха и </w:t>
            </w:r>
          </w:p>
        </w:tc>
      </w:tr>
      <w:tr w:rsidR="0049707B" w:rsidRPr="0049707B" w:rsidTr="00CA61BE">
        <w:trPr>
          <w:gridAfter w:val="1"/>
          <w:wAfter w:w="128" w:type="dxa"/>
          <w:trHeight w:val="80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оздоровления детей, молодежи,</w:t>
            </w:r>
          </w:p>
        </w:tc>
      </w:tr>
      <w:tr w:rsidR="0049707B" w:rsidRPr="0049707B" w:rsidTr="00CA61BE">
        <w:trPr>
          <w:gridAfter w:val="1"/>
          <w:wAfter w:w="128" w:type="dxa"/>
          <w:trHeight w:val="375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 развитие физической культуры  и спорта в </w:t>
            </w:r>
          </w:p>
        </w:tc>
      </w:tr>
      <w:tr w:rsidR="0049707B" w:rsidRPr="0049707B" w:rsidTr="00CA61BE">
        <w:trPr>
          <w:gridAfter w:val="1"/>
          <w:wAfter w:w="128" w:type="dxa"/>
          <w:trHeight w:val="80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37" w:rsidRPr="0049707B" w:rsidRDefault="00D66522" w:rsidP="00FB363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Курском районе Курской области»</w:t>
            </w:r>
            <w:r w:rsidR="00FB3637" w:rsidRPr="0049707B">
              <w:rPr>
                <w:rFonts w:eastAsia="Calibri" w:cs="Times New Roman"/>
                <w:szCs w:val="28"/>
                <w:lang w:eastAsia="ru-RU"/>
              </w:rPr>
              <w:t xml:space="preserve"> </w:t>
            </w:r>
          </w:p>
          <w:p w:rsidR="00FB3637" w:rsidRPr="0049707B" w:rsidRDefault="00FB3637" w:rsidP="00FB363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49707B">
              <w:rPr>
                <w:rFonts w:eastAsia="Calibri" w:cs="Times New Roman"/>
                <w:szCs w:val="28"/>
                <w:lang w:eastAsia="ru-RU"/>
              </w:rPr>
              <w:t xml:space="preserve">(в редакции постановления Администрации </w:t>
            </w:r>
          </w:p>
          <w:p w:rsidR="00FB3637" w:rsidRPr="0049707B" w:rsidRDefault="00FB3637" w:rsidP="00FB363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49707B">
              <w:rPr>
                <w:rFonts w:eastAsia="Calibri" w:cs="Times New Roman"/>
                <w:szCs w:val="28"/>
                <w:lang w:eastAsia="ru-RU"/>
              </w:rPr>
              <w:t xml:space="preserve">Курского района Курской области </w:t>
            </w:r>
          </w:p>
          <w:p w:rsidR="00FB3637" w:rsidRPr="0049707B" w:rsidRDefault="00FB3637" w:rsidP="00FB363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49707B">
              <w:rPr>
                <w:rFonts w:eastAsia="Calibri" w:cs="Times New Roman"/>
                <w:szCs w:val="28"/>
                <w:lang w:eastAsia="ru-RU"/>
              </w:rPr>
              <w:t>от ________________№______)</w:t>
            </w:r>
          </w:p>
          <w:p w:rsidR="00D66522" w:rsidRPr="0049707B" w:rsidRDefault="00D66522" w:rsidP="00D66522">
            <w:pPr>
              <w:ind w:left="0"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9707B" w:rsidRPr="0049707B" w:rsidTr="00CA61BE">
        <w:trPr>
          <w:gridAfter w:val="2"/>
          <w:wAfter w:w="161" w:type="dxa"/>
          <w:trHeight w:val="375"/>
        </w:trPr>
        <w:tc>
          <w:tcPr>
            <w:tcW w:w="152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Cs w:val="28"/>
                <w:lang w:eastAsia="ru-RU"/>
              </w:rPr>
              <w:t>Перечень</w:t>
            </w:r>
          </w:p>
        </w:tc>
      </w:tr>
      <w:tr w:rsidR="0049707B" w:rsidRPr="0049707B" w:rsidTr="00CA61BE">
        <w:trPr>
          <w:gridAfter w:val="2"/>
          <w:wAfter w:w="161" w:type="dxa"/>
          <w:trHeight w:val="375"/>
        </w:trPr>
        <w:tc>
          <w:tcPr>
            <w:tcW w:w="152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основных мероприятий муниципальной программы</w:t>
            </w:r>
            <w:r w:rsidRPr="0049707B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49707B" w:rsidRPr="0049707B" w:rsidTr="00CA61BE">
        <w:trPr>
          <w:gridAfter w:val="2"/>
          <w:wAfter w:w="161" w:type="dxa"/>
          <w:trHeight w:val="375"/>
        </w:trPr>
        <w:tc>
          <w:tcPr>
            <w:tcW w:w="152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 </w:t>
            </w:r>
          </w:p>
        </w:tc>
      </w:tr>
      <w:tr w:rsidR="0049707B" w:rsidRPr="0049707B" w:rsidTr="00CA61BE">
        <w:trPr>
          <w:gridAfter w:val="1"/>
          <w:wAfter w:w="128" w:type="dxa"/>
          <w:trHeight w:val="3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49707B" w:rsidRPr="0049707B" w:rsidTr="00CA61BE">
        <w:trPr>
          <w:gridAfter w:val="1"/>
          <w:wAfter w:w="128" w:type="dxa"/>
          <w:trHeight w:val="30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Номер и наименование подпрограммы, основного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Основные направления реализации муниципальной программы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49707B" w:rsidRPr="0049707B" w:rsidTr="00CA61BE">
        <w:trPr>
          <w:gridAfter w:val="1"/>
          <w:wAfter w:w="128" w:type="dxa"/>
          <w:trHeight w:val="102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311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707B" w:rsidRPr="0049707B" w:rsidTr="00657D73">
        <w:trPr>
          <w:gridAfter w:val="1"/>
          <w:wAfter w:w="128" w:type="dxa"/>
          <w:trHeight w:val="300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Подпрограмма 2 «Повышение эффективности реализации молодежной политики»</w:t>
            </w:r>
          </w:p>
        </w:tc>
      </w:tr>
      <w:tr w:rsidR="0049707B" w:rsidRPr="0049707B" w:rsidTr="00657D73">
        <w:trPr>
          <w:gridAfter w:val="1"/>
          <w:wAfter w:w="128" w:type="dxa"/>
          <w:trHeight w:val="510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 «Создание условий для вовлечения молодежи в активную общественную деятельность»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удельного веса  численности молодых людей в возрасте от 14 до 30 лет, участвующих в общественной деятельности   в общем  количестве молодежи Курского района Курской области </w:t>
            </w: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в возрасте от 14 до 30 лет в 2024году на 7,0 %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7E7C5E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молодежной</w:t>
            </w:r>
            <w:r w:rsidR="00D66522"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политики, в</w:t>
            </w:r>
            <w:r w:rsidR="00D66522"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том числе –   конкурсы, фестивали, смотры, выставки-презентации молодежных проектов и 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программ, фестиваль</w:t>
            </w:r>
            <w:r w:rsidR="00D66522"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«Детство без границ», конкурс 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руководителей детских</w:t>
            </w:r>
            <w:r w:rsidR="00D66522"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молодежных общественных объединений «Замечательный вожатый», планируется проведение походов, акций, экскурсий и др. Также 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будет осуществляться</w:t>
            </w:r>
            <w:r w:rsidR="00D66522"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участие представителей района в региональных и областных мероприятиях. Будет организовано проведение районных военно-спортивных игр «Достойная смена», «Зарница», соревнований по военно-прикладным видам спорта, участие в областных слетах, сборах военно-патриотических клубов «Служу Отечеству!», областной игре «Зарница - Победа», областном фестивале  гражданской и патриотической песни «Я люблю тебя, Россия!», соревнованиях «Школа безопасности», осуществляться поддержка и развитие военно-патриотических клубов, детских и молодежных объединений.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right="-108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дельного веса  численности молодых людей в возрасте от 14 до 30 лет, участвующих в общественной деятельности   в общем  количестве молодежи Курского района Курской области в возрасте от 14 до 30 лет;</w:t>
            </w:r>
          </w:p>
        </w:tc>
      </w:tr>
      <w:tr w:rsidR="0049707B" w:rsidRPr="0049707B" w:rsidTr="00CA61BE">
        <w:trPr>
          <w:gridAfter w:val="1"/>
          <w:wAfter w:w="128" w:type="dxa"/>
          <w:trHeight w:val="300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49707B" w:rsidRPr="0049707B" w:rsidTr="00CA61BE">
        <w:trPr>
          <w:gridAfter w:val="1"/>
          <w:wAfter w:w="128" w:type="dxa"/>
          <w:trHeight w:val="765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2" w:name="RANGE!B18"/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  <w:bookmarkEnd w:id="2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FB3637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доли детей Курского района Курской области, занимающихся в спортивных учреждениях, </w:t>
            </w: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в общей численности детей 6-15 лет на 4,0 %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;                                                                                                              увеличение доли жителей Ку</w:t>
            </w:r>
            <w:r w:rsidR="00172BCB"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рского района Курской области, 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занимающихся в организациях, осуществляющих спортивную подготовку и зачисленных на этапы спортивного совершенствования и высшего спортивного мастерства, в общем количестве жителей, занимающихся в организациях, </w:t>
            </w: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 xml:space="preserve">осуществляющих спортивную подготовку </w:t>
            </w:r>
            <w:r w:rsidR="00005F4A" w:rsidRPr="0049707B">
              <w:rPr>
                <w:rFonts w:eastAsia="Calibri" w:cs="Times New Roman"/>
                <w:sz w:val="20"/>
                <w:szCs w:val="20"/>
                <w:lang w:eastAsia="ru-RU"/>
              </w:rPr>
              <w:t>на 5</w:t>
            </w: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,0 %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;                                                         увеличение доли жителей Курского района Курской области, занимающихся физической культурой и спортом по месту работы, </w:t>
            </w:r>
            <w:r w:rsidRPr="0049707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в общей численности населения Курского района Курской области </w:t>
            </w:r>
            <w:r w:rsidR="00005F4A" w:rsidRPr="0049707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на 5</w:t>
            </w:r>
            <w:r w:rsidRPr="0049707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%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;                                                                     увеличение доли жителей Курского района Курской области, с ограниченными возможностями здоровья и инвалидов, систематически занимающихся физической культурой и спортом, </w:t>
            </w:r>
            <w:r w:rsidRPr="0049707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в общей численности данной категории населения </w:t>
            </w:r>
            <w:r w:rsidR="00005F4A" w:rsidRPr="0049707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на 2,5</w:t>
            </w:r>
            <w:r w:rsidRPr="0049707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 %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формирование здорового образа жизни молодежи, развитие физкультурно-спортивной деятельности учреждений,</w:t>
            </w: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формирование здорового образа жизни у детей, подростков и молодежи.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005F4A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доли детей  Курского района Курской области, занимающихся в спортивных учреждениях, в общей численности детей 6-15 лет;                                         увеличение доли жителей Курского района Курской области,, занимающихся в организациях, осуществляющих спортивную подготовку и зачисленных на этапы спортивного совершенствования и высшего спортивного мастерства, в общем количестве жителей, занимающихся в организациях, осуществляющих спортивную подготовку;                                                      увеличение доли жителей Курского района Курской области, занимающихся физической культурой и спортом по месту работы, в общей численности населения занятого в экономике;                                                  увеличение доли жителей Курского района Курской области,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</w:tc>
      </w:tr>
      <w:tr w:rsidR="0049707B" w:rsidRPr="0049707B" w:rsidTr="00CA61BE">
        <w:trPr>
          <w:gridAfter w:val="1"/>
          <w:wAfter w:w="128" w:type="dxa"/>
          <w:trHeight w:val="612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02. «Обеспечение подготовки спортсменов Курского района Курской области высокого класса, материально-техническое обеспечение спортивных команд Курского района Курской области»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уровня обеспеченности населения Курской области спортивными сооружениями, исходя из единовременной пропускной способности объектов спорта, </w:t>
            </w:r>
            <w:r w:rsidRPr="0049707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в том числе для лиц с ограниченными возможностями здоровья и инвалидов на 5,0 %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; увеличение доли жителей Курского района Курской области, систематически занимающихся физической культурой и сортом, в общей численности населения Курского района Курской области </w:t>
            </w:r>
            <w:r w:rsidRPr="0049707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на 20,0 %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;                                                                             увеличение доли спортсменов Курского района Курской области, ставших победителями и призерами межрегиональных, всероссийских и международных спортивных соревнований, в общем количестве участвовавших спортсменов Курского района Курской области на 5,0 %.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успешное выступление спортсменов Курского района Курской области на межрегиональных, всероссийских и международных соревнованиях, совершенствование системы отбора и подготовки спортивных сборных команд Курского района Курской области.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уровня обеспеченности населения Курской области спортивными сооружениями, исходя из единовременной пропускной способности объектов спорта, в том числе для населения с ограниченными возможностями здоровья и инвалидов;                                   увеличение доли жителей Курского района Курской области, систематически занимающихся физической культурой и сортом, в общей численности населения Курского района Курской области;                                               увеличение доли спортсменов Курского района Курской области, ставших победителями и призерами межрегиональных, всероссийских и международных спортивных соревнований, в общем количестве участвовавших спортсменов Курского района Курской области;</w:t>
            </w:r>
          </w:p>
        </w:tc>
      </w:tr>
      <w:tr w:rsidR="0049707B" w:rsidRPr="0049707B" w:rsidTr="00CA61BE">
        <w:trPr>
          <w:gridAfter w:val="1"/>
          <w:wAfter w:w="128" w:type="dxa"/>
          <w:trHeight w:val="300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Подпрограмма 4 «Оздоровление и отдых детей»</w:t>
            </w:r>
          </w:p>
        </w:tc>
      </w:tr>
      <w:tr w:rsidR="0049707B" w:rsidRPr="0049707B" w:rsidTr="00CA61BE">
        <w:trPr>
          <w:trHeight w:val="40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 «Организация оздоровления и отдыха детей»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AA4" w:rsidRPr="0049707B" w:rsidRDefault="002D0AA4" w:rsidP="002D0AA4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1. Оздоровление в загородных оздоровительных лагерях детей в возрасте от 7 до 18 лет в количестве 3,0-3,7 % ежегодно от общей численности детей данной категории.</w:t>
            </w:r>
          </w:p>
          <w:p w:rsidR="002D0AA4" w:rsidRPr="0049707B" w:rsidRDefault="002D0AA4" w:rsidP="002D0AA4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2. Оздоровление в лагерях с дневным пребыванием при школах детей в возрасте от 7 до 15 лет в количестве 17,4 - 20 % ежегодно от общей численности детей данной категории.</w:t>
            </w:r>
          </w:p>
          <w:p w:rsidR="00D66522" w:rsidRPr="0049707B" w:rsidRDefault="002D0AA4" w:rsidP="002D0AA4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3. Оздоровление детей, находящихся в трудной жизненной ситуации, подлежащих оздоровлению, в количестве 15,3-60 % ежегодно от общей числен</w:t>
            </w:r>
            <w:r w:rsidR="00B94ADC"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ности детей данной категории.»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оздоровление детей в загородных оздоровительных лагерях, лагерях с дневным пребыванием при школах, детей, находящихся в трудной жизненной ситуации.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доли детей, оздоровленных  в текущем году в загородных оздоровительных лагерях в общей численности детей в возрасте от 7 до 18 лет;                                                              увеличение доли детей, оздоровленных  в текущем году в  лагерях с дневным пребыванием в общей численности детей в возрасте от 7 до 15 лет;                                                          увеличение доли детей, находящихся в трудной жизненной ситуации , подлежащих оздоровлению в текущем году.</w:t>
            </w:r>
          </w:p>
        </w:tc>
      </w:tr>
    </w:tbl>
    <w:p w:rsidR="00D66522" w:rsidRPr="0049707B" w:rsidRDefault="00D66522" w:rsidP="00D66522">
      <w:pPr>
        <w:ind w:left="0" w:firstLine="0"/>
        <w:jc w:val="right"/>
        <w:rPr>
          <w:rFonts w:eastAsia="Calibri" w:cs="Times New Roman"/>
          <w:szCs w:val="28"/>
          <w:lang w:eastAsia="ru-RU"/>
        </w:rPr>
      </w:pPr>
    </w:p>
    <w:p w:rsidR="00D66522" w:rsidRPr="0049707B" w:rsidRDefault="00D66522" w:rsidP="00D66522">
      <w:pPr>
        <w:ind w:left="0" w:firstLine="0"/>
        <w:jc w:val="right"/>
        <w:rPr>
          <w:rFonts w:eastAsia="Calibri" w:cs="Times New Roman"/>
          <w:szCs w:val="28"/>
          <w:lang w:eastAsia="ru-RU"/>
        </w:rPr>
      </w:pPr>
    </w:p>
    <w:p w:rsidR="00D66522" w:rsidRPr="0049707B" w:rsidRDefault="00D66522" w:rsidP="00D66522">
      <w:pPr>
        <w:ind w:left="0" w:firstLine="0"/>
        <w:jc w:val="right"/>
        <w:rPr>
          <w:rFonts w:eastAsia="Calibri" w:cs="Times New Roman"/>
          <w:szCs w:val="28"/>
          <w:lang w:eastAsia="ru-RU"/>
        </w:rPr>
      </w:pPr>
    </w:p>
    <w:p w:rsidR="00D66522" w:rsidRPr="0049707B" w:rsidRDefault="00D66522" w:rsidP="00D66522">
      <w:pPr>
        <w:ind w:left="0" w:firstLine="0"/>
        <w:jc w:val="right"/>
        <w:rPr>
          <w:rFonts w:eastAsia="Calibri" w:cs="Times New Roman"/>
          <w:szCs w:val="28"/>
          <w:lang w:eastAsia="ru-RU"/>
        </w:rPr>
      </w:pPr>
    </w:p>
    <w:p w:rsidR="00D66522" w:rsidRPr="0049707B" w:rsidRDefault="00D66522" w:rsidP="00D66522">
      <w:pPr>
        <w:ind w:left="0" w:firstLine="0"/>
        <w:jc w:val="right"/>
        <w:rPr>
          <w:rFonts w:eastAsia="Calibri" w:cs="Times New Roman"/>
          <w:szCs w:val="28"/>
          <w:lang w:eastAsia="ru-RU"/>
        </w:rPr>
      </w:pPr>
    </w:p>
    <w:p w:rsidR="00D66522" w:rsidRPr="0049707B" w:rsidRDefault="00D66522" w:rsidP="00D66522">
      <w:pPr>
        <w:ind w:left="0" w:firstLine="0"/>
        <w:jc w:val="right"/>
        <w:rPr>
          <w:rFonts w:eastAsia="Calibri" w:cs="Times New Roman"/>
          <w:szCs w:val="28"/>
          <w:lang w:eastAsia="ru-RU"/>
        </w:rPr>
      </w:pPr>
    </w:p>
    <w:p w:rsidR="00D66522" w:rsidRPr="0049707B" w:rsidRDefault="00D66522" w:rsidP="00D66522">
      <w:pPr>
        <w:ind w:left="0" w:firstLine="0"/>
        <w:jc w:val="right"/>
        <w:rPr>
          <w:rFonts w:eastAsia="Calibri" w:cs="Times New Roman"/>
          <w:szCs w:val="28"/>
          <w:lang w:eastAsia="ru-RU"/>
        </w:rPr>
      </w:pPr>
    </w:p>
    <w:p w:rsidR="00D66522" w:rsidRPr="0049707B" w:rsidRDefault="00D66522" w:rsidP="00D66522">
      <w:pPr>
        <w:ind w:left="0" w:firstLine="0"/>
        <w:jc w:val="right"/>
        <w:rPr>
          <w:rFonts w:eastAsia="Calibri" w:cs="Times New Roman"/>
          <w:szCs w:val="28"/>
          <w:lang w:eastAsia="ru-RU"/>
        </w:rPr>
      </w:pPr>
    </w:p>
    <w:p w:rsidR="00D66522" w:rsidRPr="0049707B" w:rsidRDefault="00D66522" w:rsidP="00D4764C">
      <w:pPr>
        <w:ind w:left="0" w:firstLine="0"/>
        <w:rPr>
          <w:rFonts w:eastAsia="Times New Roman" w:cs="Times New Roman"/>
          <w:szCs w:val="28"/>
          <w:lang w:eastAsia="ru-RU"/>
        </w:rPr>
        <w:sectPr w:rsidR="00D66522" w:rsidRPr="0049707B" w:rsidSect="00D41F6C"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tbl>
      <w:tblPr>
        <w:tblW w:w="148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23"/>
        <w:gridCol w:w="1969"/>
        <w:gridCol w:w="2082"/>
        <w:gridCol w:w="787"/>
        <w:gridCol w:w="1080"/>
        <w:gridCol w:w="993"/>
        <w:gridCol w:w="1104"/>
        <w:gridCol w:w="13"/>
        <w:gridCol w:w="863"/>
        <w:gridCol w:w="876"/>
        <w:gridCol w:w="1170"/>
        <w:gridCol w:w="992"/>
        <w:gridCol w:w="937"/>
      </w:tblGrid>
      <w:tr w:rsidR="0049707B" w:rsidRPr="0049707B" w:rsidTr="004065A0">
        <w:trPr>
          <w:trHeight w:val="510"/>
        </w:trPr>
        <w:tc>
          <w:tcPr>
            <w:tcW w:w="10051" w:type="dxa"/>
            <w:gridSpan w:val="8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  <w:gridSpan w:val="5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215694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</w:p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 № 4                                                                                                                                                                                      к муниципальной программе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                            (в редакции постановления Администрации Курского района Курской области от ___________   №_________)</w:t>
            </w:r>
          </w:p>
        </w:tc>
      </w:tr>
      <w:tr w:rsidR="0049707B" w:rsidRPr="0049707B" w:rsidTr="004065A0">
        <w:trPr>
          <w:trHeight w:val="510"/>
        </w:trPr>
        <w:tc>
          <w:tcPr>
            <w:tcW w:w="10051" w:type="dxa"/>
            <w:gridSpan w:val="8"/>
            <w:vMerge/>
            <w:tcBorders>
              <w:right w:val="nil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707B" w:rsidRPr="0049707B" w:rsidTr="004065A0">
        <w:trPr>
          <w:trHeight w:val="1294"/>
        </w:trPr>
        <w:tc>
          <w:tcPr>
            <w:tcW w:w="10051" w:type="dxa"/>
            <w:gridSpan w:val="8"/>
            <w:vMerge/>
            <w:tcBorders>
              <w:right w:val="nil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707B" w:rsidRPr="0049707B" w:rsidTr="004065A0">
        <w:trPr>
          <w:trHeight w:val="375"/>
        </w:trPr>
        <w:tc>
          <w:tcPr>
            <w:tcW w:w="14889" w:type="dxa"/>
            <w:gridSpan w:val="13"/>
            <w:tcBorders>
              <w:right w:val="nil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Ресурсное обеспечение</w:t>
            </w:r>
          </w:p>
        </w:tc>
      </w:tr>
      <w:tr w:rsidR="0049707B" w:rsidRPr="0049707B" w:rsidTr="00BF54A1">
        <w:trPr>
          <w:trHeight w:val="80"/>
        </w:trPr>
        <w:tc>
          <w:tcPr>
            <w:tcW w:w="14889" w:type="dxa"/>
            <w:gridSpan w:val="13"/>
            <w:tcBorders>
              <w:right w:val="nil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реализации муниципальной программы</w:t>
            </w:r>
          </w:p>
        </w:tc>
      </w:tr>
      <w:tr w:rsidR="0049707B" w:rsidRPr="0049707B" w:rsidTr="004065A0">
        <w:trPr>
          <w:trHeight w:val="769"/>
        </w:trPr>
        <w:tc>
          <w:tcPr>
            <w:tcW w:w="14889" w:type="dxa"/>
            <w:gridSpan w:val="1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Cs w:val="28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      </w:r>
          </w:p>
        </w:tc>
      </w:tr>
      <w:tr w:rsidR="0049707B" w:rsidRPr="0049707B" w:rsidTr="004065A0">
        <w:trPr>
          <w:trHeight w:val="529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Расходы по годам, рублей</w:t>
            </w:r>
          </w:p>
        </w:tc>
      </w:tr>
      <w:tr w:rsidR="0049707B" w:rsidRPr="0049707B" w:rsidTr="004065A0">
        <w:trPr>
          <w:trHeight w:val="2558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ГП (муниципальная программа)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пГП</w:t>
            </w:r>
            <w:proofErr w:type="spellEnd"/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(подпрограмма муниципальной программы)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ОМ (основное мероприятие)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49707B" w:rsidRPr="0049707B" w:rsidTr="00657D73">
        <w:trPr>
          <w:trHeight w:val="375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9707B" w:rsidRPr="0049707B" w:rsidTr="004065A0">
        <w:trPr>
          <w:trHeight w:val="383"/>
        </w:trPr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«Повышение эффективности работы с молодежью, организация отдыха </w:t>
            </w: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и оздоровления детей, молодежи, развитие физической культуры и спорта в Курском районе Курской области»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12 254 457,72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15 304 890,71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26 018 531,36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23 421 733,78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9 331 733,20</w:t>
            </w:r>
          </w:p>
        </w:tc>
      </w:tr>
      <w:tr w:rsidR="0049707B" w:rsidRPr="0049707B" w:rsidTr="00657D73">
        <w:trPr>
          <w:trHeight w:val="315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657D73">
        <w:trPr>
          <w:trHeight w:val="315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941 510,30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2 506 468,00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5 714 586,00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3 948 220,00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3 211 553, 00</w:t>
            </w:r>
          </w:p>
        </w:tc>
      </w:tr>
      <w:tr w:rsidR="0049707B" w:rsidRPr="0049707B" w:rsidTr="007E7C5E">
        <w:trPr>
          <w:trHeight w:val="630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11 312 947,42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12 798 422,71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20 303 945,36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19 473 513,78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6 120 180,20</w:t>
            </w:r>
          </w:p>
        </w:tc>
      </w:tr>
      <w:tr w:rsidR="0049707B" w:rsidRPr="0049707B" w:rsidTr="00657D73">
        <w:trPr>
          <w:trHeight w:val="1890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исполнитель - отдел культуры по делам молодежи, физкультуры и спорта Администрации Курского района            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6 435 965,72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8 548 050,71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10036098,52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6 163  819,04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A0" w:rsidRPr="0049707B" w:rsidRDefault="00B80932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4065A0"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49707B" w:rsidRPr="0049707B" w:rsidTr="004065A0">
        <w:trPr>
          <w:trHeight w:val="945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Соисполнитель - 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5 855 968,16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5 451 809,07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368 340,00</w:t>
            </w:r>
          </w:p>
        </w:tc>
      </w:tr>
      <w:tr w:rsidR="0049707B" w:rsidRPr="0049707B" w:rsidTr="004065A0">
        <w:trPr>
          <w:trHeight w:val="1575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Соисполнитель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5 818 492,00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6 756 840,00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10 126 464,68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11 806 105,67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8 963 393,2</w:t>
            </w:r>
          </w:p>
        </w:tc>
      </w:tr>
      <w:tr w:rsidR="0049707B" w:rsidRPr="0049707B" w:rsidTr="004065A0">
        <w:trPr>
          <w:trHeight w:val="312"/>
        </w:trPr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«Повышение эффективности реализации молодежной политики»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Всего, 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345 142,00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89 064,68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183 693,67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216 880,00</w:t>
            </w:r>
          </w:p>
        </w:tc>
      </w:tr>
      <w:tr w:rsidR="0049707B" w:rsidRPr="0049707B" w:rsidTr="004065A0">
        <w:trPr>
          <w:trHeight w:val="315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4065A0">
        <w:trPr>
          <w:trHeight w:val="630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345 142,00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89 064,68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183 693,67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216 880,00</w:t>
            </w:r>
          </w:p>
        </w:tc>
      </w:tr>
      <w:tr w:rsidR="0049707B" w:rsidRPr="0049707B" w:rsidTr="004065A0">
        <w:trPr>
          <w:trHeight w:val="1898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исполнитель - 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345 142,00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89 064,68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183 693,67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216 880,00</w:t>
            </w:r>
          </w:p>
        </w:tc>
      </w:tr>
      <w:tr w:rsidR="0049707B" w:rsidRPr="0049707B" w:rsidTr="004065A0">
        <w:trPr>
          <w:trHeight w:val="312"/>
        </w:trPr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«Создание условий для вовлечения 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молодежи в активную общественную деятельность»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345 142,00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89 064,68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183 693,67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216 880,00</w:t>
            </w:r>
          </w:p>
        </w:tc>
      </w:tr>
      <w:tr w:rsidR="0049707B" w:rsidRPr="0049707B" w:rsidTr="004065A0">
        <w:trPr>
          <w:trHeight w:val="315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4065A0">
        <w:trPr>
          <w:trHeight w:val="630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345 142,00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89 064,68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183 693,67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216 880,00</w:t>
            </w:r>
          </w:p>
        </w:tc>
      </w:tr>
      <w:tr w:rsidR="0049707B" w:rsidRPr="0049707B" w:rsidTr="004065A0">
        <w:trPr>
          <w:trHeight w:val="1890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 - 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345 142,00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89 064,68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183 693,67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216 880,00</w:t>
            </w:r>
          </w:p>
        </w:tc>
      </w:tr>
      <w:tr w:rsidR="0049707B" w:rsidRPr="0049707B" w:rsidTr="004065A0">
        <w:trPr>
          <w:trHeight w:val="315"/>
        </w:trPr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6 435 965,72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8 548 050,71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15 892 066,68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11 615 628,11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368 340,00</w:t>
            </w:r>
          </w:p>
        </w:tc>
      </w:tr>
      <w:tr w:rsidR="0049707B" w:rsidRPr="0049707B" w:rsidTr="004065A0">
        <w:trPr>
          <w:trHeight w:val="315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4065A0">
        <w:trPr>
          <w:trHeight w:val="315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4065A0">
        <w:trPr>
          <w:trHeight w:val="630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6 435 965,72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8 548 050,71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14 092 066,68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11 615 628, 11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368 340,00</w:t>
            </w:r>
          </w:p>
        </w:tc>
      </w:tr>
      <w:tr w:rsidR="0049707B" w:rsidRPr="0049707B" w:rsidTr="00BF54A1">
        <w:trPr>
          <w:trHeight w:val="562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6 435 965,72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8 548 050,71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10 036 098,52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6 163 819, 04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4065A0">
        <w:trPr>
          <w:trHeight w:val="945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Соисполнитель - Администрация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5 855 968,16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5 451 809, 07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368 340,00</w:t>
            </w:r>
          </w:p>
        </w:tc>
      </w:tr>
      <w:tr w:rsidR="0049707B" w:rsidRPr="0049707B" w:rsidTr="004065A0">
        <w:trPr>
          <w:trHeight w:val="987"/>
        </w:trPr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01 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«Физическое воспитание, вовлечение населения в занятия 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6 435 965,72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8 548 050,71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15 892 066,68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11 615 628,11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368 340,00</w:t>
            </w:r>
          </w:p>
        </w:tc>
      </w:tr>
      <w:tr w:rsidR="0049707B" w:rsidRPr="0049707B" w:rsidTr="004065A0">
        <w:trPr>
          <w:trHeight w:val="630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6 435 965,72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8 548 050,71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14 092 066,68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11615,62811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368 340,00</w:t>
            </w:r>
          </w:p>
        </w:tc>
      </w:tr>
      <w:tr w:rsidR="0049707B" w:rsidRPr="0049707B" w:rsidTr="004065A0">
        <w:trPr>
          <w:trHeight w:val="315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4065A0">
        <w:trPr>
          <w:trHeight w:val="1890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6 435 965,72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8 548 050,71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10 036 098,52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6 163 819, 04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4065A0">
        <w:trPr>
          <w:trHeight w:val="1680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Соисполнитель - Администрация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4 055 968,16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5 451  809,07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368 340,00</w:t>
            </w:r>
          </w:p>
        </w:tc>
      </w:tr>
      <w:tr w:rsidR="0049707B" w:rsidRPr="0049707B" w:rsidTr="004065A0">
        <w:trPr>
          <w:trHeight w:val="312"/>
        </w:trPr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«Оздоровление и отдых детей»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5 473 350,00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6 440 840,00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10 037 400,00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11 622 412,00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8 746 513,20</w:t>
            </w:r>
          </w:p>
        </w:tc>
      </w:tr>
      <w:tr w:rsidR="0049707B" w:rsidRPr="0049707B" w:rsidTr="004065A0">
        <w:trPr>
          <w:trHeight w:val="503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941 510,30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2 506 468,00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3 914 586,00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3 948 220, 00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3 211 553,00</w:t>
            </w:r>
          </w:p>
        </w:tc>
      </w:tr>
      <w:tr w:rsidR="0049707B" w:rsidRPr="0049707B" w:rsidTr="004065A0">
        <w:trPr>
          <w:trHeight w:val="818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4 531 839,70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3 934 372,00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6 122 814,00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7 674 192,00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5 534 960,20</w:t>
            </w:r>
          </w:p>
        </w:tc>
      </w:tr>
      <w:tr w:rsidR="0049707B" w:rsidRPr="0049707B" w:rsidTr="004065A0">
        <w:trPr>
          <w:trHeight w:val="2183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5 473 350,00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6 440 840,00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10 037 400,00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11 622 412,00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8 746 513,20</w:t>
            </w:r>
          </w:p>
        </w:tc>
      </w:tr>
      <w:tr w:rsidR="0049707B" w:rsidRPr="0049707B" w:rsidTr="007E7C5E">
        <w:trPr>
          <w:trHeight w:val="312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01 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«Организация оздоровления и отдыха детей»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5 473 350,00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6 440 840,00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10 037 400,00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11 622 412,00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8 746 513,20</w:t>
            </w:r>
          </w:p>
        </w:tc>
      </w:tr>
      <w:tr w:rsidR="0049707B" w:rsidRPr="0049707B" w:rsidTr="00D41F6C">
        <w:trPr>
          <w:trHeight w:val="312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9707B" w:rsidRPr="0049707B" w:rsidTr="00BF54A1">
        <w:trPr>
          <w:trHeight w:val="80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9707B" w:rsidRPr="0049707B" w:rsidTr="00D41F6C">
        <w:trPr>
          <w:trHeight w:val="312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941 510,30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2 506 468,00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3 914 586,00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3 948 220, 00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3 211 553,00</w:t>
            </w:r>
          </w:p>
        </w:tc>
      </w:tr>
      <w:tr w:rsidR="0049707B" w:rsidRPr="0049707B" w:rsidTr="00D41F6C">
        <w:trPr>
          <w:trHeight w:val="312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4 531 839,70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3 934 372,00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6 122 814,00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7 674 192,00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5 534 960,20</w:t>
            </w:r>
          </w:p>
        </w:tc>
      </w:tr>
      <w:tr w:rsidR="0049707B" w:rsidRPr="0049707B" w:rsidTr="00D41F6C">
        <w:trPr>
          <w:trHeight w:val="312"/>
        </w:trPr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5 473 350,00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6 440 840,00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10 037 400,00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11 622 412,00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8 746 513,20</w:t>
            </w:r>
          </w:p>
        </w:tc>
      </w:tr>
    </w:tbl>
    <w:p w:rsidR="004065A0" w:rsidRPr="0049707B" w:rsidRDefault="004065A0" w:rsidP="004065A0">
      <w:pPr>
        <w:ind w:left="0" w:firstLine="0"/>
        <w:jc w:val="left"/>
        <w:rPr>
          <w:rFonts w:eastAsia="Times New Roman" w:cs="Times New Roman"/>
          <w:sz w:val="20"/>
          <w:szCs w:val="20"/>
          <w:lang w:eastAsia="ru-RU"/>
        </w:rPr>
        <w:sectPr w:rsidR="004065A0" w:rsidRPr="0049707B" w:rsidSect="004065A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053" w:type="dxa"/>
        <w:jc w:val="center"/>
        <w:tblLook w:val="04A0" w:firstRow="1" w:lastRow="0" w:firstColumn="1" w:lastColumn="0" w:noHBand="0" w:noVBand="1"/>
      </w:tblPr>
      <w:tblGrid>
        <w:gridCol w:w="236"/>
        <w:gridCol w:w="1938"/>
        <w:gridCol w:w="3326"/>
        <w:gridCol w:w="2072"/>
        <w:gridCol w:w="1453"/>
        <w:gridCol w:w="290"/>
        <w:gridCol w:w="1109"/>
        <w:gridCol w:w="1559"/>
        <w:gridCol w:w="1418"/>
        <w:gridCol w:w="934"/>
        <w:gridCol w:w="483"/>
        <w:gridCol w:w="235"/>
      </w:tblGrid>
      <w:tr w:rsidR="0049707B" w:rsidRPr="0049707B" w:rsidTr="007E7C5E">
        <w:trPr>
          <w:gridBefore w:val="1"/>
          <w:gridAfter w:val="2"/>
          <w:wBefore w:w="236" w:type="dxa"/>
          <w:wAfter w:w="718" w:type="dxa"/>
          <w:trHeight w:val="300"/>
          <w:jc w:val="center"/>
        </w:trPr>
        <w:tc>
          <w:tcPr>
            <w:tcW w:w="19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bookmarkStart w:id="3" w:name="RANGE!A1:I34"/>
            <w:bookmarkEnd w:id="3"/>
          </w:p>
        </w:tc>
        <w:tc>
          <w:tcPr>
            <w:tcW w:w="3326" w:type="dxa"/>
            <w:shd w:val="clear" w:color="auto" w:fill="auto"/>
            <w:vAlign w:val="center"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 № 5                                                                                                                                                                                      к муниципальной программе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     (в редакции постановления Администрации Курского района Курской области от ________________  №_______)</w:t>
            </w:r>
          </w:p>
        </w:tc>
      </w:tr>
      <w:tr w:rsidR="0049707B" w:rsidRPr="0049707B" w:rsidTr="007E7C5E">
        <w:trPr>
          <w:gridBefore w:val="1"/>
          <w:gridAfter w:val="2"/>
          <w:wBefore w:w="236" w:type="dxa"/>
          <w:wAfter w:w="718" w:type="dxa"/>
          <w:trHeight w:val="315"/>
          <w:jc w:val="center"/>
        </w:trPr>
        <w:tc>
          <w:tcPr>
            <w:tcW w:w="19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</w:tcBorders>
            <w:shd w:val="clear" w:color="auto" w:fill="auto"/>
            <w:vAlign w:val="center"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B" w:rsidRPr="0049707B" w:rsidTr="007E7C5E">
        <w:trPr>
          <w:gridBefore w:val="1"/>
          <w:gridAfter w:val="2"/>
          <w:wBefore w:w="236" w:type="dxa"/>
          <w:wAfter w:w="718" w:type="dxa"/>
          <w:trHeight w:val="938"/>
          <w:jc w:val="center"/>
        </w:trPr>
        <w:tc>
          <w:tcPr>
            <w:tcW w:w="19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</w:tcBorders>
            <w:shd w:val="clear" w:color="auto" w:fill="auto"/>
            <w:vAlign w:val="center"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B" w:rsidRPr="0049707B" w:rsidTr="007E7C5E">
        <w:trPr>
          <w:gridBefore w:val="1"/>
          <w:gridAfter w:val="1"/>
          <w:wBefore w:w="236" w:type="dxa"/>
          <w:wAfter w:w="235" w:type="dxa"/>
          <w:trHeight w:val="375"/>
          <w:jc w:val="center"/>
        </w:trPr>
        <w:tc>
          <w:tcPr>
            <w:tcW w:w="14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Ресурсное обеспечение</w:t>
            </w:r>
          </w:p>
        </w:tc>
      </w:tr>
      <w:tr w:rsidR="0049707B" w:rsidRPr="0049707B" w:rsidTr="007E7C5E">
        <w:trPr>
          <w:gridBefore w:val="1"/>
          <w:gridAfter w:val="1"/>
          <w:wBefore w:w="236" w:type="dxa"/>
          <w:wAfter w:w="235" w:type="dxa"/>
          <w:trHeight w:val="1418"/>
          <w:jc w:val="center"/>
        </w:trPr>
        <w:tc>
          <w:tcPr>
            <w:tcW w:w="14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Cs w:val="28"/>
                <w:lang w:eastAsia="ru-RU"/>
              </w:rPr>
              <w:t>и прогнозная (справочная) оценка расходов федерального бюджета, областного бюджета, бюджета Курского района Курской области на реализацию целей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      </w:r>
          </w:p>
        </w:tc>
      </w:tr>
      <w:tr w:rsidR="0049707B" w:rsidRPr="0049707B" w:rsidTr="007E7C5E">
        <w:trPr>
          <w:gridBefore w:val="1"/>
          <w:wBefore w:w="236" w:type="dxa"/>
          <w:trHeight w:val="855"/>
          <w:jc w:val="center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Расходы по годам, рублей</w:t>
            </w:r>
          </w:p>
        </w:tc>
      </w:tr>
      <w:tr w:rsidR="0049707B" w:rsidRPr="0049707B" w:rsidTr="00E96599">
        <w:trPr>
          <w:gridBefore w:val="1"/>
          <w:wBefore w:w="236" w:type="dxa"/>
          <w:trHeight w:val="753"/>
          <w:jc w:val="center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49707B" w:rsidRPr="0049707B" w:rsidTr="00E96599">
        <w:trPr>
          <w:gridBefore w:val="1"/>
          <w:wBefore w:w="236" w:type="dxa"/>
          <w:trHeight w:val="375"/>
          <w:jc w:val="center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3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12 254 457,72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15 304 890,71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26 018 531,36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23 421 733,78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9 331 733,20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941 510,30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2 506 468,00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5 714 586,00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3 948 220,00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3 211 553,00</w:t>
            </w:r>
          </w:p>
        </w:tc>
      </w:tr>
      <w:tr w:rsidR="0049707B" w:rsidRPr="0049707B" w:rsidTr="00E96599">
        <w:trPr>
          <w:gridBefore w:val="1"/>
          <w:wBefore w:w="236" w:type="dxa"/>
          <w:trHeight w:val="630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11 312 947,42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12 798 422,71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20 303 945,36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19 473 513,78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6 120 180,20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E96599">
        <w:trPr>
          <w:gridBefore w:val="1"/>
          <w:wBefore w:w="236" w:type="dxa"/>
          <w:trHeight w:val="440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«Повышение эффективности реализации молодежной политики»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345 142,00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89 064,68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183 693,67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216 880,00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E96599">
        <w:trPr>
          <w:gridBefore w:val="1"/>
          <w:wBefore w:w="236" w:type="dxa"/>
          <w:trHeight w:val="630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345 142,00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89 064,68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183 693,67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216 880,00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6 435 965,72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8 548 050,71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15 892 066,68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11 615 628,11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368 340,00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E96599">
        <w:trPr>
          <w:gridBefore w:val="1"/>
          <w:wBefore w:w="236" w:type="dxa"/>
          <w:trHeight w:val="630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6 435 965,72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8 548 050,71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14 092 066,68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11 615 628,11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368 340,00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E96599">
        <w:trPr>
          <w:gridBefore w:val="1"/>
          <w:wBefore w:w="236" w:type="dxa"/>
          <w:trHeight w:val="630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E7C5E" w:rsidTr="007E7C5E">
        <w:tblPrEx>
          <w:jc w:val="left"/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0"/>
          <w:wAfter w:w="12879" w:type="dxa"/>
          <w:trHeight w:val="58"/>
        </w:trPr>
        <w:tc>
          <w:tcPr>
            <w:tcW w:w="236" w:type="dxa"/>
            <w:tcBorders>
              <w:right w:val="single" w:sz="4" w:space="0" w:color="auto"/>
            </w:tcBorders>
          </w:tcPr>
          <w:p w:rsidR="007E7C5E" w:rsidRDefault="007E7C5E" w:rsidP="007E7C5E">
            <w:pPr>
              <w:ind w:left="0"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7E7C5E" w:rsidRDefault="007E7C5E" w:rsidP="007E7C5E">
            <w:pPr>
              <w:ind w:left="0"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«Оздоровление и отдых детей»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5 473 350,00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6 440 840,00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10 037 400,00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11 612 412,00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8 746 513,20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941 510,30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2 506 468,00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3 914 586,00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3 948 220,00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3 211 553,00</w:t>
            </w:r>
          </w:p>
        </w:tc>
      </w:tr>
      <w:tr w:rsidR="0049707B" w:rsidRPr="0049707B" w:rsidTr="00E96599">
        <w:trPr>
          <w:gridBefore w:val="1"/>
          <w:wBefore w:w="236" w:type="dxa"/>
          <w:trHeight w:val="630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4 531 839,70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3 934 372,00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6 122 814,00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7 674 192,00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5 534 960,20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7E7C5E" w:rsidRDefault="007E7C5E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4065A0" w:rsidRPr="0049707B" w:rsidRDefault="004065A0" w:rsidP="00D4764C">
      <w:pPr>
        <w:ind w:left="0" w:firstLine="0"/>
        <w:rPr>
          <w:rFonts w:eastAsia="Times New Roman" w:cs="Times New Roman"/>
          <w:szCs w:val="28"/>
          <w:lang w:eastAsia="ru-RU"/>
        </w:rPr>
        <w:sectPr w:rsidR="004065A0" w:rsidRPr="0049707B" w:rsidSect="004065A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065A0" w:rsidRPr="0049707B" w:rsidRDefault="004065A0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4065A0" w:rsidRPr="0049707B" w:rsidRDefault="004065A0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4065A0" w:rsidRPr="0049707B" w:rsidRDefault="004065A0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4065A0" w:rsidRPr="0049707B" w:rsidRDefault="004065A0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4065A0" w:rsidRPr="0049707B" w:rsidRDefault="004065A0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4065A0" w:rsidRPr="0049707B" w:rsidRDefault="004065A0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4065A0" w:rsidRPr="0049707B" w:rsidRDefault="004065A0" w:rsidP="00D4764C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</w:p>
    <w:p w:rsidR="00D4764C" w:rsidRPr="0049707B" w:rsidRDefault="00D4764C" w:rsidP="00D4764C">
      <w:pPr>
        <w:spacing w:after="160"/>
        <w:ind w:left="0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 w:val="24"/>
          <w:szCs w:val="24"/>
          <w:lang w:eastAsia="ru-RU"/>
        </w:rPr>
        <w:t> </w:t>
      </w:r>
    </w:p>
    <w:p w:rsidR="00D4764C" w:rsidRPr="0049707B" w:rsidRDefault="00D4764C" w:rsidP="00D4764C"/>
    <w:p w:rsidR="00AF731E" w:rsidRPr="0049707B" w:rsidRDefault="00AF731E" w:rsidP="00D4764C"/>
    <w:sectPr w:rsidR="00AF731E" w:rsidRPr="0049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12"/>
    <w:rsid w:val="00005F4A"/>
    <w:rsid w:val="00076629"/>
    <w:rsid w:val="000B5FBE"/>
    <w:rsid w:val="000C017E"/>
    <w:rsid w:val="000C08D1"/>
    <w:rsid w:val="000C18EE"/>
    <w:rsid w:val="000F4FA1"/>
    <w:rsid w:val="000F5B06"/>
    <w:rsid w:val="000F7CF8"/>
    <w:rsid w:val="0010336C"/>
    <w:rsid w:val="001043CD"/>
    <w:rsid w:val="00133473"/>
    <w:rsid w:val="00146E4E"/>
    <w:rsid w:val="00150DEB"/>
    <w:rsid w:val="00172BCB"/>
    <w:rsid w:val="001811D5"/>
    <w:rsid w:val="00186171"/>
    <w:rsid w:val="001C0A7C"/>
    <w:rsid w:val="001C26E2"/>
    <w:rsid w:val="001E31F2"/>
    <w:rsid w:val="001E5DAC"/>
    <w:rsid w:val="00200106"/>
    <w:rsid w:val="00215694"/>
    <w:rsid w:val="0021676A"/>
    <w:rsid w:val="00224F91"/>
    <w:rsid w:val="00247DAD"/>
    <w:rsid w:val="0025101A"/>
    <w:rsid w:val="002A16AE"/>
    <w:rsid w:val="002A646A"/>
    <w:rsid w:val="002D0AA4"/>
    <w:rsid w:val="002F24C4"/>
    <w:rsid w:val="00317935"/>
    <w:rsid w:val="00320C92"/>
    <w:rsid w:val="003709FF"/>
    <w:rsid w:val="003716C6"/>
    <w:rsid w:val="003A3B06"/>
    <w:rsid w:val="004065A0"/>
    <w:rsid w:val="004219C3"/>
    <w:rsid w:val="0042462B"/>
    <w:rsid w:val="00427D93"/>
    <w:rsid w:val="00440694"/>
    <w:rsid w:val="00454CA1"/>
    <w:rsid w:val="00461FCD"/>
    <w:rsid w:val="0049707B"/>
    <w:rsid w:val="004A6325"/>
    <w:rsid w:val="004C3911"/>
    <w:rsid w:val="004E1980"/>
    <w:rsid w:val="00500CF0"/>
    <w:rsid w:val="005022A9"/>
    <w:rsid w:val="005077F0"/>
    <w:rsid w:val="00516674"/>
    <w:rsid w:val="005317A9"/>
    <w:rsid w:val="00532E09"/>
    <w:rsid w:val="0059429E"/>
    <w:rsid w:val="00597A23"/>
    <w:rsid w:val="005A0DB0"/>
    <w:rsid w:val="005D3943"/>
    <w:rsid w:val="00634ECD"/>
    <w:rsid w:val="00657D73"/>
    <w:rsid w:val="00681996"/>
    <w:rsid w:val="006833D8"/>
    <w:rsid w:val="006D3398"/>
    <w:rsid w:val="006D6DDA"/>
    <w:rsid w:val="007B2068"/>
    <w:rsid w:val="007B673B"/>
    <w:rsid w:val="007C4953"/>
    <w:rsid w:val="007D5081"/>
    <w:rsid w:val="007D74EF"/>
    <w:rsid w:val="007E7C5E"/>
    <w:rsid w:val="007F6888"/>
    <w:rsid w:val="00800512"/>
    <w:rsid w:val="00822B4B"/>
    <w:rsid w:val="00823087"/>
    <w:rsid w:val="00841D50"/>
    <w:rsid w:val="008645AB"/>
    <w:rsid w:val="008721FC"/>
    <w:rsid w:val="00876C7B"/>
    <w:rsid w:val="0088361C"/>
    <w:rsid w:val="008870C3"/>
    <w:rsid w:val="00890BB6"/>
    <w:rsid w:val="008A5C1C"/>
    <w:rsid w:val="008D5C89"/>
    <w:rsid w:val="008F0EF2"/>
    <w:rsid w:val="008F1CC9"/>
    <w:rsid w:val="00920479"/>
    <w:rsid w:val="009212E5"/>
    <w:rsid w:val="00997332"/>
    <w:rsid w:val="009A0129"/>
    <w:rsid w:val="009B6611"/>
    <w:rsid w:val="009E5A77"/>
    <w:rsid w:val="00A05E46"/>
    <w:rsid w:val="00A239F0"/>
    <w:rsid w:val="00A431EE"/>
    <w:rsid w:val="00A60C43"/>
    <w:rsid w:val="00A90320"/>
    <w:rsid w:val="00A978EA"/>
    <w:rsid w:val="00AB31FA"/>
    <w:rsid w:val="00AC1FFC"/>
    <w:rsid w:val="00AC75EB"/>
    <w:rsid w:val="00AC7640"/>
    <w:rsid w:val="00AC7F3E"/>
    <w:rsid w:val="00AD2BD4"/>
    <w:rsid w:val="00AE22F3"/>
    <w:rsid w:val="00AE7378"/>
    <w:rsid w:val="00AF731E"/>
    <w:rsid w:val="00B03FD0"/>
    <w:rsid w:val="00B046BD"/>
    <w:rsid w:val="00B459A6"/>
    <w:rsid w:val="00B6130B"/>
    <w:rsid w:val="00B641E9"/>
    <w:rsid w:val="00B80932"/>
    <w:rsid w:val="00B92B8F"/>
    <w:rsid w:val="00B94ADC"/>
    <w:rsid w:val="00BA3DC3"/>
    <w:rsid w:val="00BC206A"/>
    <w:rsid w:val="00BF54A1"/>
    <w:rsid w:val="00BF7019"/>
    <w:rsid w:val="00C14A96"/>
    <w:rsid w:val="00C21BEE"/>
    <w:rsid w:val="00C70096"/>
    <w:rsid w:val="00C757CC"/>
    <w:rsid w:val="00CA61BE"/>
    <w:rsid w:val="00CE0D0C"/>
    <w:rsid w:val="00CF1934"/>
    <w:rsid w:val="00D41F6C"/>
    <w:rsid w:val="00D4764C"/>
    <w:rsid w:val="00D614BE"/>
    <w:rsid w:val="00D66522"/>
    <w:rsid w:val="00DB1AA9"/>
    <w:rsid w:val="00DB4D94"/>
    <w:rsid w:val="00E275FB"/>
    <w:rsid w:val="00E76628"/>
    <w:rsid w:val="00E92552"/>
    <w:rsid w:val="00E96599"/>
    <w:rsid w:val="00F241A2"/>
    <w:rsid w:val="00F45451"/>
    <w:rsid w:val="00F65844"/>
    <w:rsid w:val="00F850AA"/>
    <w:rsid w:val="00FB363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8760A-AB5A-4F2D-B74E-CFC965F1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4C"/>
    <w:pPr>
      <w:spacing w:after="0" w:line="240" w:lineRule="auto"/>
      <w:ind w:left="850" w:hanging="856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64C"/>
    <w:pPr>
      <w:spacing w:after="0" w:line="240" w:lineRule="auto"/>
      <w:ind w:left="850" w:hanging="856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317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61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17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65844"/>
    <w:pPr>
      <w:spacing w:after="0" w:line="240" w:lineRule="auto"/>
      <w:ind w:left="850" w:hanging="856"/>
      <w:jc w:val="both"/>
    </w:pPr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DB1AA9"/>
    <w:pPr>
      <w:ind w:left="720"/>
      <w:contextualSpacing/>
    </w:pPr>
  </w:style>
  <w:style w:type="paragraph" w:styleId="a9">
    <w:name w:val="Normal (Web)"/>
    <w:basedOn w:val="a"/>
    <w:uiPriority w:val="99"/>
    <w:rsid w:val="00E92552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24</Pages>
  <Words>5292</Words>
  <Characters>30171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RDK</dc:creator>
  <cp:keywords/>
  <dc:description/>
  <cp:lastModifiedBy>Puzanova</cp:lastModifiedBy>
  <cp:revision>391</cp:revision>
  <cp:lastPrinted>2024-12-26T09:27:00Z</cp:lastPrinted>
  <dcterms:created xsi:type="dcterms:W3CDTF">2024-08-07T13:30:00Z</dcterms:created>
  <dcterms:modified xsi:type="dcterms:W3CDTF">2025-01-09T13:25:00Z</dcterms:modified>
</cp:coreProperties>
</file>