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47" w:rsidRPr="0040250E" w:rsidRDefault="00D73947" w:rsidP="00D73947">
      <w:pPr>
        <w:widowControl w:val="0"/>
        <w:autoSpaceDE w:val="0"/>
        <w:autoSpaceDN w:val="0"/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bookmarkStart w:id="0" w:name="_GoBack"/>
      <w:r w:rsidRPr="0040250E">
        <w:rPr>
          <w:rFonts w:eastAsia="Calibri" w:cs="Times New Roman"/>
          <w:b/>
          <w:szCs w:val="28"/>
          <w:lang w:eastAsia="ru-RU"/>
        </w:rPr>
        <w:t>АДМИНИСТРАЦИЯ</w:t>
      </w:r>
    </w:p>
    <w:p w:rsidR="00D73947" w:rsidRPr="0040250E" w:rsidRDefault="00D73947" w:rsidP="00D73947">
      <w:pPr>
        <w:widowControl w:val="0"/>
        <w:autoSpaceDE w:val="0"/>
        <w:autoSpaceDN w:val="0"/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r w:rsidRPr="0040250E">
        <w:rPr>
          <w:rFonts w:eastAsia="Calibri" w:cs="Times New Roman"/>
          <w:b/>
          <w:szCs w:val="28"/>
          <w:lang w:eastAsia="ru-RU"/>
        </w:rPr>
        <w:t>КУРСКОГО РАЙОНА КУРСКОЙ ОБЛАСТИ</w:t>
      </w:r>
    </w:p>
    <w:p w:rsidR="00D73947" w:rsidRPr="0040250E" w:rsidRDefault="00D73947" w:rsidP="00D73947">
      <w:pPr>
        <w:widowControl w:val="0"/>
        <w:autoSpaceDE w:val="0"/>
        <w:autoSpaceDN w:val="0"/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r w:rsidRPr="0040250E">
        <w:rPr>
          <w:rFonts w:eastAsia="Calibri" w:cs="Times New Roman"/>
          <w:b/>
          <w:szCs w:val="28"/>
          <w:lang w:eastAsia="ru-RU"/>
        </w:rPr>
        <w:t>РАСПОРЯЖЕНИЕ</w:t>
      </w:r>
    </w:p>
    <w:p w:rsidR="00D73947" w:rsidRDefault="00D73947" w:rsidP="00D73947">
      <w:pPr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r w:rsidRPr="0040250E">
        <w:rPr>
          <w:rFonts w:eastAsia="Calibri" w:cs="Times New Roman"/>
          <w:b/>
          <w:szCs w:val="28"/>
          <w:lang w:eastAsia="ru-RU"/>
        </w:rPr>
        <w:t>от 2</w:t>
      </w:r>
      <w:r>
        <w:rPr>
          <w:rFonts w:eastAsia="Calibri" w:cs="Times New Roman"/>
          <w:b/>
          <w:szCs w:val="28"/>
          <w:lang w:eastAsia="ru-RU"/>
        </w:rPr>
        <w:t>3</w:t>
      </w:r>
      <w:r w:rsidRPr="0040250E">
        <w:rPr>
          <w:rFonts w:eastAsia="Calibri" w:cs="Times New Roman"/>
          <w:b/>
          <w:szCs w:val="28"/>
          <w:lang w:eastAsia="ru-RU"/>
        </w:rPr>
        <w:t>.06.2023г. № 4</w:t>
      </w:r>
      <w:r>
        <w:rPr>
          <w:rFonts w:eastAsia="Calibri" w:cs="Times New Roman"/>
          <w:b/>
          <w:szCs w:val="28"/>
          <w:lang w:eastAsia="ru-RU"/>
        </w:rPr>
        <w:t>3</w:t>
      </w:r>
      <w:r>
        <w:rPr>
          <w:rFonts w:eastAsia="Calibri" w:cs="Times New Roman"/>
          <w:b/>
          <w:szCs w:val="28"/>
          <w:lang w:eastAsia="ru-RU"/>
        </w:rPr>
        <w:t>8</w:t>
      </w:r>
      <w:r>
        <w:rPr>
          <w:rFonts w:eastAsia="Calibri" w:cs="Times New Roman"/>
          <w:b/>
          <w:szCs w:val="28"/>
          <w:lang w:eastAsia="ru-RU"/>
        </w:rPr>
        <w:t xml:space="preserve"> </w:t>
      </w:r>
    </w:p>
    <w:bookmarkEnd w:id="0"/>
    <w:p w:rsidR="00C12B36" w:rsidRDefault="00C12B36" w:rsidP="00207427">
      <w:pPr>
        <w:jc w:val="center"/>
        <w:rPr>
          <w:b/>
        </w:rPr>
      </w:pPr>
    </w:p>
    <w:p w:rsidR="00BA5282" w:rsidRPr="00207427" w:rsidRDefault="00BA5282" w:rsidP="00207427">
      <w:pPr>
        <w:jc w:val="center"/>
        <w:rPr>
          <w:b/>
        </w:rPr>
      </w:pPr>
      <w:r w:rsidRPr="00A56B30">
        <w:rPr>
          <w:b/>
        </w:rPr>
        <w:t xml:space="preserve">О порядке </w:t>
      </w:r>
      <w:r w:rsidR="009A45DB">
        <w:rPr>
          <w:b/>
        </w:rPr>
        <w:t xml:space="preserve">проведения </w:t>
      </w:r>
      <w:r w:rsidR="00D52A04">
        <w:rPr>
          <w:b/>
        </w:rPr>
        <w:t>л</w:t>
      </w:r>
      <w:r w:rsidRPr="00A56B30">
        <w:rPr>
          <w:b/>
        </w:rPr>
        <w:t xml:space="preserve">иквидации </w:t>
      </w:r>
      <w:r w:rsidR="00207427" w:rsidRPr="00207427">
        <w:rPr>
          <w:rFonts w:cs="Times New Roman"/>
          <w:b/>
          <w:szCs w:val="28"/>
        </w:rPr>
        <w:t xml:space="preserve">отдела </w:t>
      </w:r>
      <w:r w:rsidR="00207427" w:rsidRPr="00207427">
        <w:rPr>
          <w:rFonts w:cs="Times New Roman"/>
          <w:b/>
          <w:bCs/>
          <w:color w:val="000000"/>
          <w:szCs w:val="28"/>
        </w:rPr>
        <w:t>культуры,</w:t>
      </w:r>
      <w:r w:rsidR="00D73947">
        <w:rPr>
          <w:rFonts w:cs="Times New Roman"/>
          <w:b/>
          <w:bCs/>
          <w:color w:val="000000"/>
          <w:szCs w:val="28"/>
        </w:rPr>
        <w:t xml:space="preserve"> </w:t>
      </w:r>
      <w:r w:rsidR="00207427" w:rsidRPr="00207427">
        <w:rPr>
          <w:rFonts w:cs="Times New Roman"/>
          <w:b/>
          <w:bCs/>
          <w:color w:val="000000"/>
          <w:szCs w:val="28"/>
        </w:rPr>
        <w:t xml:space="preserve">по делам молодежи, физкультуры и спорта </w:t>
      </w:r>
      <w:r w:rsidR="00207427" w:rsidRPr="00207427">
        <w:rPr>
          <w:rFonts w:cs="Times New Roman"/>
          <w:b/>
          <w:szCs w:val="28"/>
        </w:rPr>
        <w:t>Администрации Курского района Курской област</w:t>
      </w:r>
      <w:r w:rsidR="00207427">
        <w:rPr>
          <w:rFonts w:cs="Times New Roman"/>
          <w:b/>
          <w:szCs w:val="28"/>
        </w:rPr>
        <w:t>и</w:t>
      </w:r>
    </w:p>
    <w:p w:rsidR="00BA5282" w:rsidRDefault="00BA5282" w:rsidP="00BA5282">
      <w:pPr>
        <w:jc w:val="center"/>
      </w:pPr>
    </w:p>
    <w:p w:rsidR="00287665" w:rsidRPr="00E05249" w:rsidRDefault="00BA5282" w:rsidP="00E37576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tab/>
      </w:r>
      <w:r w:rsidRPr="00BA5282">
        <w:rPr>
          <w:rFonts w:cs="Times New Roman"/>
          <w:szCs w:val="28"/>
        </w:rPr>
        <w:t xml:space="preserve">В соответствии с </w:t>
      </w:r>
      <w:r w:rsidR="00287665">
        <w:rPr>
          <w:rFonts w:cs="Times New Roman"/>
          <w:szCs w:val="28"/>
        </w:rPr>
        <w:t xml:space="preserve">Гражданским кодексом Российской Федерации, </w:t>
      </w:r>
      <w:r w:rsidR="00E37576" w:rsidRPr="00E37576">
        <w:rPr>
          <w:rFonts w:cs="Times New Roman"/>
          <w:szCs w:val="28"/>
        </w:rPr>
        <w:t>Федеральным законом</w:t>
      </w:r>
      <w:r w:rsidR="00E37576">
        <w:rPr>
          <w:rFonts w:cs="Times New Roman"/>
          <w:b/>
          <w:szCs w:val="28"/>
        </w:rPr>
        <w:t xml:space="preserve"> </w:t>
      </w:r>
      <w:r w:rsidR="00E37576">
        <w:rPr>
          <w:rFonts w:cs="Times New Roman"/>
          <w:szCs w:val="28"/>
        </w:rPr>
        <w:t>от 12 января 1996 года № 7</w:t>
      </w:r>
      <w:r w:rsidR="00E05249">
        <w:rPr>
          <w:rFonts w:cs="Times New Roman"/>
          <w:szCs w:val="28"/>
        </w:rPr>
        <w:t>–</w:t>
      </w:r>
      <w:r w:rsidR="00E37576">
        <w:rPr>
          <w:rFonts w:cs="Times New Roman"/>
          <w:szCs w:val="28"/>
        </w:rPr>
        <w:t xml:space="preserve">ФЗ «О некоммерческих организациях», </w:t>
      </w:r>
      <w:r w:rsidR="00287665">
        <w:rPr>
          <w:rFonts w:cs="Times New Roman"/>
          <w:szCs w:val="28"/>
        </w:rPr>
        <w:t>Уставом муниципального района «Курский район» Курской области</w:t>
      </w:r>
      <w:r>
        <w:rPr>
          <w:rFonts w:cs="Times New Roman"/>
          <w:szCs w:val="28"/>
        </w:rPr>
        <w:t>:</w:t>
      </w:r>
    </w:p>
    <w:p w:rsidR="00287665" w:rsidRPr="00B6712B" w:rsidRDefault="00562037" w:rsidP="002876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964B0" w:rsidRPr="007964B0">
        <w:rPr>
          <w:rFonts w:ascii="Times New Roman" w:hAnsi="Times New Roman" w:cs="Times New Roman"/>
          <w:sz w:val="28"/>
          <w:szCs w:val="28"/>
        </w:rPr>
        <w:t xml:space="preserve">1. </w:t>
      </w:r>
      <w:r w:rsidR="00287665">
        <w:rPr>
          <w:rFonts w:ascii="Times New Roman" w:hAnsi="Times New Roman" w:cs="Times New Roman"/>
          <w:sz w:val="28"/>
          <w:szCs w:val="28"/>
        </w:rPr>
        <w:t>Довести до сведения, что отдел</w:t>
      </w:r>
      <w:r w:rsidR="00287665" w:rsidRPr="009D322D">
        <w:rPr>
          <w:rFonts w:ascii="Times New Roman" w:hAnsi="Times New Roman" w:cs="Times New Roman"/>
          <w:sz w:val="28"/>
          <w:szCs w:val="28"/>
        </w:rPr>
        <w:t xml:space="preserve"> </w:t>
      </w:r>
      <w:r w:rsidR="00287665" w:rsidRPr="009D322D">
        <w:rPr>
          <w:rFonts w:ascii="Times New Roman" w:hAnsi="Times New Roman" w:cs="Times New Roman"/>
          <w:bCs/>
          <w:color w:val="000000"/>
          <w:sz w:val="28"/>
          <w:szCs w:val="28"/>
        </w:rPr>
        <w:t>культуры,</w:t>
      </w:r>
      <w:r w:rsidR="00D73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87665" w:rsidRPr="009D322D">
        <w:rPr>
          <w:rFonts w:ascii="Times New Roman" w:hAnsi="Times New Roman" w:cs="Times New Roman"/>
          <w:bCs/>
          <w:color w:val="000000"/>
          <w:sz w:val="28"/>
          <w:szCs w:val="28"/>
        </w:rPr>
        <w:t>по делам молодежи,</w:t>
      </w:r>
      <w:r w:rsidR="00D73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87665" w:rsidRPr="009D32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физкультуры и спорта </w:t>
      </w:r>
      <w:r w:rsidR="00287665" w:rsidRPr="009D322D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28766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07427">
        <w:rPr>
          <w:rFonts w:ascii="Times New Roman" w:eastAsiaTheme="minorHAnsi" w:hAnsi="Times New Roman" w:cs="Times New Roman"/>
          <w:sz w:val="28"/>
          <w:szCs w:val="28"/>
        </w:rPr>
        <w:t xml:space="preserve">(далее – юридическое лицо) </w:t>
      </w:r>
      <w:r w:rsidR="00287665">
        <w:rPr>
          <w:rFonts w:ascii="Times New Roman" w:eastAsiaTheme="minorHAnsi" w:hAnsi="Times New Roman" w:cs="Times New Roman"/>
          <w:sz w:val="28"/>
          <w:szCs w:val="28"/>
        </w:rPr>
        <w:t xml:space="preserve">ликвидируется на основании </w:t>
      </w:r>
      <w:r w:rsidR="00287665" w:rsidRPr="00287665">
        <w:rPr>
          <w:rFonts w:ascii="Times New Roman" w:eastAsiaTheme="minorHAnsi" w:hAnsi="Times New Roman" w:cs="Times New Roman"/>
          <w:sz w:val="28"/>
          <w:szCs w:val="28"/>
        </w:rPr>
        <w:t>Р</w:t>
      </w:r>
      <w:r w:rsidR="00287665" w:rsidRPr="00287665">
        <w:rPr>
          <w:rFonts w:ascii="Times New Roman" w:hAnsi="Times New Roman" w:cs="Times New Roman"/>
          <w:sz w:val="28"/>
          <w:szCs w:val="28"/>
        </w:rPr>
        <w:t>ешения Представительного Собрания Курского района  Курской области от 8 июня 2023 г. № 37–4</w:t>
      </w:r>
      <w:r w:rsidR="00E05249">
        <w:rPr>
          <w:rFonts w:ascii="Times New Roman" w:hAnsi="Times New Roman" w:cs="Times New Roman"/>
          <w:sz w:val="28"/>
          <w:szCs w:val="28"/>
        </w:rPr>
        <w:t>–</w:t>
      </w:r>
      <w:r w:rsidR="00287665" w:rsidRPr="00287665">
        <w:rPr>
          <w:rFonts w:ascii="Times New Roman" w:hAnsi="Times New Roman" w:cs="Times New Roman"/>
          <w:sz w:val="28"/>
          <w:szCs w:val="28"/>
        </w:rPr>
        <w:t xml:space="preserve">360 «О ликвидации отдела </w:t>
      </w:r>
      <w:r w:rsidR="00287665" w:rsidRPr="00287665">
        <w:rPr>
          <w:rFonts w:ascii="Times New Roman" w:hAnsi="Times New Roman" w:cs="Times New Roman"/>
          <w:bCs/>
          <w:color w:val="000000"/>
          <w:sz w:val="28"/>
          <w:szCs w:val="28"/>
        </w:rPr>
        <w:t>культуры, по делам молодежи,</w:t>
      </w:r>
      <w:r w:rsidR="00D73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87665" w:rsidRPr="00287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физкультуры и спорта </w:t>
      </w:r>
      <w:r w:rsidR="00287665" w:rsidRPr="0028766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области»</w:t>
      </w:r>
      <w:r w:rsidR="00287665">
        <w:rPr>
          <w:rFonts w:ascii="Times New Roman" w:hAnsi="Times New Roman" w:cs="Times New Roman"/>
          <w:sz w:val="28"/>
          <w:szCs w:val="28"/>
        </w:rPr>
        <w:t xml:space="preserve">. Осуществление процедуры ликвидации </w:t>
      </w:r>
      <w:r w:rsidR="00287665">
        <w:rPr>
          <w:rFonts w:cs="Times New Roman"/>
          <w:szCs w:val="28"/>
        </w:rPr>
        <w:t xml:space="preserve"> </w:t>
      </w:r>
      <w:r w:rsidR="00207427" w:rsidRPr="00207427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="00287665" w:rsidRPr="00207427">
        <w:rPr>
          <w:rFonts w:ascii="Times New Roman" w:hAnsi="Times New Roman" w:cs="Times New Roman"/>
          <w:sz w:val="28"/>
          <w:szCs w:val="28"/>
        </w:rPr>
        <w:t>возлож</w:t>
      </w:r>
      <w:r w:rsidR="00207427" w:rsidRPr="00207427">
        <w:rPr>
          <w:rFonts w:ascii="Times New Roman" w:hAnsi="Times New Roman" w:cs="Times New Roman"/>
          <w:sz w:val="28"/>
          <w:szCs w:val="28"/>
        </w:rPr>
        <w:t>ено</w:t>
      </w:r>
      <w:r w:rsidR="00287665" w:rsidRPr="00207427">
        <w:rPr>
          <w:rFonts w:ascii="Times New Roman" w:hAnsi="Times New Roman" w:cs="Times New Roman"/>
          <w:sz w:val="28"/>
          <w:szCs w:val="28"/>
        </w:rPr>
        <w:t xml:space="preserve"> на </w:t>
      </w:r>
      <w:r w:rsidR="00B6712B">
        <w:rPr>
          <w:rFonts w:ascii="Times New Roman" w:hAnsi="Times New Roman" w:cs="Times New Roman"/>
          <w:sz w:val="28"/>
          <w:szCs w:val="28"/>
        </w:rPr>
        <w:t>л</w:t>
      </w:r>
      <w:r w:rsidR="00287665" w:rsidRPr="00207427">
        <w:rPr>
          <w:rFonts w:ascii="Times New Roman" w:hAnsi="Times New Roman" w:cs="Times New Roman"/>
          <w:sz w:val="28"/>
          <w:szCs w:val="28"/>
        </w:rPr>
        <w:t xml:space="preserve">иквидационную </w:t>
      </w:r>
      <w:r w:rsidR="00287665" w:rsidRPr="00B6712B">
        <w:rPr>
          <w:rFonts w:ascii="Times New Roman" w:hAnsi="Times New Roman" w:cs="Times New Roman"/>
          <w:sz w:val="28"/>
          <w:szCs w:val="28"/>
        </w:rPr>
        <w:t>комиссию</w:t>
      </w:r>
      <w:r w:rsidR="00B6712B" w:rsidRPr="00B6712B">
        <w:rPr>
          <w:rFonts w:ascii="Times New Roman" w:hAnsi="Times New Roman" w:cs="Times New Roman"/>
          <w:sz w:val="28"/>
          <w:szCs w:val="28"/>
        </w:rPr>
        <w:t xml:space="preserve"> для проведения мероприятий по ликвидации отдела культуры,</w:t>
      </w:r>
      <w:r w:rsidR="00B6712B">
        <w:rPr>
          <w:rFonts w:ascii="Times New Roman" w:hAnsi="Times New Roman" w:cs="Times New Roman"/>
          <w:sz w:val="28"/>
          <w:szCs w:val="28"/>
        </w:rPr>
        <w:t xml:space="preserve"> </w:t>
      </w:r>
      <w:r w:rsidR="00B6712B" w:rsidRPr="00B6712B">
        <w:rPr>
          <w:rFonts w:ascii="Times New Roman" w:hAnsi="Times New Roman" w:cs="Times New Roman"/>
          <w:sz w:val="28"/>
          <w:szCs w:val="28"/>
        </w:rPr>
        <w:t>по делам молодежи,</w:t>
      </w:r>
      <w:r w:rsidR="00D73947">
        <w:rPr>
          <w:rFonts w:ascii="Times New Roman" w:hAnsi="Times New Roman" w:cs="Times New Roman"/>
          <w:sz w:val="28"/>
          <w:szCs w:val="28"/>
        </w:rPr>
        <w:t xml:space="preserve"> </w:t>
      </w:r>
      <w:r w:rsidR="00B6712B" w:rsidRPr="00B6712B">
        <w:rPr>
          <w:rFonts w:ascii="Times New Roman" w:hAnsi="Times New Roman" w:cs="Times New Roman"/>
          <w:sz w:val="28"/>
          <w:szCs w:val="28"/>
        </w:rPr>
        <w:t>физкультуры и спорта Администрации Курского района Курской области</w:t>
      </w:r>
      <w:r w:rsidR="00287665" w:rsidRPr="00B6712B">
        <w:rPr>
          <w:rFonts w:ascii="Times New Roman" w:hAnsi="Times New Roman" w:cs="Times New Roman"/>
          <w:sz w:val="28"/>
          <w:szCs w:val="28"/>
        </w:rPr>
        <w:t>.</w:t>
      </w:r>
    </w:p>
    <w:p w:rsidR="00287665" w:rsidRDefault="00287665" w:rsidP="00B871C6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7427">
        <w:rPr>
          <w:rFonts w:ascii="Times New Roman" w:hAnsi="Times New Roman" w:cs="Times New Roman"/>
          <w:sz w:val="28"/>
          <w:szCs w:val="28"/>
        </w:rPr>
        <w:t xml:space="preserve">Определить, что ликвидационные мероприятия осуществляются в порядке, </w:t>
      </w:r>
      <w:r w:rsidR="00207427" w:rsidRPr="00207427">
        <w:rPr>
          <w:rFonts w:ascii="Times New Roman" w:hAnsi="Times New Roman" w:cs="Times New Roman"/>
          <w:bCs/>
          <w:sz w:val="28"/>
          <w:szCs w:val="28"/>
        </w:rPr>
        <w:t>установленном Решением Представительного Собрания Курского района Курской области</w:t>
      </w:r>
      <w:r w:rsidR="001A37A3" w:rsidRPr="001A37A3">
        <w:rPr>
          <w:rFonts w:ascii="Times New Roman" w:hAnsi="Times New Roman" w:cs="Times New Roman"/>
          <w:sz w:val="28"/>
          <w:szCs w:val="28"/>
        </w:rPr>
        <w:t xml:space="preserve"> </w:t>
      </w:r>
      <w:r w:rsidR="001A37A3" w:rsidRPr="00287665">
        <w:rPr>
          <w:rFonts w:ascii="Times New Roman" w:hAnsi="Times New Roman" w:cs="Times New Roman"/>
          <w:sz w:val="28"/>
          <w:szCs w:val="28"/>
        </w:rPr>
        <w:t>от 8 июня 2023 г. № 37–4</w:t>
      </w:r>
      <w:r w:rsidR="001A37A3">
        <w:rPr>
          <w:rFonts w:ascii="Times New Roman" w:hAnsi="Times New Roman" w:cs="Times New Roman"/>
          <w:sz w:val="28"/>
          <w:szCs w:val="28"/>
        </w:rPr>
        <w:t>–</w:t>
      </w:r>
      <w:r w:rsidR="001A37A3" w:rsidRPr="00287665">
        <w:rPr>
          <w:rFonts w:ascii="Times New Roman" w:hAnsi="Times New Roman" w:cs="Times New Roman"/>
          <w:sz w:val="28"/>
          <w:szCs w:val="28"/>
        </w:rPr>
        <w:t xml:space="preserve">360 «О ликвидации отдела </w:t>
      </w:r>
      <w:r w:rsidR="001A37A3" w:rsidRPr="00287665">
        <w:rPr>
          <w:rFonts w:ascii="Times New Roman" w:hAnsi="Times New Roman" w:cs="Times New Roman"/>
          <w:bCs/>
          <w:color w:val="000000"/>
          <w:sz w:val="28"/>
          <w:szCs w:val="28"/>
        </w:rPr>
        <w:t>культуры,</w:t>
      </w:r>
      <w:r w:rsidR="00D73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37A3" w:rsidRPr="00287665">
        <w:rPr>
          <w:rFonts w:ascii="Times New Roman" w:hAnsi="Times New Roman" w:cs="Times New Roman"/>
          <w:bCs/>
          <w:color w:val="000000"/>
          <w:sz w:val="28"/>
          <w:szCs w:val="28"/>
        </w:rPr>
        <w:t>по делам молодежи,</w:t>
      </w:r>
      <w:r w:rsidR="00D73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37A3" w:rsidRPr="00287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физкультуры и спорта </w:t>
      </w:r>
      <w:r w:rsidR="001A37A3" w:rsidRPr="0028766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области»</w:t>
      </w:r>
      <w:r w:rsidR="0020742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07427" w:rsidRDefault="00207427" w:rsidP="00207427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Администрации Курского района Курской области:</w:t>
      </w:r>
    </w:p>
    <w:p w:rsidR="00207427" w:rsidRDefault="00207427" w:rsidP="00207427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обеспечить проведение комплекса организационных мероприятий, связанных с ликвидацией юридического лица, в отношении работников ликвидируемого юридического лица, с соблюдением трудовых и социальных гарантий;</w:t>
      </w:r>
    </w:p>
    <w:p w:rsidR="00E54667" w:rsidRDefault="00207427" w:rsidP="009D322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E54667">
        <w:rPr>
          <w:rFonts w:cs="Times New Roman"/>
          <w:szCs w:val="28"/>
        </w:rPr>
        <w:t>в установленном порядке закрепить на праве оперативного управления за МКУ «ОДА» находящееся в муниципальной  собственности имущество ликвидируем</w:t>
      </w:r>
      <w:r>
        <w:rPr>
          <w:rFonts w:cs="Times New Roman"/>
          <w:szCs w:val="28"/>
        </w:rPr>
        <w:t>ого</w:t>
      </w:r>
      <w:r w:rsidRPr="00E54667">
        <w:rPr>
          <w:rFonts w:cs="Times New Roman"/>
          <w:szCs w:val="28"/>
        </w:rPr>
        <w:t xml:space="preserve"> юридическ</w:t>
      </w:r>
      <w:r>
        <w:rPr>
          <w:rFonts w:cs="Times New Roman"/>
          <w:szCs w:val="28"/>
        </w:rPr>
        <w:t>ого</w:t>
      </w:r>
      <w:r w:rsidRPr="00E54667">
        <w:rPr>
          <w:rFonts w:cs="Times New Roman"/>
          <w:szCs w:val="28"/>
        </w:rPr>
        <w:t xml:space="preserve"> лиц</w:t>
      </w:r>
      <w:r w:rsidR="00C12B36">
        <w:rPr>
          <w:rFonts w:cs="Times New Roman"/>
          <w:szCs w:val="28"/>
        </w:rPr>
        <w:t>а</w:t>
      </w:r>
      <w:r w:rsidRPr="00E54667">
        <w:rPr>
          <w:rFonts w:cs="Times New Roman"/>
          <w:szCs w:val="28"/>
        </w:rPr>
        <w:t>.</w:t>
      </w:r>
    </w:p>
    <w:p w:rsidR="00937A5B" w:rsidRDefault="00B6712B" w:rsidP="00562037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="00937A5B">
        <w:rPr>
          <w:rFonts w:ascii="Times New Roman" w:eastAsiaTheme="minorHAnsi" w:hAnsi="Times New Roman" w:cs="Times New Roman"/>
          <w:sz w:val="28"/>
          <w:szCs w:val="28"/>
        </w:rPr>
        <w:t>. Распоряжение вступает в силу с</w:t>
      </w:r>
      <w:r>
        <w:rPr>
          <w:rFonts w:ascii="Times New Roman" w:eastAsiaTheme="minorHAnsi" w:hAnsi="Times New Roman" w:cs="Times New Roman"/>
          <w:sz w:val="28"/>
          <w:szCs w:val="28"/>
        </w:rPr>
        <w:t>о дня его подписания</w:t>
      </w:r>
      <w:r w:rsidR="00937A5B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37A5B" w:rsidRDefault="00937A5B" w:rsidP="00562037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37A5B" w:rsidRDefault="00937A5B" w:rsidP="00562037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6712B" w:rsidRDefault="00B6712B" w:rsidP="00562037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37A5B" w:rsidRDefault="00937A5B" w:rsidP="00937A5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Глава Курского района</w:t>
      </w:r>
    </w:p>
    <w:p w:rsidR="00BA5282" w:rsidRDefault="00937A5B" w:rsidP="009D322D">
      <w:pPr>
        <w:pStyle w:val="ConsPlusNormal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Курской области                                                                               А.В. Телегин</w:t>
      </w:r>
    </w:p>
    <w:sectPr w:rsidR="00BA5282" w:rsidSect="003B3793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82"/>
    <w:rsid w:val="00016113"/>
    <w:rsid w:val="00182029"/>
    <w:rsid w:val="001A37A3"/>
    <w:rsid w:val="00207427"/>
    <w:rsid w:val="00287665"/>
    <w:rsid w:val="003A131C"/>
    <w:rsid w:val="003B3793"/>
    <w:rsid w:val="00487308"/>
    <w:rsid w:val="0049160C"/>
    <w:rsid w:val="0051348C"/>
    <w:rsid w:val="00562037"/>
    <w:rsid w:val="00592DAD"/>
    <w:rsid w:val="00606C03"/>
    <w:rsid w:val="006466C1"/>
    <w:rsid w:val="006E6291"/>
    <w:rsid w:val="0070249A"/>
    <w:rsid w:val="00764E46"/>
    <w:rsid w:val="007964B0"/>
    <w:rsid w:val="00937A5B"/>
    <w:rsid w:val="009A45DB"/>
    <w:rsid w:val="009C2195"/>
    <w:rsid w:val="009D07C0"/>
    <w:rsid w:val="009D322D"/>
    <w:rsid w:val="00A33970"/>
    <w:rsid w:val="00A56B30"/>
    <w:rsid w:val="00A570ED"/>
    <w:rsid w:val="00A660C6"/>
    <w:rsid w:val="00AC0867"/>
    <w:rsid w:val="00AC1EB2"/>
    <w:rsid w:val="00AE1E51"/>
    <w:rsid w:val="00B6712B"/>
    <w:rsid w:val="00B871C6"/>
    <w:rsid w:val="00BA5282"/>
    <w:rsid w:val="00C12B36"/>
    <w:rsid w:val="00CC29F1"/>
    <w:rsid w:val="00D021B4"/>
    <w:rsid w:val="00D22D88"/>
    <w:rsid w:val="00D52A04"/>
    <w:rsid w:val="00D73947"/>
    <w:rsid w:val="00E05249"/>
    <w:rsid w:val="00E37576"/>
    <w:rsid w:val="00E400CC"/>
    <w:rsid w:val="00E5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3BDE"/>
  <w15:chartTrackingRefBased/>
  <w15:docId w15:val="{047B2E3C-26C3-43CE-A180-F7597855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5282"/>
    <w:pPr>
      <w:widowControl w:val="0"/>
      <w:autoSpaceDE w:val="0"/>
      <w:autoSpaceDN w:val="0"/>
      <w:ind w:left="0" w:firstLine="0"/>
      <w:jc w:val="left"/>
    </w:pPr>
    <w:rPr>
      <w:rFonts w:ascii="Calibri" w:eastAsiaTheme="minorEastAsia" w:hAnsi="Calibri" w:cs="Calibri"/>
      <w:b/>
      <w:sz w:val="22"/>
      <w:lang w:eastAsia="ru-RU"/>
    </w:rPr>
  </w:style>
  <w:style w:type="paragraph" w:customStyle="1" w:styleId="ConsPlusNormal">
    <w:name w:val="ConsPlusNormal"/>
    <w:rsid w:val="00562037"/>
    <w:pPr>
      <w:widowControl w:val="0"/>
      <w:autoSpaceDE w:val="0"/>
      <w:autoSpaceDN w:val="0"/>
      <w:ind w:left="0" w:firstLine="0"/>
      <w:jc w:val="left"/>
    </w:pPr>
    <w:rPr>
      <w:rFonts w:ascii="Calibri" w:eastAsiaTheme="minorEastAsia" w:hAnsi="Calibri" w:cs="Calibri"/>
      <w:sz w:val="22"/>
      <w:lang w:eastAsia="ru-RU"/>
    </w:rPr>
  </w:style>
  <w:style w:type="paragraph" w:styleId="a3">
    <w:name w:val="Normal (Web)"/>
    <w:basedOn w:val="a"/>
    <w:uiPriority w:val="99"/>
    <w:unhideWhenUsed/>
    <w:rsid w:val="00B871C6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6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080E-28B6-44E4-BBA4-884A96A4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9</cp:revision>
  <cp:lastPrinted>2023-06-21T13:44:00Z</cp:lastPrinted>
  <dcterms:created xsi:type="dcterms:W3CDTF">2023-06-21T14:07:00Z</dcterms:created>
  <dcterms:modified xsi:type="dcterms:W3CDTF">2023-06-27T13:12:00Z</dcterms:modified>
</cp:coreProperties>
</file>