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2936" w:rsidP="00516F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93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9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936">
        <w:rPr>
          <w:rFonts w:ascii="Times New Roman" w:hAnsi="Times New Roman" w:cs="Times New Roman"/>
          <w:sz w:val="28"/>
          <w:szCs w:val="28"/>
        </w:rPr>
        <w:t xml:space="preserve">конференция «Бизнес в </w:t>
      </w:r>
      <w:proofErr w:type="spellStart"/>
      <w:r w:rsidRPr="00152936">
        <w:rPr>
          <w:rFonts w:ascii="Times New Roman" w:hAnsi="Times New Roman" w:cs="Times New Roman"/>
          <w:sz w:val="28"/>
          <w:szCs w:val="28"/>
        </w:rPr>
        <w:t>онлайне</w:t>
      </w:r>
      <w:proofErr w:type="spellEnd"/>
      <w:r w:rsidRPr="00152936">
        <w:rPr>
          <w:rFonts w:ascii="Times New Roman" w:hAnsi="Times New Roman" w:cs="Times New Roman"/>
          <w:sz w:val="28"/>
          <w:szCs w:val="28"/>
        </w:rPr>
        <w:t xml:space="preserve"> 2.0»</w:t>
      </w:r>
    </w:p>
    <w:p w:rsidR="00152936" w:rsidRDefault="00152936" w:rsidP="00516F11">
      <w:pPr>
        <w:spacing w:after="12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октября, 17:00-20:00, на портале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mbm</w:t>
      </w:r>
      <w:proofErr w:type="spellEnd"/>
      <w:r w:rsidRPr="0015293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15293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52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состоится бесплатная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конференция «Бизнес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2.0». На указанном мероприятии будут рассмотрены следующие темы:</w:t>
      </w:r>
    </w:p>
    <w:p w:rsidR="00152936" w:rsidRDefault="00152936" w:rsidP="00516F11">
      <w:pPr>
        <w:spacing w:after="12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кризис может стать стимулом для развития и масштабирования бизнеса?</w:t>
      </w:r>
    </w:p>
    <w:p w:rsidR="00152936" w:rsidRDefault="00152936" w:rsidP="00516F11">
      <w:pPr>
        <w:spacing w:after="12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найти новые возможности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образования, когда ниша переполнена?</w:t>
      </w:r>
    </w:p>
    <w:p w:rsidR="00152936" w:rsidRDefault="00152936" w:rsidP="00516F11">
      <w:pPr>
        <w:spacing w:after="12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 современный бизнес пережил процесс трансформации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16F11" w:rsidRDefault="00516F11" w:rsidP="00516F11">
      <w:pPr>
        <w:spacing w:after="12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этом и не только вы узнаете, приняв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онлайн-конференции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Вас ждет опыт реальных предпринимателей и успешно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бизнес-кейсы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6F11" w:rsidRDefault="00516F11" w:rsidP="00516F11">
      <w:pPr>
        <w:spacing w:after="12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доступа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онлайн-трансляции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зарегистрироваться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</w:t>
      </w:r>
      <w:r w:rsidR="0069221D">
        <w:rPr>
          <w:rFonts w:ascii="Times New Roman" w:hAnsi="Times New Roman" w:cs="Times New Roman"/>
          <w:sz w:val="28"/>
          <w:szCs w:val="28"/>
        </w:rPr>
        <w:t>ие</w:t>
      </w:r>
      <w:proofErr w:type="gramEnd"/>
      <w:r w:rsidR="0069221D">
        <w:rPr>
          <w:rFonts w:ascii="Times New Roman" w:hAnsi="Times New Roman" w:cs="Times New Roman"/>
          <w:sz w:val="28"/>
          <w:szCs w:val="28"/>
        </w:rPr>
        <w:t xml:space="preserve"> перейдя по ссылке:</w:t>
      </w:r>
    </w:p>
    <w:p w:rsidR="00DD0901" w:rsidRDefault="00DD0901" w:rsidP="00516F11">
      <w:pPr>
        <w:spacing w:after="12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"https://мойбизнес.рф/novosti/news/onlayn-konferentsiya-biznes-v-onlayne-2-0"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DD0901">
        <w:rPr>
          <w:rStyle w:val="a4"/>
          <w:rFonts w:ascii="Times New Roman" w:hAnsi="Times New Roman" w:cs="Times New Roman"/>
          <w:sz w:val="28"/>
          <w:szCs w:val="28"/>
        </w:rPr>
        <w:t>https://мойбизнес.рф/novosti/news/onlayn-konferentsiya-biznes-v-onlayne-2-0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DD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2936"/>
    <w:rsid w:val="00152936"/>
    <w:rsid w:val="00516F11"/>
    <w:rsid w:val="0069221D"/>
    <w:rsid w:val="00DD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9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2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529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09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4175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Agadjanyan</cp:lastModifiedBy>
  <cp:revision>3</cp:revision>
  <cp:lastPrinted>2020-10-23T14:05:00Z</cp:lastPrinted>
  <dcterms:created xsi:type="dcterms:W3CDTF">2020-10-23T13:42:00Z</dcterms:created>
  <dcterms:modified xsi:type="dcterms:W3CDTF">2020-10-23T14:10:00Z</dcterms:modified>
</cp:coreProperties>
</file>