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E9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конкурса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звание </w:t>
      </w:r>
      <w:r w:rsidRPr="00B056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«Предприниматель года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области»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Общие положения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порядок и условия проведения конкурса на звание «Предприниматель года Курской области» (далее «Конкурс») среди субъектов малого и среднего предпринимательства (далее «СМСП») и самозанятых Курской области.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</w:rPr>
        <w:t>1.2. Целями проведения Конкурса являются: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68530777"/>
      <w:r w:rsidRPr="00B056F8">
        <w:rPr>
          <w:rFonts w:ascii="Times New Roman" w:hAnsi="Times New Roman" w:cs="Times New Roman"/>
          <w:color w:val="000000"/>
          <w:sz w:val="28"/>
          <w:szCs w:val="28"/>
        </w:rPr>
        <w:t>выявление и поощрение предприятий малого и среднего бизнеса, индивидуальных предпринимателей и самозанятых граждан, добившихся наибольших успехов в своей деятельности;</w:t>
      </w:r>
    </w:p>
    <w:bookmarkEnd w:id="0"/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</w:rPr>
        <w:t>систематизация и популяризация опыта работы лучших представителей малого и среднего бизнеса и самозанятых граждан Курской области для дальнейшего развития малого и среднего предпринимательства;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</w:rPr>
        <w:t>пропаганда достижений, роли и места малого и среднего предпринимательства и самозанятых граждан в решении социально-экономических проблем Курской области;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68531052"/>
      <w:r w:rsidRPr="00B056F8">
        <w:rPr>
          <w:rFonts w:ascii="Times New Roman" w:hAnsi="Times New Roman" w:cs="Times New Roman"/>
          <w:color w:val="000000"/>
          <w:sz w:val="28"/>
          <w:szCs w:val="28"/>
        </w:rPr>
        <w:t>формирование благоприятного общественного мнения по отношению к курским предпринимателям, занятым в сфере малого и среднего бизнеса и самозанятым.</w:t>
      </w:r>
    </w:p>
    <w:bookmarkEnd w:id="1"/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</w:rPr>
        <w:t>1.3. Организатором конкурса является Ассоциация микрокредитная компания «Центр поддержки предпринимательства Курской области».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6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Участники Конкурса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B05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Заявитель на участие в Конкурсе (далее «Заявитель») – юридическое лицо, индивидуальный предприниматель или самозанятый, представившие заявку на участие в Конкурсе (далее «Заявка») в адрес Организатора (305000, г.Курск, ул.Горького, 34, адрес электронной почты: </w:t>
      </w:r>
      <w:r w:rsidRPr="00B05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cpp</w:t>
      </w:r>
      <w:r w:rsidRPr="00B05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46@</w:t>
      </w:r>
      <w:r w:rsidRPr="00B05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B05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05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Pr="00B05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</w:rPr>
        <w:t>2.2. Участник Конкурса (далее «Участник/Конкурсант») – Заявитель, соответствующий требованиям, определенным в пункте 3.1 настоящего Положения.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</w:rPr>
        <w:t>2.3. Конкурсная комиссия – коллегиальный орган, уполномоченный выполнять функции, указанные в п.6 настоящего Положения.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6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Требования к Конкурсантам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</w:rPr>
        <w:t>3.1. К участию в Конкурсе допускаются СМСП и самозанятые, которые: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</w:rPr>
        <w:t>- соответствуют требованиям, установленным: статьей 4 Федерального закона от 24.07.2007г. № 209-ФЗ «О развитии малого и среднего предпринимательства в Российской Федерации», Федеральным законом от 27.11.2018 N 422-ФЗ "О проведении эксперимента по установлению специального налогового режима "Налог на профессиональный доход";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зарегистрированы в установленном законодательством порядке и осуществляют деятельность в установленном законодательством порядке на территории Курской области;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включены в реестр субъектов малого и среднего предпринимательства либо зарегистрированы в качестве самозанятого;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представили Заявку в соответствии с Приложением № 1 настоящего Положения. По желанию претендента им могут быть представлены организатору конкурса иные дополнительные материалы о своей деятельности;</w:t>
      </w:r>
    </w:p>
    <w:p w:rsidR="003974E9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находятся в состоянии реорганизации, ликвидации или в процедуре, применяемой в деле о банкротстве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74E9" w:rsidRPr="00B056F8" w:rsidRDefault="003974E9" w:rsidP="00904D52">
      <w:pPr>
        <w:pStyle w:val="ListParagraph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04D52">
        <w:rPr>
          <w:rFonts w:ascii="Times New Roman" w:hAnsi="Times New Roman" w:cs="Times New Roman"/>
          <w:sz w:val="28"/>
          <w:szCs w:val="28"/>
        </w:rPr>
        <w:t>не имеют судимость (в том числе снятую или погашенную).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Сроки проведения Конкурса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Конкурс является открытым, одноэтапным.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Конкурс проводится с учетом результатов деятельности Конкурсанта, достигнутых по итогам года, предшествующего году подачи заявки.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Информация о проведении Конкурса размещается в</w:t>
      </w:r>
      <w:r w:rsidRPr="00B056F8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сети Интернет</w:t>
      </w:r>
      <w:r w:rsidRPr="00B056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6F8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на официальном сайте Ассоциации микрокредитной компании «Центр поддержки предпринимательства Курской области» (</w:t>
      </w:r>
      <w:r w:rsidRPr="00B056F8">
        <w:rPr>
          <w:rFonts w:ascii="Times New Roman" w:hAnsi="Times New Roman" w:cs="Times New Roman"/>
          <w:sz w:val="28"/>
          <w:szCs w:val="28"/>
          <w:lang w:eastAsia="ru-RU"/>
        </w:rPr>
        <w:t>мб46.рф).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 Датой начала Конкурса является дата первой публикации объявления о его проведении.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4.5. Заявки на участие в Конкурсе предоставляются в адрес Организатора в течение 30 (тридцати) календарных дней со дня первого объявления о проведени</w:t>
      </w:r>
      <w:r w:rsidRPr="00B056F8">
        <w:rPr>
          <w:rFonts w:ascii="Times New Roman" w:hAnsi="Times New Roman" w:cs="Times New Roman"/>
          <w:sz w:val="28"/>
          <w:szCs w:val="28"/>
          <w:lang w:eastAsia="ru-RU"/>
        </w:rPr>
        <w:t>и конкурса.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Номинации Конкурса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sz w:val="28"/>
          <w:szCs w:val="28"/>
          <w:lang w:eastAsia="ru-RU"/>
        </w:rPr>
        <w:t>5.1. Конкурс проводится по следующим номинациям: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 xml:space="preserve">«Предприниматель года в сфере производства»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«Предприниматель года в сфере сельского хозяйства»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«Предприниматель года в сфере услуг»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«Предприниматель года в сфере торговли»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«Предприниматель года в сфере строительства»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«Предприниматель года в сфере фитнеса и здорового образа жизни»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«Предприниматель года в сфере индустрии гостеприимства»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«Женщина – предприниматель года»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«Самозанятый года»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«Предприниматель года в сфере социального предпринимательства»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6F8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bookmarkStart w:id="2" w:name="_Hlk32411699"/>
      <w:r w:rsidRPr="00B056F8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комиссия вправе объявить более 1 победителя в каждой номинации при проведении оценки Заявок для участия в Конкурсе, при равенстве итоговых баллов и голосов членов Конкурсной комиссии, определенных согласно Приложению № 3 к настоящему Положению. </w:t>
      </w:r>
    </w:p>
    <w:bookmarkEnd w:id="2"/>
    <w:p w:rsidR="003974E9" w:rsidRPr="00B056F8" w:rsidRDefault="003974E9" w:rsidP="00B056F8">
      <w:pPr>
        <w:widowControl w:val="0"/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Конкурсная комиссия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6.1. В целях проведения Конкурса создается конкурсная комиссия, формируемая из числа представителей органов государственной власти Курской области, общероссийских общественных организаций (объединений) предпринимателей с целью оценки заявок участников по номинациям Конкурса, определения победителей в каждой номинации.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6.2. Состав Конкурсной комиссии утверждается Приказом Организатора Конкурса.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6.3. Работу Конкурсной комиссии возглавляет Председатель Конкурсной комиссии, а в его отсутствие по его поручению – заместитель председателя Конкурсной комиссии.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6.4. Заседание Конкурсной комиссии считается правомочным, если на нем присутствует не менее половины его состава.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6.5. Решение Конкурсной комиссии принимается большинством голосов присутствующих членов Конкурсной комиссии открытым голосованием.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6.6. Функции Конкурсной комиссии: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- оценка представленных Заявок по номинациям в соответствии с критериями оценки Конкурсантов (балльная шкала оценок) согласно Приложению № 2 настоящего Положения;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- рассмотрение спорных вопросов, возникших в результате проведения Конкурса;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- подведение итогов, а также определение победителей Конкурса.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6.7. Конкурсная комиссия проводит балльную оценку представленных заявок, победитель Конкурса определяется большинством голосов членов Конкурсной комиссии. Каждый член Конкурсной комиссии имеет один голос. В случае равенства количества голосов голос Председателя Конкурсной комиссии или, в случае его отсутствия голоса заместителей Председателя Конкурсной комиссии, являются решающими.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6F8">
        <w:rPr>
          <w:rFonts w:ascii="Times New Roman" w:hAnsi="Times New Roman" w:cs="Times New Roman"/>
          <w:b/>
          <w:bCs/>
          <w:sz w:val="28"/>
          <w:szCs w:val="28"/>
        </w:rPr>
        <w:t>7. Обязанности Организатора Конкурса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7.1. Информационное сопровождение.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7.2. Сбор заявок от СМСП на участие в Конкурсе.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7.3. Организация работы Конкурсной комиссии по оценке заявок участников.</w:t>
      </w:r>
    </w:p>
    <w:p w:rsidR="003974E9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56F8">
        <w:rPr>
          <w:rFonts w:ascii="Times New Roman" w:hAnsi="Times New Roman" w:cs="Times New Roman"/>
          <w:sz w:val="28"/>
          <w:szCs w:val="28"/>
        </w:rPr>
        <w:t>рганизация награждения победителей.</w:t>
      </w:r>
    </w:p>
    <w:p w:rsidR="003974E9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8. Порядок предоставления Заявок, прилагаемых документов и материалов, необходимых для участия в Конкурсе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8.1. Заявка и конкурсная документация предоставляются в Ассоциацию микрокредитную компанию «Центр поддержки предпринимательства Курской области со дня первого объявления о проведении конкурса до истечения срока подачи конкурсной документации.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8.2. Участники Конкурса вправе отозвать заявку за 5 дней до истечения срока подачи конкурсных заявок.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8.3. Участники Конкурса несут полную ответственность за достоверность предоставленных Исполнителю сведений и материалов, документов, их копий.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8.4. Форма Заявки для участия в конкурсе представлена в Приложении № 1 к настоящему Положению.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8.5. Информация об участниках конкурса является конфиденциальной и не может быть использована для иных целей, кроме конкурсной оценки претендента, без его письменного согласия (Приложение №3).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6F8">
        <w:rPr>
          <w:rFonts w:ascii="Times New Roman" w:hAnsi="Times New Roman" w:cs="Times New Roman"/>
          <w:b/>
          <w:bCs/>
          <w:sz w:val="28"/>
          <w:szCs w:val="28"/>
        </w:rPr>
        <w:t xml:space="preserve">9. Порядок оценки Конкурсантов и подведение итогов Конкурса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 xml:space="preserve">9.1. При проведении Конкурса применяются критерии оценки Конкурсантов (балльная шкала оценок) согласно Приложению № 2 настоящего Положения.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9.2. Итоги Конкурса оформляются протоколами заседаний Конкурсной комиссии.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 xml:space="preserve">9.3. Итоги Конкурса, а также информация о месте и времени награждения победителей подлежат официальному опубликованию на официальном сайте Ассоциации микрокредитной компании «Центр поддержки предпринимательства Курской области» (мб46.рф).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9.4. Победителями Конкурса признаются Конкурсанты, набравшие наибольшее количество баллов и получившие большинство голосов членов Конкурсной комиссии. В случае равенства количества голосов голос Председателя Конкурсной комиссии или, в случае его отсутствия голоса заместителей Председателя Конкурсной комиссии, являются решающими. Решение Конкурсной комиссии оформляется протоколом заседания Конкурсной комиссии.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9.5. Победители Конкурса, согласно указанным номинациям, награждаются ценными призами/памятными сувенирами и/или дипломами.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056F8">
        <w:rPr>
          <w:rFonts w:ascii="Times New Roman" w:hAnsi="Times New Roman" w:cs="Times New Roman"/>
          <w:color w:val="0070C0"/>
          <w:sz w:val="28"/>
          <w:szCs w:val="28"/>
        </w:rPr>
        <w:br w:type="page"/>
      </w:r>
      <w:r w:rsidRPr="00B056F8">
        <w:rPr>
          <w:rFonts w:ascii="Times New Roman" w:hAnsi="Times New Roman" w:cs="Times New Roman"/>
          <w:b/>
          <w:bCs/>
          <w:sz w:val="20"/>
          <w:szCs w:val="20"/>
        </w:rPr>
        <w:t>Приложение № 1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56F8">
        <w:rPr>
          <w:rFonts w:ascii="Times New Roman" w:hAnsi="Times New Roman" w:cs="Times New Roman"/>
          <w:sz w:val="20"/>
          <w:szCs w:val="20"/>
        </w:rPr>
        <w:t xml:space="preserve">к Положению о проведении конкурса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56F8">
        <w:rPr>
          <w:rFonts w:ascii="Times New Roman" w:hAnsi="Times New Roman" w:cs="Times New Roman"/>
          <w:sz w:val="20"/>
          <w:szCs w:val="20"/>
        </w:rPr>
        <w:t>на звание «</w:t>
      </w:r>
      <w:bookmarkStart w:id="3" w:name="_Hlk63076066"/>
      <w:r w:rsidRPr="00B056F8">
        <w:rPr>
          <w:rFonts w:ascii="Times New Roman" w:hAnsi="Times New Roman" w:cs="Times New Roman"/>
          <w:sz w:val="20"/>
          <w:szCs w:val="20"/>
        </w:rPr>
        <w:t>Предприниматель</w:t>
      </w:r>
      <w:bookmarkEnd w:id="3"/>
      <w:r w:rsidRPr="00B056F8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56F8">
        <w:rPr>
          <w:rFonts w:ascii="Times New Roman" w:hAnsi="Times New Roman" w:cs="Times New Roman"/>
          <w:sz w:val="20"/>
          <w:szCs w:val="20"/>
        </w:rPr>
        <w:t>Курской области»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62144603"/>
    </w:p>
    <w:tbl>
      <w:tblPr>
        <w:tblW w:w="9214" w:type="dxa"/>
        <w:tblInd w:w="-13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4395"/>
        <w:gridCol w:w="4819"/>
      </w:tblGrid>
      <w:tr w:rsidR="003974E9" w:rsidRPr="00F0171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</w:rPr>
              <w:t>В конкурсную комиссию по подведению итогов</w:t>
            </w:r>
          </w:p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</w:rPr>
              <w:t xml:space="preserve">конкурса </w:t>
            </w:r>
          </w:p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</w:rPr>
              <w:t xml:space="preserve">на звание «Предприниматель года </w:t>
            </w:r>
          </w:p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</w:rPr>
              <w:t>Курской области»</w:t>
            </w:r>
          </w:p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4E9" w:rsidRPr="00F0171A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4E9" w:rsidRPr="00B056F8" w:rsidRDefault="003974E9" w:rsidP="00B056F8">
      <w:pPr>
        <w:widowControl w:val="0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6F8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6F8">
        <w:rPr>
          <w:rFonts w:ascii="Times New Roman" w:hAnsi="Times New Roman" w:cs="Times New Roman"/>
          <w:b/>
          <w:bCs/>
          <w:sz w:val="28"/>
          <w:szCs w:val="28"/>
        </w:rPr>
        <w:t xml:space="preserve">в ежегодном конкурсе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6F8">
        <w:rPr>
          <w:rFonts w:ascii="Times New Roman" w:hAnsi="Times New Roman" w:cs="Times New Roman"/>
          <w:b/>
          <w:bCs/>
          <w:sz w:val="28"/>
          <w:szCs w:val="28"/>
        </w:rPr>
        <w:t xml:space="preserve">на звание «Предприниматель года Курской области» </w:t>
      </w:r>
    </w:p>
    <w:p w:rsidR="003974E9" w:rsidRPr="00B056F8" w:rsidRDefault="003974E9" w:rsidP="00B056F8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6F8">
        <w:rPr>
          <w:rFonts w:ascii="Times New Roman" w:hAnsi="Times New Roman" w:cs="Times New Roman"/>
          <w:b/>
          <w:bCs/>
          <w:sz w:val="28"/>
          <w:szCs w:val="28"/>
        </w:rPr>
        <w:t xml:space="preserve">среди субъектов малого и среднего </w:t>
      </w:r>
    </w:p>
    <w:p w:rsidR="003974E9" w:rsidRPr="00B056F8" w:rsidRDefault="003974E9" w:rsidP="00B056F8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6F8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 и самозанятых</w:t>
      </w:r>
    </w:p>
    <w:p w:rsidR="003974E9" w:rsidRPr="00B056F8" w:rsidRDefault="003974E9" w:rsidP="00B056F8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6F8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3974E9" w:rsidRPr="00B056F8" w:rsidRDefault="003974E9" w:rsidP="00B056F8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56F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hAnsi="Times New Roman" w:cs="Times New Roman"/>
          <w:sz w:val="20"/>
          <w:szCs w:val="20"/>
          <w:lang w:eastAsia="ru-RU"/>
        </w:rPr>
        <w:t xml:space="preserve">   (наименование юридического лица, индивидуального предпринимателя или самозанятого)</w:t>
      </w:r>
    </w:p>
    <w:p w:rsidR="003974E9" w:rsidRPr="00B056F8" w:rsidRDefault="003974E9" w:rsidP="00B056F8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3974E9" w:rsidRPr="00B056F8" w:rsidRDefault="003974E9" w:rsidP="00B056F8">
      <w:pPr>
        <w:widowControl w:val="0"/>
        <w:shd w:val="clear" w:color="auto" w:fill="FFFFFF"/>
        <w:suppressAutoHyphens/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 w:rsidRPr="00B056F8">
        <w:rPr>
          <w:rFonts w:ascii="Times New Roman" w:hAnsi="Times New Roman" w:cs="Times New Roman"/>
          <w:sz w:val="28"/>
          <w:szCs w:val="28"/>
        </w:rPr>
        <w:t>заявляет об участии в ежегодном конкурсе на звание «Предприниматель года Курской области» среди субъектов малого и среднего предпринимательства и самозанятых Курской области в 20__году по номинации</w:t>
      </w:r>
      <w:r w:rsidRPr="00B056F8">
        <w:rPr>
          <w:rFonts w:ascii="Times New Roman" w:hAnsi="Times New Roman" w:cs="Times New Roman"/>
          <w:sz w:val="24"/>
          <w:szCs w:val="24"/>
        </w:rPr>
        <w:t xml:space="preserve"> </w:t>
      </w:r>
      <w:r w:rsidRPr="00B056F8">
        <w:rPr>
          <w:rFonts w:ascii="Times New Roman" w:hAnsi="Times New Roman" w:cs="Times New Roman"/>
          <w:i/>
          <w:iCs/>
          <w:sz w:val="24"/>
          <w:szCs w:val="24"/>
        </w:rPr>
        <w:t>(нужное выбрать):</w:t>
      </w:r>
    </w:p>
    <w:p w:rsidR="003974E9" w:rsidRPr="00B056F8" w:rsidRDefault="003974E9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F8">
        <w:rPr>
          <w:rFonts w:ascii="Times New Roman" w:hAnsi="Times New Roman" w:cs="Times New Roman"/>
          <w:sz w:val="24"/>
          <w:szCs w:val="24"/>
        </w:rPr>
        <w:t xml:space="preserve">«Предприниматель года в сфере производства» </w:t>
      </w:r>
    </w:p>
    <w:p w:rsidR="003974E9" w:rsidRPr="00B056F8" w:rsidRDefault="003974E9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F8">
        <w:rPr>
          <w:rFonts w:ascii="Times New Roman" w:hAnsi="Times New Roman" w:cs="Times New Roman"/>
          <w:sz w:val="24"/>
          <w:szCs w:val="24"/>
        </w:rPr>
        <w:t>«Предприниматель года в сфере сельского хозяйства»</w:t>
      </w:r>
    </w:p>
    <w:p w:rsidR="003974E9" w:rsidRPr="00B056F8" w:rsidRDefault="003974E9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F8">
        <w:rPr>
          <w:rFonts w:ascii="Times New Roman" w:hAnsi="Times New Roman" w:cs="Times New Roman"/>
          <w:sz w:val="24"/>
          <w:szCs w:val="24"/>
        </w:rPr>
        <w:t>«Предприниматель года в сфере услуг»</w:t>
      </w:r>
    </w:p>
    <w:p w:rsidR="003974E9" w:rsidRPr="00B056F8" w:rsidRDefault="003974E9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4E9" w:rsidRPr="00B056F8" w:rsidRDefault="003974E9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F8">
        <w:rPr>
          <w:rFonts w:ascii="Times New Roman" w:hAnsi="Times New Roman" w:cs="Times New Roman"/>
          <w:sz w:val="24"/>
          <w:szCs w:val="24"/>
        </w:rPr>
        <w:t>«Предприниматель года в сфере торговли»</w:t>
      </w:r>
    </w:p>
    <w:p w:rsidR="003974E9" w:rsidRPr="00B056F8" w:rsidRDefault="003974E9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F8">
        <w:rPr>
          <w:rFonts w:ascii="Times New Roman" w:hAnsi="Times New Roman" w:cs="Times New Roman"/>
          <w:sz w:val="24"/>
          <w:szCs w:val="24"/>
        </w:rPr>
        <w:t>«Предприниматель года в сфере строительства»</w:t>
      </w:r>
    </w:p>
    <w:p w:rsidR="003974E9" w:rsidRPr="00B056F8" w:rsidRDefault="003974E9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F8">
        <w:rPr>
          <w:rFonts w:ascii="Times New Roman" w:hAnsi="Times New Roman" w:cs="Times New Roman"/>
          <w:sz w:val="24"/>
          <w:szCs w:val="24"/>
        </w:rPr>
        <w:t>«Предприниматель года в сфере фитнеса и здорового образа жизни»</w:t>
      </w:r>
    </w:p>
    <w:p w:rsidR="003974E9" w:rsidRPr="00B056F8" w:rsidRDefault="003974E9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F8">
        <w:rPr>
          <w:rFonts w:ascii="Times New Roman" w:hAnsi="Times New Roman" w:cs="Times New Roman"/>
          <w:sz w:val="24"/>
          <w:szCs w:val="24"/>
        </w:rPr>
        <w:t>«Предприниматель года в сфере индустрии гостеприимства»</w:t>
      </w:r>
    </w:p>
    <w:p w:rsidR="003974E9" w:rsidRPr="00B056F8" w:rsidRDefault="003974E9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F8">
        <w:rPr>
          <w:rFonts w:ascii="Times New Roman" w:hAnsi="Times New Roman" w:cs="Times New Roman"/>
          <w:sz w:val="24"/>
          <w:szCs w:val="24"/>
        </w:rPr>
        <w:t>«Женщина – предприниматель года»</w:t>
      </w:r>
    </w:p>
    <w:p w:rsidR="003974E9" w:rsidRPr="00B056F8" w:rsidRDefault="003974E9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F8">
        <w:rPr>
          <w:rFonts w:ascii="Times New Roman" w:hAnsi="Times New Roman" w:cs="Times New Roman"/>
          <w:sz w:val="24"/>
          <w:szCs w:val="24"/>
        </w:rPr>
        <w:t>«Самозанятый года»</w:t>
      </w:r>
    </w:p>
    <w:p w:rsidR="003974E9" w:rsidRPr="00B056F8" w:rsidRDefault="003974E9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F8">
        <w:rPr>
          <w:rFonts w:ascii="Times New Roman" w:hAnsi="Times New Roman" w:cs="Times New Roman"/>
          <w:sz w:val="24"/>
          <w:szCs w:val="24"/>
        </w:rPr>
        <w:t>«Предприниматель года в сфере социального предпринимательства»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4E9" w:rsidRPr="00B056F8" w:rsidRDefault="003974E9" w:rsidP="00B056F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наименование, юридический адрес, фактический адрес,  телефон, адрес электронной почты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4E9" w:rsidRPr="00B056F8" w:rsidRDefault="003974E9" w:rsidP="00B056F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руководителя, должность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056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sz w:val="28"/>
          <w:szCs w:val="28"/>
          <w:lang w:eastAsia="ru-RU"/>
        </w:rPr>
        <w:t>3. ИНН/КПП:_____________________________________________________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sz w:val="28"/>
          <w:szCs w:val="28"/>
          <w:lang w:eastAsia="ru-RU"/>
        </w:rPr>
        <w:t>ОГРН: __________________________________________________________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sz w:val="28"/>
          <w:szCs w:val="28"/>
          <w:lang w:eastAsia="ru-RU"/>
        </w:rPr>
        <w:t>4.Основные виды деятельности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sz w:val="28"/>
          <w:szCs w:val="28"/>
          <w:lang w:eastAsia="ru-RU"/>
        </w:rPr>
        <w:t>5.Дата регистрации СМСП/самозанятого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056F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hAnsi="Times New Roman" w:cs="Times New Roman"/>
          <w:sz w:val="28"/>
          <w:szCs w:val="28"/>
          <w:lang w:eastAsia="ru-RU"/>
        </w:rPr>
        <w:t>6. Экономические показатели:</w:t>
      </w:r>
    </w:p>
    <w:tbl>
      <w:tblPr>
        <w:tblW w:w="963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38"/>
        <w:gridCol w:w="1984"/>
        <w:gridCol w:w="1515"/>
      </w:tblGrid>
      <w:tr w:rsidR="003974E9" w:rsidRPr="00F0171A">
        <w:tc>
          <w:tcPr>
            <w:tcW w:w="6138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Год, предшествующий предыдущему</w:t>
            </w:r>
          </w:p>
        </w:tc>
        <w:tc>
          <w:tcPr>
            <w:tcW w:w="1515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Предыдущий год</w:t>
            </w:r>
          </w:p>
        </w:tc>
      </w:tr>
      <w:tr w:rsidR="003974E9" w:rsidRPr="00F0171A">
        <w:tc>
          <w:tcPr>
            <w:tcW w:w="6138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w="198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974E9" w:rsidRPr="00F0171A">
        <w:tc>
          <w:tcPr>
            <w:tcW w:w="6138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 xml:space="preserve">Средний размер оплаты труда у наемных работников субъекта малого предпринимательства, рублей </w:t>
            </w:r>
            <w:r w:rsidRPr="00B056F8"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8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974E9" w:rsidRPr="00F0171A">
        <w:tc>
          <w:tcPr>
            <w:tcW w:w="6138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 xml:space="preserve">Среднесписочная численность наемных работников субъекта малого предпринимательства, человек </w:t>
            </w:r>
            <w:r w:rsidRPr="00B056F8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974E9" w:rsidRPr="00F0171A">
        <w:tc>
          <w:tcPr>
            <w:tcW w:w="6138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Объем производства продукции, услуг</w:t>
            </w:r>
          </w:p>
        </w:tc>
        <w:tc>
          <w:tcPr>
            <w:tcW w:w="198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974E9" w:rsidRPr="00F0171A">
        <w:tc>
          <w:tcPr>
            <w:tcW w:w="6138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 xml:space="preserve">Площадь используемых земель (в га) </w:t>
            </w:r>
            <w:r w:rsidRPr="00B056F8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1 </w:t>
      </w:r>
      <w:r w:rsidRPr="00B056F8">
        <w:rPr>
          <w:rFonts w:ascii="Times New Roman" w:hAnsi="Times New Roman" w:cs="Times New Roman"/>
          <w:sz w:val="20"/>
          <w:szCs w:val="20"/>
          <w:lang w:eastAsia="ru-RU"/>
        </w:rPr>
        <w:t xml:space="preserve">за исключением номинации «Самозанятый года»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056F8">
        <w:rPr>
          <w:rFonts w:ascii="Times New Roman" w:hAnsi="Times New Roman" w:cs="Times New Roman"/>
          <w:sz w:val="20"/>
          <w:szCs w:val="20"/>
          <w:lang w:eastAsia="ru-RU"/>
        </w:rPr>
        <w:t xml:space="preserve"> за исключением номинации «Самозанятый года»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056F8">
        <w:rPr>
          <w:rFonts w:ascii="Times New Roman" w:hAnsi="Times New Roman" w:cs="Times New Roman"/>
          <w:sz w:val="20"/>
          <w:szCs w:val="20"/>
          <w:lang w:eastAsia="ru-RU"/>
        </w:rPr>
        <w:t xml:space="preserve"> для номинации «Предприниматель года в сфере сельского хозяйства»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056F8">
        <w:rPr>
          <w:rFonts w:ascii="Times New Roman" w:hAnsi="Times New Roman" w:cs="Times New Roman"/>
          <w:lang w:eastAsia="ru-RU"/>
        </w:rPr>
        <w:t>7. Показатели, характеризующие  социальную значимость субъекта малого и среднего предпринимательства или самозанятого</w:t>
      </w:r>
      <w:r w:rsidRPr="00B056F8">
        <w:rPr>
          <w:rFonts w:ascii="Times New Roman" w:hAnsi="Times New Roman" w:cs="Times New Roman"/>
          <w:vertAlign w:val="superscript"/>
          <w:lang w:eastAsia="ru-RU"/>
        </w:rPr>
        <w:t>1</w:t>
      </w:r>
      <w:r w:rsidRPr="00B056F8">
        <w:rPr>
          <w:rFonts w:ascii="Times New Roman" w:hAnsi="Times New Roman" w:cs="Times New Roman"/>
          <w:lang w:eastAsia="ru-RU"/>
        </w:rPr>
        <w:t xml:space="preserve"> :</w:t>
      </w:r>
    </w:p>
    <w:p w:rsidR="003974E9" w:rsidRPr="00B056F8" w:rsidRDefault="003974E9" w:rsidP="00B05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96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1274"/>
      </w:tblGrid>
      <w:tr w:rsidR="003974E9" w:rsidRPr="00F0171A">
        <w:tc>
          <w:tcPr>
            <w:tcW w:w="6521" w:type="dxa"/>
            <w:vMerge w:val="restart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gridSpan w:val="2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Краткое описание показателя</w:t>
            </w:r>
          </w:p>
        </w:tc>
      </w:tr>
      <w:tr w:rsidR="003974E9" w:rsidRPr="00F0171A">
        <w:tc>
          <w:tcPr>
            <w:tcW w:w="6521" w:type="dxa"/>
            <w:vMerge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Год, предшествующий предыдущему</w:t>
            </w:r>
          </w:p>
        </w:tc>
        <w:tc>
          <w:tcPr>
            <w:tcW w:w="127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Предыдущий год</w:t>
            </w:r>
          </w:p>
        </w:tc>
      </w:tr>
      <w:tr w:rsidR="003974E9" w:rsidRPr="00F0171A">
        <w:tc>
          <w:tcPr>
            <w:tcW w:w="6521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 xml:space="preserve">Описать, какое общественное мнение сложилось о конкурсанте и выпускаемой им продукции (работах, услугах), в т.ч. отзывы органов местного самоуправления,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</w:t>
            </w:r>
          </w:p>
        </w:tc>
        <w:tc>
          <w:tcPr>
            <w:tcW w:w="1843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974E9" w:rsidRPr="00F0171A">
        <w:tc>
          <w:tcPr>
            <w:tcW w:w="6521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 xml:space="preserve">Описать, в каких благотворительных, спонсорских программах, мероприятиях социальной направленности субъект малого и среднего предпринимательства или самозанятый принял участие, с указанием сроков и результатов участия </w:t>
            </w:r>
          </w:p>
        </w:tc>
        <w:tc>
          <w:tcPr>
            <w:tcW w:w="1843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974E9" w:rsidRPr="00F0171A">
        <w:tc>
          <w:tcPr>
            <w:tcW w:w="6521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Описать какую социально ориентированную деятельность осуществляет субъект малого и среднего предпринимательства или самозанятый</w:t>
            </w:r>
          </w:p>
        </w:tc>
        <w:tc>
          <w:tcPr>
            <w:tcW w:w="1843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974E9" w:rsidRPr="00F0171A">
        <w:tc>
          <w:tcPr>
            <w:tcW w:w="6521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Указать, в каких выставках, конкурсах, ярмарках, фестивалях, форумах и других подобных мероприятиях субъект малого и среднего предпринимательства или самозанятый принял участие, а также сроки проведения мероприятий и результаты участия в них</w:t>
            </w:r>
          </w:p>
        </w:tc>
        <w:tc>
          <w:tcPr>
            <w:tcW w:w="1843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974E9" w:rsidRPr="00F0171A">
        <w:tc>
          <w:tcPr>
            <w:tcW w:w="6521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Описать, какие меры социального обеспечения (социальной поддержки) предоставляет конкурсант своим работникам:</w:t>
            </w:r>
          </w:p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оплата санаторно-курортного лечения работников;</w:t>
            </w:r>
          </w:p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добровольное дополнительное медицинское и (или) пенсионное страхование работников;</w:t>
            </w:r>
          </w:p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добровольное страхование жизни и здоровья работников;</w:t>
            </w:r>
          </w:p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повышение уровня квалификации (переподготовка) работников за счет конкурсанта;</w:t>
            </w:r>
          </w:p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оплата летнего отдыха детей работников;</w:t>
            </w:r>
          </w:p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 xml:space="preserve">иные меры социальной поддержки (указать, какие именно) </w:t>
            </w:r>
            <w:r w:rsidRPr="00B056F8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974E9" w:rsidRPr="00F0171A">
        <w:tc>
          <w:tcPr>
            <w:tcW w:w="6521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Указать наименование запатентованных изделий (продукции, работ, услуг) собственного производства, даты получения патентов.</w:t>
            </w:r>
          </w:p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Описать внедренные в производство передовые технологии и (или) инновационные разработки.</w:t>
            </w:r>
          </w:p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 xml:space="preserve">Указать изменения, достигнутые благодаря внедренным передовым технологиям и (или) инновационным разработкам (например, повышение качества и количества выпускаемой продукции, рост производительности труда, выход на новые рынки сбыта, рост основных экономических показателей и т.д.) </w:t>
            </w:r>
          </w:p>
        </w:tc>
        <w:tc>
          <w:tcPr>
            <w:tcW w:w="1843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974E9" w:rsidRPr="00F0171A">
        <w:tc>
          <w:tcPr>
            <w:tcW w:w="6521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 xml:space="preserve">Конкурентоспособность и конкурентные преимущества </w:t>
            </w:r>
            <w:r w:rsidRPr="00B056F8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5" w:name="P511"/>
      <w:bookmarkEnd w:id="5"/>
      <w:r w:rsidRPr="00B056F8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056F8">
        <w:rPr>
          <w:rFonts w:ascii="Times New Roman" w:hAnsi="Times New Roman" w:cs="Times New Roman"/>
          <w:sz w:val="20"/>
          <w:szCs w:val="20"/>
          <w:lang w:eastAsia="ru-RU"/>
        </w:rPr>
        <w:t xml:space="preserve"> Информация, представленная в данном разделе, должна быть подтверждена копиями документов (патенты, договоры, соглашения, дипломы, благодарственные письма и т.д.), ссылками на публикации в СМИ и тд.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Courier New" w:hAnsi="Courier New" w:cs="Courier New"/>
          <w:sz w:val="20"/>
          <w:szCs w:val="20"/>
          <w:vertAlign w:val="superscript"/>
          <w:lang w:eastAsia="ru-RU"/>
        </w:rPr>
        <w:t>2</w:t>
      </w:r>
      <w:r w:rsidRPr="00B056F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B056F8">
        <w:rPr>
          <w:rFonts w:ascii="Times New Roman" w:hAnsi="Times New Roman" w:cs="Times New Roman"/>
          <w:sz w:val="20"/>
          <w:szCs w:val="20"/>
          <w:lang w:eastAsia="ru-RU"/>
        </w:rPr>
        <w:t>за исключением номинации «Самозанятый года»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Courier New" w:hAnsi="Courier New" w:cs="Courier New"/>
          <w:sz w:val="20"/>
          <w:szCs w:val="20"/>
          <w:vertAlign w:val="superscript"/>
          <w:lang w:eastAsia="ru-RU"/>
        </w:rPr>
        <w:t>3</w:t>
      </w:r>
      <w:r w:rsidRPr="00B056F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B056F8">
        <w:rPr>
          <w:rFonts w:ascii="Times New Roman" w:hAnsi="Times New Roman" w:cs="Times New Roman"/>
          <w:sz w:val="20"/>
          <w:szCs w:val="20"/>
          <w:lang w:eastAsia="ru-RU"/>
        </w:rPr>
        <w:t>для номинации «Самозанятый года»</w:t>
      </w:r>
    </w:p>
    <w:p w:rsidR="003974E9" w:rsidRPr="00B056F8" w:rsidRDefault="003974E9" w:rsidP="00B056F8">
      <w:pPr>
        <w:widowControl w:val="0"/>
        <w:autoSpaceDE w:val="0"/>
        <w:autoSpaceDN w:val="0"/>
        <w:spacing w:before="280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056F8">
        <w:rPr>
          <w:rFonts w:ascii="Times New Roman" w:hAnsi="Times New Roman" w:cs="Times New Roman"/>
          <w:lang w:eastAsia="ru-RU"/>
        </w:rPr>
        <w:t>8. Контактное лицо (Ф.И.О., телефон, адрес электронной почты)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056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56F8">
        <w:rPr>
          <w:rFonts w:ascii="Times New Roman" w:hAnsi="Times New Roman" w:cs="Times New Roman"/>
          <w:sz w:val="16"/>
          <w:szCs w:val="16"/>
        </w:rPr>
        <w:t xml:space="preserve">      Настоящим заявитель: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056F8">
        <w:rPr>
          <w:rFonts w:ascii="Times New Roman" w:hAnsi="Times New Roman" w:cs="Times New Roman"/>
          <w:sz w:val="16"/>
          <w:szCs w:val="16"/>
          <w:lang w:eastAsia="ru-RU"/>
        </w:rPr>
        <w:t>а) Сообщает о согласии участвовать конкурса на звание «Предприниматель года Курской области» на условиях, установленных Положением, и направляет заявку на участие в Конкурсе;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ru-RU"/>
        </w:rPr>
      </w:pPr>
      <w:r w:rsidRPr="00B056F8">
        <w:rPr>
          <w:rFonts w:ascii="Times New Roman" w:hAnsi="Times New Roman" w:cs="Times New Roman"/>
          <w:sz w:val="16"/>
          <w:szCs w:val="16"/>
          <w:lang w:eastAsia="ru-RU"/>
        </w:rPr>
        <w:t>б) Подтверждает, что ознакомлен с Положением в полном объеме;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ru-RU"/>
        </w:rPr>
      </w:pPr>
      <w:r w:rsidRPr="00B056F8">
        <w:rPr>
          <w:rFonts w:ascii="Times New Roman" w:hAnsi="Times New Roman" w:cs="Times New Roman"/>
          <w:sz w:val="16"/>
          <w:szCs w:val="16"/>
          <w:lang w:eastAsia="ru-RU"/>
        </w:rPr>
        <w:t>в) Согласен с тем, что в случае, если им конкурсная документация предоставлена не в полном комплекте участник не будет допущен к участию в Конкурсе;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ru-RU"/>
        </w:rPr>
      </w:pPr>
      <w:r w:rsidRPr="00B056F8">
        <w:rPr>
          <w:rFonts w:ascii="Times New Roman" w:hAnsi="Times New Roman" w:cs="Times New Roman"/>
          <w:sz w:val="16"/>
          <w:szCs w:val="16"/>
          <w:lang w:eastAsia="ru-RU"/>
        </w:rPr>
        <w:t>г) Гарантирует достоверность представленной им в заявке информации. Участник сообщает, что ему известно, что в случае установления недостоверности предоставленной им в заявке информации участник может быть отстранен Конкурсной комиссией от участия в Конкурсе в любое время его проведения вплоть до подведения итогов Конкурса;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ru-RU"/>
        </w:rPr>
      </w:pPr>
      <w:r w:rsidRPr="00B056F8">
        <w:rPr>
          <w:rFonts w:ascii="Times New Roman" w:hAnsi="Times New Roman" w:cs="Times New Roman"/>
          <w:sz w:val="16"/>
          <w:szCs w:val="16"/>
          <w:lang w:eastAsia="ru-RU"/>
        </w:rPr>
        <w:t>д) Подтверждает, что он не находится в состоянии реорганизации, ликвидации или в процедуре, применяемой в деле о банкротстве. А также, просроченная задолженность по налоговым или иным обязательным платежам в бюджетную систему Российской Федерации и по ранее предоставленным на возвратной основе средствам из областного и муниципального бюджетов отсутствует, а также подтверждает отсутствие у субъекта предпринимательства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56F8">
        <w:rPr>
          <w:rFonts w:ascii="Times New Roman" w:hAnsi="Times New Roman" w:cs="Times New Roman"/>
          <w:sz w:val="16"/>
          <w:szCs w:val="16"/>
        </w:rPr>
        <w:t>Своей подписью даю согласие на обработку персональных данных в соответствии с Федеральным законом от 27.07.2006 № 152-ФЗ «О персональных данных». Данное согласие действует с даты подачи заявки и в течение трех лет, следующих за годом предоставления поддержки.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-106" w:type="dxa"/>
        <w:tblLook w:val="00A0"/>
      </w:tblPr>
      <w:tblGrid>
        <w:gridCol w:w="4296"/>
        <w:gridCol w:w="4991"/>
      </w:tblGrid>
      <w:tr w:rsidR="003974E9" w:rsidRPr="00F0171A">
        <w:trPr>
          <w:trHeight w:val="80"/>
        </w:trPr>
        <w:tc>
          <w:tcPr>
            <w:tcW w:w="5493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B056F8">
              <w:rPr>
                <w:rFonts w:ascii="Times New Roman" w:hAnsi="Times New Roman" w:cs="Times New Roman"/>
                <w:b/>
                <w:bCs/>
              </w:rPr>
              <w:t xml:space="preserve">Дата заполнения заявки </w:t>
            </w:r>
          </w:p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</w:rPr>
            </w:pPr>
          </w:p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B056F8">
              <w:rPr>
                <w:rFonts w:ascii="Times New Roman" w:hAnsi="Times New Roman" w:cs="Times New Roman"/>
                <w:b/>
                <w:bCs/>
              </w:rPr>
              <w:t>«___» __________20___ г.</w:t>
            </w:r>
          </w:p>
        </w:tc>
        <w:tc>
          <w:tcPr>
            <w:tcW w:w="5494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56F8">
              <w:rPr>
                <w:rFonts w:ascii="Times New Roman" w:hAnsi="Times New Roman" w:cs="Times New Roman"/>
                <w:b/>
                <w:bCs/>
              </w:rPr>
              <w:t xml:space="preserve">             Руководитель:</w:t>
            </w:r>
          </w:p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56F8">
              <w:rPr>
                <w:rFonts w:ascii="Times New Roman" w:hAnsi="Times New Roman" w:cs="Times New Roman"/>
                <w:b/>
                <w:bCs/>
              </w:rPr>
              <w:t xml:space="preserve">                ________________/_________________/</w:t>
            </w:r>
          </w:p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56F8">
              <w:rPr>
                <w:rFonts w:ascii="Times New Roman" w:hAnsi="Times New Roman" w:cs="Times New Roman"/>
                <w:b/>
                <w:bCs/>
              </w:rPr>
              <w:t xml:space="preserve">                        (подпись)                (ФИО)</w:t>
            </w:r>
          </w:p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56F8">
              <w:rPr>
                <w:rFonts w:ascii="Times New Roman" w:hAnsi="Times New Roman" w:cs="Times New Roman"/>
                <w:b/>
                <w:bCs/>
              </w:rPr>
              <w:t xml:space="preserve">                               МП</w:t>
            </w:r>
          </w:p>
        </w:tc>
      </w:tr>
    </w:tbl>
    <w:p w:rsidR="003974E9" w:rsidRPr="00B056F8" w:rsidRDefault="003974E9" w:rsidP="00B056F8">
      <w:pPr>
        <w:suppressAutoHyphens/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056F8">
        <w:rPr>
          <w:rFonts w:ascii="Times New Roman" w:hAnsi="Times New Roman" w:cs="Times New Roman"/>
          <w:color w:val="0070C0"/>
          <w:sz w:val="24"/>
          <w:szCs w:val="24"/>
        </w:rPr>
        <w:br w:type="page"/>
      </w:r>
      <w:bookmarkEnd w:id="4"/>
      <w:r w:rsidRPr="00B056F8">
        <w:rPr>
          <w:rFonts w:ascii="Times New Roman" w:hAnsi="Times New Roman" w:cs="Times New Roman"/>
          <w:b/>
          <w:bCs/>
          <w:sz w:val="20"/>
          <w:szCs w:val="20"/>
        </w:rPr>
        <w:t>Приложение № 2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56F8">
        <w:rPr>
          <w:rFonts w:ascii="Times New Roman" w:hAnsi="Times New Roman" w:cs="Times New Roman"/>
          <w:sz w:val="20"/>
          <w:szCs w:val="20"/>
        </w:rPr>
        <w:t xml:space="preserve">к Положению о проведении конкурса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56F8">
        <w:rPr>
          <w:rFonts w:ascii="Times New Roman" w:hAnsi="Times New Roman" w:cs="Times New Roman"/>
          <w:sz w:val="20"/>
          <w:szCs w:val="20"/>
        </w:rPr>
        <w:t xml:space="preserve">на звание «Предприниматель года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56F8">
        <w:rPr>
          <w:rFonts w:ascii="Times New Roman" w:hAnsi="Times New Roman" w:cs="Times New Roman"/>
          <w:sz w:val="20"/>
          <w:szCs w:val="20"/>
        </w:rPr>
        <w:t>Курской области»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4E9" w:rsidRPr="00B056F8" w:rsidRDefault="003974E9" w:rsidP="00B056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6F8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6F8">
        <w:rPr>
          <w:rFonts w:ascii="Times New Roman" w:hAnsi="Times New Roman" w:cs="Times New Roman"/>
          <w:b/>
          <w:bCs/>
          <w:sz w:val="24"/>
          <w:szCs w:val="24"/>
        </w:rPr>
        <w:t>оценки деятельности конкурсанта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bookmarkStart w:id="6" w:name="_Hlk62145093"/>
      <w:r w:rsidRPr="00B056F8">
        <w:rPr>
          <w:rFonts w:ascii="Times New Roman" w:hAnsi="Times New Roman" w:cs="Times New Roman"/>
          <w:b/>
          <w:bCs/>
          <w:lang w:eastAsia="ru-RU"/>
        </w:rPr>
        <w:t>1. Конкурс проводится по номинациям: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056F8">
        <w:rPr>
          <w:rFonts w:ascii="Times New Roman" w:hAnsi="Times New Roman" w:cs="Times New Roman"/>
        </w:rPr>
        <w:t xml:space="preserve">«Предприниматель года в сфере производства»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056F8">
        <w:rPr>
          <w:rFonts w:ascii="Times New Roman" w:hAnsi="Times New Roman" w:cs="Times New Roman"/>
        </w:rPr>
        <w:t>«Предприниматель года в сфере сельского хозяйства»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056F8">
        <w:rPr>
          <w:rFonts w:ascii="Times New Roman" w:hAnsi="Times New Roman" w:cs="Times New Roman"/>
        </w:rPr>
        <w:t>«Предприниматель года в сфере услуг»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056F8">
        <w:rPr>
          <w:rFonts w:ascii="Times New Roman" w:hAnsi="Times New Roman" w:cs="Times New Roman"/>
        </w:rPr>
        <w:t>«Предприниматель года в сфере торговли»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056F8">
        <w:rPr>
          <w:rFonts w:ascii="Times New Roman" w:hAnsi="Times New Roman" w:cs="Times New Roman"/>
        </w:rPr>
        <w:t>«Предприниматель года в сфере строительства»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056F8">
        <w:rPr>
          <w:rFonts w:ascii="Times New Roman" w:hAnsi="Times New Roman" w:cs="Times New Roman"/>
        </w:rPr>
        <w:t>«Предприниматель года в сфере фитнеса и здорового образа жизни»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056F8">
        <w:rPr>
          <w:rFonts w:ascii="Times New Roman" w:hAnsi="Times New Roman" w:cs="Times New Roman"/>
        </w:rPr>
        <w:t>«Предприниматель года в сфере индустрии гостеприимства»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056F8">
        <w:rPr>
          <w:rFonts w:ascii="Times New Roman" w:hAnsi="Times New Roman" w:cs="Times New Roman"/>
        </w:rPr>
        <w:t>«Женщина – предприниматель года»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056F8">
        <w:rPr>
          <w:rFonts w:ascii="Times New Roman" w:hAnsi="Times New Roman" w:cs="Times New Roman"/>
        </w:rPr>
        <w:t>«Самозанятый года»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056F8">
        <w:rPr>
          <w:rFonts w:ascii="Times New Roman" w:hAnsi="Times New Roman" w:cs="Times New Roman"/>
        </w:rPr>
        <w:t>«Предприниматель года в сфере социального предпринимательства»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B056F8">
        <w:rPr>
          <w:rFonts w:ascii="Times New Roman" w:hAnsi="Times New Roman" w:cs="Times New Roman"/>
          <w:b/>
          <w:bCs/>
          <w:lang w:eastAsia="ru-RU"/>
        </w:rPr>
        <w:t>2. Победителем конкурса в каждой номинации признается конкурсант, набравший наибольшее количество баллов и голосов членов конкурсной комиссии.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056F8">
        <w:rPr>
          <w:rFonts w:ascii="Times New Roman" w:hAnsi="Times New Roman" w:cs="Times New Roman"/>
        </w:rPr>
        <w:t>При проведении оценки деятельности конкурсанта применяются следующие критерии оценки Конкурсантов (балльная шкала оценок):</w:t>
      </w:r>
      <w:bookmarkEnd w:id="6"/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4759"/>
        <w:gridCol w:w="4253"/>
      </w:tblGrid>
      <w:tr w:rsidR="003974E9" w:rsidRPr="00F0171A">
        <w:trPr>
          <w:jc w:val="center"/>
        </w:trPr>
        <w:tc>
          <w:tcPr>
            <w:tcW w:w="594" w:type="dxa"/>
            <w:vAlign w:val="center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№</w:t>
            </w:r>
          </w:p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п\п</w:t>
            </w:r>
          </w:p>
        </w:tc>
        <w:tc>
          <w:tcPr>
            <w:tcW w:w="4759" w:type="dxa"/>
            <w:vAlign w:val="center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i-IN" w:bidi="hi-IN"/>
              </w:rPr>
              <w:t xml:space="preserve">Наименование критерия оценки </w:t>
            </w:r>
          </w:p>
        </w:tc>
        <w:tc>
          <w:tcPr>
            <w:tcW w:w="4253" w:type="dxa"/>
            <w:vAlign w:val="center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  <w:lang w:eastAsia="hi-IN" w:bidi="hi-IN"/>
              </w:rPr>
              <w:t>Количество</w:t>
            </w:r>
            <w:r w:rsidRPr="00B056F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i-IN" w:bidi="hi-IN"/>
              </w:rPr>
              <w:t xml:space="preserve"> баллов</w:t>
            </w:r>
          </w:p>
        </w:tc>
      </w:tr>
      <w:tr w:rsidR="003974E9" w:rsidRPr="00F0171A">
        <w:trPr>
          <w:trHeight w:val="755"/>
          <w:jc w:val="center"/>
        </w:trPr>
        <w:tc>
          <w:tcPr>
            <w:tcW w:w="594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759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w="4253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Максимум 5 баллов</w:t>
            </w:r>
          </w:p>
        </w:tc>
      </w:tr>
      <w:tr w:rsidR="003974E9" w:rsidRPr="00F0171A">
        <w:trPr>
          <w:trHeight w:val="240"/>
          <w:jc w:val="center"/>
        </w:trPr>
        <w:tc>
          <w:tcPr>
            <w:tcW w:w="594" w:type="dxa"/>
            <w:vAlign w:val="center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759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оплаты труда у наемных работников субъекта малого предпринимательства, рублей </w:t>
            </w:r>
            <w:r w:rsidRPr="00B056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53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Максимум 5 баллов</w:t>
            </w:r>
          </w:p>
        </w:tc>
      </w:tr>
      <w:tr w:rsidR="003974E9" w:rsidRPr="00F0171A">
        <w:trPr>
          <w:trHeight w:val="858"/>
          <w:jc w:val="center"/>
        </w:trPr>
        <w:tc>
          <w:tcPr>
            <w:tcW w:w="594" w:type="dxa"/>
            <w:vAlign w:val="center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759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наемных работников субъекта малого предпринимательства, человек </w:t>
            </w:r>
            <w:r w:rsidRPr="00B056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3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Максимум 5 баллов</w:t>
            </w:r>
          </w:p>
        </w:tc>
      </w:tr>
      <w:tr w:rsidR="003974E9" w:rsidRPr="00F0171A">
        <w:trPr>
          <w:trHeight w:val="470"/>
          <w:jc w:val="center"/>
        </w:trPr>
        <w:tc>
          <w:tcPr>
            <w:tcW w:w="594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759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продукции, услуг</w:t>
            </w:r>
          </w:p>
        </w:tc>
        <w:tc>
          <w:tcPr>
            <w:tcW w:w="4253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Максимум 5 баллов</w:t>
            </w:r>
          </w:p>
        </w:tc>
      </w:tr>
      <w:tr w:rsidR="003974E9" w:rsidRPr="00F0171A">
        <w:trPr>
          <w:trHeight w:val="655"/>
          <w:jc w:val="center"/>
        </w:trPr>
        <w:tc>
          <w:tcPr>
            <w:tcW w:w="594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759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</w:rPr>
              <w:t>Площадь используемых земель (в га)</w:t>
            </w:r>
            <w:r w:rsidRPr="00B05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6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253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Максимум 5 баллов</w:t>
            </w:r>
          </w:p>
        </w:tc>
      </w:tr>
      <w:tr w:rsidR="003974E9" w:rsidRPr="00F0171A">
        <w:trPr>
          <w:trHeight w:val="655"/>
          <w:jc w:val="center"/>
        </w:trPr>
        <w:tc>
          <w:tcPr>
            <w:tcW w:w="594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4759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</w:rPr>
              <w:t>Общественное мнение</w:t>
            </w:r>
          </w:p>
        </w:tc>
        <w:tc>
          <w:tcPr>
            <w:tcW w:w="4253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Максимум 3 балла</w:t>
            </w:r>
          </w:p>
        </w:tc>
      </w:tr>
      <w:tr w:rsidR="003974E9" w:rsidRPr="00F0171A">
        <w:trPr>
          <w:trHeight w:val="655"/>
          <w:jc w:val="center"/>
        </w:trPr>
        <w:tc>
          <w:tcPr>
            <w:tcW w:w="594" w:type="dxa"/>
            <w:vAlign w:val="center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759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благотворительных, спонсорских программах, мероприятиях социальной направленности</w:t>
            </w:r>
          </w:p>
        </w:tc>
        <w:tc>
          <w:tcPr>
            <w:tcW w:w="4253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Максимум 3 балла</w:t>
            </w:r>
          </w:p>
        </w:tc>
      </w:tr>
      <w:tr w:rsidR="003974E9" w:rsidRPr="00F0171A">
        <w:trPr>
          <w:trHeight w:val="655"/>
          <w:jc w:val="center"/>
        </w:trPr>
        <w:tc>
          <w:tcPr>
            <w:tcW w:w="594" w:type="dxa"/>
            <w:vAlign w:val="center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4759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ориентированная деятельность</w:t>
            </w:r>
          </w:p>
        </w:tc>
        <w:tc>
          <w:tcPr>
            <w:tcW w:w="4253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Максимум 3 балла</w:t>
            </w:r>
          </w:p>
        </w:tc>
      </w:tr>
      <w:tr w:rsidR="003974E9" w:rsidRPr="00F0171A">
        <w:trPr>
          <w:trHeight w:val="655"/>
          <w:jc w:val="center"/>
        </w:trPr>
        <w:tc>
          <w:tcPr>
            <w:tcW w:w="594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4759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конкурсах, ярмарках, фестивалях, форумах</w:t>
            </w:r>
          </w:p>
        </w:tc>
        <w:tc>
          <w:tcPr>
            <w:tcW w:w="4253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Максимум 3 балла</w:t>
            </w:r>
          </w:p>
        </w:tc>
      </w:tr>
      <w:tr w:rsidR="003974E9" w:rsidRPr="00F0171A">
        <w:trPr>
          <w:trHeight w:val="655"/>
          <w:jc w:val="center"/>
        </w:trPr>
        <w:tc>
          <w:tcPr>
            <w:tcW w:w="594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4759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социального обеспечения (социальной поддержки), предоставляемые работникам </w:t>
            </w:r>
            <w:r w:rsidRPr="00B056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253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Максимум 3 балла</w:t>
            </w:r>
          </w:p>
        </w:tc>
      </w:tr>
      <w:tr w:rsidR="003974E9" w:rsidRPr="00F0171A">
        <w:trPr>
          <w:trHeight w:val="655"/>
          <w:jc w:val="center"/>
        </w:trPr>
        <w:tc>
          <w:tcPr>
            <w:tcW w:w="594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4759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</w:rPr>
              <w:t>Наличие патентов, инновационных технологий и разработок</w:t>
            </w:r>
          </w:p>
        </w:tc>
        <w:tc>
          <w:tcPr>
            <w:tcW w:w="4253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Максимум 3 балла</w:t>
            </w:r>
          </w:p>
        </w:tc>
      </w:tr>
      <w:tr w:rsidR="003974E9" w:rsidRPr="00F0171A">
        <w:trPr>
          <w:trHeight w:val="655"/>
          <w:jc w:val="center"/>
        </w:trPr>
        <w:tc>
          <w:tcPr>
            <w:tcW w:w="594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4759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F8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Конкурентоспособность и конкурентные преимущества </w:t>
            </w:r>
            <w:r w:rsidRPr="00B056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253" w:type="dxa"/>
          </w:tcPr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Максимум 3 балла</w:t>
            </w:r>
          </w:p>
        </w:tc>
      </w:tr>
    </w:tbl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1 </w:t>
      </w:r>
      <w:r w:rsidRPr="00B056F8">
        <w:rPr>
          <w:rFonts w:ascii="Times New Roman" w:hAnsi="Times New Roman" w:cs="Times New Roman"/>
          <w:sz w:val="20"/>
          <w:szCs w:val="20"/>
          <w:lang w:eastAsia="ru-RU"/>
        </w:rPr>
        <w:t xml:space="preserve">за исключением номинации «Самозанятый года»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056F8">
        <w:rPr>
          <w:rFonts w:ascii="Times New Roman" w:hAnsi="Times New Roman" w:cs="Times New Roman"/>
          <w:sz w:val="20"/>
          <w:szCs w:val="20"/>
          <w:lang w:eastAsia="ru-RU"/>
        </w:rPr>
        <w:t xml:space="preserve"> за исключением номинации «Самозанятый года»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056F8">
        <w:rPr>
          <w:rFonts w:ascii="Times New Roman" w:hAnsi="Times New Roman" w:cs="Times New Roman"/>
          <w:sz w:val="20"/>
          <w:szCs w:val="20"/>
          <w:lang w:eastAsia="ru-RU"/>
        </w:rPr>
        <w:t xml:space="preserve"> для номинации «Предприниматель года в сфере сельского хозяйства»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Courier New" w:hAnsi="Courier New" w:cs="Courier New"/>
          <w:sz w:val="20"/>
          <w:szCs w:val="20"/>
          <w:vertAlign w:val="superscript"/>
          <w:lang w:eastAsia="ru-RU"/>
        </w:rPr>
        <w:t>4</w:t>
      </w:r>
      <w:r w:rsidRPr="00B056F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B056F8">
        <w:rPr>
          <w:rFonts w:ascii="Times New Roman" w:hAnsi="Times New Roman" w:cs="Times New Roman"/>
          <w:sz w:val="20"/>
          <w:szCs w:val="20"/>
          <w:lang w:eastAsia="ru-RU"/>
        </w:rPr>
        <w:t>за исключением номинации «Самозанятый года»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Courier New" w:hAnsi="Courier New" w:cs="Courier New"/>
          <w:sz w:val="20"/>
          <w:szCs w:val="20"/>
          <w:vertAlign w:val="superscript"/>
          <w:lang w:eastAsia="ru-RU"/>
        </w:rPr>
        <w:t>5</w:t>
      </w:r>
      <w:r w:rsidRPr="00B056F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B056F8">
        <w:rPr>
          <w:rFonts w:ascii="Times New Roman" w:hAnsi="Times New Roman" w:cs="Times New Roman"/>
          <w:sz w:val="20"/>
          <w:szCs w:val="20"/>
          <w:lang w:eastAsia="ru-RU"/>
        </w:rPr>
        <w:t>для номинации «Самозанятый года»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974E9" w:rsidRPr="00B056F8" w:rsidSect="00C24162">
          <w:pgSz w:w="11906" w:h="16838"/>
          <w:pgMar w:top="851" w:right="1276" w:bottom="1134" w:left="1559" w:header="709" w:footer="709" w:gutter="0"/>
          <w:cols w:space="708"/>
          <w:titlePg/>
          <w:docGrid w:linePitch="360"/>
        </w:sectPr>
      </w:pP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7" w:name="_Hlk62145593"/>
      <w:r w:rsidRPr="00B056F8">
        <w:rPr>
          <w:rFonts w:ascii="Times New Roman" w:hAnsi="Times New Roman" w:cs="Times New Roman"/>
          <w:b/>
          <w:bCs/>
          <w:lang w:eastAsia="ru-RU"/>
        </w:rPr>
        <w:t>Подведение итогов</w:t>
      </w:r>
      <w:r w:rsidRPr="00B056F8">
        <w:rPr>
          <w:rFonts w:ascii="Arial" w:hAnsi="Arial" w:cs="Arial"/>
          <w:lang w:eastAsia="ru-RU"/>
        </w:rPr>
        <w:t xml:space="preserve"> </w:t>
      </w:r>
      <w:bookmarkEnd w:id="7"/>
      <w:r w:rsidRPr="00B056F8">
        <w:rPr>
          <w:rFonts w:ascii="Times New Roman" w:hAnsi="Times New Roman" w:cs="Times New Roman"/>
          <w:b/>
          <w:bCs/>
          <w:lang w:eastAsia="ru-RU"/>
        </w:rPr>
        <w:t xml:space="preserve">конкурса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056F8">
        <w:rPr>
          <w:rFonts w:ascii="Times New Roman" w:hAnsi="Times New Roman" w:cs="Times New Roman"/>
          <w:b/>
          <w:bCs/>
          <w:lang w:eastAsia="ru-RU"/>
        </w:rPr>
        <w:t xml:space="preserve">на звание «Предприниматель года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056F8">
        <w:rPr>
          <w:rFonts w:ascii="Times New Roman" w:hAnsi="Times New Roman" w:cs="Times New Roman"/>
          <w:b/>
          <w:bCs/>
          <w:lang w:eastAsia="ru-RU"/>
        </w:rPr>
        <w:t>Курской области»</w:t>
      </w:r>
    </w:p>
    <w:tbl>
      <w:tblPr>
        <w:tblW w:w="155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26"/>
        <w:gridCol w:w="1559"/>
        <w:gridCol w:w="993"/>
        <w:gridCol w:w="1275"/>
        <w:gridCol w:w="1134"/>
        <w:gridCol w:w="993"/>
        <w:gridCol w:w="1134"/>
        <w:gridCol w:w="992"/>
        <w:gridCol w:w="1417"/>
        <w:gridCol w:w="993"/>
        <w:gridCol w:w="992"/>
        <w:gridCol w:w="992"/>
        <w:gridCol w:w="851"/>
        <w:gridCol w:w="992"/>
        <w:gridCol w:w="850"/>
      </w:tblGrid>
      <w:tr w:rsidR="003974E9" w:rsidRPr="00F0171A">
        <w:trPr>
          <w:cantSplit/>
        </w:trPr>
        <w:tc>
          <w:tcPr>
            <w:tcW w:w="426" w:type="dxa"/>
            <w:vMerge w:val="restart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56F8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субъекта малого предпринимательства</w:t>
            </w:r>
          </w:p>
        </w:tc>
        <w:tc>
          <w:tcPr>
            <w:tcW w:w="13608" w:type="dxa"/>
            <w:gridSpan w:val="13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Оценочные критерии</w:t>
            </w:r>
          </w:p>
        </w:tc>
      </w:tr>
      <w:tr w:rsidR="003974E9" w:rsidRPr="00F0171A">
        <w:trPr>
          <w:cantSplit/>
        </w:trPr>
        <w:tc>
          <w:tcPr>
            <w:tcW w:w="426" w:type="dxa"/>
            <w:vMerge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</w:rPr>
              <w:t>Сумма налоговых платежей и страховых взносов</w:t>
            </w:r>
          </w:p>
        </w:tc>
        <w:tc>
          <w:tcPr>
            <w:tcW w:w="1275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</w:rPr>
              <w:t xml:space="preserve">Средний размер оплаты труда у наемных работников субъекта малого предпринимательства </w:t>
            </w:r>
            <w:r w:rsidRPr="00B056F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численность наемных работников субъекта малого предпринимательства, человек </w:t>
            </w:r>
            <w:r w:rsidRPr="00B056F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</w:rPr>
              <w:t>Объем производства продукции, услуг</w:t>
            </w: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</w:rPr>
              <w:t>Площадь используемых земель (в га)</w:t>
            </w:r>
            <w:r w:rsidRPr="00B056F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</w:rPr>
              <w:t>Общественное мнение</w:t>
            </w:r>
          </w:p>
        </w:tc>
        <w:tc>
          <w:tcPr>
            <w:tcW w:w="1417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</w:rPr>
              <w:t>Участие в благотворительных, спонсорских программах, мероприятиях социальной направленности</w:t>
            </w: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</w:rPr>
              <w:t>Социально ориентированная деятельность</w:t>
            </w: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</w:rPr>
              <w:t>Участие в выставках, конкурсах, ярмарках, фестивалях, форумах</w:t>
            </w: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</w:rPr>
              <w:t xml:space="preserve">Меры социального обеспечения (социальной поддержки), предоставляемые работникам </w:t>
            </w:r>
            <w:r w:rsidRPr="00B056F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Наличие патентов, инновационных технологий и разработок</w:t>
            </w: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</w:rPr>
              <w:t xml:space="preserve">Конкурентоспособность и конкурентные преимущества </w:t>
            </w:r>
            <w:r w:rsidRPr="00B056F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 БАЛЛОВ</w:t>
            </w:r>
          </w:p>
        </w:tc>
      </w:tr>
      <w:tr w:rsidR="003974E9" w:rsidRPr="00F0171A">
        <w:tc>
          <w:tcPr>
            <w:tcW w:w="426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74E9" w:rsidRPr="00F0171A">
        <w:tc>
          <w:tcPr>
            <w:tcW w:w="426" w:type="dxa"/>
            <w:shd w:val="clear" w:color="auto" w:fill="FFFFFF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14"/>
            <w:shd w:val="clear" w:color="auto" w:fill="FFFFFF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«Предприниматель года в сфере производства»</w:t>
            </w:r>
          </w:p>
        </w:tc>
      </w:tr>
      <w:tr w:rsidR="003974E9" w:rsidRPr="00F0171A">
        <w:trPr>
          <w:trHeight w:val="522"/>
        </w:trPr>
        <w:tc>
          <w:tcPr>
            <w:tcW w:w="426" w:type="dxa"/>
            <w:vMerge w:val="restart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4E9" w:rsidRPr="00F0171A">
        <w:tc>
          <w:tcPr>
            <w:tcW w:w="426" w:type="dxa"/>
            <w:vMerge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4E9" w:rsidRPr="00F0171A">
        <w:tc>
          <w:tcPr>
            <w:tcW w:w="426" w:type="dxa"/>
            <w:shd w:val="clear" w:color="auto" w:fill="FFFFFF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14"/>
            <w:shd w:val="clear" w:color="auto" w:fill="FFFFFF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«Предприниматель года в сфере сельского хозяйства»</w:t>
            </w:r>
          </w:p>
        </w:tc>
      </w:tr>
      <w:tr w:rsidR="003974E9" w:rsidRPr="00F0171A">
        <w:trPr>
          <w:trHeight w:val="366"/>
        </w:trPr>
        <w:tc>
          <w:tcPr>
            <w:tcW w:w="426" w:type="dxa"/>
            <w:vMerge w:val="restart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4E9" w:rsidRPr="00F0171A">
        <w:tc>
          <w:tcPr>
            <w:tcW w:w="426" w:type="dxa"/>
            <w:vMerge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4E9" w:rsidRPr="00F0171A">
        <w:tc>
          <w:tcPr>
            <w:tcW w:w="426" w:type="dxa"/>
            <w:shd w:val="clear" w:color="auto" w:fill="FFFFFF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14"/>
            <w:shd w:val="clear" w:color="auto" w:fill="FFFFFF"/>
          </w:tcPr>
          <w:p w:rsidR="003974E9" w:rsidRPr="00B056F8" w:rsidRDefault="003974E9" w:rsidP="00B0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</w:tr>
      <w:tr w:rsidR="003974E9" w:rsidRPr="00F0171A">
        <w:trPr>
          <w:trHeight w:val="543"/>
        </w:trPr>
        <w:tc>
          <w:tcPr>
            <w:tcW w:w="426" w:type="dxa"/>
            <w:vMerge w:val="restart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4E9" w:rsidRPr="00F0171A">
        <w:tc>
          <w:tcPr>
            <w:tcW w:w="426" w:type="dxa"/>
            <w:vMerge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4E9" w:rsidRPr="00F0171A">
        <w:tc>
          <w:tcPr>
            <w:tcW w:w="426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ind w:left="77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14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ind w:left="77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</w:tr>
      <w:tr w:rsidR="003974E9" w:rsidRPr="00F0171A">
        <w:tc>
          <w:tcPr>
            <w:tcW w:w="426" w:type="dxa"/>
            <w:vMerge w:val="restart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4E9" w:rsidRPr="00F0171A">
        <w:tc>
          <w:tcPr>
            <w:tcW w:w="426" w:type="dxa"/>
            <w:vMerge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4E9" w:rsidRPr="00F0171A">
        <w:tc>
          <w:tcPr>
            <w:tcW w:w="426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14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</w:tr>
      <w:tr w:rsidR="003974E9" w:rsidRPr="00F0171A">
        <w:trPr>
          <w:trHeight w:val="426"/>
        </w:trPr>
        <w:tc>
          <w:tcPr>
            <w:tcW w:w="426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4E9" w:rsidRPr="00F0171A">
        <w:trPr>
          <w:trHeight w:val="417"/>
        </w:trPr>
        <w:tc>
          <w:tcPr>
            <w:tcW w:w="426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974E9" w:rsidRPr="00B056F8" w:rsidRDefault="003974E9" w:rsidP="00B056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974E9" w:rsidRPr="00B056F8" w:rsidRDefault="003974E9" w:rsidP="00B05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056F8">
        <w:rPr>
          <w:rFonts w:ascii="Times New Roman" w:hAnsi="Times New Roman" w:cs="Times New Roman"/>
          <w:sz w:val="16"/>
          <w:szCs w:val="16"/>
          <w:vertAlign w:val="superscript"/>
          <w:lang w:eastAsia="ru-RU"/>
        </w:rPr>
        <w:t xml:space="preserve">1 </w:t>
      </w:r>
      <w:r w:rsidRPr="00B056F8">
        <w:rPr>
          <w:rFonts w:ascii="Times New Roman" w:hAnsi="Times New Roman" w:cs="Times New Roman"/>
          <w:sz w:val="16"/>
          <w:szCs w:val="16"/>
          <w:lang w:eastAsia="ru-RU"/>
        </w:rPr>
        <w:t xml:space="preserve">за исключением номинации «Самозанятый года»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056F8">
        <w:rPr>
          <w:rFonts w:ascii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B056F8">
        <w:rPr>
          <w:rFonts w:ascii="Times New Roman" w:hAnsi="Times New Roman" w:cs="Times New Roman"/>
          <w:sz w:val="16"/>
          <w:szCs w:val="16"/>
          <w:lang w:eastAsia="ru-RU"/>
        </w:rPr>
        <w:t xml:space="preserve"> за исключением номинации «Самозанятый года» 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056F8">
        <w:rPr>
          <w:rFonts w:ascii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Pr="00B056F8">
        <w:rPr>
          <w:rFonts w:ascii="Times New Roman" w:hAnsi="Times New Roman" w:cs="Times New Roman"/>
          <w:sz w:val="16"/>
          <w:szCs w:val="16"/>
          <w:lang w:eastAsia="ru-RU"/>
        </w:rPr>
        <w:t xml:space="preserve"> для номинации «Предприниматель года в сфере сельского хозяйства»</w:t>
      </w:r>
    </w:p>
    <w:p w:rsidR="003974E9" w:rsidRPr="00B056F8" w:rsidRDefault="003974E9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056F8">
        <w:rPr>
          <w:rFonts w:ascii="Courier New" w:hAnsi="Courier New" w:cs="Courier New"/>
          <w:sz w:val="16"/>
          <w:szCs w:val="16"/>
          <w:vertAlign w:val="superscript"/>
          <w:lang w:eastAsia="ru-RU"/>
        </w:rPr>
        <w:t>4</w:t>
      </w:r>
      <w:r w:rsidRPr="00B056F8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r w:rsidRPr="00B056F8">
        <w:rPr>
          <w:rFonts w:ascii="Times New Roman" w:hAnsi="Times New Roman" w:cs="Times New Roman"/>
          <w:sz w:val="16"/>
          <w:szCs w:val="16"/>
          <w:lang w:eastAsia="ru-RU"/>
        </w:rPr>
        <w:t>за исключением номинации «Самозанятый года»</w:t>
      </w:r>
    </w:p>
    <w:p w:rsidR="003974E9" w:rsidRPr="00B056F8" w:rsidRDefault="003974E9" w:rsidP="00593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56F8">
        <w:rPr>
          <w:rFonts w:ascii="Courier New" w:hAnsi="Courier New" w:cs="Courier New"/>
          <w:sz w:val="16"/>
          <w:szCs w:val="16"/>
          <w:vertAlign w:val="superscript"/>
          <w:lang w:eastAsia="ru-RU"/>
        </w:rPr>
        <w:t>5</w:t>
      </w:r>
      <w:r w:rsidRPr="00B056F8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r w:rsidRPr="00B056F8">
        <w:rPr>
          <w:rFonts w:ascii="Times New Roman" w:hAnsi="Times New Roman" w:cs="Times New Roman"/>
          <w:sz w:val="16"/>
          <w:szCs w:val="16"/>
          <w:lang w:eastAsia="ru-RU"/>
        </w:rPr>
        <w:t>для номинации «Самозанятый года</w:t>
      </w:r>
    </w:p>
    <w:p w:rsidR="003974E9" w:rsidRPr="00B056F8" w:rsidRDefault="003974E9" w:rsidP="00B056F8">
      <w:pPr>
        <w:widowControl w:val="0"/>
        <w:tabs>
          <w:tab w:val="left" w:pos="25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3974E9" w:rsidRPr="00B056F8" w:rsidSect="000B30FB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  <w:r w:rsidRPr="00B056F8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056F8">
        <w:rPr>
          <w:rFonts w:ascii="Times New Roman" w:hAnsi="Times New Roman" w:cs="Times New Roman"/>
          <w:b/>
          <w:bCs/>
          <w:sz w:val="18"/>
          <w:szCs w:val="18"/>
        </w:rPr>
        <w:t>Приложение №3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56F8">
        <w:rPr>
          <w:rFonts w:ascii="Times New Roman" w:hAnsi="Times New Roman" w:cs="Times New Roman"/>
          <w:sz w:val="18"/>
          <w:szCs w:val="18"/>
        </w:rPr>
        <w:t xml:space="preserve">к Положению о проведении </w:t>
      </w:r>
      <w:r w:rsidRPr="00B056F8">
        <w:rPr>
          <w:rFonts w:ascii="Times New Roman" w:hAnsi="Times New Roman" w:cs="Times New Roman"/>
          <w:sz w:val="20"/>
          <w:szCs w:val="20"/>
        </w:rPr>
        <w:t xml:space="preserve">конкурса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56F8">
        <w:rPr>
          <w:rFonts w:ascii="Times New Roman" w:hAnsi="Times New Roman" w:cs="Times New Roman"/>
          <w:sz w:val="20"/>
          <w:szCs w:val="20"/>
        </w:rPr>
        <w:t xml:space="preserve">на звание «Предприниматель года 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56F8">
        <w:rPr>
          <w:rFonts w:ascii="Times New Roman" w:hAnsi="Times New Roman" w:cs="Times New Roman"/>
          <w:sz w:val="20"/>
          <w:szCs w:val="20"/>
        </w:rPr>
        <w:t>Курской области»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B056F8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>СОГЛАСИЕ</w:t>
      </w:r>
    </w:p>
    <w:p w:rsidR="003974E9" w:rsidRPr="00B056F8" w:rsidRDefault="003974E9" w:rsidP="00B056F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B056F8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>на обработку персональных данных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:rsidR="003974E9" w:rsidRPr="00B056F8" w:rsidRDefault="003974E9" w:rsidP="00B056F8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г. Курск                                                                                                                                «_____» ______________ 20__ г.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Субъект персональных данных,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___________________________________________________________________________________________________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(Фамилия, Имя, Отчество полностью)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Наименование СМСП ___________________________________________________________________________________________________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Должность _________________________________________________________________________________________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ИНН  СМСП   _____________,  ОКВЭД  ________________________________________________________________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Контактный телефон ________________________________________________________________________________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Электронная почта __________________________________________________________________________________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принимаю решение о предоставлении моих персональных данных и даю согласие на их обработку свободно, по своей воле и в связи с наличием собственных интересов.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Наименование и адрес оператора, получающего согласие субъекта персональных данных:</w:t>
      </w:r>
    </w:p>
    <w:p w:rsidR="003974E9" w:rsidRPr="00B056F8" w:rsidRDefault="003974E9" w:rsidP="00B05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hAnsi="Times New Roman" w:cs="Times New Roman"/>
          <w:sz w:val="20"/>
          <w:szCs w:val="20"/>
          <w:lang w:eastAsia="ru-RU"/>
        </w:rPr>
        <w:t>Ассоциация микрокредитная компания «Центр поддержки предпринимательства Курской области»,</w:t>
      </w:r>
    </w:p>
    <w:p w:rsidR="003974E9" w:rsidRPr="00B056F8" w:rsidRDefault="003974E9" w:rsidP="00B05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hAnsi="Times New Roman" w:cs="Times New Roman"/>
          <w:sz w:val="20"/>
          <w:szCs w:val="20"/>
          <w:lang w:eastAsia="ru-RU"/>
        </w:rPr>
        <w:t xml:space="preserve"> ИНН/КПП 4632066518/463201001, </w:t>
      </w:r>
    </w:p>
    <w:p w:rsidR="003974E9" w:rsidRPr="00B056F8" w:rsidRDefault="003974E9" w:rsidP="00B05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hAnsi="Times New Roman" w:cs="Times New Roman"/>
          <w:sz w:val="20"/>
          <w:szCs w:val="20"/>
          <w:lang w:eastAsia="ru-RU"/>
        </w:rPr>
        <w:t xml:space="preserve">юридический адрес: </w:t>
      </w:r>
      <w:r w:rsidRPr="00B056F8">
        <w:rPr>
          <w:rFonts w:ascii="Times New Roman" w:hAnsi="Times New Roman" w:cs="Times New Roman"/>
          <w:sz w:val="20"/>
          <w:szCs w:val="20"/>
        </w:rPr>
        <w:t>305000, г. Курск, ул. Горького, д. 34</w:t>
      </w:r>
    </w:p>
    <w:p w:rsidR="003974E9" w:rsidRPr="00B056F8" w:rsidRDefault="003974E9" w:rsidP="00B05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6F8">
        <w:rPr>
          <w:rFonts w:ascii="Times New Roman" w:hAnsi="Times New Roman" w:cs="Times New Roman"/>
          <w:sz w:val="20"/>
          <w:szCs w:val="20"/>
          <w:lang w:eastAsia="ru-RU"/>
        </w:rPr>
        <w:t xml:space="preserve">фактический адрес: </w:t>
      </w:r>
      <w:r w:rsidRPr="00B056F8">
        <w:rPr>
          <w:rFonts w:ascii="Times New Roman" w:hAnsi="Times New Roman" w:cs="Times New Roman"/>
          <w:sz w:val="20"/>
          <w:szCs w:val="20"/>
        </w:rPr>
        <w:t>305000, г. Курск, ул. Горького, д. 34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Со следующей целью обработки персональных данных: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 xml:space="preserve">Извещение меня о наличии мероприятий, способствующих поддержке и развитию субъектов малого и среднего предпринимательства в Курской области посредством рассылки информации через </w:t>
      </w:r>
      <w:r w:rsidRPr="00B056F8">
        <w:rPr>
          <w:rFonts w:ascii="Times New Roman" w:hAnsi="Times New Roman" w:cs="Times New Roman"/>
          <w:color w:val="00000A"/>
          <w:sz w:val="20"/>
          <w:szCs w:val="20"/>
          <w:lang w:val="en-US"/>
        </w:rPr>
        <w:t>SMS</w:t>
      </w:r>
      <w:r w:rsidRPr="00B056F8">
        <w:rPr>
          <w:rFonts w:ascii="Times New Roman" w:hAnsi="Times New Roman" w:cs="Times New Roman"/>
          <w:color w:val="00000A"/>
          <w:sz w:val="20"/>
          <w:szCs w:val="20"/>
        </w:rPr>
        <w:t xml:space="preserve"> и </w:t>
      </w:r>
      <w:r w:rsidRPr="00B056F8">
        <w:rPr>
          <w:rFonts w:ascii="Times New Roman" w:hAnsi="Times New Roman" w:cs="Times New Roman"/>
          <w:color w:val="00000A"/>
          <w:sz w:val="20"/>
          <w:szCs w:val="20"/>
          <w:lang w:val="en-US"/>
        </w:rPr>
        <w:t>e</w:t>
      </w:r>
      <w:r w:rsidRPr="00B056F8">
        <w:rPr>
          <w:rFonts w:ascii="Times New Roman" w:hAnsi="Times New Roman" w:cs="Times New Roman"/>
          <w:color w:val="00000A"/>
          <w:sz w:val="20"/>
          <w:szCs w:val="20"/>
        </w:rPr>
        <w:t>-</w:t>
      </w:r>
      <w:r w:rsidRPr="00B056F8">
        <w:rPr>
          <w:rFonts w:ascii="Times New Roman" w:hAnsi="Times New Roman" w:cs="Times New Roman"/>
          <w:color w:val="00000A"/>
          <w:sz w:val="20"/>
          <w:szCs w:val="20"/>
          <w:lang w:val="en-US"/>
        </w:rPr>
        <w:t>mail</w:t>
      </w:r>
      <w:r w:rsidRPr="00B056F8">
        <w:rPr>
          <w:rFonts w:ascii="Times New Roman" w:hAnsi="Times New Roman" w:cs="Times New Roman"/>
          <w:color w:val="00000A"/>
          <w:sz w:val="20"/>
          <w:szCs w:val="20"/>
        </w:rPr>
        <w:t>-сообщения, отчет о достижении Ассоциацией показателей результативности по предоставленной субсидии.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Перечень персональных данных, на обработку которых дается согласие субъекта персональных данных: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 xml:space="preserve">фамилия, имя, отчество; номер контактного телефона; должность; адрес электронной почты. 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 xml:space="preserve">Перечень действий с персональными данными, на совершение которых дается согласие, общее описание 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используемых оператором способов обработки персональных данных: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 xml:space="preserve">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 (обновление, изменение 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использования), обезличивание, блокирование, уничтожение персональных данных).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  <w:u w:val="single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  <w:u w:val="single"/>
        </w:rPr>
        <w:t>Распространение, передача третьим лицам моих персональных данных возможны.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 xml:space="preserve">Срок, в течение которого действует согласие субъекта персональных данных, а также способ его отзыва, 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если иное не установлено федеральным законом:</w:t>
      </w:r>
    </w:p>
    <w:p w:rsidR="003974E9" w:rsidRPr="00B056F8" w:rsidRDefault="003974E9" w:rsidP="00B056F8">
      <w:pPr>
        <w:widowControl w:val="0"/>
        <w:numPr>
          <w:ilvl w:val="0"/>
          <w:numId w:val="28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срок действия настоящего согласия не ограничен. Обработка персональных данных осуществляется не дольше, чем этого требуют цели обработки персональных данных.</w:t>
      </w:r>
    </w:p>
    <w:p w:rsidR="003974E9" w:rsidRPr="00B056F8" w:rsidRDefault="003974E9" w:rsidP="00B056F8">
      <w:pPr>
        <w:widowControl w:val="0"/>
        <w:numPr>
          <w:ilvl w:val="0"/>
          <w:numId w:val="28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дней; </w:t>
      </w:r>
    </w:p>
    <w:p w:rsidR="003974E9" w:rsidRPr="00B056F8" w:rsidRDefault="003974E9" w:rsidP="00B056F8">
      <w:pPr>
        <w:widowControl w:val="0"/>
        <w:numPr>
          <w:ilvl w:val="0"/>
          <w:numId w:val="28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 xml:space="preserve">ликвидация или реорганизация Ассоциация микрокредитная компания «Центр поддержки предпринимательства Курской области». 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Согласие может быть отозвано субъектом путем направления письменного уведомления оператору.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color w:val="00000A"/>
          <w:sz w:val="20"/>
          <w:szCs w:val="20"/>
        </w:rPr>
        <w:t>Подпись субъекта персональных данных:</w:t>
      </w:r>
    </w:p>
    <w:p w:rsidR="003974E9" w:rsidRPr="00B056F8" w:rsidRDefault="003974E9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 w:rsidRPr="00B056F8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</w:t>
      </w:r>
    </w:p>
    <w:p w:rsidR="003974E9" w:rsidRPr="00B056F8" w:rsidRDefault="003974E9" w:rsidP="00B056F8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B056F8">
        <w:rPr>
          <w:rFonts w:ascii="Times New Roman" w:hAnsi="Times New Roman" w:cs="Times New Roman"/>
          <w:sz w:val="20"/>
          <w:szCs w:val="20"/>
          <w:lang w:eastAsia="ar-SA"/>
        </w:rPr>
        <w:t>«____» _____________ 20____г.               _______________           ___________________________</w:t>
      </w:r>
    </w:p>
    <w:p w:rsidR="003974E9" w:rsidRPr="00B056F8" w:rsidRDefault="003974E9" w:rsidP="00B056F8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eastAsia="ar-SA"/>
        </w:rPr>
      </w:pPr>
      <w:r w:rsidRPr="00B056F8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</w:t>
      </w:r>
      <w:r w:rsidRPr="00B056F8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  </w:t>
      </w:r>
      <w:r w:rsidRPr="00B056F8">
        <w:rPr>
          <w:rFonts w:ascii="Times New Roman" w:hAnsi="Times New Roman" w:cs="Times New Roman"/>
          <w:sz w:val="20"/>
          <w:szCs w:val="20"/>
          <w:vertAlign w:val="superscript"/>
          <w:lang w:eastAsia="ar-SA"/>
        </w:rPr>
        <w:t>подпись                                                    расшифровка подписи</w:t>
      </w:r>
      <w:r w:rsidRPr="00B056F8">
        <w:rPr>
          <w:rFonts w:ascii="Times New Roman" w:hAnsi="Times New Roman" w:cs="Times New Roman"/>
          <w:sz w:val="20"/>
          <w:szCs w:val="20"/>
          <w:vertAlign w:val="superscript"/>
          <w:lang w:eastAsia="ar-SA"/>
        </w:rPr>
        <w:tab/>
      </w:r>
    </w:p>
    <w:p w:rsidR="003974E9" w:rsidRPr="00B056F8" w:rsidRDefault="003974E9" w:rsidP="00B056F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056F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3974E9" w:rsidRDefault="003974E9"/>
    <w:sectPr w:rsidR="003974E9" w:rsidSect="00FB5DB2">
      <w:pgSz w:w="11906" w:h="16838"/>
      <w:pgMar w:top="851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4E9" w:rsidRDefault="003974E9">
      <w:pPr>
        <w:spacing w:after="0" w:line="240" w:lineRule="auto"/>
      </w:pPr>
      <w:r>
        <w:separator/>
      </w:r>
    </w:p>
  </w:endnote>
  <w:endnote w:type="continuationSeparator" w:id="1">
    <w:p w:rsidR="003974E9" w:rsidRDefault="0039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4E9" w:rsidRDefault="003974E9">
      <w:pPr>
        <w:spacing w:after="0" w:line="240" w:lineRule="auto"/>
      </w:pPr>
      <w:r>
        <w:separator/>
      </w:r>
    </w:p>
  </w:footnote>
  <w:footnote w:type="continuationSeparator" w:id="1">
    <w:p w:rsidR="003974E9" w:rsidRDefault="00397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232"/>
    <w:multiLevelType w:val="hybridMultilevel"/>
    <w:tmpl w:val="6816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1D9C"/>
    <w:multiLevelType w:val="hybridMultilevel"/>
    <w:tmpl w:val="1674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067DA7"/>
    <w:multiLevelType w:val="hybridMultilevel"/>
    <w:tmpl w:val="7A8A76DE"/>
    <w:lvl w:ilvl="0" w:tplc="0419000F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3">
    <w:nsid w:val="048354F9"/>
    <w:multiLevelType w:val="hybridMultilevel"/>
    <w:tmpl w:val="40A0B7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77C4DDA"/>
    <w:multiLevelType w:val="hybridMultilevel"/>
    <w:tmpl w:val="CA76BBFA"/>
    <w:lvl w:ilvl="0" w:tplc="462EB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C0133"/>
    <w:multiLevelType w:val="hybridMultilevel"/>
    <w:tmpl w:val="715EBF72"/>
    <w:lvl w:ilvl="0" w:tplc="3F04E61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05A7544"/>
    <w:multiLevelType w:val="hybridMultilevel"/>
    <w:tmpl w:val="19F87E12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3ED2F57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8">
    <w:nsid w:val="1886789A"/>
    <w:multiLevelType w:val="hybridMultilevel"/>
    <w:tmpl w:val="031EF640"/>
    <w:lvl w:ilvl="0" w:tplc="CCAED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C6F1E"/>
    <w:multiLevelType w:val="hybridMultilevel"/>
    <w:tmpl w:val="3DEAA7E8"/>
    <w:lvl w:ilvl="0" w:tplc="3F04E6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1DDC274A"/>
    <w:multiLevelType w:val="hybridMultilevel"/>
    <w:tmpl w:val="ED0C7B96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FB7556"/>
    <w:multiLevelType w:val="hybridMultilevel"/>
    <w:tmpl w:val="51603BE2"/>
    <w:lvl w:ilvl="0" w:tplc="F196CDB6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30992A18"/>
    <w:multiLevelType w:val="hybridMultilevel"/>
    <w:tmpl w:val="21808F56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A30E87"/>
    <w:multiLevelType w:val="hybridMultilevel"/>
    <w:tmpl w:val="0E00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19B4708"/>
    <w:multiLevelType w:val="hybridMultilevel"/>
    <w:tmpl w:val="8BDCFF22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5947E7"/>
    <w:multiLevelType w:val="hybridMultilevel"/>
    <w:tmpl w:val="3F82B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C51034"/>
    <w:multiLevelType w:val="hybridMultilevel"/>
    <w:tmpl w:val="95A69540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55102D7"/>
    <w:multiLevelType w:val="hybridMultilevel"/>
    <w:tmpl w:val="40A0B7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48EF42C2"/>
    <w:multiLevelType w:val="hybridMultilevel"/>
    <w:tmpl w:val="A658010C"/>
    <w:lvl w:ilvl="0" w:tplc="8D42BA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A112798"/>
    <w:multiLevelType w:val="hybridMultilevel"/>
    <w:tmpl w:val="6640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C3E33A6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1">
    <w:nsid w:val="57436B55"/>
    <w:multiLevelType w:val="hybridMultilevel"/>
    <w:tmpl w:val="C61C9A3E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CBE1F0F"/>
    <w:multiLevelType w:val="hybridMultilevel"/>
    <w:tmpl w:val="90189042"/>
    <w:lvl w:ilvl="0" w:tplc="F196CDB6">
      <w:start w:val="1"/>
      <w:numFmt w:val="bullet"/>
      <w:lvlText w:val="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5E57713E"/>
    <w:multiLevelType w:val="hybridMultilevel"/>
    <w:tmpl w:val="2B328F20"/>
    <w:lvl w:ilvl="0" w:tplc="8D42BAA0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24">
    <w:nsid w:val="6C44466A"/>
    <w:multiLevelType w:val="hybridMultilevel"/>
    <w:tmpl w:val="3F3C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87F7B"/>
    <w:multiLevelType w:val="hybridMultilevel"/>
    <w:tmpl w:val="ED544AE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26">
    <w:nsid w:val="6E5B6E4F"/>
    <w:multiLevelType w:val="hybridMultilevel"/>
    <w:tmpl w:val="5AA4ABEC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0F951CB"/>
    <w:multiLevelType w:val="multilevel"/>
    <w:tmpl w:val="5A78269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B37A4"/>
    <w:multiLevelType w:val="hybridMultilevel"/>
    <w:tmpl w:val="A1085D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49C6745"/>
    <w:multiLevelType w:val="hybridMultilevel"/>
    <w:tmpl w:val="BAAAA968"/>
    <w:lvl w:ilvl="0" w:tplc="2BE0A760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7CDE2704"/>
    <w:multiLevelType w:val="hybridMultilevel"/>
    <w:tmpl w:val="3C5ADA9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30"/>
  </w:num>
  <w:num w:numId="5">
    <w:abstractNumId w:val="20"/>
  </w:num>
  <w:num w:numId="6">
    <w:abstractNumId w:val="28"/>
  </w:num>
  <w:num w:numId="7">
    <w:abstractNumId w:val="23"/>
  </w:num>
  <w:num w:numId="8">
    <w:abstractNumId w:val="15"/>
  </w:num>
  <w:num w:numId="9">
    <w:abstractNumId w:val="13"/>
  </w:num>
  <w:num w:numId="10">
    <w:abstractNumId w:val="18"/>
  </w:num>
  <w:num w:numId="11">
    <w:abstractNumId w:val="19"/>
  </w:num>
  <w:num w:numId="12">
    <w:abstractNumId w:val="2"/>
  </w:num>
  <w:num w:numId="13">
    <w:abstractNumId w:val="25"/>
  </w:num>
  <w:num w:numId="14">
    <w:abstractNumId w:val="24"/>
  </w:num>
  <w:num w:numId="15">
    <w:abstractNumId w:val="12"/>
  </w:num>
  <w:num w:numId="16">
    <w:abstractNumId w:val="10"/>
  </w:num>
  <w:num w:numId="17">
    <w:abstractNumId w:val="21"/>
  </w:num>
  <w:num w:numId="18">
    <w:abstractNumId w:val="6"/>
  </w:num>
  <w:num w:numId="19">
    <w:abstractNumId w:val="26"/>
  </w:num>
  <w:num w:numId="20">
    <w:abstractNumId w:val="14"/>
  </w:num>
  <w:num w:numId="21">
    <w:abstractNumId w:val="1"/>
  </w:num>
  <w:num w:numId="22">
    <w:abstractNumId w:val="4"/>
  </w:num>
  <w:num w:numId="23">
    <w:abstractNumId w:val="8"/>
  </w:num>
  <w:num w:numId="24">
    <w:abstractNumId w:val="9"/>
  </w:num>
  <w:num w:numId="25">
    <w:abstractNumId w:val="5"/>
  </w:num>
  <w:num w:numId="26">
    <w:abstractNumId w:val="11"/>
  </w:num>
  <w:num w:numId="27">
    <w:abstractNumId w:val="0"/>
  </w:num>
  <w:num w:numId="28">
    <w:abstractNumId w:val="27"/>
  </w:num>
  <w:num w:numId="29">
    <w:abstractNumId w:val="22"/>
  </w:num>
  <w:num w:numId="30">
    <w:abstractNumId w:val="29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C70"/>
    <w:rsid w:val="000638E0"/>
    <w:rsid w:val="000872F5"/>
    <w:rsid w:val="000B30FB"/>
    <w:rsid w:val="000D4157"/>
    <w:rsid w:val="001059EE"/>
    <w:rsid w:val="00126A5F"/>
    <w:rsid w:val="0015569E"/>
    <w:rsid w:val="002275AF"/>
    <w:rsid w:val="002B6BEF"/>
    <w:rsid w:val="002C50D1"/>
    <w:rsid w:val="003974E9"/>
    <w:rsid w:val="004A35C7"/>
    <w:rsid w:val="005933F1"/>
    <w:rsid w:val="005D0301"/>
    <w:rsid w:val="00636121"/>
    <w:rsid w:val="007B1DF5"/>
    <w:rsid w:val="007F65FF"/>
    <w:rsid w:val="00800DAB"/>
    <w:rsid w:val="00904D52"/>
    <w:rsid w:val="00923F64"/>
    <w:rsid w:val="00974C70"/>
    <w:rsid w:val="00A32ABE"/>
    <w:rsid w:val="00B056F8"/>
    <w:rsid w:val="00B71480"/>
    <w:rsid w:val="00C24162"/>
    <w:rsid w:val="00C7439B"/>
    <w:rsid w:val="00C822C4"/>
    <w:rsid w:val="00D32492"/>
    <w:rsid w:val="00DB021F"/>
    <w:rsid w:val="00EA3A0F"/>
    <w:rsid w:val="00F0171A"/>
    <w:rsid w:val="00F83F5C"/>
    <w:rsid w:val="00FB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121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56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6F8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B056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56F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056F8"/>
  </w:style>
  <w:style w:type="table" w:styleId="TableGrid">
    <w:name w:val="Table Grid"/>
    <w:basedOn w:val="TableNormal"/>
    <w:uiPriority w:val="99"/>
    <w:rsid w:val="00B056F8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056F8"/>
    <w:pPr>
      <w:widowControl w:val="0"/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56F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056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056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56F8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uiPriority w:val="99"/>
    <w:rsid w:val="00B056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99"/>
    <w:qFormat/>
    <w:rsid w:val="00B056F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Cell">
    <w:name w:val="ConsPlusCell"/>
    <w:uiPriority w:val="99"/>
    <w:rsid w:val="00B056F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0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056F8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B056F8"/>
    <w:rPr>
      <w:vertAlign w:val="superscript"/>
    </w:rPr>
  </w:style>
  <w:style w:type="paragraph" w:customStyle="1" w:styleId="a">
    <w:name w:val="Стиль"/>
    <w:basedOn w:val="Normal"/>
    <w:next w:val="NormalWeb"/>
    <w:uiPriority w:val="99"/>
    <w:rsid w:val="00B0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56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0">
    <w:name w:val="Гипертекстовая ссылка"/>
    <w:uiPriority w:val="99"/>
    <w:rsid w:val="00B056F8"/>
    <w:rPr>
      <w:b/>
      <w:bCs/>
      <w:color w:val="auto"/>
    </w:rPr>
  </w:style>
  <w:style w:type="paragraph" w:customStyle="1" w:styleId="a1">
    <w:name w:val="Подзаголовок для информации об изменениях"/>
    <w:basedOn w:val="Normal"/>
    <w:next w:val="Normal"/>
    <w:uiPriority w:val="99"/>
    <w:rsid w:val="00B056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056F8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B056F8"/>
    <w:rPr>
      <w:vertAlign w:val="superscript"/>
    </w:rPr>
  </w:style>
  <w:style w:type="paragraph" w:styleId="NormalWeb">
    <w:name w:val="Normal (Web)"/>
    <w:basedOn w:val="Normal"/>
    <w:uiPriority w:val="99"/>
    <w:semiHidden/>
    <w:rsid w:val="00B056F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3402</Words>
  <Characters>19398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</dc:title>
  <dc:subject/>
  <dc:creator>Компания Микрокредитная</dc:creator>
  <cp:keywords/>
  <dc:description/>
  <cp:lastModifiedBy>Секретарь</cp:lastModifiedBy>
  <cp:revision>2</cp:revision>
  <cp:lastPrinted>2021-04-07T12:43:00Z</cp:lastPrinted>
  <dcterms:created xsi:type="dcterms:W3CDTF">2021-04-21T11:34:00Z</dcterms:created>
  <dcterms:modified xsi:type="dcterms:W3CDTF">2021-04-21T11:34:00Z</dcterms:modified>
</cp:coreProperties>
</file>