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1BB" w:rsidRDefault="001251BB" w:rsidP="001251BB">
      <w:pPr>
        <w:autoSpaceDN w:val="0"/>
        <w:spacing w:before="120" w:after="0" w:line="240" w:lineRule="auto"/>
        <w:jc w:val="center"/>
        <w:rPr>
          <w:rFonts w:ascii="Times New Roman" w:hAnsi="Times New Roman"/>
          <w:b/>
          <w:spacing w:val="60"/>
          <w:sz w:val="40"/>
          <w:szCs w:val="28"/>
        </w:rPr>
      </w:pPr>
      <w:r>
        <w:rPr>
          <w:rFonts w:ascii="Times New Roman" w:hAnsi="Times New Roman"/>
          <w:b/>
          <w:spacing w:val="60"/>
          <w:sz w:val="40"/>
          <w:szCs w:val="28"/>
        </w:rPr>
        <w:t>ПРЕДСТАВИТЕЛЬНОЕ СОБРАНИЕ</w:t>
      </w:r>
    </w:p>
    <w:p w:rsidR="001251BB" w:rsidRDefault="001251BB" w:rsidP="001251BB">
      <w:pPr>
        <w:autoSpaceDN w:val="0"/>
        <w:spacing w:after="0" w:line="240" w:lineRule="auto"/>
        <w:jc w:val="center"/>
        <w:rPr>
          <w:rFonts w:ascii="Times New Roman" w:hAnsi="Times New Roman"/>
          <w:b/>
          <w:sz w:val="40"/>
          <w:szCs w:val="28"/>
        </w:rPr>
      </w:pPr>
      <w:r>
        <w:rPr>
          <w:rFonts w:ascii="Times New Roman" w:hAnsi="Times New Roman"/>
          <w:b/>
          <w:sz w:val="40"/>
          <w:szCs w:val="28"/>
        </w:rPr>
        <w:t>КУРСКОГО РАЙОНА КУРСКОЙ ОБЛАСТИ</w:t>
      </w:r>
    </w:p>
    <w:p w:rsidR="001251BB" w:rsidRDefault="001251BB" w:rsidP="001251BB">
      <w:pPr>
        <w:autoSpaceDN w:val="0"/>
        <w:spacing w:after="0" w:line="240" w:lineRule="auto"/>
        <w:jc w:val="center"/>
        <w:rPr>
          <w:rFonts w:ascii="Times New Roman" w:hAnsi="Times New Roman"/>
          <w:b/>
          <w:sz w:val="18"/>
          <w:szCs w:val="28"/>
        </w:rPr>
      </w:pPr>
    </w:p>
    <w:p w:rsidR="001251BB" w:rsidRDefault="001251BB" w:rsidP="001251BB">
      <w:pPr>
        <w:autoSpaceDN w:val="0"/>
        <w:spacing w:after="0" w:line="240" w:lineRule="auto"/>
        <w:jc w:val="center"/>
        <w:rPr>
          <w:rFonts w:ascii="Times New Roman" w:hAnsi="Times New Roman"/>
          <w:b/>
          <w:sz w:val="40"/>
          <w:szCs w:val="28"/>
        </w:rPr>
      </w:pPr>
      <w:r>
        <w:rPr>
          <w:rFonts w:ascii="Times New Roman" w:hAnsi="Times New Roman"/>
          <w:b/>
          <w:sz w:val="40"/>
          <w:szCs w:val="28"/>
        </w:rPr>
        <w:t>РЕШЕНИЕ</w:t>
      </w:r>
    </w:p>
    <w:p w:rsidR="001251BB" w:rsidRDefault="001251BB" w:rsidP="001251BB">
      <w:pPr>
        <w:autoSpaceDN w:val="0"/>
        <w:spacing w:after="0" w:line="240" w:lineRule="auto"/>
        <w:rPr>
          <w:rFonts w:ascii="Times New Roman" w:hAnsi="Times New Roman"/>
          <w:sz w:val="20"/>
          <w:szCs w:val="16"/>
        </w:rPr>
      </w:pPr>
    </w:p>
    <w:p w:rsidR="001251BB" w:rsidRDefault="001251BB" w:rsidP="001251BB">
      <w:pPr>
        <w:autoSpaceDN w:val="0"/>
        <w:spacing w:after="0" w:line="240" w:lineRule="auto"/>
        <w:rPr>
          <w:rFonts w:ascii="Times New Roman" w:hAnsi="Times New Roman"/>
          <w:sz w:val="28"/>
          <w:szCs w:val="28"/>
        </w:rPr>
      </w:pPr>
      <w:r>
        <w:rPr>
          <w:rFonts w:ascii="Times New Roman" w:hAnsi="Times New Roman"/>
          <w:sz w:val="28"/>
          <w:szCs w:val="28"/>
        </w:rPr>
        <w:t>от 11 сентября 2019г.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г. Курск</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48-3-367</w:t>
      </w:r>
    </w:p>
    <w:p w:rsidR="001251BB" w:rsidRDefault="001251BB" w:rsidP="001251BB">
      <w:pPr>
        <w:autoSpaceDN w:val="0"/>
        <w:spacing w:after="0" w:line="240" w:lineRule="auto"/>
        <w:rPr>
          <w:rFonts w:ascii="Times New Roman" w:hAnsi="Times New Roman"/>
          <w:sz w:val="28"/>
          <w:szCs w:val="28"/>
        </w:rPr>
      </w:pPr>
    </w:p>
    <w:p w:rsidR="001251BB" w:rsidRDefault="001251BB" w:rsidP="001251BB">
      <w:pPr>
        <w:autoSpaceDN w:val="0"/>
        <w:spacing w:after="0" w:line="240" w:lineRule="auto"/>
        <w:rPr>
          <w:rFonts w:ascii="Times New Roman" w:hAnsi="Times New Roman"/>
          <w:sz w:val="28"/>
          <w:szCs w:val="28"/>
        </w:rPr>
      </w:pPr>
    </w:p>
    <w:p w:rsidR="00B253C4" w:rsidRPr="00B253C4" w:rsidRDefault="00B253C4" w:rsidP="001251BB">
      <w:pPr>
        <w:autoSpaceDN w:val="0"/>
        <w:spacing w:after="0" w:line="240" w:lineRule="auto"/>
        <w:rPr>
          <w:rFonts w:ascii="Times New Roman" w:eastAsia="Times New Roman" w:hAnsi="Times New Roman" w:cs="Times New Roman"/>
          <w:sz w:val="28"/>
          <w:szCs w:val="28"/>
        </w:rPr>
      </w:pPr>
      <w:r w:rsidRPr="00B253C4">
        <w:rPr>
          <w:rFonts w:ascii="Times New Roman" w:eastAsia="Times New Roman" w:hAnsi="Times New Roman" w:cs="Times New Roman"/>
          <w:sz w:val="28"/>
          <w:szCs w:val="28"/>
        </w:rPr>
        <w:t>О внесение изменений</w:t>
      </w:r>
      <w:r w:rsidR="00656A28">
        <w:rPr>
          <w:rFonts w:ascii="Times New Roman" w:eastAsia="Times New Roman" w:hAnsi="Times New Roman" w:cs="Times New Roman"/>
          <w:sz w:val="28"/>
          <w:szCs w:val="28"/>
        </w:rPr>
        <w:t xml:space="preserve"> и дополнений</w:t>
      </w:r>
      <w:r w:rsidRPr="00B253C4">
        <w:rPr>
          <w:rFonts w:ascii="Times New Roman" w:eastAsia="Times New Roman" w:hAnsi="Times New Roman" w:cs="Times New Roman"/>
          <w:sz w:val="28"/>
          <w:szCs w:val="28"/>
        </w:rPr>
        <w:t xml:space="preserve"> в Решение </w:t>
      </w:r>
    </w:p>
    <w:p w:rsidR="00B253C4" w:rsidRPr="00B253C4" w:rsidRDefault="00B253C4" w:rsidP="00B253C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253C4">
        <w:rPr>
          <w:rFonts w:ascii="Times New Roman" w:eastAsia="Times New Roman" w:hAnsi="Times New Roman" w:cs="Times New Roman"/>
          <w:sz w:val="28"/>
          <w:szCs w:val="28"/>
        </w:rPr>
        <w:t xml:space="preserve">Представительного собрания Курского </w:t>
      </w:r>
    </w:p>
    <w:p w:rsidR="00B253C4" w:rsidRPr="00B253C4" w:rsidRDefault="00B253C4" w:rsidP="00B253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B253C4">
        <w:rPr>
          <w:rFonts w:ascii="Times New Roman" w:eastAsia="Times New Roman" w:hAnsi="Times New Roman" w:cs="Times New Roman"/>
          <w:sz w:val="28"/>
          <w:szCs w:val="28"/>
        </w:rPr>
        <w:t xml:space="preserve">района Курской области от </w:t>
      </w:r>
      <w:r w:rsidRPr="00B253C4">
        <w:rPr>
          <w:rFonts w:ascii="Times New Roman" w:eastAsia="Times New Roman" w:hAnsi="Times New Roman" w:cs="Times New Roman"/>
          <w:sz w:val="28"/>
          <w:szCs w:val="28"/>
          <w:lang w:eastAsia="en-US"/>
        </w:rPr>
        <w:t xml:space="preserve">14 апреля 2017г.  </w:t>
      </w:r>
    </w:p>
    <w:p w:rsidR="00B253C4" w:rsidRPr="00B253C4" w:rsidRDefault="00B253C4" w:rsidP="00B253C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253C4">
        <w:rPr>
          <w:rFonts w:ascii="Times New Roman" w:eastAsia="Times New Roman" w:hAnsi="Times New Roman" w:cs="Times New Roman"/>
          <w:sz w:val="28"/>
          <w:szCs w:val="28"/>
          <w:lang w:eastAsia="en-US"/>
        </w:rPr>
        <w:t xml:space="preserve"> №  23-3-175</w:t>
      </w:r>
      <w:r w:rsidRPr="00B253C4">
        <w:rPr>
          <w:rFonts w:ascii="Times New Roman" w:eastAsia="Times New Roman" w:hAnsi="Times New Roman" w:cs="Times New Roman"/>
          <w:sz w:val="28"/>
          <w:szCs w:val="28"/>
        </w:rPr>
        <w:t xml:space="preserve"> «Об утверждении Положения </w:t>
      </w:r>
    </w:p>
    <w:p w:rsidR="00B253C4" w:rsidRPr="00B253C4" w:rsidRDefault="00B253C4" w:rsidP="00B253C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253C4">
        <w:rPr>
          <w:rFonts w:ascii="Times New Roman" w:eastAsia="Times New Roman" w:hAnsi="Times New Roman" w:cs="Times New Roman"/>
          <w:sz w:val="28"/>
          <w:szCs w:val="28"/>
        </w:rPr>
        <w:t xml:space="preserve">о порядке управления и распоряжения </w:t>
      </w:r>
    </w:p>
    <w:p w:rsidR="00B253C4" w:rsidRPr="00B253C4" w:rsidRDefault="00B253C4" w:rsidP="00B253C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253C4">
        <w:rPr>
          <w:rFonts w:ascii="Times New Roman" w:eastAsia="Times New Roman" w:hAnsi="Times New Roman" w:cs="Times New Roman"/>
          <w:sz w:val="28"/>
          <w:szCs w:val="28"/>
        </w:rPr>
        <w:t xml:space="preserve">имуществом, находящимся в </w:t>
      </w:r>
      <w:proofErr w:type="gramStart"/>
      <w:r w:rsidRPr="00B253C4">
        <w:rPr>
          <w:rFonts w:ascii="Times New Roman" w:eastAsia="Times New Roman" w:hAnsi="Times New Roman" w:cs="Times New Roman"/>
          <w:sz w:val="28"/>
          <w:szCs w:val="28"/>
        </w:rPr>
        <w:t>муниципальной</w:t>
      </w:r>
      <w:proofErr w:type="gramEnd"/>
      <w:r w:rsidRPr="00B253C4">
        <w:rPr>
          <w:rFonts w:ascii="Times New Roman" w:eastAsia="Times New Roman" w:hAnsi="Times New Roman" w:cs="Times New Roman"/>
          <w:sz w:val="28"/>
          <w:szCs w:val="28"/>
        </w:rPr>
        <w:t xml:space="preserve"> </w:t>
      </w:r>
    </w:p>
    <w:p w:rsidR="00B253C4" w:rsidRPr="00B253C4" w:rsidRDefault="00B253C4" w:rsidP="00B253C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253C4">
        <w:rPr>
          <w:rFonts w:ascii="Times New Roman" w:eastAsia="Times New Roman" w:hAnsi="Times New Roman" w:cs="Times New Roman"/>
          <w:sz w:val="28"/>
          <w:szCs w:val="28"/>
        </w:rPr>
        <w:t xml:space="preserve">собственности муниципального района </w:t>
      </w:r>
    </w:p>
    <w:p w:rsidR="00B253C4" w:rsidRPr="00B253C4" w:rsidRDefault="00B253C4" w:rsidP="00B253C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253C4">
        <w:rPr>
          <w:rFonts w:ascii="Times New Roman" w:eastAsia="Times New Roman" w:hAnsi="Times New Roman" w:cs="Times New Roman"/>
          <w:sz w:val="28"/>
          <w:szCs w:val="28"/>
        </w:rPr>
        <w:t>«Курский район» Курской области</w:t>
      </w:r>
    </w:p>
    <w:p w:rsidR="00B253C4" w:rsidRPr="00B253C4" w:rsidRDefault="00B253C4" w:rsidP="00B253C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72380" w:rsidRDefault="00B253C4" w:rsidP="00A72380">
      <w:pPr>
        <w:widowControl w:val="0"/>
        <w:autoSpaceDE w:val="0"/>
        <w:autoSpaceDN w:val="0"/>
        <w:adjustRightInd w:val="0"/>
        <w:spacing w:before="120" w:after="0" w:line="240" w:lineRule="auto"/>
        <w:ind w:firstLine="709"/>
        <w:jc w:val="both"/>
        <w:rPr>
          <w:rFonts w:ascii="Times New Roman" w:eastAsia="Times New Roman" w:hAnsi="Times New Roman" w:cs="Times New Roman"/>
          <w:sz w:val="28"/>
          <w:szCs w:val="28"/>
        </w:rPr>
      </w:pPr>
      <w:r w:rsidRPr="00B253C4">
        <w:rPr>
          <w:rFonts w:ascii="Times New Roman" w:eastAsia="Times New Roman" w:hAnsi="Times New Roman" w:cs="Times New Roman"/>
          <w:sz w:val="28"/>
          <w:szCs w:val="28"/>
        </w:rPr>
        <w:t xml:space="preserve">Руководствуясь Конституцией Российской Федерации, </w:t>
      </w:r>
      <w:r w:rsidRPr="00B253C4">
        <w:rPr>
          <w:rFonts w:ascii="Times New Roman" w:eastAsia="Times New Roman" w:hAnsi="Times New Roman" w:cs="Times New Roman"/>
          <w:color w:val="000000"/>
          <w:sz w:val="27"/>
          <w:szCs w:val="27"/>
        </w:rPr>
        <w:t xml:space="preserve">Жилищным кодексом Российской Федерации, </w:t>
      </w:r>
      <w:r w:rsidRPr="00B253C4">
        <w:rPr>
          <w:rFonts w:ascii="Times New Roman" w:eastAsia="Times New Roman" w:hAnsi="Times New Roman" w:cs="Times New Roman"/>
          <w:sz w:val="28"/>
          <w:szCs w:val="28"/>
        </w:rPr>
        <w:t>Гражданским кодексом Ро</w:t>
      </w:r>
      <w:r w:rsidR="00656A28">
        <w:rPr>
          <w:rFonts w:ascii="Times New Roman" w:eastAsia="Times New Roman" w:hAnsi="Times New Roman" w:cs="Times New Roman"/>
          <w:sz w:val="28"/>
          <w:szCs w:val="28"/>
        </w:rPr>
        <w:t>ссийской Федерации, Федеральным законом от 06.10.2003 г. № 131-ФЗ</w:t>
      </w:r>
      <w:r w:rsidRPr="00B253C4">
        <w:rPr>
          <w:rFonts w:ascii="Times New Roman" w:eastAsia="Times New Roman" w:hAnsi="Times New Roman" w:cs="Times New Roman"/>
          <w:sz w:val="28"/>
          <w:szCs w:val="28"/>
        </w:rPr>
        <w:t xml:space="preserve"> «Об общих принципах организации местного самоуправления в Российской Федерации», Уставом муниципального района «Курский район» Курской области, Представительное Собрание Курского района Курской области </w:t>
      </w:r>
    </w:p>
    <w:p w:rsidR="00B253C4" w:rsidRPr="00B253C4" w:rsidRDefault="00B253C4" w:rsidP="00A72380">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B253C4">
        <w:rPr>
          <w:rFonts w:ascii="Times New Roman" w:eastAsia="Times New Roman" w:hAnsi="Times New Roman" w:cs="Times New Roman"/>
          <w:sz w:val="28"/>
          <w:szCs w:val="28"/>
        </w:rPr>
        <w:t>РЕШИЛО:</w:t>
      </w:r>
    </w:p>
    <w:p w:rsidR="00B253C4" w:rsidRPr="00B253C4" w:rsidRDefault="00B253C4" w:rsidP="00447010">
      <w:pPr>
        <w:widowControl w:val="0"/>
        <w:numPr>
          <w:ilvl w:val="0"/>
          <w:numId w:val="1"/>
        </w:numPr>
        <w:autoSpaceDE w:val="0"/>
        <w:autoSpaceDN w:val="0"/>
        <w:adjustRightInd w:val="0"/>
        <w:spacing w:before="120" w:after="0" w:line="240" w:lineRule="auto"/>
        <w:ind w:left="0" w:firstLine="567"/>
        <w:jc w:val="both"/>
        <w:rPr>
          <w:rFonts w:ascii="Times New Roman" w:eastAsia="Times New Roman" w:hAnsi="Times New Roman" w:cs="Times New Roman"/>
          <w:sz w:val="28"/>
          <w:szCs w:val="28"/>
        </w:rPr>
      </w:pPr>
      <w:r w:rsidRPr="00B253C4">
        <w:rPr>
          <w:rFonts w:ascii="Times New Roman" w:eastAsia="Times New Roman" w:hAnsi="Times New Roman" w:cs="Times New Roman"/>
          <w:sz w:val="28"/>
          <w:szCs w:val="28"/>
        </w:rPr>
        <w:t xml:space="preserve">Внести в Решение Представительного Собрания Курского района Курской области от </w:t>
      </w:r>
      <w:r w:rsidRPr="00B253C4">
        <w:rPr>
          <w:rFonts w:ascii="Times New Roman" w:eastAsia="Times New Roman" w:hAnsi="Times New Roman" w:cs="Times New Roman"/>
          <w:sz w:val="28"/>
          <w:szCs w:val="28"/>
          <w:lang w:eastAsia="en-US"/>
        </w:rPr>
        <w:t>14 апреля 2017г.  №  23-3-175</w:t>
      </w:r>
      <w:r w:rsidRPr="00B253C4">
        <w:rPr>
          <w:rFonts w:ascii="Times New Roman" w:eastAsia="Times New Roman" w:hAnsi="Times New Roman" w:cs="Times New Roman"/>
          <w:sz w:val="28"/>
          <w:szCs w:val="28"/>
        </w:rPr>
        <w:t xml:space="preserve"> «Об утверждении Положения о порядке управления и распоряжения имуществом, находящимся в муниципальной собственности муниципального района «Курский район» Курской области» следующие изменения</w:t>
      </w:r>
      <w:r w:rsidR="00656A28">
        <w:rPr>
          <w:rFonts w:ascii="Times New Roman" w:eastAsia="Times New Roman" w:hAnsi="Times New Roman" w:cs="Times New Roman"/>
          <w:sz w:val="28"/>
          <w:szCs w:val="28"/>
        </w:rPr>
        <w:t xml:space="preserve"> и дополнения</w:t>
      </w:r>
      <w:r w:rsidRPr="00B253C4">
        <w:rPr>
          <w:rFonts w:ascii="Times New Roman" w:eastAsia="Times New Roman" w:hAnsi="Times New Roman" w:cs="Times New Roman"/>
          <w:sz w:val="28"/>
          <w:szCs w:val="28"/>
        </w:rPr>
        <w:t>:</w:t>
      </w:r>
    </w:p>
    <w:p w:rsidR="00B253C4" w:rsidRPr="00B253C4" w:rsidRDefault="00B253C4" w:rsidP="00A72380">
      <w:pPr>
        <w:spacing w:after="0" w:line="240" w:lineRule="auto"/>
        <w:ind w:firstLine="567"/>
        <w:jc w:val="both"/>
        <w:outlineLvl w:val="3"/>
        <w:rPr>
          <w:rFonts w:ascii="Times New Roman" w:eastAsia="Times New Roman" w:hAnsi="Times New Roman" w:cs="Times New Roman"/>
          <w:bCs/>
          <w:sz w:val="28"/>
          <w:szCs w:val="28"/>
        </w:rPr>
      </w:pPr>
      <w:r w:rsidRPr="00B253C4">
        <w:rPr>
          <w:rFonts w:ascii="Times New Roman" w:eastAsia="Times New Roman" w:hAnsi="Times New Roman" w:cs="Times New Roman"/>
          <w:bCs/>
          <w:sz w:val="28"/>
          <w:szCs w:val="28"/>
        </w:rPr>
        <w:t xml:space="preserve">1.1. Дополнить Главу 4. «Порядок распоряжения имуществом, находящимся в собственности Курского района» Положения о порядке управления и распоряжения имуществом, находящимся в муниципальной собственности муниципального района «Курский район» Курской области </w:t>
      </w:r>
      <w:r w:rsidR="00656A28">
        <w:rPr>
          <w:rFonts w:ascii="Times New Roman" w:eastAsia="Times New Roman" w:hAnsi="Times New Roman" w:cs="Times New Roman"/>
          <w:bCs/>
          <w:sz w:val="28"/>
          <w:szCs w:val="28"/>
        </w:rPr>
        <w:t>статьей</w:t>
      </w:r>
      <w:r w:rsidRPr="00B253C4">
        <w:rPr>
          <w:rFonts w:ascii="Times New Roman" w:eastAsia="Times New Roman" w:hAnsi="Times New Roman" w:cs="Times New Roman"/>
          <w:bCs/>
          <w:sz w:val="28"/>
          <w:szCs w:val="28"/>
        </w:rPr>
        <w:t xml:space="preserve"> следующего содержания: </w:t>
      </w:r>
    </w:p>
    <w:p w:rsidR="00B253C4" w:rsidRPr="00B253C4" w:rsidRDefault="00B253C4" w:rsidP="00A72380">
      <w:pPr>
        <w:spacing w:after="0" w:line="240" w:lineRule="auto"/>
        <w:ind w:firstLine="567"/>
        <w:jc w:val="both"/>
        <w:outlineLvl w:val="3"/>
        <w:rPr>
          <w:rFonts w:ascii="Times New Roman" w:eastAsia="Times New Roman" w:hAnsi="Times New Roman" w:cs="Times New Roman"/>
          <w:bCs/>
          <w:color w:val="000000"/>
          <w:sz w:val="28"/>
          <w:szCs w:val="28"/>
        </w:rPr>
      </w:pPr>
      <w:r w:rsidRPr="00B253C4">
        <w:rPr>
          <w:rFonts w:ascii="Times New Roman" w:eastAsia="Times New Roman" w:hAnsi="Times New Roman" w:cs="Times New Roman"/>
          <w:bCs/>
          <w:sz w:val="28"/>
          <w:szCs w:val="28"/>
        </w:rPr>
        <w:t>«Статья 24. Продажа</w:t>
      </w:r>
      <w:r w:rsidRPr="00B253C4">
        <w:rPr>
          <w:rFonts w:ascii="Times New Roman" w:eastAsia="Times New Roman" w:hAnsi="Times New Roman" w:cs="Times New Roman"/>
          <w:b/>
          <w:bCs/>
          <w:color w:val="000000"/>
          <w:sz w:val="27"/>
          <w:szCs w:val="27"/>
        </w:rPr>
        <w:t xml:space="preserve"> </w:t>
      </w:r>
      <w:r w:rsidRPr="00B253C4">
        <w:rPr>
          <w:rFonts w:ascii="Times New Roman" w:eastAsia="Times New Roman" w:hAnsi="Times New Roman" w:cs="Times New Roman"/>
          <w:bCs/>
          <w:color w:val="000000"/>
          <w:sz w:val="28"/>
          <w:szCs w:val="28"/>
        </w:rPr>
        <w:t>жилых помещений в коммунальных квартирах, находящихся в муниципальной собственности.</w:t>
      </w:r>
    </w:p>
    <w:p w:rsidR="00B253C4" w:rsidRPr="00B253C4" w:rsidRDefault="00B253C4" w:rsidP="005B7650">
      <w:pPr>
        <w:spacing w:after="0" w:line="240" w:lineRule="auto"/>
        <w:ind w:firstLine="567"/>
        <w:jc w:val="both"/>
        <w:rPr>
          <w:rFonts w:ascii="Times New Roman" w:eastAsia="Times New Roman" w:hAnsi="Times New Roman" w:cs="Times New Roman"/>
          <w:color w:val="000000"/>
          <w:sz w:val="28"/>
          <w:szCs w:val="28"/>
        </w:rPr>
      </w:pPr>
      <w:r w:rsidRPr="00B253C4">
        <w:rPr>
          <w:rFonts w:ascii="Times New Roman" w:eastAsia="Times New Roman" w:hAnsi="Times New Roman" w:cs="Times New Roman"/>
          <w:color w:val="000000"/>
          <w:sz w:val="28"/>
          <w:szCs w:val="28"/>
        </w:rPr>
        <w:t>1. Продажа освободившихся жилых помещений в коммунальных квартирах производится гражданам, занимающим в этой квартире жилые помещения по договорам социального найма либо имеющим в данной квартире жилые помещения в собственности, которые обеспечены общей площадью жилого помещения на одного члена семьи менее нормы предоставления, на основании их заявления.</w:t>
      </w:r>
    </w:p>
    <w:p w:rsidR="00B253C4" w:rsidRPr="00B253C4" w:rsidRDefault="00B253C4" w:rsidP="005B7650">
      <w:pPr>
        <w:spacing w:after="0" w:line="240" w:lineRule="auto"/>
        <w:ind w:firstLine="567"/>
        <w:jc w:val="both"/>
        <w:rPr>
          <w:rFonts w:ascii="Times New Roman" w:eastAsia="Times New Roman" w:hAnsi="Times New Roman" w:cs="Times New Roman"/>
          <w:color w:val="000000"/>
          <w:sz w:val="28"/>
          <w:szCs w:val="28"/>
        </w:rPr>
      </w:pPr>
      <w:r w:rsidRPr="00B253C4">
        <w:rPr>
          <w:rFonts w:ascii="Times New Roman" w:eastAsia="Times New Roman" w:hAnsi="Times New Roman" w:cs="Times New Roman"/>
          <w:color w:val="000000"/>
          <w:sz w:val="28"/>
          <w:szCs w:val="28"/>
        </w:rPr>
        <w:lastRenderedPageBreak/>
        <w:t xml:space="preserve">2. Продажа жилого помещения в коммунальной квартире производится при отсутствии оснований для предоставления жилого помещения гражданам на условиях, установленных </w:t>
      </w:r>
      <w:proofErr w:type="gramStart"/>
      <w:r w:rsidRPr="00B253C4">
        <w:rPr>
          <w:rFonts w:ascii="Times New Roman" w:eastAsia="Times New Roman" w:hAnsi="Times New Roman" w:cs="Times New Roman"/>
          <w:color w:val="000000"/>
          <w:sz w:val="28"/>
          <w:szCs w:val="28"/>
        </w:rPr>
        <w:t>ч</w:t>
      </w:r>
      <w:proofErr w:type="gramEnd"/>
      <w:r w:rsidRPr="00B253C4">
        <w:rPr>
          <w:rFonts w:ascii="Times New Roman" w:eastAsia="Times New Roman" w:hAnsi="Times New Roman" w:cs="Times New Roman"/>
          <w:color w:val="000000"/>
          <w:sz w:val="28"/>
          <w:szCs w:val="28"/>
        </w:rPr>
        <w:t>. 1 и 2 ст. 59 Жилищного кодекса Российской Федерации.</w:t>
      </w:r>
    </w:p>
    <w:p w:rsidR="00B253C4" w:rsidRPr="00B253C4" w:rsidRDefault="00B253C4" w:rsidP="005B7650">
      <w:pPr>
        <w:spacing w:after="0" w:line="240" w:lineRule="auto"/>
        <w:ind w:firstLine="567"/>
        <w:jc w:val="both"/>
        <w:rPr>
          <w:rFonts w:ascii="Times New Roman" w:eastAsia="Times New Roman" w:hAnsi="Times New Roman" w:cs="Times New Roman"/>
          <w:color w:val="000000"/>
          <w:sz w:val="28"/>
          <w:szCs w:val="28"/>
        </w:rPr>
      </w:pPr>
      <w:r w:rsidRPr="00B253C4">
        <w:rPr>
          <w:rFonts w:ascii="Times New Roman" w:eastAsia="Times New Roman" w:hAnsi="Times New Roman" w:cs="Times New Roman"/>
          <w:color w:val="000000"/>
          <w:sz w:val="28"/>
          <w:szCs w:val="28"/>
        </w:rPr>
        <w:t>3. Цена освободившихся жилых помещений в коммунальных квартирах определяется исходя из рыночной стоимости жилого помещения, определенной в соответствии с законодательством Российской Федерации об оценочной деятельности.</w:t>
      </w:r>
    </w:p>
    <w:p w:rsidR="00656A28" w:rsidRDefault="00B253C4" w:rsidP="005B7650">
      <w:pPr>
        <w:spacing w:after="0" w:line="240" w:lineRule="auto"/>
        <w:ind w:firstLine="567"/>
        <w:jc w:val="both"/>
        <w:rPr>
          <w:rFonts w:ascii="Times New Roman" w:eastAsia="Times New Roman" w:hAnsi="Times New Roman" w:cs="Times New Roman"/>
          <w:color w:val="000000"/>
          <w:sz w:val="28"/>
          <w:szCs w:val="28"/>
        </w:rPr>
      </w:pPr>
      <w:r w:rsidRPr="00B253C4">
        <w:rPr>
          <w:rFonts w:ascii="Times New Roman" w:eastAsia="Times New Roman" w:hAnsi="Times New Roman" w:cs="Times New Roman"/>
          <w:color w:val="000000"/>
          <w:sz w:val="28"/>
          <w:szCs w:val="28"/>
        </w:rPr>
        <w:t>4. Освободившееся жилое помещение предоставляется по договору купли-продажи гражданам</w:t>
      </w:r>
      <w:r w:rsidR="00656A28">
        <w:rPr>
          <w:rFonts w:ascii="Times New Roman" w:eastAsia="Times New Roman" w:hAnsi="Times New Roman" w:cs="Times New Roman"/>
          <w:color w:val="000000"/>
          <w:sz w:val="28"/>
          <w:szCs w:val="28"/>
        </w:rPr>
        <w:t>.</w:t>
      </w:r>
      <w:r w:rsidRPr="00B253C4">
        <w:rPr>
          <w:rFonts w:ascii="Times New Roman" w:eastAsia="Times New Roman" w:hAnsi="Times New Roman" w:cs="Times New Roman"/>
          <w:color w:val="000000"/>
          <w:sz w:val="28"/>
          <w:szCs w:val="28"/>
        </w:rPr>
        <w:t xml:space="preserve"> </w:t>
      </w:r>
    </w:p>
    <w:p w:rsidR="00B253C4" w:rsidRPr="00B253C4" w:rsidRDefault="00B253C4" w:rsidP="005B7650">
      <w:pPr>
        <w:spacing w:after="0" w:line="240" w:lineRule="auto"/>
        <w:ind w:firstLine="567"/>
        <w:jc w:val="both"/>
        <w:rPr>
          <w:rFonts w:ascii="Times New Roman" w:eastAsia="Times New Roman" w:hAnsi="Times New Roman" w:cs="Times New Roman"/>
          <w:color w:val="000000"/>
          <w:sz w:val="28"/>
          <w:szCs w:val="28"/>
        </w:rPr>
      </w:pPr>
      <w:r w:rsidRPr="00B253C4">
        <w:rPr>
          <w:rFonts w:ascii="Times New Roman" w:eastAsia="Times New Roman" w:hAnsi="Times New Roman" w:cs="Times New Roman"/>
          <w:color w:val="000000"/>
          <w:sz w:val="28"/>
          <w:szCs w:val="28"/>
        </w:rPr>
        <w:t>5. При наличии в коммунальной квартире нескольких нанимателей или собственников, обеспеченных общей площадью жилого помещения на одного члена семьи менее нормы предоставления, между нанимателями или собственниками проводится закрытый по составу участников аукцион на право заключения договора купли-продажи в порядке, установленном Гражданским кодексом Российской Федерации.</w:t>
      </w:r>
    </w:p>
    <w:p w:rsidR="00B253C4" w:rsidRPr="00B253C4" w:rsidRDefault="00B253C4" w:rsidP="005B7650">
      <w:pPr>
        <w:spacing w:after="0" w:line="240" w:lineRule="auto"/>
        <w:ind w:firstLine="567"/>
        <w:jc w:val="both"/>
        <w:rPr>
          <w:rFonts w:ascii="Times New Roman" w:eastAsia="Times New Roman" w:hAnsi="Times New Roman" w:cs="Times New Roman"/>
          <w:color w:val="000000"/>
          <w:sz w:val="28"/>
          <w:szCs w:val="28"/>
        </w:rPr>
      </w:pPr>
      <w:r w:rsidRPr="00B253C4">
        <w:rPr>
          <w:rFonts w:ascii="Times New Roman" w:eastAsia="Times New Roman" w:hAnsi="Times New Roman" w:cs="Times New Roman"/>
          <w:color w:val="000000"/>
          <w:sz w:val="28"/>
          <w:szCs w:val="28"/>
        </w:rPr>
        <w:t xml:space="preserve">6. </w:t>
      </w:r>
      <w:proofErr w:type="gramStart"/>
      <w:r w:rsidRPr="00B253C4">
        <w:rPr>
          <w:rFonts w:ascii="Times New Roman" w:eastAsia="Times New Roman" w:hAnsi="Times New Roman" w:cs="Times New Roman"/>
          <w:color w:val="000000"/>
          <w:sz w:val="28"/>
          <w:szCs w:val="28"/>
        </w:rPr>
        <w:t>При наличии в коммунальной квартире нескольких лиц (нанимателей и собственников), которые обеспечены общей площадью жилого помещения на одного члена семьи менее нормы предоставления, приоритетным правом на получение освободившейся комнаты по договору купли-продажи обладают собственники комнат в данной коммунальной квартире с учетом наличия у них права преимущественной покупки, установленного ч. 6 ст. 42 Жилищного кодекса Российской Федерации».</w:t>
      </w:r>
      <w:proofErr w:type="gramEnd"/>
    </w:p>
    <w:p w:rsidR="00B253C4" w:rsidRPr="00B253C4" w:rsidRDefault="00B253C4" w:rsidP="00B253C4">
      <w:pPr>
        <w:spacing w:after="0" w:line="240" w:lineRule="auto"/>
        <w:ind w:left="426"/>
        <w:rPr>
          <w:rFonts w:ascii="Times New Roman" w:eastAsia="Times New Roman" w:hAnsi="Times New Roman" w:cs="Times New Roman"/>
          <w:sz w:val="28"/>
          <w:szCs w:val="28"/>
        </w:rPr>
      </w:pPr>
      <w:r w:rsidRPr="00B253C4">
        <w:rPr>
          <w:rFonts w:ascii="Times New Roman" w:eastAsia="Times New Roman" w:hAnsi="Times New Roman" w:cs="Times New Roman"/>
          <w:sz w:val="28"/>
          <w:szCs w:val="28"/>
        </w:rPr>
        <w:t>1.2.  Статьи 24 – 28 соответственно считать статьями 25</w:t>
      </w:r>
      <w:r w:rsidR="005B7650">
        <w:rPr>
          <w:rFonts w:ascii="Times New Roman" w:eastAsia="Times New Roman" w:hAnsi="Times New Roman" w:cs="Times New Roman"/>
          <w:sz w:val="28"/>
          <w:szCs w:val="28"/>
        </w:rPr>
        <w:t xml:space="preserve"> - </w:t>
      </w:r>
      <w:r w:rsidRPr="00B253C4">
        <w:rPr>
          <w:rFonts w:ascii="Times New Roman" w:eastAsia="Times New Roman" w:hAnsi="Times New Roman" w:cs="Times New Roman"/>
          <w:sz w:val="28"/>
          <w:szCs w:val="28"/>
        </w:rPr>
        <w:t>29.</w:t>
      </w:r>
    </w:p>
    <w:p w:rsidR="00B253C4" w:rsidRPr="00B253C4" w:rsidRDefault="005B7650" w:rsidP="00447010">
      <w:pPr>
        <w:spacing w:after="0" w:line="240" w:lineRule="auto"/>
        <w:ind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447010">
        <w:rPr>
          <w:rFonts w:ascii="Times New Roman" w:eastAsia="Times New Roman" w:hAnsi="Times New Roman" w:cs="Times New Roman"/>
          <w:sz w:val="28"/>
          <w:szCs w:val="28"/>
        </w:rPr>
        <w:t xml:space="preserve">. </w:t>
      </w:r>
      <w:r w:rsidR="00B253C4" w:rsidRPr="00B253C4">
        <w:rPr>
          <w:rFonts w:ascii="Times New Roman" w:eastAsia="Times New Roman" w:hAnsi="Times New Roman" w:cs="Times New Roman"/>
          <w:sz w:val="28"/>
          <w:szCs w:val="28"/>
        </w:rPr>
        <w:t xml:space="preserve"> Настоящее </w:t>
      </w:r>
      <w:r w:rsidR="00267F85">
        <w:rPr>
          <w:rFonts w:ascii="Times New Roman" w:eastAsia="Times New Roman" w:hAnsi="Times New Roman" w:cs="Times New Roman"/>
          <w:sz w:val="28"/>
          <w:szCs w:val="28"/>
        </w:rPr>
        <w:t>Р</w:t>
      </w:r>
      <w:r w:rsidR="00B253C4" w:rsidRPr="00B253C4">
        <w:rPr>
          <w:rFonts w:ascii="Times New Roman" w:eastAsia="Times New Roman" w:hAnsi="Times New Roman" w:cs="Times New Roman"/>
          <w:sz w:val="28"/>
          <w:szCs w:val="28"/>
        </w:rPr>
        <w:t>ешение вступает в силу со дня его подписания.</w:t>
      </w:r>
    </w:p>
    <w:p w:rsidR="00B253C4" w:rsidRPr="00B253C4" w:rsidRDefault="00B253C4" w:rsidP="00B253C4">
      <w:pPr>
        <w:tabs>
          <w:tab w:val="left" w:pos="3495"/>
        </w:tabs>
        <w:spacing w:after="0" w:line="240" w:lineRule="auto"/>
        <w:rPr>
          <w:rFonts w:ascii="Times New Roman" w:eastAsia="Times New Roman" w:hAnsi="Times New Roman" w:cs="Times New Roman"/>
          <w:sz w:val="28"/>
          <w:szCs w:val="28"/>
        </w:rPr>
      </w:pPr>
      <w:r w:rsidRPr="00B253C4">
        <w:rPr>
          <w:rFonts w:ascii="Times New Roman" w:eastAsia="Times New Roman" w:hAnsi="Times New Roman" w:cs="Times New Roman"/>
          <w:sz w:val="28"/>
          <w:szCs w:val="28"/>
        </w:rPr>
        <w:tab/>
      </w:r>
    </w:p>
    <w:p w:rsidR="00447010" w:rsidRDefault="00447010" w:rsidP="00B253C4">
      <w:pPr>
        <w:tabs>
          <w:tab w:val="left" w:pos="3495"/>
        </w:tabs>
        <w:spacing w:after="0" w:line="240" w:lineRule="auto"/>
        <w:rPr>
          <w:rFonts w:ascii="Times New Roman" w:eastAsia="Times New Roman" w:hAnsi="Times New Roman" w:cs="Times New Roman"/>
          <w:sz w:val="28"/>
          <w:szCs w:val="28"/>
        </w:rPr>
      </w:pPr>
    </w:p>
    <w:p w:rsidR="00C97B42" w:rsidRPr="00B253C4" w:rsidRDefault="00C97B42" w:rsidP="00B253C4">
      <w:pPr>
        <w:tabs>
          <w:tab w:val="left" w:pos="3495"/>
        </w:tabs>
        <w:spacing w:after="0" w:line="240" w:lineRule="auto"/>
        <w:rPr>
          <w:rFonts w:ascii="Times New Roman" w:eastAsia="Times New Roman" w:hAnsi="Times New Roman" w:cs="Times New Roman"/>
          <w:sz w:val="28"/>
          <w:szCs w:val="28"/>
        </w:rPr>
      </w:pPr>
    </w:p>
    <w:p w:rsidR="00B253C4" w:rsidRPr="00B253C4" w:rsidRDefault="00B253C4" w:rsidP="00B253C4">
      <w:pPr>
        <w:spacing w:after="0" w:line="240" w:lineRule="auto"/>
        <w:rPr>
          <w:rFonts w:ascii="Times New Roman" w:eastAsia="Times New Roman" w:hAnsi="Times New Roman" w:cs="Times New Roman"/>
          <w:sz w:val="28"/>
          <w:szCs w:val="28"/>
        </w:rPr>
      </w:pPr>
      <w:r w:rsidRPr="00B253C4">
        <w:rPr>
          <w:rFonts w:ascii="Times New Roman" w:eastAsia="Times New Roman" w:hAnsi="Times New Roman" w:cs="Times New Roman"/>
          <w:sz w:val="28"/>
          <w:szCs w:val="28"/>
        </w:rPr>
        <w:t>Председатель Представительного Собрания</w:t>
      </w:r>
    </w:p>
    <w:p w:rsidR="00B253C4" w:rsidRPr="00B253C4" w:rsidRDefault="00B253C4" w:rsidP="00B253C4">
      <w:pPr>
        <w:spacing w:after="0" w:line="240" w:lineRule="auto"/>
        <w:rPr>
          <w:rFonts w:ascii="Times New Roman" w:eastAsia="Times New Roman" w:hAnsi="Times New Roman" w:cs="Times New Roman"/>
          <w:sz w:val="28"/>
          <w:szCs w:val="28"/>
        </w:rPr>
      </w:pPr>
      <w:r w:rsidRPr="00B253C4">
        <w:rPr>
          <w:rFonts w:ascii="Times New Roman" w:eastAsia="Times New Roman" w:hAnsi="Times New Roman" w:cs="Times New Roman"/>
          <w:sz w:val="28"/>
          <w:szCs w:val="28"/>
        </w:rPr>
        <w:t>Курского района Курской области</w:t>
      </w:r>
      <w:r w:rsidRPr="00B253C4">
        <w:rPr>
          <w:rFonts w:ascii="Times New Roman" w:eastAsia="Times New Roman" w:hAnsi="Times New Roman" w:cs="Times New Roman"/>
          <w:sz w:val="28"/>
          <w:szCs w:val="28"/>
        </w:rPr>
        <w:tab/>
      </w:r>
      <w:r w:rsidRPr="00B253C4">
        <w:rPr>
          <w:rFonts w:ascii="Times New Roman" w:eastAsia="Times New Roman" w:hAnsi="Times New Roman" w:cs="Times New Roman"/>
          <w:sz w:val="28"/>
          <w:szCs w:val="28"/>
        </w:rPr>
        <w:tab/>
      </w:r>
      <w:r w:rsidRPr="00B253C4">
        <w:rPr>
          <w:rFonts w:ascii="Times New Roman" w:eastAsia="Times New Roman" w:hAnsi="Times New Roman" w:cs="Times New Roman"/>
          <w:sz w:val="28"/>
          <w:szCs w:val="28"/>
        </w:rPr>
        <w:tab/>
      </w:r>
      <w:r w:rsidRPr="00B253C4">
        <w:rPr>
          <w:rFonts w:ascii="Times New Roman" w:eastAsia="Times New Roman" w:hAnsi="Times New Roman" w:cs="Times New Roman"/>
          <w:sz w:val="28"/>
          <w:szCs w:val="28"/>
        </w:rPr>
        <w:tab/>
      </w:r>
      <w:r w:rsidR="00A72380">
        <w:rPr>
          <w:rFonts w:ascii="Times New Roman" w:eastAsia="Times New Roman" w:hAnsi="Times New Roman" w:cs="Times New Roman"/>
          <w:sz w:val="28"/>
          <w:szCs w:val="28"/>
        </w:rPr>
        <w:t xml:space="preserve">  </w:t>
      </w:r>
      <w:r w:rsidR="00AF48A1">
        <w:rPr>
          <w:rFonts w:ascii="Times New Roman" w:eastAsia="Times New Roman" w:hAnsi="Times New Roman" w:cs="Times New Roman"/>
          <w:sz w:val="28"/>
          <w:szCs w:val="28"/>
        </w:rPr>
        <w:t xml:space="preserve">    </w:t>
      </w:r>
      <w:r w:rsidR="00A72380">
        <w:rPr>
          <w:rFonts w:ascii="Times New Roman" w:eastAsia="Times New Roman" w:hAnsi="Times New Roman" w:cs="Times New Roman"/>
          <w:sz w:val="28"/>
          <w:szCs w:val="28"/>
        </w:rPr>
        <w:t xml:space="preserve">  </w:t>
      </w:r>
      <w:r w:rsidRPr="00B253C4">
        <w:rPr>
          <w:rFonts w:ascii="Times New Roman" w:eastAsia="Times New Roman" w:hAnsi="Times New Roman" w:cs="Times New Roman"/>
          <w:sz w:val="28"/>
          <w:szCs w:val="28"/>
        </w:rPr>
        <w:t xml:space="preserve">             А.Н. Пашутин</w:t>
      </w:r>
    </w:p>
    <w:p w:rsidR="00B253C4" w:rsidRPr="00B253C4" w:rsidRDefault="00B253C4" w:rsidP="00B253C4">
      <w:pPr>
        <w:tabs>
          <w:tab w:val="left" w:pos="567"/>
        </w:tabs>
        <w:spacing w:after="0" w:line="240" w:lineRule="auto"/>
        <w:jc w:val="both"/>
        <w:rPr>
          <w:rFonts w:ascii="Times New Roman" w:eastAsia="Times New Roman" w:hAnsi="Times New Roman" w:cs="Times New Roman"/>
          <w:sz w:val="28"/>
          <w:szCs w:val="28"/>
        </w:rPr>
      </w:pPr>
    </w:p>
    <w:p w:rsidR="000C6619" w:rsidRPr="00B253C4" w:rsidRDefault="000C6619" w:rsidP="00AF48A1">
      <w:pPr>
        <w:widowControl w:val="0"/>
        <w:suppressAutoHyphens/>
        <w:spacing w:after="0" w:line="240" w:lineRule="auto"/>
        <w:jc w:val="center"/>
        <w:rPr>
          <w:rFonts w:ascii="Times New Roman" w:hAnsi="Times New Roman" w:cs="Times New Roman"/>
          <w:sz w:val="28"/>
          <w:szCs w:val="28"/>
        </w:rPr>
      </w:pPr>
    </w:p>
    <w:sectPr w:rsidR="000C6619" w:rsidRPr="00B253C4" w:rsidSect="00652468">
      <w:footnotePr>
        <w:pos w:val="beneathText"/>
      </w:footnotePr>
      <w:pgSz w:w="11905" w:h="16837"/>
      <w:pgMar w:top="1135"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523F14"/>
    <w:multiLevelType w:val="multilevel"/>
    <w:tmpl w:val="2BC44244"/>
    <w:lvl w:ilvl="0">
      <w:start w:val="1"/>
      <w:numFmt w:val="decimal"/>
      <w:lvlText w:val="%1."/>
      <w:lvlJc w:val="left"/>
      <w:pPr>
        <w:ind w:left="3249" w:hanging="1215"/>
      </w:pPr>
      <w:rPr>
        <w:rFonts w:hint="default"/>
      </w:rPr>
    </w:lvl>
    <w:lvl w:ilvl="1">
      <w:start w:val="1"/>
      <w:numFmt w:val="decimal"/>
      <w:isLgl/>
      <w:lvlText w:val="%1.%2."/>
      <w:lvlJc w:val="left"/>
      <w:pPr>
        <w:ind w:left="2754" w:hanging="720"/>
      </w:pPr>
      <w:rPr>
        <w:rFonts w:hint="default"/>
      </w:rPr>
    </w:lvl>
    <w:lvl w:ilvl="2">
      <w:start w:val="1"/>
      <w:numFmt w:val="decimal"/>
      <w:isLgl/>
      <w:lvlText w:val="%1.%2.%3."/>
      <w:lvlJc w:val="left"/>
      <w:pPr>
        <w:ind w:left="2754" w:hanging="720"/>
      </w:pPr>
      <w:rPr>
        <w:rFonts w:hint="default"/>
      </w:rPr>
    </w:lvl>
    <w:lvl w:ilvl="3">
      <w:start w:val="1"/>
      <w:numFmt w:val="decimal"/>
      <w:isLgl/>
      <w:lvlText w:val="%1.%2.%3.%4."/>
      <w:lvlJc w:val="left"/>
      <w:pPr>
        <w:ind w:left="3114" w:hanging="1080"/>
      </w:pPr>
      <w:rPr>
        <w:rFonts w:hint="default"/>
      </w:rPr>
    </w:lvl>
    <w:lvl w:ilvl="4">
      <w:start w:val="1"/>
      <w:numFmt w:val="decimal"/>
      <w:isLgl/>
      <w:lvlText w:val="%1.%2.%3.%4.%5."/>
      <w:lvlJc w:val="left"/>
      <w:pPr>
        <w:ind w:left="3114" w:hanging="1080"/>
      </w:pPr>
      <w:rPr>
        <w:rFonts w:hint="default"/>
      </w:rPr>
    </w:lvl>
    <w:lvl w:ilvl="5">
      <w:start w:val="1"/>
      <w:numFmt w:val="decimal"/>
      <w:isLgl/>
      <w:lvlText w:val="%1.%2.%3.%4.%5.%6."/>
      <w:lvlJc w:val="left"/>
      <w:pPr>
        <w:ind w:left="3474" w:hanging="1440"/>
      </w:pPr>
      <w:rPr>
        <w:rFonts w:hint="default"/>
      </w:rPr>
    </w:lvl>
    <w:lvl w:ilvl="6">
      <w:start w:val="1"/>
      <w:numFmt w:val="decimal"/>
      <w:isLgl/>
      <w:lvlText w:val="%1.%2.%3.%4.%5.%6.%7."/>
      <w:lvlJc w:val="left"/>
      <w:pPr>
        <w:ind w:left="3834" w:hanging="1800"/>
      </w:pPr>
      <w:rPr>
        <w:rFonts w:hint="default"/>
      </w:rPr>
    </w:lvl>
    <w:lvl w:ilvl="7">
      <w:start w:val="1"/>
      <w:numFmt w:val="decimal"/>
      <w:isLgl/>
      <w:lvlText w:val="%1.%2.%3.%4.%5.%6.%7.%8."/>
      <w:lvlJc w:val="left"/>
      <w:pPr>
        <w:ind w:left="3834" w:hanging="1800"/>
      </w:pPr>
      <w:rPr>
        <w:rFonts w:hint="default"/>
      </w:rPr>
    </w:lvl>
    <w:lvl w:ilvl="8">
      <w:start w:val="1"/>
      <w:numFmt w:val="decimal"/>
      <w:isLgl/>
      <w:lvlText w:val="%1.%2.%3.%4.%5.%6.%7.%8.%9."/>
      <w:lvlJc w:val="left"/>
      <w:pPr>
        <w:ind w:left="4194"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useFELayout/>
  </w:compat>
  <w:rsids>
    <w:rsidRoot w:val="00B253C4"/>
    <w:rsid w:val="000C6619"/>
    <w:rsid w:val="001251BB"/>
    <w:rsid w:val="0025258E"/>
    <w:rsid w:val="00267F85"/>
    <w:rsid w:val="00447010"/>
    <w:rsid w:val="004F04F9"/>
    <w:rsid w:val="00572935"/>
    <w:rsid w:val="00596541"/>
    <w:rsid w:val="005B7650"/>
    <w:rsid w:val="00656A28"/>
    <w:rsid w:val="007E5A22"/>
    <w:rsid w:val="008042FC"/>
    <w:rsid w:val="008F1042"/>
    <w:rsid w:val="00A72380"/>
    <w:rsid w:val="00AF48A1"/>
    <w:rsid w:val="00B253C4"/>
    <w:rsid w:val="00B86689"/>
    <w:rsid w:val="00C97B42"/>
    <w:rsid w:val="00E05D5B"/>
    <w:rsid w:val="00F63B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B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53C4"/>
    <w:pPr>
      <w:suppressAutoHyphens/>
      <w:spacing w:after="0" w:line="240" w:lineRule="auto"/>
    </w:pPr>
    <w:rPr>
      <w:rFonts w:ascii="Calibri" w:eastAsia="Calibri" w:hAnsi="Calibri" w:cs="Times New Roman"/>
      <w:lang w:eastAsia="ar-SA"/>
    </w:rPr>
  </w:style>
  <w:style w:type="paragraph" w:styleId="a4">
    <w:name w:val="Balloon Text"/>
    <w:basedOn w:val="a"/>
    <w:link w:val="a5"/>
    <w:uiPriority w:val="99"/>
    <w:semiHidden/>
    <w:unhideWhenUsed/>
    <w:rsid w:val="001251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51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725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dc:creator>
  <cp:keywords/>
  <dc:description/>
  <cp:lastModifiedBy>RUSS</cp:lastModifiedBy>
  <cp:revision>15</cp:revision>
  <cp:lastPrinted>2019-09-10T08:45:00Z</cp:lastPrinted>
  <dcterms:created xsi:type="dcterms:W3CDTF">2019-09-09T12:21:00Z</dcterms:created>
  <dcterms:modified xsi:type="dcterms:W3CDTF">2019-09-11T14:04:00Z</dcterms:modified>
</cp:coreProperties>
</file>