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7F" w:rsidRPr="00FF67E5" w:rsidRDefault="00CC107F" w:rsidP="00CC107F">
      <w:pPr>
        <w:jc w:val="center"/>
        <w:rPr>
          <w:b/>
          <w:spacing w:val="60"/>
          <w:sz w:val="40"/>
        </w:rPr>
      </w:pPr>
      <w:r w:rsidRPr="00FF67E5">
        <w:rPr>
          <w:b/>
          <w:spacing w:val="60"/>
          <w:sz w:val="40"/>
        </w:rPr>
        <w:t>ПРЕДСТАВИТЕЛЬНОЕ СОБРАНИЕ</w:t>
      </w:r>
    </w:p>
    <w:p w:rsidR="00CC107F" w:rsidRPr="00FF67E5" w:rsidRDefault="00CC107F" w:rsidP="00CC107F">
      <w:pPr>
        <w:jc w:val="center"/>
        <w:rPr>
          <w:b/>
          <w:sz w:val="40"/>
        </w:rPr>
      </w:pPr>
      <w:r w:rsidRPr="00FF67E5">
        <w:rPr>
          <w:b/>
          <w:sz w:val="40"/>
        </w:rPr>
        <w:t>КУРСКОГО РАЙОНА КУРСКОЙ ОБЛАСТИ</w:t>
      </w:r>
    </w:p>
    <w:p w:rsidR="00CC107F" w:rsidRPr="00FF67E5" w:rsidRDefault="00CC107F" w:rsidP="00CC107F">
      <w:pPr>
        <w:jc w:val="center"/>
        <w:rPr>
          <w:b/>
          <w:sz w:val="18"/>
        </w:rPr>
      </w:pPr>
    </w:p>
    <w:p w:rsidR="00CC107F" w:rsidRPr="00FF67E5" w:rsidRDefault="00CC107F" w:rsidP="00CC107F">
      <w:pPr>
        <w:jc w:val="center"/>
        <w:rPr>
          <w:b/>
          <w:sz w:val="40"/>
        </w:rPr>
      </w:pPr>
      <w:r w:rsidRPr="00FF67E5">
        <w:rPr>
          <w:b/>
          <w:sz w:val="40"/>
        </w:rPr>
        <w:t>РЕШЕНИЕ</w:t>
      </w:r>
    </w:p>
    <w:p w:rsidR="00CC107F" w:rsidRPr="00FF67E5" w:rsidRDefault="00CC107F" w:rsidP="00CC107F">
      <w:pPr>
        <w:rPr>
          <w:sz w:val="22"/>
          <w:szCs w:val="16"/>
        </w:rPr>
      </w:pPr>
    </w:p>
    <w:p w:rsidR="00CC107F" w:rsidRDefault="00CC107F" w:rsidP="00CC107F">
      <w:pPr>
        <w:rPr>
          <w:sz w:val="28"/>
          <w:szCs w:val="28"/>
        </w:rPr>
      </w:pPr>
      <w:r w:rsidRPr="00FF67E5">
        <w:rPr>
          <w:sz w:val="28"/>
          <w:szCs w:val="28"/>
        </w:rPr>
        <w:t>от 23 сентября 2021 г.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 г. Курск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F67E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Pr="00FF67E5">
        <w:rPr>
          <w:sz w:val="28"/>
          <w:szCs w:val="28"/>
        </w:rPr>
        <w:t>№ 19-4-16</w:t>
      </w:r>
      <w:r>
        <w:rPr>
          <w:sz w:val="28"/>
          <w:szCs w:val="28"/>
        </w:rPr>
        <w:t>6</w:t>
      </w:r>
    </w:p>
    <w:p w:rsidR="00CC107F" w:rsidRPr="00FF67E5" w:rsidRDefault="00CC107F" w:rsidP="00CC107F">
      <w:pPr>
        <w:rPr>
          <w:sz w:val="28"/>
          <w:szCs w:val="28"/>
        </w:rPr>
      </w:pPr>
    </w:p>
    <w:p w:rsidR="00676B11" w:rsidRPr="00676B11" w:rsidRDefault="00676B11" w:rsidP="00CC107F">
      <w:pPr>
        <w:ind w:right="4820"/>
        <w:rPr>
          <w:sz w:val="28"/>
          <w:szCs w:val="28"/>
        </w:rPr>
      </w:pPr>
      <w:r w:rsidRPr="00676B11">
        <w:rPr>
          <w:sz w:val="28"/>
          <w:szCs w:val="28"/>
        </w:rPr>
        <w:t>О принятии недвижимого имущества из</w:t>
      </w:r>
      <w:r w:rsidRPr="00676B11">
        <w:rPr>
          <w:sz w:val="28"/>
          <w:szCs w:val="28"/>
          <w:lang w:eastAsia="ru-RU"/>
        </w:rPr>
        <w:t xml:space="preserve"> муниципальной собственности </w:t>
      </w:r>
      <w:r w:rsidRPr="00676B11">
        <w:rPr>
          <w:sz w:val="28"/>
          <w:szCs w:val="28"/>
        </w:rPr>
        <w:t>муниципального образования  «Лебяженский сельсовет» Курского района Курской области в муниципальную собственность муниципального района  «Курский район» Курской области</w:t>
      </w:r>
    </w:p>
    <w:p w:rsidR="00676B11" w:rsidRPr="00676B11" w:rsidRDefault="00676B11" w:rsidP="00676B11">
      <w:pPr>
        <w:jc w:val="both"/>
        <w:rPr>
          <w:b/>
          <w:sz w:val="28"/>
          <w:szCs w:val="28"/>
        </w:rPr>
      </w:pPr>
    </w:p>
    <w:p w:rsidR="00676B11" w:rsidRPr="00676B11" w:rsidRDefault="00676B11" w:rsidP="00CC107F">
      <w:pPr>
        <w:jc w:val="both"/>
        <w:rPr>
          <w:b/>
          <w:sz w:val="28"/>
          <w:szCs w:val="28"/>
        </w:rPr>
      </w:pPr>
    </w:p>
    <w:p w:rsidR="00676B11" w:rsidRPr="00676B11" w:rsidRDefault="00676B11" w:rsidP="00CC107F">
      <w:pPr>
        <w:ind w:firstLine="709"/>
        <w:jc w:val="both"/>
        <w:rPr>
          <w:sz w:val="28"/>
          <w:szCs w:val="28"/>
        </w:rPr>
      </w:pPr>
      <w:proofErr w:type="gramStart"/>
      <w:r w:rsidRPr="00676B11">
        <w:rPr>
          <w:sz w:val="28"/>
          <w:szCs w:val="28"/>
        </w:rPr>
        <w:t xml:space="preserve">Руководствуясь </w:t>
      </w:r>
      <w:r w:rsidRPr="00676B11">
        <w:rPr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676B11">
        <w:rPr>
          <w:sz w:val="28"/>
          <w:szCs w:val="28"/>
          <w:shd w:val="clear" w:color="auto" w:fill="FFFFFF"/>
        </w:rPr>
        <w:t>в соответствии с 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</w:t>
      </w:r>
      <w:proofErr w:type="gramEnd"/>
      <w:r w:rsidRPr="00676B11">
        <w:rPr>
          <w:sz w:val="28"/>
          <w:szCs w:val="28"/>
          <w:shd w:val="clear" w:color="auto" w:fill="FFFFFF"/>
        </w:rPr>
        <w:t xml:space="preserve"> </w:t>
      </w:r>
      <w:proofErr w:type="gramStart"/>
      <w:r w:rsidRPr="00676B11">
        <w:rPr>
          <w:sz w:val="28"/>
          <w:szCs w:val="28"/>
          <w:shd w:val="clear" w:color="auto" w:fill="FFFFFF"/>
        </w:rPr>
        <w:t xml:space="preserve">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25.06.2021 № 663-па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676B11">
        <w:rPr>
          <w:sz w:val="28"/>
          <w:szCs w:val="28"/>
        </w:rPr>
        <w:t>21 мая</w:t>
      </w:r>
      <w:proofErr w:type="gramEnd"/>
      <w:r w:rsidRPr="00676B11">
        <w:rPr>
          <w:sz w:val="28"/>
          <w:szCs w:val="28"/>
        </w:rPr>
        <w:t xml:space="preserve">  </w:t>
      </w:r>
      <w:proofErr w:type="gramStart"/>
      <w:r w:rsidRPr="00676B11">
        <w:rPr>
          <w:sz w:val="28"/>
          <w:szCs w:val="28"/>
        </w:rPr>
        <w:t>2021 года  № 17-4-143</w:t>
      </w:r>
      <w:r w:rsidRPr="00676B11">
        <w:rPr>
          <w:sz w:val="28"/>
          <w:szCs w:val="28"/>
          <w:shd w:val="clear" w:color="auto" w:fill="FFFFFF"/>
        </w:rPr>
        <w:t xml:space="preserve"> «О согласовании перечня недвижимого имущества, находящегося в  муниципальной собственности муниципального образования «Лебяженский сельсовет» Курского района Курской области, подлежащего передаче 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676B11">
        <w:rPr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676B11">
        <w:rPr>
          <w:sz w:val="28"/>
          <w:szCs w:val="28"/>
        </w:rPr>
        <w:lastRenderedPageBreak/>
        <w:t>утвержденным Решением Представительного Собрания Курского района Курской</w:t>
      </w:r>
      <w:proofErr w:type="gramEnd"/>
      <w:r w:rsidRPr="00676B11">
        <w:rPr>
          <w:sz w:val="28"/>
          <w:szCs w:val="28"/>
        </w:rPr>
        <w:t xml:space="preserve"> области от 14 апреля 2017 года № 23-3-175, Представительное Собрание Курского района Курской области </w:t>
      </w:r>
    </w:p>
    <w:p w:rsidR="00676B11" w:rsidRPr="00676B11" w:rsidRDefault="00676B11" w:rsidP="00835537">
      <w:pPr>
        <w:spacing w:before="120"/>
        <w:ind w:firstLine="709"/>
        <w:jc w:val="center"/>
        <w:rPr>
          <w:sz w:val="28"/>
          <w:szCs w:val="28"/>
        </w:rPr>
      </w:pPr>
      <w:r w:rsidRPr="00676B11">
        <w:rPr>
          <w:sz w:val="28"/>
          <w:szCs w:val="28"/>
        </w:rPr>
        <w:t>РЕШИЛО:</w:t>
      </w:r>
    </w:p>
    <w:p w:rsidR="00676B11" w:rsidRPr="00676B11" w:rsidRDefault="00676B11" w:rsidP="00835537">
      <w:pPr>
        <w:spacing w:before="120"/>
        <w:ind w:firstLine="709"/>
        <w:jc w:val="both"/>
        <w:rPr>
          <w:sz w:val="28"/>
          <w:szCs w:val="28"/>
        </w:rPr>
      </w:pPr>
      <w:r w:rsidRPr="00676B11">
        <w:rPr>
          <w:sz w:val="28"/>
          <w:szCs w:val="28"/>
        </w:rPr>
        <w:t>1. Принять недвижимое имущество из</w:t>
      </w:r>
      <w:r w:rsidRPr="00676B11">
        <w:rPr>
          <w:sz w:val="28"/>
          <w:szCs w:val="28"/>
          <w:lang w:eastAsia="ru-RU"/>
        </w:rPr>
        <w:t xml:space="preserve"> муниципальной собственности </w:t>
      </w:r>
      <w:r w:rsidRPr="00676B11">
        <w:rPr>
          <w:sz w:val="28"/>
          <w:szCs w:val="28"/>
        </w:rPr>
        <w:t>муниципального образования «</w:t>
      </w:r>
      <w:r w:rsidRPr="00676B11">
        <w:rPr>
          <w:sz w:val="28"/>
          <w:szCs w:val="28"/>
          <w:shd w:val="clear" w:color="auto" w:fill="FFFFFF"/>
        </w:rPr>
        <w:t>Лебяженский сельсовет</w:t>
      </w:r>
      <w:r w:rsidRPr="00676B11">
        <w:rPr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676B11" w:rsidRPr="00676B11" w:rsidRDefault="00676B11" w:rsidP="00835537">
      <w:pPr>
        <w:spacing w:before="120"/>
        <w:ind w:firstLine="709"/>
        <w:jc w:val="both"/>
        <w:rPr>
          <w:sz w:val="28"/>
          <w:szCs w:val="28"/>
        </w:rPr>
      </w:pPr>
      <w:r w:rsidRPr="00676B11">
        <w:rPr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676B11" w:rsidRPr="00676B11" w:rsidRDefault="00676B11" w:rsidP="00835537">
      <w:pPr>
        <w:spacing w:before="120"/>
        <w:ind w:firstLine="709"/>
        <w:jc w:val="both"/>
        <w:rPr>
          <w:sz w:val="28"/>
          <w:szCs w:val="28"/>
        </w:rPr>
      </w:pPr>
      <w:r w:rsidRPr="00676B11">
        <w:rPr>
          <w:sz w:val="28"/>
          <w:szCs w:val="28"/>
        </w:rPr>
        <w:t>3. Настоящее Решение вступает в силу со дня его подписания.</w:t>
      </w:r>
    </w:p>
    <w:p w:rsidR="00676B11" w:rsidRPr="00676B11" w:rsidRDefault="00676B11" w:rsidP="00676B11">
      <w:pPr>
        <w:tabs>
          <w:tab w:val="left" w:pos="3495"/>
        </w:tabs>
        <w:jc w:val="both"/>
        <w:rPr>
          <w:sz w:val="28"/>
          <w:szCs w:val="28"/>
        </w:rPr>
      </w:pPr>
      <w:r w:rsidRPr="00676B11">
        <w:rPr>
          <w:sz w:val="28"/>
          <w:szCs w:val="28"/>
        </w:rPr>
        <w:tab/>
      </w:r>
    </w:p>
    <w:p w:rsidR="00676B11" w:rsidRPr="00676B11" w:rsidRDefault="00676B11" w:rsidP="00676B11">
      <w:pPr>
        <w:tabs>
          <w:tab w:val="left" w:pos="3495"/>
        </w:tabs>
        <w:jc w:val="both"/>
        <w:rPr>
          <w:sz w:val="28"/>
          <w:szCs w:val="28"/>
        </w:rPr>
      </w:pPr>
    </w:p>
    <w:p w:rsidR="00676B11" w:rsidRPr="00676B11" w:rsidRDefault="00676B11" w:rsidP="00676B11">
      <w:pPr>
        <w:tabs>
          <w:tab w:val="left" w:pos="3495"/>
        </w:tabs>
        <w:jc w:val="both"/>
        <w:rPr>
          <w:sz w:val="28"/>
          <w:szCs w:val="28"/>
        </w:rPr>
      </w:pPr>
    </w:p>
    <w:p w:rsidR="00676B11" w:rsidRPr="00676B11" w:rsidRDefault="00676B11" w:rsidP="00676B11">
      <w:pPr>
        <w:jc w:val="both"/>
        <w:rPr>
          <w:sz w:val="28"/>
          <w:szCs w:val="28"/>
        </w:rPr>
      </w:pPr>
      <w:r w:rsidRPr="00676B11">
        <w:rPr>
          <w:sz w:val="28"/>
          <w:szCs w:val="28"/>
        </w:rPr>
        <w:t>Председатель Представительного Собрания</w:t>
      </w:r>
    </w:p>
    <w:p w:rsidR="00676B11" w:rsidRPr="00676B11" w:rsidRDefault="00676B11" w:rsidP="00676B11">
      <w:pPr>
        <w:jc w:val="both"/>
        <w:rPr>
          <w:sz w:val="28"/>
          <w:szCs w:val="28"/>
        </w:rPr>
      </w:pPr>
      <w:r w:rsidRPr="00676B11">
        <w:rPr>
          <w:sz w:val="28"/>
          <w:szCs w:val="28"/>
        </w:rPr>
        <w:t>Курского района Курской области</w:t>
      </w:r>
      <w:r w:rsidRPr="00676B11">
        <w:rPr>
          <w:sz w:val="28"/>
          <w:szCs w:val="28"/>
        </w:rPr>
        <w:tab/>
        <w:t xml:space="preserve">                                            А.Н. Пашутин</w:t>
      </w:r>
    </w:p>
    <w:p w:rsidR="00676B11" w:rsidRPr="00676B11" w:rsidRDefault="00676B11" w:rsidP="00676B11">
      <w:pPr>
        <w:jc w:val="both"/>
        <w:rPr>
          <w:sz w:val="28"/>
          <w:szCs w:val="28"/>
        </w:rPr>
      </w:pPr>
    </w:p>
    <w:p w:rsidR="00676B11" w:rsidRPr="00676B11" w:rsidRDefault="00676B11" w:rsidP="00676B11">
      <w:pPr>
        <w:jc w:val="both"/>
        <w:rPr>
          <w:sz w:val="28"/>
          <w:szCs w:val="28"/>
        </w:rPr>
      </w:pPr>
      <w:r w:rsidRPr="00676B11">
        <w:rPr>
          <w:sz w:val="28"/>
          <w:szCs w:val="28"/>
        </w:rPr>
        <w:t>Глава Курского района</w:t>
      </w:r>
    </w:p>
    <w:p w:rsidR="00676B11" w:rsidRDefault="00676B11" w:rsidP="00676B11">
      <w:pPr>
        <w:jc w:val="both"/>
        <w:rPr>
          <w:sz w:val="28"/>
          <w:szCs w:val="28"/>
        </w:rPr>
      </w:pPr>
      <w:r w:rsidRPr="00676B11">
        <w:rPr>
          <w:sz w:val="28"/>
          <w:szCs w:val="28"/>
        </w:rPr>
        <w:t xml:space="preserve">Курской области                                                                     </w:t>
      </w:r>
      <w:r w:rsidR="007D0ABC">
        <w:rPr>
          <w:sz w:val="28"/>
          <w:szCs w:val="28"/>
        </w:rPr>
        <w:t xml:space="preserve">         </w:t>
      </w:r>
      <w:r w:rsidRPr="00676B11">
        <w:rPr>
          <w:sz w:val="28"/>
          <w:szCs w:val="28"/>
        </w:rPr>
        <w:t>А.В. Телегин</w:t>
      </w: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  <w:sectPr w:rsidR="00676B11" w:rsidSect="007D0ABC">
          <w:headerReference w:type="default" r:id="rId7"/>
          <w:footnotePr>
            <w:pos w:val="beneathText"/>
          </w:footnotePr>
          <w:pgSz w:w="11905" w:h="16837"/>
          <w:pgMar w:top="1134" w:right="1273" w:bottom="1134" w:left="1559" w:header="720" w:footer="720" w:gutter="0"/>
          <w:cols w:space="720"/>
          <w:titlePg/>
          <w:docGrid w:linePitch="360"/>
        </w:sectPr>
      </w:pPr>
    </w:p>
    <w:p w:rsidR="00CC107F" w:rsidRPr="00E37516" w:rsidRDefault="00676B11" w:rsidP="00CC107F">
      <w:pPr>
        <w:ind w:left="10206"/>
        <w:jc w:val="center"/>
        <w:rPr>
          <w:rFonts w:cs="Times New Roman"/>
          <w:color w:val="000000"/>
          <w:sz w:val="24"/>
          <w:szCs w:val="24"/>
        </w:rPr>
      </w:pPr>
      <w:r w:rsidRPr="00676B11">
        <w:rPr>
          <w:rFonts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CC107F" w:rsidRPr="00E37516">
        <w:rPr>
          <w:rFonts w:cs="Times New Roman"/>
          <w:color w:val="000000"/>
          <w:sz w:val="24"/>
          <w:szCs w:val="24"/>
        </w:rPr>
        <w:t xml:space="preserve">от </w:t>
      </w:r>
      <w:r w:rsidR="00CC107F">
        <w:rPr>
          <w:rFonts w:cs="Times New Roman"/>
          <w:color w:val="000000"/>
          <w:sz w:val="24"/>
          <w:szCs w:val="24"/>
        </w:rPr>
        <w:t>« 23 » сентября</w:t>
      </w:r>
      <w:r w:rsidR="00CC107F" w:rsidRPr="00E37516">
        <w:rPr>
          <w:rFonts w:cs="Times New Roman"/>
          <w:color w:val="000000"/>
          <w:sz w:val="24"/>
          <w:szCs w:val="24"/>
        </w:rPr>
        <w:t xml:space="preserve"> </w:t>
      </w:r>
      <w:r w:rsidR="00CC107F">
        <w:rPr>
          <w:rFonts w:cs="Times New Roman"/>
          <w:color w:val="000000"/>
          <w:sz w:val="24"/>
          <w:szCs w:val="24"/>
        </w:rPr>
        <w:t xml:space="preserve">2021 года </w:t>
      </w:r>
      <w:r w:rsidR="00CC107F" w:rsidRPr="00E37516">
        <w:rPr>
          <w:rFonts w:cs="Times New Roman"/>
          <w:color w:val="000000"/>
          <w:sz w:val="24"/>
          <w:szCs w:val="24"/>
        </w:rPr>
        <w:t xml:space="preserve">№ </w:t>
      </w:r>
      <w:r w:rsidR="00CC107F">
        <w:rPr>
          <w:rFonts w:cs="Times New Roman"/>
          <w:color w:val="000000"/>
          <w:sz w:val="24"/>
          <w:szCs w:val="24"/>
        </w:rPr>
        <w:t>19-4-166</w:t>
      </w:r>
    </w:p>
    <w:p w:rsidR="00676B11" w:rsidRPr="002023D9" w:rsidRDefault="00676B11" w:rsidP="00CC107F">
      <w:pPr>
        <w:ind w:left="10206"/>
        <w:jc w:val="center"/>
        <w:rPr>
          <w:rFonts w:cs="Times New Roman"/>
          <w:color w:val="000000"/>
          <w:sz w:val="21"/>
          <w:szCs w:val="21"/>
        </w:rPr>
      </w:pPr>
    </w:p>
    <w:p w:rsidR="00676B11" w:rsidRDefault="00676B11" w:rsidP="00676B11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Перечень </w:t>
      </w:r>
      <w:r>
        <w:rPr>
          <w:rFonts w:cs="Times New Roman"/>
          <w:color w:val="000000"/>
          <w:sz w:val="24"/>
          <w:szCs w:val="24"/>
        </w:rPr>
        <w:t xml:space="preserve">недвижимого имущества, </w:t>
      </w:r>
      <w:r>
        <w:rPr>
          <w:rFonts w:cs="Times New Roman"/>
          <w:sz w:val="24"/>
          <w:szCs w:val="24"/>
        </w:rPr>
        <w:t>принимаемого</w:t>
      </w:r>
      <w:r>
        <w:rPr>
          <w:rFonts w:cs="Times New Roman"/>
          <w:color w:val="000000"/>
          <w:sz w:val="24"/>
          <w:szCs w:val="24"/>
        </w:rPr>
        <w:t xml:space="preserve"> из муниципальной собственности </w:t>
      </w:r>
      <w:r w:rsidRPr="00E22634">
        <w:rPr>
          <w:rFonts w:cs="Times New Roman"/>
          <w:color w:val="000000"/>
          <w:sz w:val="24"/>
          <w:szCs w:val="24"/>
        </w:rPr>
        <w:t>муниципального образования «</w:t>
      </w:r>
      <w:r>
        <w:rPr>
          <w:rFonts w:cs="Times New Roman"/>
          <w:color w:val="000000"/>
          <w:sz w:val="24"/>
          <w:szCs w:val="24"/>
        </w:rPr>
        <w:t xml:space="preserve">Лебяженский </w:t>
      </w:r>
      <w:r w:rsidRPr="00E22634">
        <w:rPr>
          <w:rFonts w:cs="Times New Roman"/>
          <w:color w:val="000000"/>
          <w:sz w:val="24"/>
          <w:szCs w:val="24"/>
        </w:rPr>
        <w:t xml:space="preserve"> 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676B11" w:rsidRDefault="00676B11" w:rsidP="00676B11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676B11" w:rsidRPr="006A19B3" w:rsidTr="00AB54C6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Адрес  (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местоположе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ние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Кадастровый номер</w:t>
            </w:r>
          </w:p>
        </w:tc>
        <w:tc>
          <w:tcPr>
            <w:tcW w:w="1275" w:type="dxa"/>
            <w:shd w:val="clear" w:color="auto" w:fill="auto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Площадь,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протяжён-ность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и (или) иные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парамет-ры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характери-зирующие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физиче-ские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Дата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возникнове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ния</w:t>
            </w:r>
            <w:proofErr w:type="spellEnd"/>
            <w:proofErr w:type="gramEnd"/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права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муниципаль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ной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собствен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A19B3">
              <w:rPr>
                <w:rFonts w:cs="Times New Roman"/>
                <w:sz w:val="21"/>
                <w:szCs w:val="21"/>
              </w:rPr>
              <w:t>Ограничения (обременения), основание и дата их возникновения и прекращения</w:t>
            </w:r>
          </w:p>
        </w:tc>
      </w:tr>
      <w:tr w:rsidR="00676B11" w:rsidRPr="006A19B3" w:rsidTr="00AB54C6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676B11" w:rsidRPr="0037351B" w:rsidTr="00AB54C6">
        <w:trPr>
          <w:trHeight w:val="2123"/>
        </w:trPr>
        <w:tc>
          <w:tcPr>
            <w:tcW w:w="520" w:type="dxa"/>
            <w:shd w:val="clear" w:color="000000" w:fill="FFFFFF"/>
            <w:hideMark/>
          </w:tcPr>
          <w:p w:rsidR="00676B11" w:rsidRPr="006777CB" w:rsidRDefault="00676B11" w:rsidP="00AB54C6">
            <w:pPr>
              <w:jc w:val="center"/>
              <w:rPr>
                <w:rFonts w:cs="Times New Roman"/>
                <w:color w:val="000000"/>
              </w:rPr>
            </w:pPr>
            <w:r w:rsidRPr="006777CB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hideMark/>
          </w:tcPr>
          <w:p w:rsidR="00676B11" w:rsidRPr="0075622F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Курская область, Курский район,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Лебяженский 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сельсовет, </w:t>
            </w:r>
          </w:p>
          <w:p w:rsidR="00676B11" w:rsidRPr="006675E9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п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>.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1"/>
                <w:szCs w:val="21"/>
              </w:rPr>
              <w:t>Черемушки</w:t>
            </w:r>
            <w:proofErr w:type="spellEnd"/>
            <w:r>
              <w:rPr>
                <w:rFonts w:cs="Times New Roman"/>
                <w:color w:val="000000"/>
                <w:sz w:val="21"/>
                <w:szCs w:val="21"/>
              </w:rPr>
              <w:t>, дом 14, кв.1</w:t>
            </w:r>
          </w:p>
        </w:tc>
        <w:tc>
          <w:tcPr>
            <w:tcW w:w="1985" w:type="dxa"/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675E9">
              <w:rPr>
                <w:rFonts w:cs="Times New Roman"/>
                <w:sz w:val="21"/>
                <w:szCs w:val="21"/>
              </w:rPr>
              <w:t>46:11:</w:t>
            </w:r>
            <w:r>
              <w:rPr>
                <w:rFonts w:cs="Times New Roman"/>
                <w:sz w:val="21"/>
                <w:szCs w:val="21"/>
              </w:rPr>
              <w:t>081101</w:t>
            </w:r>
            <w:r w:rsidRPr="006675E9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374</w:t>
            </w:r>
          </w:p>
        </w:tc>
        <w:tc>
          <w:tcPr>
            <w:tcW w:w="1275" w:type="dxa"/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37,7 кв</w:t>
            </w:r>
            <w:proofErr w:type="gramStart"/>
            <w:r>
              <w:rPr>
                <w:rFonts w:cs="Times New Roman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447" w:type="dxa"/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20.02.2021</w:t>
            </w:r>
          </w:p>
        </w:tc>
        <w:tc>
          <w:tcPr>
            <w:tcW w:w="3231" w:type="dxa"/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Решение </w:t>
            </w:r>
            <w:r>
              <w:rPr>
                <w:rFonts w:cs="Times New Roman"/>
                <w:color w:val="000000"/>
                <w:sz w:val="21"/>
                <w:szCs w:val="21"/>
              </w:rPr>
              <w:t>Арбитражного  суда               от 28.05.2020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, запись в  ЕГРН № 46:11:</w:t>
            </w:r>
            <w:r>
              <w:rPr>
                <w:rFonts w:cs="Times New Roman"/>
                <w:color w:val="000000"/>
                <w:sz w:val="21"/>
                <w:szCs w:val="21"/>
              </w:rPr>
              <w:t>081101:374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-46/033/202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от 20.02.2021</w:t>
            </w:r>
          </w:p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 «Лебяженский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676B11" w:rsidRPr="00E22634" w:rsidRDefault="00676B11" w:rsidP="00AB54C6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  <w:tr w:rsidR="00676B11" w:rsidRPr="00E22634" w:rsidTr="00AB54C6">
        <w:trPr>
          <w:trHeight w:val="21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B11" w:rsidRPr="006777CB" w:rsidRDefault="00676B11" w:rsidP="00AB54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75622F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Курская область, Курский район,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Лебяженский 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сельсовет, </w:t>
            </w:r>
          </w:p>
          <w:p w:rsidR="00676B11" w:rsidRPr="006675E9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п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>.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1"/>
                <w:szCs w:val="21"/>
              </w:rPr>
              <w:t>Черемушки</w:t>
            </w:r>
            <w:proofErr w:type="spellEnd"/>
            <w:r>
              <w:rPr>
                <w:rFonts w:cs="Times New Roman"/>
                <w:color w:val="000000"/>
                <w:sz w:val="21"/>
                <w:szCs w:val="21"/>
              </w:rPr>
              <w:t>, дом 14, кв.2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675E9">
              <w:rPr>
                <w:rFonts w:cs="Times New Roman"/>
                <w:sz w:val="21"/>
                <w:szCs w:val="21"/>
              </w:rPr>
              <w:t>46:11:</w:t>
            </w:r>
            <w:r>
              <w:rPr>
                <w:rFonts w:cs="Times New Roman"/>
                <w:sz w:val="21"/>
                <w:szCs w:val="21"/>
              </w:rPr>
              <w:t>081101</w:t>
            </w:r>
            <w:r w:rsidRPr="006675E9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27,7 кв</w:t>
            </w:r>
            <w:proofErr w:type="gramStart"/>
            <w:r>
              <w:rPr>
                <w:rFonts w:cs="Times New Roman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FC738B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20.02.2021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Решение </w:t>
            </w:r>
            <w:r>
              <w:rPr>
                <w:rFonts w:cs="Times New Roman"/>
                <w:color w:val="000000"/>
                <w:sz w:val="21"/>
                <w:szCs w:val="21"/>
              </w:rPr>
              <w:t>Арбитражного  суда               от 28.05.2020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, запись в  ЕГРН № 46:11:</w:t>
            </w:r>
            <w:r>
              <w:rPr>
                <w:rFonts w:cs="Times New Roman"/>
                <w:color w:val="000000"/>
                <w:sz w:val="21"/>
                <w:szCs w:val="21"/>
              </w:rPr>
              <w:t>081101:375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-46/033/202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от 20.02.2021</w:t>
            </w:r>
          </w:p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 «Лебяженский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E22634" w:rsidRDefault="00676B11" w:rsidP="00AB54C6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</w:tbl>
    <w:p w:rsidR="00676B11" w:rsidRDefault="00676B11" w:rsidP="00676B11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676B11" w:rsidRPr="00E22634" w:rsidTr="00AB54C6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11" w:rsidRPr="006A19B3" w:rsidRDefault="00676B11" w:rsidP="00AB54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676B11" w:rsidRPr="00E22634" w:rsidTr="00AB54C6">
        <w:trPr>
          <w:trHeight w:val="21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B11" w:rsidRPr="006777CB" w:rsidRDefault="00676B11" w:rsidP="00AB54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75622F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Курская область, Курский район,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Лебяженский 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сельсовет, </w:t>
            </w:r>
          </w:p>
          <w:p w:rsidR="00676B11" w:rsidRPr="006675E9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п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>.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1"/>
                <w:szCs w:val="21"/>
              </w:rPr>
              <w:t>Черемушки</w:t>
            </w:r>
            <w:proofErr w:type="spellEnd"/>
            <w:r>
              <w:rPr>
                <w:rFonts w:cs="Times New Roman"/>
                <w:color w:val="000000"/>
                <w:sz w:val="21"/>
                <w:szCs w:val="21"/>
              </w:rPr>
              <w:t>, дом 14, кв.3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675E9">
              <w:rPr>
                <w:rFonts w:cs="Times New Roman"/>
                <w:sz w:val="21"/>
                <w:szCs w:val="21"/>
              </w:rPr>
              <w:t>46:11:</w:t>
            </w:r>
            <w:r>
              <w:rPr>
                <w:rFonts w:cs="Times New Roman"/>
                <w:sz w:val="21"/>
                <w:szCs w:val="21"/>
              </w:rPr>
              <w:t>081101</w:t>
            </w:r>
            <w:r w:rsidRPr="006675E9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35,4 кв</w:t>
            </w:r>
            <w:proofErr w:type="gramStart"/>
            <w:r>
              <w:rPr>
                <w:rFonts w:cs="Times New Roman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FC738B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20.02.2021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Решение </w:t>
            </w:r>
            <w:r>
              <w:rPr>
                <w:rFonts w:cs="Times New Roman"/>
                <w:color w:val="000000"/>
                <w:sz w:val="21"/>
                <w:szCs w:val="21"/>
              </w:rPr>
              <w:t>Арбитражного  суда               от 28.05.2020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, запись в  ЕГРН № 46:11:</w:t>
            </w:r>
            <w:r>
              <w:rPr>
                <w:rFonts w:cs="Times New Roman"/>
                <w:color w:val="000000"/>
                <w:sz w:val="21"/>
                <w:szCs w:val="21"/>
              </w:rPr>
              <w:t>081101:376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-46/033/202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от 20.02.2021</w:t>
            </w:r>
          </w:p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 «Лебяженский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E22634" w:rsidRDefault="00676B11" w:rsidP="00AB54C6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  <w:tr w:rsidR="00676B11" w:rsidRPr="00E22634" w:rsidTr="00AB54C6">
        <w:trPr>
          <w:trHeight w:val="21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B11" w:rsidRPr="006777CB" w:rsidRDefault="00676B11" w:rsidP="00AB54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75622F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Курская область, Курский район,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Лебяженский 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сельсовет, </w:t>
            </w:r>
          </w:p>
          <w:p w:rsidR="00676B11" w:rsidRPr="006675E9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п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>.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1"/>
                <w:szCs w:val="21"/>
              </w:rPr>
              <w:t>Черемушки</w:t>
            </w:r>
            <w:proofErr w:type="spellEnd"/>
            <w:r>
              <w:rPr>
                <w:rFonts w:cs="Times New Roman"/>
                <w:color w:val="000000"/>
                <w:sz w:val="21"/>
                <w:szCs w:val="21"/>
              </w:rPr>
              <w:t>, дом 14, кв.4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675E9">
              <w:rPr>
                <w:rFonts w:cs="Times New Roman"/>
                <w:sz w:val="21"/>
                <w:szCs w:val="21"/>
              </w:rPr>
              <w:t>46:11:</w:t>
            </w:r>
            <w:r>
              <w:rPr>
                <w:rFonts w:cs="Times New Roman"/>
                <w:sz w:val="21"/>
                <w:szCs w:val="21"/>
              </w:rPr>
              <w:t>081101</w:t>
            </w:r>
            <w:r w:rsidRPr="006675E9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37,8 кв</w:t>
            </w:r>
            <w:proofErr w:type="gramStart"/>
            <w:r>
              <w:rPr>
                <w:rFonts w:cs="Times New Roman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FC738B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20.02.2021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Решение </w:t>
            </w:r>
            <w:r>
              <w:rPr>
                <w:rFonts w:cs="Times New Roman"/>
                <w:color w:val="000000"/>
                <w:sz w:val="21"/>
                <w:szCs w:val="21"/>
              </w:rPr>
              <w:t>Арбитражного  суда               от 28.05.2020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, запись в  ЕГРН № 46:11: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081101:377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-46/033/202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от 20.02.2021</w:t>
            </w:r>
          </w:p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 «Лебяженский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E22634" w:rsidRDefault="00676B11" w:rsidP="00AB54C6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  <w:tr w:rsidR="00676B11" w:rsidRPr="00E22634" w:rsidTr="00AB54C6">
        <w:trPr>
          <w:trHeight w:val="21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B11" w:rsidRPr="006777CB" w:rsidRDefault="00676B11" w:rsidP="00AB54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75622F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Курская область, Курский район,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Лебяженский 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сельсовет, </w:t>
            </w:r>
          </w:p>
          <w:p w:rsidR="00676B11" w:rsidRPr="006675E9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п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>.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1"/>
                <w:szCs w:val="21"/>
              </w:rPr>
              <w:t>Черемушки</w:t>
            </w:r>
            <w:proofErr w:type="spellEnd"/>
            <w:r>
              <w:rPr>
                <w:rFonts w:cs="Times New Roman"/>
                <w:color w:val="000000"/>
                <w:sz w:val="21"/>
                <w:szCs w:val="21"/>
              </w:rPr>
              <w:t>, дом 14, кв.5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675E9">
              <w:rPr>
                <w:rFonts w:cs="Times New Roman"/>
                <w:sz w:val="21"/>
                <w:szCs w:val="21"/>
              </w:rPr>
              <w:t>46:11:</w:t>
            </w:r>
            <w:r>
              <w:rPr>
                <w:rFonts w:cs="Times New Roman"/>
                <w:sz w:val="21"/>
                <w:szCs w:val="21"/>
              </w:rPr>
              <w:t>081101</w:t>
            </w:r>
            <w:r w:rsidRPr="006675E9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6675E9" w:rsidRDefault="00676B11" w:rsidP="00AB54C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37,5 кв</w:t>
            </w:r>
            <w:proofErr w:type="gramStart"/>
            <w:r>
              <w:rPr>
                <w:rFonts w:cs="Times New Roman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FC738B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20.02.2021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Решение </w:t>
            </w:r>
            <w:r>
              <w:rPr>
                <w:rFonts w:cs="Times New Roman"/>
                <w:color w:val="000000"/>
                <w:sz w:val="21"/>
                <w:szCs w:val="21"/>
              </w:rPr>
              <w:t>Арбитражного  суда               от 28.05.2020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, запись в  ЕГРН № 46:11: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081101:378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-46/033/202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от 20.02.2021</w:t>
            </w:r>
          </w:p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F9075D" w:rsidRDefault="00676B11" w:rsidP="00AB54C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 «Лебяженский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11" w:rsidRPr="00E22634" w:rsidRDefault="00676B11" w:rsidP="00AB54C6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</w:tbl>
    <w:p w:rsidR="00676B11" w:rsidRPr="006A19B3" w:rsidRDefault="00676B11" w:rsidP="00676B11"/>
    <w:p w:rsidR="00676B11" w:rsidRPr="00676B11" w:rsidRDefault="00676B11" w:rsidP="00676B11">
      <w:pPr>
        <w:jc w:val="both"/>
        <w:rPr>
          <w:sz w:val="28"/>
          <w:szCs w:val="28"/>
        </w:rPr>
      </w:pPr>
    </w:p>
    <w:p w:rsidR="00676B11" w:rsidRPr="00676B11" w:rsidRDefault="00676B11" w:rsidP="00676B11">
      <w:pPr>
        <w:jc w:val="both"/>
        <w:rPr>
          <w:sz w:val="28"/>
          <w:szCs w:val="28"/>
        </w:rPr>
      </w:pPr>
    </w:p>
    <w:p w:rsidR="00676B11" w:rsidRP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</w:pPr>
    </w:p>
    <w:p w:rsidR="00676B11" w:rsidRDefault="00676B11" w:rsidP="00676B11">
      <w:pPr>
        <w:jc w:val="both"/>
        <w:rPr>
          <w:sz w:val="28"/>
          <w:szCs w:val="28"/>
        </w:rPr>
        <w:sectPr w:rsidR="00676B11" w:rsidSect="00676B11">
          <w:footnotePr>
            <w:pos w:val="beneathText"/>
          </w:footnotePr>
          <w:pgSz w:w="16837" w:h="11905" w:orient="landscape"/>
          <w:pgMar w:top="567" w:right="1134" w:bottom="1273" w:left="1134" w:header="720" w:footer="720" w:gutter="0"/>
          <w:cols w:space="720"/>
          <w:docGrid w:linePitch="360"/>
        </w:sectPr>
      </w:pPr>
    </w:p>
    <w:p w:rsidR="00676B11" w:rsidRPr="00676B11" w:rsidRDefault="00676B11" w:rsidP="00CC107F">
      <w:pPr>
        <w:jc w:val="center"/>
        <w:rPr>
          <w:sz w:val="28"/>
          <w:szCs w:val="28"/>
        </w:rPr>
      </w:pPr>
    </w:p>
    <w:sectPr w:rsidR="00676B11" w:rsidRPr="00676B11" w:rsidSect="0077377F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BC" w:rsidRDefault="007D0ABC" w:rsidP="007D0ABC">
      <w:r>
        <w:separator/>
      </w:r>
    </w:p>
  </w:endnote>
  <w:endnote w:type="continuationSeparator" w:id="1">
    <w:p w:rsidR="007D0ABC" w:rsidRDefault="007D0ABC" w:rsidP="007D0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BC" w:rsidRDefault="007D0ABC" w:rsidP="007D0ABC">
      <w:r>
        <w:separator/>
      </w:r>
    </w:p>
  </w:footnote>
  <w:footnote w:type="continuationSeparator" w:id="1">
    <w:p w:rsidR="007D0ABC" w:rsidRDefault="007D0ABC" w:rsidP="007D0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6558"/>
      <w:docPartObj>
        <w:docPartGallery w:val="Page Numbers (Top of Page)"/>
        <w:docPartUnique/>
      </w:docPartObj>
    </w:sdtPr>
    <w:sdtContent>
      <w:p w:rsidR="007D0ABC" w:rsidRDefault="006C1865">
        <w:pPr>
          <w:pStyle w:val="a4"/>
          <w:jc w:val="center"/>
        </w:pPr>
        <w:r w:rsidRPr="00CC107F">
          <w:rPr>
            <w:sz w:val="24"/>
            <w:szCs w:val="24"/>
          </w:rPr>
          <w:fldChar w:fldCharType="begin"/>
        </w:r>
        <w:r w:rsidR="007D0ABC" w:rsidRPr="00CC107F">
          <w:rPr>
            <w:sz w:val="24"/>
            <w:szCs w:val="24"/>
          </w:rPr>
          <w:instrText xml:space="preserve"> PAGE   \* MERGEFORMAT </w:instrText>
        </w:r>
        <w:r w:rsidRPr="00CC107F">
          <w:rPr>
            <w:sz w:val="24"/>
            <w:szCs w:val="24"/>
          </w:rPr>
          <w:fldChar w:fldCharType="separate"/>
        </w:r>
        <w:r w:rsidR="00801D18">
          <w:rPr>
            <w:noProof/>
            <w:sz w:val="24"/>
            <w:szCs w:val="24"/>
          </w:rPr>
          <w:t>5</w:t>
        </w:r>
        <w:r w:rsidRPr="00CC107F">
          <w:rPr>
            <w:sz w:val="24"/>
            <w:szCs w:val="24"/>
          </w:rPr>
          <w:fldChar w:fldCharType="end"/>
        </w:r>
      </w:p>
    </w:sdtContent>
  </w:sdt>
  <w:p w:rsidR="007D0ABC" w:rsidRDefault="007D0A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76B11"/>
    <w:rsid w:val="001D6BCB"/>
    <w:rsid w:val="003E7D60"/>
    <w:rsid w:val="00676B11"/>
    <w:rsid w:val="006C1865"/>
    <w:rsid w:val="007D0ABC"/>
    <w:rsid w:val="00801D18"/>
    <w:rsid w:val="00835537"/>
    <w:rsid w:val="008828DC"/>
    <w:rsid w:val="00B55D60"/>
    <w:rsid w:val="00CC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6B1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7D0A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0AB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7D0A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AB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C10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0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6F72-B9BE-4C5D-AFBB-10CB8DFD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5</cp:revision>
  <cp:lastPrinted>2021-09-24T07:47:00Z</cp:lastPrinted>
  <dcterms:created xsi:type="dcterms:W3CDTF">2021-07-22T09:14:00Z</dcterms:created>
  <dcterms:modified xsi:type="dcterms:W3CDTF">2021-09-27T11:11:00Z</dcterms:modified>
</cp:coreProperties>
</file>