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B1" w:rsidRDefault="000F54B1" w:rsidP="000F54B1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0F54B1" w:rsidRDefault="000F54B1" w:rsidP="000F54B1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0F54B1" w:rsidRDefault="000F54B1" w:rsidP="000F54B1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0F54B1" w:rsidRDefault="000F54B1" w:rsidP="000F54B1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0F54B1" w:rsidRDefault="000F54B1" w:rsidP="000F54B1">
      <w:pPr>
        <w:ind w:left="-567"/>
        <w:rPr>
          <w:rFonts w:eastAsia="Times New Roman"/>
          <w:sz w:val="20"/>
          <w:szCs w:val="16"/>
          <w:lang w:val="ru-RU"/>
        </w:rPr>
      </w:pPr>
    </w:p>
    <w:p w:rsidR="000F54B1" w:rsidRDefault="000F54B1" w:rsidP="000F54B1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>
        <w:rPr>
          <w:rFonts w:eastAsia="Times New Roman"/>
          <w:sz w:val="28"/>
          <w:szCs w:val="28"/>
          <w:lang w:val="ru-RU"/>
        </w:rPr>
        <w:t>19 января</w:t>
      </w:r>
      <w:r>
        <w:rPr>
          <w:rFonts w:eastAsia="Times New Roman"/>
          <w:sz w:val="28"/>
          <w:szCs w:val="28"/>
          <w:lang w:val="ru-RU"/>
        </w:rPr>
        <w:t xml:space="preserve"> 202</w:t>
      </w:r>
      <w:r>
        <w:rPr>
          <w:rFonts w:eastAsia="Times New Roman"/>
          <w:sz w:val="28"/>
          <w:szCs w:val="28"/>
          <w:lang w:val="ru-RU"/>
        </w:rPr>
        <w:t>2</w:t>
      </w:r>
      <w:r>
        <w:rPr>
          <w:rFonts w:eastAsia="Times New Roman"/>
          <w:sz w:val="28"/>
          <w:szCs w:val="28"/>
          <w:lang w:val="ru-RU"/>
        </w:rPr>
        <w:t xml:space="preserve">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№ 2</w:t>
      </w:r>
      <w:r>
        <w:rPr>
          <w:rFonts w:eastAsia="Times New Roman"/>
          <w:sz w:val="28"/>
          <w:szCs w:val="28"/>
          <w:lang w:val="ru-RU"/>
        </w:rPr>
        <w:t>2</w:t>
      </w:r>
      <w:r>
        <w:rPr>
          <w:rFonts w:eastAsia="Times New Roman"/>
          <w:sz w:val="28"/>
          <w:szCs w:val="28"/>
          <w:lang w:val="ru-RU"/>
        </w:rPr>
        <w:t>-4-19</w:t>
      </w:r>
      <w:r>
        <w:rPr>
          <w:rFonts w:eastAsia="Times New Roman"/>
          <w:sz w:val="28"/>
          <w:szCs w:val="28"/>
          <w:lang w:val="ru-RU"/>
        </w:rPr>
        <w:t>8</w:t>
      </w:r>
    </w:p>
    <w:p w:rsidR="000F54B1" w:rsidRDefault="000F54B1" w:rsidP="000F54B1">
      <w:pPr>
        <w:rPr>
          <w:rFonts w:eastAsia="Times New Roman"/>
          <w:sz w:val="28"/>
          <w:szCs w:val="28"/>
          <w:lang w:val="ru-RU"/>
        </w:rPr>
      </w:pPr>
    </w:p>
    <w:p w:rsidR="00033745" w:rsidRPr="00033745" w:rsidRDefault="00033745" w:rsidP="000F54B1">
      <w:pPr>
        <w:tabs>
          <w:tab w:val="left" w:pos="4395"/>
        </w:tabs>
        <w:suppressAutoHyphens/>
        <w:autoSpaceDN/>
        <w:adjustRightInd/>
        <w:ind w:right="4734"/>
        <w:rPr>
          <w:rFonts w:eastAsia="Times New Roman" w:cs="Calibri"/>
          <w:sz w:val="28"/>
          <w:szCs w:val="28"/>
          <w:lang w:val="ru-RU" w:eastAsia="ar-SA"/>
        </w:rPr>
      </w:pPr>
      <w:r w:rsidRPr="00033745">
        <w:rPr>
          <w:rFonts w:eastAsia="Times New Roman" w:cs="Calibri"/>
          <w:sz w:val="28"/>
          <w:szCs w:val="28"/>
          <w:lang w:val="ru-RU" w:eastAsia="ar-SA"/>
        </w:rPr>
        <w:t>О принятии в муниципальную собственность муниципального района «Курский район» Курской области движимого имущества из государственной собственности Курской области</w:t>
      </w:r>
    </w:p>
    <w:p w:rsidR="00033745" w:rsidRPr="00033745" w:rsidRDefault="00033745" w:rsidP="00033745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033745" w:rsidRPr="00033745" w:rsidRDefault="00033745" w:rsidP="00033745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033745" w:rsidRPr="00033745" w:rsidRDefault="00033745" w:rsidP="00033745">
      <w:pPr>
        <w:shd w:val="clear" w:color="auto" w:fill="FFFFFF"/>
        <w:suppressAutoHyphens/>
        <w:autoSpaceDN/>
        <w:adjustRightInd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033745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В соответствии с </w:t>
      </w:r>
      <w:r w:rsidRPr="00033745">
        <w:rPr>
          <w:rFonts w:eastAsia="Times New Roman" w:cs="Calibri"/>
          <w:sz w:val="28"/>
          <w:szCs w:val="28"/>
          <w:lang w:val="ru-RU" w:eastAsia="ar-SA"/>
        </w:rPr>
        <w:t xml:space="preserve">Федеральным законом </w:t>
      </w:r>
      <w:r w:rsidRPr="00033745">
        <w:rPr>
          <w:rFonts w:eastAsia="Times New Roman" w:cs="Calibri"/>
          <w:sz w:val="28"/>
          <w:szCs w:val="28"/>
          <w:lang w:val="ru-RU" w:eastAsia="ru-RU"/>
        </w:rPr>
        <w:t xml:space="preserve">от 6 октября 2003 года            № 131-ФЗ «Об общих принципах организации местного самоуправления в Российской Федерации», </w:t>
      </w:r>
      <w:r w:rsidRPr="00033745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>П</w:t>
      </w:r>
      <w:r w:rsidRPr="00033745">
        <w:rPr>
          <w:rFonts w:eastAsia="Times New Roman" w:cs="Calibri"/>
          <w:sz w:val="28"/>
          <w:szCs w:val="28"/>
          <w:lang w:val="ru-RU" w:eastAsia="ar-SA"/>
        </w:rPr>
        <w:t xml:space="preserve">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решением комитета по управлению имуществом Курской области от 17.12.2021 № 01.01-17/1233 «О государственном имуществе», Представительное Собрание Курского района Курской области </w:t>
      </w:r>
    </w:p>
    <w:p w:rsidR="00033745" w:rsidRPr="00033745" w:rsidRDefault="00033745" w:rsidP="00033745">
      <w:pPr>
        <w:shd w:val="clear" w:color="auto" w:fill="FFFFFF"/>
        <w:suppressAutoHyphens/>
        <w:autoSpaceDN/>
        <w:adjustRightInd/>
        <w:spacing w:before="120"/>
        <w:jc w:val="center"/>
        <w:rPr>
          <w:rFonts w:eastAsia="Times New Roman" w:cs="Calibri"/>
          <w:sz w:val="28"/>
          <w:szCs w:val="28"/>
          <w:lang w:val="ru-RU" w:eastAsia="ar-SA"/>
        </w:rPr>
      </w:pPr>
      <w:r w:rsidRPr="00033745">
        <w:rPr>
          <w:rFonts w:eastAsia="Times New Roman" w:cs="Calibri"/>
          <w:sz w:val="28"/>
          <w:szCs w:val="28"/>
          <w:lang w:val="ru-RU" w:eastAsia="ar-SA"/>
        </w:rPr>
        <w:t>РЕШИЛО:</w:t>
      </w:r>
    </w:p>
    <w:p w:rsidR="00033745" w:rsidRPr="00033745" w:rsidRDefault="00033745" w:rsidP="00033745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033745">
        <w:rPr>
          <w:rFonts w:eastAsia="Times New Roman" w:cs="Calibri"/>
          <w:sz w:val="28"/>
          <w:szCs w:val="28"/>
          <w:lang w:val="ru-RU" w:eastAsia="ar-SA"/>
        </w:rPr>
        <w:t>1. Принять в муниципальную собственность муниципального района «Курский район» Курской области движимое имущество из государственной собственности Курской области, согласно приложению к настоящему Решению.</w:t>
      </w:r>
    </w:p>
    <w:p w:rsidR="00033745" w:rsidRDefault="00033745" w:rsidP="00033745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033745">
        <w:rPr>
          <w:rFonts w:eastAsia="Times New Roman" w:cs="Calibri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Решения, в порядке, установленном действующим законодательством.</w:t>
      </w:r>
    </w:p>
    <w:p w:rsidR="00033745" w:rsidRPr="00033745" w:rsidRDefault="00033745" w:rsidP="00033745">
      <w:pPr>
        <w:tabs>
          <w:tab w:val="left" w:pos="0"/>
        </w:tabs>
        <w:suppressAutoHyphens/>
        <w:autoSpaceDN/>
        <w:adjustRightInd/>
        <w:spacing w:before="120"/>
        <w:ind w:firstLine="709"/>
        <w:rPr>
          <w:rFonts w:eastAsia="Times New Roman" w:cs="Calibri"/>
          <w:sz w:val="28"/>
          <w:szCs w:val="28"/>
          <w:lang w:val="ru-RU" w:eastAsia="ar-SA"/>
        </w:rPr>
      </w:pPr>
      <w:r w:rsidRPr="00033745">
        <w:rPr>
          <w:rFonts w:eastAsia="Times New Roman" w:cs="Calibri"/>
          <w:sz w:val="28"/>
          <w:szCs w:val="28"/>
          <w:lang w:val="ru-RU" w:eastAsia="ar-SA"/>
        </w:rPr>
        <w:t xml:space="preserve">3. Решение вступает в силу со дня его подписания. </w:t>
      </w:r>
    </w:p>
    <w:p w:rsidR="00033745" w:rsidRPr="00033745" w:rsidRDefault="00033745" w:rsidP="00033745">
      <w:pPr>
        <w:tabs>
          <w:tab w:val="left" w:pos="3495"/>
        </w:tabs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033745" w:rsidRPr="000F54B1" w:rsidRDefault="00033745" w:rsidP="00033745">
      <w:pPr>
        <w:tabs>
          <w:tab w:val="left" w:pos="3495"/>
        </w:tabs>
        <w:suppressAutoHyphens/>
        <w:autoSpaceDN/>
        <w:adjustRightInd/>
        <w:rPr>
          <w:rFonts w:eastAsia="Times New Roman" w:cs="Calibri"/>
          <w:sz w:val="16"/>
          <w:szCs w:val="16"/>
          <w:lang w:val="ru-RU" w:eastAsia="ar-SA"/>
        </w:rPr>
      </w:pPr>
    </w:p>
    <w:p w:rsidR="00033745" w:rsidRPr="00033745" w:rsidRDefault="00033745" w:rsidP="00033745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  <w:r w:rsidRPr="00033745">
        <w:rPr>
          <w:rFonts w:eastAsia="Times New Roman" w:cs="Calibri"/>
          <w:sz w:val="28"/>
          <w:szCs w:val="28"/>
          <w:lang w:val="ru-RU" w:eastAsia="ar-SA"/>
        </w:rPr>
        <w:t>Председатель Представительного Собрания</w:t>
      </w:r>
    </w:p>
    <w:p w:rsidR="00033745" w:rsidRPr="00033745" w:rsidRDefault="00033745" w:rsidP="00033745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  <w:r w:rsidRPr="00033745">
        <w:rPr>
          <w:rFonts w:eastAsia="Times New Roman" w:cs="Calibri"/>
          <w:sz w:val="28"/>
          <w:szCs w:val="28"/>
          <w:lang w:val="ru-RU" w:eastAsia="ar-SA"/>
        </w:rPr>
        <w:t>Курского района</w:t>
      </w:r>
      <w:r w:rsidRPr="00033745">
        <w:rPr>
          <w:rFonts w:eastAsia="Times New Roman" w:cs="Calibri"/>
          <w:sz w:val="28"/>
          <w:szCs w:val="28"/>
          <w:lang w:val="ru-RU" w:eastAsia="ar-SA"/>
        </w:rPr>
        <w:tab/>
        <w:t xml:space="preserve"> Курской области                                            А.Н. Пашутин</w:t>
      </w:r>
    </w:p>
    <w:p w:rsidR="00033745" w:rsidRPr="00033745" w:rsidRDefault="00033745" w:rsidP="00033745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033745" w:rsidRPr="00033745" w:rsidRDefault="00033745" w:rsidP="00033745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  <w:r w:rsidRPr="00033745">
        <w:rPr>
          <w:rFonts w:eastAsia="Times New Roman" w:cs="Calibri"/>
          <w:sz w:val="28"/>
          <w:szCs w:val="28"/>
          <w:lang w:val="ru-RU" w:eastAsia="ar-SA"/>
        </w:rPr>
        <w:t>Глава Курского района</w:t>
      </w:r>
    </w:p>
    <w:p w:rsidR="00790625" w:rsidRPr="00790625" w:rsidRDefault="00033745" w:rsidP="000F54B1">
      <w:pPr>
        <w:suppressAutoHyphens/>
        <w:autoSpaceDN/>
        <w:adjustRightInd/>
        <w:rPr>
          <w:sz w:val="28"/>
          <w:szCs w:val="28"/>
          <w:lang w:val="ru-RU"/>
        </w:rPr>
      </w:pPr>
      <w:r w:rsidRPr="00033745">
        <w:rPr>
          <w:rFonts w:eastAsia="Times New Roman" w:cs="Calibri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  <w:bookmarkStart w:id="0" w:name="_GoBack"/>
      <w:bookmarkEnd w:id="0"/>
    </w:p>
    <w:p w:rsidR="00790625" w:rsidRDefault="00790625" w:rsidP="00790625">
      <w:pPr>
        <w:jc w:val="both"/>
        <w:rPr>
          <w:sz w:val="28"/>
          <w:szCs w:val="28"/>
          <w:lang w:val="ru-RU"/>
        </w:rPr>
        <w:sectPr w:rsidR="00790625" w:rsidSect="00790625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790625" w:rsidRPr="00790625" w:rsidRDefault="00790625" w:rsidP="00790625">
      <w:pPr>
        <w:jc w:val="both"/>
        <w:rPr>
          <w:sz w:val="28"/>
          <w:szCs w:val="28"/>
          <w:lang w:val="ru-RU"/>
        </w:rPr>
      </w:pPr>
    </w:p>
    <w:p w:rsidR="00790625" w:rsidRPr="00790625" w:rsidRDefault="00790625" w:rsidP="00790625">
      <w:pPr>
        <w:ind w:left="10206"/>
        <w:jc w:val="center"/>
        <w:rPr>
          <w:color w:val="000000"/>
          <w:lang w:val="ru-RU"/>
        </w:rPr>
      </w:pPr>
      <w:r w:rsidRPr="00790625">
        <w:rPr>
          <w:color w:val="000000"/>
          <w:lang w:val="ru-RU"/>
        </w:rPr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033745">
        <w:rPr>
          <w:color w:val="000000"/>
          <w:lang w:val="ru-RU"/>
        </w:rPr>
        <w:t xml:space="preserve">19 января </w:t>
      </w:r>
      <w:r>
        <w:rPr>
          <w:color w:val="000000"/>
          <w:lang w:val="ru-RU"/>
        </w:rPr>
        <w:t>202</w:t>
      </w:r>
      <w:r w:rsidR="00033745">
        <w:rPr>
          <w:color w:val="000000"/>
          <w:lang w:val="ru-RU"/>
        </w:rPr>
        <w:t>2</w:t>
      </w:r>
      <w:r>
        <w:rPr>
          <w:color w:val="000000"/>
          <w:lang w:val="ru-RU"/>
        </w:rPr>
        <w:t xml:space="preserve"> года</w:t>
      </w:r>
      <w:r w:rsidRPr="00790625">
        <w:rPr>
          <w:color w:val="000000"/>
          <w:lang w:val="ru-RU"/>
        </w:rPr>
        <w:t xml:space="preserve"> № </w:t>
      </w:r>
      <w:r>
        <w:rPr>
          <w:color w:val="000000"/>
          <w:lang w:val="ru-RU"/>
        </w:rPr>
        <w:t>2</w:t>
      </w:r>
      <w:r w:rsidR="00033745">
        <w:rPr>
          <w:color w:val="000000"/>
          <w:lang w:val="ru-RU"/>
        </w:rPr>
        <w:t>2</w:t>
      </w:r>
      <w:r>
        <w:rPr>
          <w:color w:val="000000"/>
          <w:lang w:val="ru-RU"/>
        </w:rPr>
        <w:t>-4-1</w:t>
      </w:r>
      <w:r w:rsidR="00033745">
        <w:rPr>
          <w:color w:val="000000"/>
          <w:lang w:val="ru-RU"/>
        </w:rPr>
        <w:t>9</w:t>
      </w:r>
      <w:r>
        <w:rPr>
          <w:color w:val="000000"/>
          <w:lang w:val="ru-RU"/>
        </w:rPr>
        <w:t>8</w:t>
      </w:r>
    </w:p>
    <w:p w:rsidR="00790625" w:rsidRPr="00790625" w:rsidRDefault="00790625" w:rsidP="00790625">
      <w:pPr>
        <w:ind w:left="-11449"/>
        <w:rPr>
          <w:color w:val="000000"/>
          <w:lang w:val="ru-RU"/>
        </w:rPr>
      </w:pPr>
      <w:r w:rsidRPr="00790625">
        <w:rPr>
          <w:color w:val="000000"/>
          <w:lang w:val="ru-RU"/>
        </w:rPr>
        <w:t>Перечень недвижимого имущества,</w:t>
      </w:r>
    </w:p>
    <w:p w:rsidR="00033745" w:rsidRDefault="00033745" w:rsidP="00033745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val="ru-RU"/>
        </w:rPr>
      </w:pPr>
    </w:p>
    <w:p w:rsidR="00033745" w:rsidRDefault="00033745" w:rsidP="00033745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val="ru-RU"/>
        </w:rPr>
      </w:pPr>
    </w:p>
    <w:p w:rsidR="00033745" w:rsidRPr="00033745" w:rsidRDefault="00033745" w:rsidP="00033745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val="ru-RU"/>
        </w:rPr>
      </w:pPr>
      <w:r w:rsidRPr="00033745">
        <w:rPr>
          <w:rFonts w:eastAsiaTheme="minorHAnsi"/>
          <w:sz w:val="28"/>
          <w:szCs w:val="28"/>
          <w:lang w:val="ru-RU"/>
        </w:rPr>
        <w:t>Перечень движимого имущества, принимаемого в муниципальную собственность муниципального района «Курский район» Курской области из государственной собственности Курской области</w:t>
      </w:r>
    </w:p>
    <w:p w:rsidR="00033745" w:rsidRPr="00033745" w:rsidRDefault="00033745" w:rsidP="00033745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val="ru-RU"/>
        </w:rPr>
      </w:pPr>
    </w:p>
    <w:tbl>
      <w:tblPr>
        <w:tblStyle w:val="1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4530"/>
        <w:gridCol w:w="1559"/>
        <w:gridCol w:w="1842"/>
        <w:gridCol w:w="1590"/>
        <w:gridCol w:w="4681"/>
      </w:tblGrid>
      <w:tr w:rsidR="00033745" w:rsidRPr="000F54B1" w:rsidTr="00033745">
        <w:trPr>
          <w:trHeight w:val="285"/>
        </w:trPr>
        <w:tc>
          <w:tcPr>
            <w:tcW w:w="540" w:type="dxa"/>
            <w:vMerge w:val="restart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lang w:val="ru-RU"/>
              </w:rPr>
            </w:pPr>
            <w:r w:rsidRPr="00033745">
              <w:rPr>
                <w:rFonts w:eastAsiaTheme="minorHAnsi"/>
                <w:color w:val="000000"/>
                <w:lang w:val="ru-RU"/>
              </w:rPr>
              <w:t>№ п/п</w:t>
            </w:r>
          </w:p>
        </w:tc>
        <w:tc>
          <w:tcPr>
            <w:tcW w:w="4530" w:type="dxa"/>
            <w:vMerge w:val="restart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lang w:val="ru-RU"/>
              </w:rPr>
            </w:pPr>
            <w:r w:rsidRPr="00033745">
              <w:rPr>
                <w:rFonts w:eastAsiaTheme="minorHAnsi"/>
                <w:color w:val="000000"/>
                <w:lang w:val="ru-RU"/>
              </w:rPr>
              <w:t>Наименование имущества</w:t>
            </w:r>
          </w:p>
        </w:tc>
        <w:tc>
          <w:tcPr>
            <w:tcW w:w="1559" w:type="dxa"/>
            <w:vMerge w:val="restart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color w:val="000000"/>
                <w:lang w:val="ru-RU"/>
              </w:rPr>
              <w:t>Количество, шт.</w:t>
            </w:r>
          </w:p>
        </w:tc>
        <w:tc>
          <w:tcPr>
            <w:tcW w:w="1842" w:type="dxa"/>
            <w:vMerge w:val="restart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color w:val="000000"/>
                <w:lang w:val="ru-RU"/>
              </w:rPr>
              <w:t>Балансовая стоимость, руб.</w:t>
            </w:r>
          </w:p>
        </w:tc>
        <w:tc>
          <w:tcPr>
            <w:tcW w:w="1590" w:type="dxa"/>
            <w:vMerge w:val="restart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color w:val="000000"/>
                <w:lang w:val="ru-RU"/>
              </w:rPr>
              <w:t>Год изготовления ТС</w:t>
            </w:r>
          </w:p>
        </w:tc>
        <w:tc>
          <w:tcPr>
            <w:tcW w:w="4681" w:type="dxa"/>
            <w:vMerge w:val="restart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Наименование муниципального образования Курской области, которому передается имущество (наименование общеобразовательного учреждения, за которым закрепляется имущество)</w:t>
            </w:r>
          </w:p>
        </w:tc>
      </w:tr>
      <w:tr w:rsidR="00033745" w:rsidRPr="000F54B1" w:rsidTr="00033745">
        <w:trPr>
          <w:trHeight w:val="285"/>
        </w:trPr>
        <w:tc>
          <w:tcPr>
            <w:tcW w:w="540" w:type="dxa"/>
            <w:vMerge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4530" w:type="dxa"/>
            <w:vMerge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559" w:type="dxa"/>
            <w:vMerge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lang w:val="ru-RU"/>
              </w:rPr>
            </w:pPr>
          </w:p>
        </w:tc>
        <w:tc>
          <w:tcPr>
            <w:tcW w:w="1842" w:type="dxa"/>
            <w:vMerge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lang w:val="ru-RU"/>
              </w:rPr>
            </w:pPr>
          </w:p>
        </w:tc>
        <w:tc>
          <w:tcPr>
            <w:tcW w:w="1590" w:type="dxa"/>
            <w:vMerge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lang w:val="ru-RU"/>
              </w:rPr>
            </w:pPr>
          </w:p>
        </w:tc>
        <w:tc>
          <w:tcPr>
            <w:tcW w:w="4681" w:type="dxa"/>
            <w:vMerge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</w:p>
        </w:tc>
      </w:tr>
      <w:tr w:rsidR="00033745" w:rsidRPr="00033745" w:rsidTr="00033745">
        <w:tc>
          <w:tcPr>
            <w:tcW w:w="54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033745">
              <w:rPr>
                <w:rFonts w:eastAsia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453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033745">
              <w:rPr>
                <w:rFonts w:eastAsia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  <w:r w:rsidRPr="00033745">
              <w:rPr>
                <w:rFonts w:eastAsiaTheme="minorHAns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842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  <w:r w:rsidRPr="00033745">
              <w:rPr>
                <w:rFonts w:eastAsiaTheme="minorHAns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59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  <w:r w:rsidRPr="00033745">
              <w:rPr>
                <w:rFonts w:eastAsiaTheme="minorHAns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681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033745">
              <w:rPr>
                <w:rFonts w:eastAsiaTheme="minorHAnsi"/>
                <w:sz w:val="16"/>
                <w:szCs w:val="16"/>
                <w:lang w:val="ru-RU"/>
              </w:rPr>
              <w:t>6</w:t>
            </w:r>
          </w:p>
        </w:tc>
      </w:tr>
      <w:tr w:rsidR="00033745" w:rsidRPr="000F54B1" w:rsidTr="00033745">
        <w:trPr>
          <w:trHeight w:val="1395"/>
        </w:trPr>
        <w:tc>
          <w:tcPr>
            <w:tcW w:w="54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453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Специальный автобус для перевозки детей, марки ГАЗ-А67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 xml:space="preserve">43, идентификационный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№ </w:t>
            </w:r>
            <w:r w:rsidRPr="00033745">
              <w:rPr>
                <w:rFonts w:eastAsiaTheme="minorHAnsi"/>
              </w:rPr>
              <w:t>X</w:t>
            </w:r>
            <w:r w:rsidRPr="00033745">
              <w:rPr>
                <w:rFonts w:eastAsiaTheme="minorHAnsi"/>
                <w:lang w:val="ru-RU"/>
              </w:rPr>
              <w:t>96А67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>43</w:t>
            </w:r>
            <w:r w:rsidRPr="00033745">
              <w:rPr>
                <w:rFonts w:eastAsiaTheme="minorHAnsi"/>
              </w:rPr>
              <w:t>M</w:t>
            </w:r>
            <w:r w:rsidRPr="00033745">
              <w:rPr>
                <w:rFonts w:eastAsiaTheme="minorHAnsi"/>
                <w:lang w:val="ru-RU"/>
              </w:rPr>
              <w:t xml:space="preserve">0020627, 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двигатель № А27500М0800332,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кузов № 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>43</w:t>
            </w:r>
            <w:r w:rsidRPr="00033745">
              <w:rPr>
                <w:rFonts w:eastAsiaTheme="minorHAnsi"/>
              </w:rPr>
              <w:t>M</w:t>
            </w:r>
            <w:r w:rsidRPr="00033745">
              <w:rPr>
                <w:rFonts w:eastAsiaTheme="minorHAnsi"/>
                <w:lang w:val="ru-RU"/>
              </w:rPr>
              <w:t>0020627</w:t>
            </w:r>
          </w:p>
        </w:tc>
        <w:tc>
          <w:tcPr>
            <w:tcW w:w="1559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1842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2 038 310,00</w:t>
            </w:r>
          </w:p>
        </w:tc>
        <w:tc>
          <w:tcPr>
            <w:tcW w:w="159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2021</w:t>
            </w:r>
          </w:p>
        </w:tc>
        <w:tc>
          <w:tcPr>
            <w:tcW w:w="4681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Муниципальный район «Курский район» Курской области (муниципальное бюджетное общеобразовательное учреждение «Ноздрачевская средняя общеобразовательная школа» Курского района Курской области)</w:t>
            </w:r>
          </w:p>
        </w:tc>
      </w:tr>
      <w:tr w:rsidR="00033745" w:rsidRPr="000F54B1" w:rsidTr="00033745">
        <w:trPr>
          <w:trHeight w:val="1395"/>
        </w:trPr>
        <w:tc>
          <w:tcPr>
            <w:tcW w:w="54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</w:t>
            </w:r>
          </w:p>
        </w:tc>
        <w:tc>
          <w:tcPr>
            <w:tcW w:w="453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Специальный автобус для перевозки детей, марки ГАЗ-А67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 xml:space="preserve">43, идентификационный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№ </w:t>
            </w:r>
            <w:r w:rsidRPr="00033745">
              <w:rPr>
                <w:rFonts w:eastAsiaTheme="minorHAnsi"/>
              </w:rPr>
              <w:t>X</w:t>
            </w:r>
            <w:r w:rsidRPr="00033745">
              <w:rPr>
                <w:rFonts w:eastAsiaTheme="minorHAnsi"/>
                <w:lang w:val="ru-RU"/>
              </w:rPr>
              <w:t>96А67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>43</w:t>
            </w:r>
            <w:r w:rsidRPr="00033745">
              <w:rPr>
                <w:rFonts w:eastAsiaTheme="minorHAnsi"/>
              </w:rPr>
              <w:t>M</w:t>
            </w:r>
            <w:r w:rsidRPr="00033745">
              <w:rPr>
                <w:rFonts w:eastAsiaTheme="minorHAnsi"/>
                <w:lang w:val="ru-RU"/>
              </w:rPr>
              <w:t xml:space="preserve">0020664,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двигатель № А27500М0801452,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кузов № 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>43</w:t>
            </w:r>
            <w:r w:rsidRPr="00033745">
              <w:rPr>
                <w:rFonts w:eastAsiaTheme="minorHAnsi"/>
              </w:rPr>
              <w:t>M</w:t>
            </w:r>
            <w:r w:rsidRPr="00033745">
              <w:rPr>
                <w:rFonts w:eastAsiaTheme="minorHAnsi"/>
                <w:lang w:val="ru-RU"/>
              </w:rPr>
              <w:t>0020664</w:t>
            </w:r>
          </w:p>
        </w:tc>
        <w:tc>
          <w:tcPr>
            <w:tcW w:w="1559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1842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2 038 310,00</w:t>
            </w:r>
          </w:p>
        </w:tc>
        <w:tc>
          <w:tcPr>
            <w:tcW w:w="159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2021</w:t>
            </w:r>
          </w:p>
        </w:tc>
        <w:tc>
          <w:tcPr>
            <w:tcW w:w="4681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Муниципальный район «Курский район» Курской области (муниципальное бюджетное общеобразовательное учреждение «Рышковская средняя общеобразовательная школа» Курского района Курской области)</w:t>
            </w:r>
          </w:p>
        </w:tc>
      </w:tr>
      <w:tr w:rsidR="00033745" w:rsidRPr="000F54B1" w:rsidTr="00033745">
        <w:trPr>
          <w:trHeight w:val="65"/>
        </w:trPr>
        <w:tc>
          <w:tcPr>
            <w:tcW w:w="54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3</w:t>
            </w:r>
          </w:p>
        </w:tc>
        <w:tc>
          <w:tcPr>
            <w:tcW w:w="453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Специальный автобус для перевозки детей, марки ГАЗ-А67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 xml:space="preserve">43, идентификационный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№ </w:t>
            </w:r>
            <w:r w:rsidRPr="00033745">
              <w:rPr>
                <w:rFonts w:eastAsiaTheme="minorHAnsi"/>
              </w:rPr>
              <w:t>X</w:t>
            </w:r>
            <w:r w:rsidRPr="00033745">
              <w:rPr>
                <w:rFonts w:eastAsiaTheme="minorHAnsi"/>
                <w:lang w:val="ru-RU"/>
              </w:rPr>
              <w:t>96А67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>43</w:t>
            </w:r>
            <w:r w:rsidRPr="00033745">
              <w:rPr>
                <w:rFonts w:eastAsiaTheme="minorHAnsi"/>
              </w:rPr>
              <w:t>M</w:t>
            </w:r>
            <w:r w:rsidRPr="00033745">
              <w:rPr>
                <w:rFonts w:eastAsiaTheme="minorHAnsi"/>
                <w:lang w:val="ru-RU"/>
              </w:rPr>
              <w:t xml:space="preserve">0020637, 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двигатель № А27500М0801082,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кузов № 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>43</w:t>
            </w:r>
            <w:r w:rsidRPr="00033745">
              <w:rPr>
                <w:rFonts w:eastAsiaTheme="minorHAnsi"/>
              </w:rPr>
              <w:t>M</w:t>
            </w:r>
            <w:r w:rsidRPr="00033745">
              <w:rPr>
                <w:rFonts w:eastAsiaTheme="minorHAnsi"/>
                <w:lang w:val="ru-RU"/>
              </w:rPr>
              <w:t>0020637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559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1842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2 038 310,00</w:t>
            </w:r>
          </w:p>
        </w:tc>
        <w:tc>
          <w:tcPr>
            <w:tcW w:w="159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2021</w:t>
            </w:r>
          </w:p>
        </w:tc>
        <w:tc>
          <w:tcPr>
            <w:tcW w:w="4681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Муниципальный район «Курский район» Курской области (муниципальное бюджетное общеобразовательное учреждение «Полянская средняя общеобразовательная школа» имени Гвардии  лейтенанта М.И. Ходыревского Курского района Курской области)</w:t>
            </w:r>
          </w:p>
        </w:tc>
      </w:tr>
      <w:tr w:rsidR="00033745" w:rsidRPr="00033745" w:rsidTr="00033745">
        <w:trPr>
          <w:trHeight w:val="70"/>
        </w:trPr>
        <w:tc>
          <w:tcPr>
            <w:tcW w:w="54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033745">
              <w:rPr>
                <w:rFonts w:eastAsiaTheme="minorHAnsi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453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033745">
              <w:rPr>
                <w:rFonts w:eastAsia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  <w:r w:rsidRPr="00033745">
              <w:rPr>
                <w:rFonts w:eastAsiaTheme="minorHAns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842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  <w:r w:rsidRPr="00033745">
              <w:rPr>
                <w:rFonts w:eastAsiaTheme="minorHAns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59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  <w:r w:rsidRPr="00033745">
              <w:rPr>
                <w:rFonts w:eastAsiaTheme="minorHAns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681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033745">
              <w:rPr>
                <w:rFonts w:eastAsiaTheme="minorHAnsi"/>
                <w:sz w:val="16"/>
                <w:szCs w:val="16"/>
                <w:lang w:val="ru-RU"/>
              </w:rPr>
              <w:t>6</w:t>
            </w:r>
          </w:p>
        </w:tc>
      </w:tr>
      <w:tr w:rsidR="00033745" w:rsidRPr="000F54B1" w:rsidTr="00033745">
        <w:trPr>
          <w:trHeight w:val="1395"/>
        </w:trPr>
        <w:tc>
          <w:tcPr>
            <w:tcW w:w="54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4</w:t>
            </w:r>
          </w:p>
        </w:tc>
        <w:tc>
          <w:tcPr>
            <w:tcW w:w="453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Специальный автобус для перевозки детей, марки ГАЗ-А67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 xml:space="preserve">43, идентификационный № </w:t>
            </w:r>
            <w:r w:rsidRPr="00033745">
              <w:rPr>
                <w:rFonts w:eastAsiaTheme="minorHAnsi"/>
              </w:rPr>
              <w:t>X</w:t>
            </w:r>
            <w:r w:rsidRPr="00033745">
              <w:rPr>
                <w:rFonts w:eastAsiaTheme="minorHAnsi"/>
                <w:lang w:val="ru-RU"/>
              </w:rPr>
              <w:t>96А67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>43</w:t>
            </w:r>
            <w:r w:rsidRPr="00033745">
              <w:rPr>
                <w:rFonts w:eastAsiaTheme="minorHAnsi"/>
              </w:rPr>
              <w:t>M</w:t>
            </w:r>
            <w:r w:rsidRPr="00033745">
              <w:rPr>
                <w:rFonts w:eastAsiaTheme="minorHAnsi"/>
                <w:lang w:val="ru-RU"/>
              </w:rPr>
              <w:t xml:space="preserve">0020630, 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двигатель № А27500М0800740,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кузов № 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>43</w:t>
            </w:r>
            <w:r w:rsidRPr="00033745">
              <w:rPr>
                <w:rFonts w:eastAsiaTheme="minorHAnsi"/>
              </w:rPr>
              <w:t>M</w:t>
            </w:r>
            <w:r w:rsidRPr="00033745">
              <w:rPr>
                <w:rFonts w:eastAsiaTheme="minorHAnsi"/>
                <w:lang w:val="ru-RU"/>
              </w:rPr>
              <w:t>0020630</w:t>
            </w:r>
          </w:p>
        </w:tc>
        <w:tc>
          <w:tcPr>
            <w:tcW w:w="1559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1842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2 038 310,00</w:t>
            </w:r>
          </w:p>
        </w:tc>
        <w:tc>
          <w:tcPr>
            <w:tcW w:w="159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2021</w:t>
            </w:r>
          </w:p>
        </w:tc>
        <w:tc>
          <w:tcPr>
            <w:tcW w:w="4681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Муниципальный район «Курский район» Курской области (муниципальное бюджетное общеобразовательное учреждение «Косиновская средняя общеобразовательная школа» Курского района Курской области)</w:t>
            </w:r>
          </w:p>
        </w:tc>
      </w:tr>
      <w:tr w:rsidR="00033745" w:rsidRPr="000F54B1" w:rsidTr="00033745">
        <w:trPr>
          <w:trHeight w:val="1395"/>
        </w:trPr>
        <w:tc>
          <w:tcPr>
            <w:tcW w:w="54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5</w:t>
            </w:r>
          </w:p>
        </w:tc>
        <w:tc>
          <w:tcPr>
            <w:tcW w:w="453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Специальный автобус для перевозки детей, марки ГАЗ-А67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 xml:space="preserve">43, идентификационный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№ </w:t>
            </w:r>
            <w:r w:rsidRPr="00033745">
              <w:rPr>
                <w:rFonts w:eastAsiaTheme="minorHAnsi"/>
              </w:rPr>
              <w:t>X</w:t>
            </w:r>
            <w:r w:rsidRPr="00033745">
              <w:rPr>
                <w:rFonts w:eastAsiaTheme="minorHAnsi"/>
                <w:lang w:val="ru-RU"/>
              </w:rPr>
              <w:t>96А67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>43</w:t>
            </w:r>
            <w:r w:rsidRPr="00033745">
              <w:rPr>
                <w:rFonts w:eastAsiaTheme="minorHAnsi"/>
              </w:rPr>
              <w:t>M</w:t>
            </w:r>
            <w:r w:rsidRPr="00033745">
              <w:rPr>
                <w:rFonts w:eastAsiaTheme="minorHAnsi"/>
                <w:lang w:val="ru-RU"/>
              </w:rPr>
              <w:t xml:space="preserve">0020749, 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двигатель № А27500М0803383,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кузов № 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>43</w:t>
            </w:r>
            <w:r w:rsidRPr="00033745">
              <w:rPr>
                <w:rFonts w:eastAsiaTheme="minorHAnsi"/>
              </w:rPr>
              <w:t>M</w:t>
            </w:r>
            <w:r w:rsidRPr="00033745">
              <w:rPr>
                <w:rFonts w:eastAsiaTheme="minorHAnsi"/>
                <w:lang w:val="ru-RU"/>
              </w:rPr>
              <w:t>0020749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559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1842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2 038 310,00</w:t>
            </w:r>
          </w:p>
        </w:tc>
        <w:tc>
          <w:tcPr>
            <w:tcW w:w="159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2021</w:t>
            </w:r>
          </w:p>
        </w:tc>
        <w:tc>
          <w:tcPr>
            <w:tcW w:w="4681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Муниципальный район «Курский район» Курской области (муниципальное бюджетное общеобразовательное учреждение «Селиховская средняя общеобразовательная школа» Курского района Курской области)</w:t>
            </w:r>
          </w:p>
        </w:tc>
      </w:tr>
      <w:tr w:rsidR="00033745" w:rsidRPr="00033745" w:rsidTr="00033745">
        <w:trPr>
          <w:trHeight w:val="1395"/>
        </w:trPr>
        <w:tc>
          <w:tcPr>
            <w:tcW w:w="54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6</w:t>
            </w:r>
          </w:p>
        </w:tc>
        <w:tc>
          <w:tcPr>
            <w:tcW w:w="453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Специальный автобус для перевозки детей, марки ГАЗ-А67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 xml:space="preserve">43, идентификационный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№ </w:t>
            </w:r>
            <w:r w:rsidRPr="00033745">
              <w:rPr>
                <w:rFonts w:eastAsiaTheme="minorHAnsi"/>
              </w:rPr>
              <w:t>X</w:t>
            </w:r>
            <w:r w:rsidRPr="00033745">
              <w:rPr>
                <w:rFonts w:eastAsiaTheme="minorHAnsi"/>
                <w:lang w:val="ru-RU"/>
              </w:rPr>
              <w:t>96А67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>43</w:t>
            </w:r>
            <w:r w:rsidRPr="00033745">
              <w:rPr>
                <w:rFonts w:eastAsiaTheme="minorHAnsi"/>
              </w:rPr>
              <w:t>M</w:t>
            </w:r>
            <w:r w:rsidRPr="00033745">
              <w:rPr>
                <w:rFonts w:eastAsiaTheme="minorHAnsi"/>
                <w:lang w:val="ru-RU"/>
              </w:rPr>
              <w:t xml:space="preserve">0020661, 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двигатель № А27500М0801694,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кузов № 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>43</w:t>
            </w:r>
            <w:r w:rsidRPr="00033745">
              <w:rPr>
                <w:rFonts w:eastAsiaTheme="minorHAnsi"/>
              </w:rPr>
              <w:t>M</w:t>
            </w:r>
            <w:r w:rsidRPr="00033745">
              <w:rPr>
                <w:rFonts w:eastAsiaTheme="minorHAnsi"/>
                <w:lang w:val="ru-RU"/>
              </w:rPr>
              <w:t>0020661</w:t>
            </w:r>
          </w:p>
        </w:tc>
        <w:tc>
          <w:tcPr>
            <w:tcW w:w="1559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1842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2 038 310,00</w:t>
            </w:r>
          </w:p>
        </w:tc>
        <w:tc>
          <w:tcPr>
            <w:tcW w:w="159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2021</w:t>
            </w:r>
          </w:p>
        </w:tc>
        <w:tc>
          <w:tcPr>
            <w:tcW w:w="4681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Муниципальный район «Курский район» Курской области (муниципальное бюджетное общеобразовательное учреждение «Средняя общеобразовательная школа № 23 имени Героя Советского Союза Ачкасова С.В.» Курского района Курской области)</w:t>
            </w:r>
          </w:p>
        </w:tc>
      </w:tr>
      <w:tr w:rsidR="00033745" w:rsidRPr="000F54B1" w:rsidTr="00033745">
        <w:trPr>
          <w:trHeight w:val="1395"/>
        </w:trPr>
        <w:tc>
          <w:tcPr>
            <w:tcW w:w="54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7</w:t>
            </w:r>
          </w:p>
        </w:tc>
        <w:tc>
          <w:tcPr>
            <w:tcW w:w="453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Специальный автобус для перевозки детей, марки ГАЗ-А67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 xml:space="preserve">43, идентификационный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№ </w:t>
            </w:r>
            <w:r w:rsidRPr="00033745">
              <w:rPr>
                <w:rFonts w:eastAsiaTheme="minorHAnsi"/>
              </w:rPr>
              <w:t>X</w:t>
            </w:r>
            <w:r w:rsidRPr="00033745">
              <w:rPr>
                <w:rFonts w:eastAsiaTheme="minorHAnsi"/>
                <w:lang w:val="ru-RU"/>
              </w:rPr>
              <w:t>96А67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>43</w:t>
            </w:r>
            <w:r w:rsidRPr="00033745">
              <w:rPr>
                <w:rFonts w:eastAsiaTheme="minorHAnsi"/>
              </w:rPr>
              <w:t>M</w:t>
            </w:r>
            <w:r w:rsidRPr="00033745">
              <w:rPr>
                <w:rFonts w:eastAsiaTheme="minorHAnsi"/>
                <w:lang w:val="ru-RU"/>
              </w:rPr>
              <w:t xml:space="preserve">0020950, 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двигатель № А27500М1000359,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кузов № А67</w:t>
            </w:r>
            <w:r w:rsidRPr="00033745">
              <w:rPr>
                <w:rFonts w:eastAsiaTheme="minorHAnsi"/>
              </w:rPr>
              <w:t>R</w:t>
            </w:r>
            <w:r w:rsidRPr="00033745">
              <w:rPr>
                <w:rFonts w:eastAsiaTheme="minorHAnsi"/>
                <w:lang w:val="ru-RU"/>
              </w:rPr>
              <w:t>43</w:t>
            </w:r>
            <w:r w:rsidRPr="00033745">
              <w:rPr>
                <w:rFonts w:eastAsiaTheme="minorHAnsi"/>
              </w:rPr>
              <w:t>M</w:t>
            </w:r>
            <w:r w:rsidRPr="00033745">
              <w:rPr>
                <w:rFonts w:eastAsiaTheme="minorHAnsi"/>
                <w:lang w:val="ru-RU"/>
              </w:rPr>
              <w:t>0020950</w:t>
            </w:r>
          </w:p>
        </w:tc>
        <w:tc>
          <w:tcPr>
            <w:tcW w:w="1559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1842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2 038 310,00</w:t>
            </w:r>
          </w:p>
        </w:tc>
        <w:tc>
          <w:tcPr>
            <w:tcW w:w="159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2021</w:t>
            </w:r>
          </w:p>
        </w:tc>
        <w:tc>
          <w:tcPr>
            <w:tcW w:w="4681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Муниципальный район «Курский район» Курской области (муниципальное бюджетное общеобразовательное учреждение «Бесединская средняя общеобразовательная школа» Курского района Курской области)</w:t>
            </w:r>
          </w:p>
        </w:tc>
      </w:tr>
      <w:tr w:rsidR="00033745" w:rsidRPr="000F54B1" w:rsidTr="00033745">
        <w:trPr>
          <w:trHeight w:val="1309"/>
        </w:trPr>
        <w:tc>
          <w:tcPr>
            <w:tcW w:w="54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8</w:t>
            </w:r>
          </w:p>
        </w:tc>
        <w:tc>
          <w:tcPr>
            <w:tcW w:w="453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Специальный автобус для перевозки детей, марки ПАЗ 320570-02, идентификационный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№ </w:t>
            </w:r>
            <w:r w:rsidRPr="00033745">
              <w:rPr>
                <w:rFonts w:eastAsiaTheme="minorHAnsi"/>
              </w:rPr>
              <w:t>X</w:t>
            </w:r>
            <w:r w:rsidRPr="00033745">
              <w:rPr>
                <w:rFonts w:eastAsiaTheme="minorHAnsi"/>
                <w:lang w:val="ru-RU"/>
              </w:rPr>
              <w:t xml:space="preserve">1М3205ХХМ0002459, 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двигатель № 524500М1002998,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кузов № </w:t>
            </w:r>
            <w:r w:rsidRPr="00033745">
              <w:rPr>
                <w:rFonts w:eastAsiaTheme="minorHAnsi"/>
              </w:rPr>
              <w:t>X</w:t>
            </w:r>
            <w:r w:rsidRPr="00033745">
              <w:rPr>
                <w:rFonts w:eastAsiaTheme="minorHAnsi"/>
                <w:lang w:val="ru-RU"/>
              </w:rPr>
              <w:t>1М3205ХХМ0002459</w:t>
            </w:r>
          </w:p>
        </w:tc>
        <w:tc>
          <w:tcPr>
            <w:tcW w:w="1559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1842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2 375 200,00</w:t>
            </w:r>
          </w:p>
        </w:tc>
        <w:tc>
          <w:tcPr>
            <w:tcW w:w="159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2021</w:t>
            </w:r>
          </w:p>
        </w:tc>
        <w:tc>
          <w:tcPr>
            <w:tcW w:w="4681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Муниципальный район «Курский район» Курской области (муниципальное бюджетное общеобразовательное учреждение «Полевской лицей» Курского района Курской области)</w:t>
            </w:r>
          </w:p>
        </w:tc>
      </w:tr>
      <w:tr w:rsidR="00033745" w:rsidRPr="00033745" w:rsidTr="00033745">
        <w:trPr>
          <w:trHeight w:val="1395"/>
        </w:trPr>
        <w:tc>
          <w:tcPr>
            <w:tcW w:w="54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9</w:t>
            </w:r>
          </w:p>
        </w:tc>
        <w:tc>
          <w:tcPr>
            <w:tcW w:w="453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Специальный автобус для перевозки детей, марки ПАЗ 423470-04, идентификационный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№ </w:t>
            </w:r>
            <w:r w:rsidRPr="00033745">
              <w:rPr>
                <w:rFonts w:eastAsiaTheme="minorHAnsi"/>
              </w:rPr>
              <w:t>X</w:t>
            </w:r>
            <w:r w:rsidRPr="00033745">
              <w:rPr>
                <w:rFonts w:eastAsiaTheme="minorHAnsi"/>
                <w:lang w:val="ru-RU"/>
              </w:rPr>
              <w:t>1М4234</w:t>
            </w:r>
            <w:r w:rsidRPr="00033745">
              <w:rPr>
                <w:rFonts w:eastAsiaTheme="minorHAnsi"/>
              </w:rPr>
              <w:t>NV</w:t>
            </w:r>
            <w:r w:rsidRPr="00033745">
              <w:rPr>
                <w:rFonts w:eastAsiaTheme="minorHAnsi"/>
                <w:lang w:val="ru-RU"/>
              </w:rPr>
              <w:t xml:space="preserve">М0000614, 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двигатель № 534230М0147045, </w:t>
            </w:r>
          </w:p>
          <w:p w:rsid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кузов № </w:t>
            </w:r>
            <w:r w:rsidRPr="00033745">
              <w:rPr>
                <w:rFonts w:eastAsiaTheme="minorHAnsi"/>
              </w:rPr>
              <w:t>X</w:t>
            </w:r>
            <w:r w:rsidRPr="00033745">
              <w:rPr>
                <w:rFonts w:eastAsiaTheme="minorHAnsi"/>
                <w:lang w:val="ru-RU"/>
              </w:rPr>
              <w:t>1М4234</w:t>
            </w:r>
            <w:r w:rsidRPr="00033745">
              <w:rPr>
                <w:rFonts w:eastAsiaTheme="minorHAnsi"/>
              </w:rPr>
              <w:t>NV</w:t>
            </w:r>
            <w:r w:rsidRPr="00033745">
              <w:rPr>
                <w:rFonts w:eastAsiaTheme="minorHAnsi"/>
                <w:lang w:val="ru-RU"/>
              </w:rPr>
              <w:t>М0000614</w:t>
            </w:r>
          </w:p>
          <w:p w:rsid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559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1842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</w:rPr>
              <w:t>3 358</w:t>
            </w:r>
            <w:r w:rsidRPr="00033745">
              <w:rPr>
                <w:rFonts w:eastAsiaTheme="minorHAnsi"/>
                <w:lang w:val="ru-RU"/>
              </w:rPr>
              <w:t xml:space="preserve"> </w:t>
            </w:r>
            <w:r w:rsidRPr="00033745">
              <w:rPr>
                <w:rFonts w:eastAsiaTheme="minorHAnsi"/>
              </w:rPr>
              <w:t>0</w:t>
            </w:r>
            <w:r w:rsidRPr="00033745">
              <w:rPr>
                <w:rFonts w:eastAsiaTheme="minorHAnsi"/>
                <w:lang w:val="ru-RU"/>
              </w:rPr>
              <w:t>00,00</w:t>
            </w:r>
          </w:p>
        </w:tc>
        <w:tc>
          <w:tcPr>
            <w:tcW w:w="159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2021</w:t>
            </w:r>
          </w:p>
        </w:tc>
        <w:tc>
          <w:tcPr>
            <w:tcW w:w="4681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Муниципальный район «Курский район» Курской области (муниципальное бюджетное общеобразовательное учреждение «Средняя общеобразовательная школа  имени Героя Советского Союза Новикова К.И.» Курского района Курской области)</w:t>
            </w:r>
          </w:p>
        </w:tc>
      </w:tr>
      <w:tr w:rsidR="00033745" w:rsidRPr="00033745" w:rsidTr="00033745">
        <w:trPr>
          <w:trHeight w:val="70"/>
        </w:trPr>
        <w:tc>
          <w:tcPr>
            <w:tcW w:w="540" w:type="dxa"/>
          </w:tcPr>
          <w:p w:rsidR="00033745" w:rsidRPr="00033745" w:rsidRDefault="00033745" w:rsidP="00E10EA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033745">
              <w:rPr>
                <w:rFonts w:eastAsiaTheme="minorHAnsi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4530" w:type="dxa"/>
          </w:tcPr>
          <w:p w:rsidR="00033745" w:rsidRPr="00033745" w:rsidRDefault="00033745" w:rsidP="00E10EA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033745">
              <w:rPr>
                <w:rFonts w:eastAsia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</w:tcPr>
          <w:p w:rsidR="00033745" w:rsidRPr="00033745" w:rsidRDefault="00033745" w:rsidP="00E10EA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  <w:r w:rsidRPr="00033745">
              <w:rPr>
                <w:rFonts w:eastAsiaTheme="minorHAns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842" w:type="dxa"/>
          </w:tcPr>
          <w:p w:rsidR="00033745" w:rsidRPr="00033745" w:rsidRDefault="00033745" w:rsidP="00E10EA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  <w:r w:rsidRPr="00033745">
              <w:rPr>
                <w:rFonts w:eastAsiaTheme="minorHAns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590" w:type="dxa"/>
          </w:tcPr>
          <w:p w:rsidR="00033745" w:rsidRPr="00033745" w:rsidRDefault="00033745" w:rsidP="00E10EA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  <w:r w:rsidRPr="00033745">
              <w:rPr>
                <w:rFonts w:eastAsiaTheme="minorHAns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681" w:type="dxa"/>
          </w:tcPr>
          <w:p w:rsidR="00033745" w:rsidRPr="00033745" w:rsidRDefault="00033745" w:rsidP="00E10EA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033745">
              <w:rPr>
                <w:rFonts w:eastAsiaTheme="minorHAnsi"/>
                <w:sz w:val="16"/>
                <w:szCs w:val="16"/>
                <w:lang w:val="ru-RU"/>
              </w:rPr>
              <w:t>6</w:t>
            </w:r>
          </w:p>
        </w:tc>
      </w:tr>
      <w:tr w:rsidR="00033745" w:rsidRPr="000F54B1" w:rsidTr="00033745">
        <w:trPr>
          <w:trHeight w:val="1395"/>
        </w:trPr>
        <w:tc>
          <w:tcPr>
            <w:tcW w:w="54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10</w:t>
            </w:r>
          </w:p>
        </w:tc>
        <w:tc>
          <w:tcPr>
            <w:tcW w:w="453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Специальный автобус для перевозки детей, марки ПАЗ 423470-04, идентификационный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№ </w:t>
            </w:r>
            <w:r w:rsidRPr="00033745">
              <w:rPr>
                <w:rFonts w:eastAsiaTheme="minorHAnsi"/>
              </w:rPr>
              <w:t>X</w:t>
            </w:r>
            <w:r w:rsidRPr="00033745">
              <w:rPr>
                <w:rFonts w:eastAsiaTheme="minorHAnsi"/>
                <w:lang w:val="ru-RU"/>
              </w:rPr>
              <w:t>1М4234</w:t>
            </w:r>
            <w:r w:rsidRPr="00033745">
              <w:rPr>
                <w:rFonts w:eastAsiaTheme="minorHAnsi"/>
              </w:rPr>
              <w:t>NV</w:t>
            </w:r>
            <w:r w:rsidRPr="00033745">
              <w:rPr>
                <w:rFonts w:eastAsiaTheme="minorHAnsi"/>
                <w:lang w:val="ru-RU"/>
              </w:rPr>
              <w:t xml:space="preserve">М0000622, 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двигатель № 534230М0147571, </w:t>
            </w:r>
          </w:p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 xml:space="preserve">кузов № </w:t>
            </w:r>
            <w:r w:rsidRPr="00033745">
              <w:rPr>
                <w:rFonts w:eastAsiaTheme="minorHAnsi"/>
              </w:rPr>
              <w:t>X</w:t>
            </w:r>
            <w:r w:rsidRPr="00033745">
              <w:rPr>
                <w:rFonts w:eastAsiaTheme="minorHAnsi"/>
                <w:lang w:val="ru-RU"/>
              </w:rPr>
              <w:t>1М4234</w:t>
            </w:r>
            <w:r w:rsidRPr="00033745">
              <w:rPr>
                <w:rFonts w:eastAsiaTheme="minorHAnsi"/>
              </w:rPr>
              <w:t>NV</w:t>
            </w:r>
            <w:r w:rsidRPr="00033745">
              <w:rPr>
                <w:rFonts w:eastAsiaTheme="minorHAnsi"/>
                <w:lang w:val="ru-RU"/>
              </w:rPr>
              <w:t>М0000622</w:t>
            </w:r>
          </w:p>
        </w:tc>
        <w:tc>
          <w:tcPr>
            <w:tcW w:w="1559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1842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</w:rPr>
              <w:t>3 358</w:t>
            </w:r>
            <w:r w:rsidRPr="00033745">
              <w:rPr>
                <w:rFonts w:eastAsiaTheme="minorHAnsi"/>
                <w:lang w:val="ru-RU"/>
              </w:rPr>
              <w:t xml:space="preserve"> </w:t>
            </w:r>
            <w:r w:rsidRPr="00033745">
              <w:rPr>
                <w:rFonts w:eastAsiaTheme="minorHAnsi"/>
              </w:rPr>
              <w:t>0</w:t>
            </w:r>
            <w:r w:rsidRPr="00033745">
              <w:rPr>
                <w:rFonts w:eastAsiaTheme="minorHAnsi"/>
                <w:lang w:val="ru-RU"/>
              </w:rPr>
              <w:t>00,00</w:t>
            </w:r>
          </w:p>
        </w:tc>
        <w:tc>
          <w:tcPr>
            <w:tcW w:w="1590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2021</w:t>
            </w:r>
          </w:p>
        </w:tc>
        <w:tc>
          <w:tcPr>
            <w:tcW w:w="4681" w:type="dxa"/>
          </w:tcPr>
          <w:p w:rsidR="00033745" w:rsidRPr="00033745" w:rsidRDefault="00033745" w:rsidP="0003374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/>
              </w:rPr>
            </w:pPr>
            <w:r w:rsidRPr="00033745">
              <w:rPr>
                <w:rFonts w:eastAsiaTheme="minorHAnsi"/>
                <w:lang w:val="ru-RU"/>
              </w:rPr>
              <w:t>Муниципальный район «Курский район» Курской области (муниципальное бюджетное общеобразовательное учреждение «Новопоселеновская средняя общеобразовательная школа» Курского района Курской области)</w:t>
            </w:r>
          </w:p>
        </w:tc>
      </w:tr>
    </w:tbl>
    <w:p w:rsidR="00033745" w:rsidRPr="00033745" w:rsidRDefault="00033745" w:rsidP="00033745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val="ru-RU"/>
        </w:rPr>
      </w:pPr>
    </w:p>
    <w:p w:rsidR="00033745" w:rsidRPr="00033745" w:rsidRDefault="00033745" w:rsidP="00033745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val="ru-RU"/>
        </w:rPr>
      </w:pPr>
    </w:p>
    <w:p w:rsidR="00033745" w:rsidRPr="00033745" w:rsidRDefault="00033745" w:rsidP="00033745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val="ru-RU"/>
        </w:rPr>
      </w:pPr>
    </w:p>
    <w:p w:rsidR="00033745" w:rsidRPr="00033745" w:rsidRDefault="00033745" w:rsidP="00033745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val="ru-RU"/>
        </w:rPr>
      </w:pPr>
    </w:p>
    <w:p w:rsidR="00033745" w:rsidRPr="00033745" w:rsidRDefault="00033745" w:rsidP="00033745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p w:rsidR="00033745" w:rsidRPr="00033745" w:rsidRDefault="00033745" w:rsidP="00033745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p w:rsidR="00033745" w:rsidRPr="00033745" w:rsidRDefault="00033745" w:rsidP="00033745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p w:rsidR="00033745" w:rsidRPr="00033745" w:rsidRDefault="00033745" w:rsidP="00033745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p w:rsidR="00033745" w:rsidRPr="00033745" w:rsidRDefault="00033745" w:rsidP="00033745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p w:rsidR="00790625" w:rsidRPr="00790625" w:rsidRDefault="00790625" w:rsidP="00033745">
      <w:pPr>
        <w:jc w:val="center"/>
        <w:rPr>
          <w:lang w:val="ru-RU"/>
        </w:rPr>
      </w:pPr>
    </w:p>
    <w:sectPr w:rsidR="00790625" w:rsidRPr="00790625" w:rsidSect="00790625">
      <w:pgSz w:w="16838" w:h="11906" w:orient="landscape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A6" w:rsidRDefault="003810A6" w:rsidP="00790625">
      <w:r>
        <w:separator/>
      </w:r>
    </w:p>
  </w:endnote>
  <w:endnote w:type="continuationSeparator" w:id="0">
    <w:p w:rsidR="003810A6" w:rsidRDefault="003810A6" w:rsidP="0079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A6" w:rsidRDefault="003810A6" w:rsidP="00790625">
      <w:r>
        <w:separator/>
      </w:r>
    </w:p>
  </w:footnote>
  <w:footnote w:type="continuationSeparator" w:id="0">
    <w:p w:rsidR="003810A6" w:rsidRDefault="003810A6" w:rsidP="00790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814031"/>
    </w:sdtPr>
    <w:sdtEndPr/>
    <w:sdtContent>
      <w:p w:rsidR="00790625" w:rsidRDefault="00915F37">
        <w:pPr>
          <w:pStyle w:val="a5"/>
          <w:jc w:val="center"/>
        </w:pPr>
        <w:r>
          <w:fldChar w:fldCharType="begin"/>
        </w:r>
        <w:r w:rsidR="003C2128">
          <w:instrText xml:space="preserve"> PAGE   \* MERGEFORMAT </w:instrText>
        </w:r>
        <w:r>
          <w:fldChar w:fldCharType="separate"/>
        </w:r>
        <w:r w:rsidR="000F54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0625" w:rsidRDefault="007906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625"/>
    <w:rsid w:val="00033745"/>
    <w:rsid w:val="000D2B75"/>
    <w:rsid w:val="000F54B1"/>
    <w:rsid w:val="0026445E"/>
    <w:rsid w:val="003810A6"/>
    <w:rsid w:val="003C2128"/>
    <w:rsid w:val="006709A2"/>
    <w:rsid w:val="00704ABC"/>
    <w:rsid w:val="00790625"/>
    <w:rsid w:val="00797F8F"/>
    <w:rsid w:val="008B6AFE"/>
    <w:rsid w:val="00915F37"/>
    <w:rsid w:val="00974E80"/>
    <w:rsid w:val="00A260FA"/>
    <w:rsid w:val="00A929BE"/>
    <w:rsid w:val="00D23C07"/>
    <w:rsid w:val="00D52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8EEB"/>
  <w15:docId w15:val="{C66BCDF7-3B12-461E-8150-030D362B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625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7906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625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7906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0625"/>
    <w:rPr>
      <w:rFonts w:ascii="Times New Roman" w:eastAsia="SimSun" w:hAnsi="Times New Roman" w:cs="Times New Roman"/>
      <w:sz w:val="24"/>
      <w:szCs w:val="24"/>
      <w:lang w:val="en-US"/>
    </w:rPr>
  </w:style>
  <w:style w:type="table" w:customStyle="1" w:styleId="1">
    <w:name w:val="Сетка таблицы1"/>
    <w:basedOn w:val="a1"/>
    <w:next w:val="a9"/>
    <w:uiPriority w:val="59"/>
    <w:rsid w:val="0003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03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14</cp:revision>
  <cp:lastPrinted>2021-12-02T11:34:00Z</cp:lastPrinted>
  <dcterms:created xsi:type="dcterms:W3CDTF">2021-11-29T11:53:00Z</dcterms:created>
  <dcterms:modified xsi:type="dcterms:W3CDTF">2022-01-19T07:47:00Z</dcterms:modified>
</cp:coreProperties>
</file>