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3" w:rsidRDefault="00887F13" w:rsidP="00887F1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87F13" w:rsidRDefault="00887F13" w:rsidP="00887F13">
      <w:pPr>
        <w:ind w:left="-567"/>
        <w:rPr>
          <w:rFonts w:eastAsia="Times New Roman"/>
          <w:sz w:val="20"/>
          <w:szCs w:val="16"/>
          <w:lang w:val="ru-RU"/>
        </w:rPr>
      </w:pP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17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</w:t>
      </w:r>
      <w:r w:rsidR="00642AFE">
        <w:rPr>
          <w:rFonts w:eastAsia="Times New Roman"/>
          <w:sz w:val="28"/>
          <w:szCs w:val="28"/>
          <w:lang w:val="ru-RU"/>
        </w:rPr>
        <w:t xml:space="preserve">         </w:t>
      </w:r>
      <w:r w:rsidR="00E7452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№ 24-4-2</w:t>
      </w:r>
      <w:r w:rsidR="00876FC9">
        <w:rPr>
          <w:rFonts w:eastAsia="Times New Roman"/>
          <w:sz w:val="28"/>
          <w:szCs w:val="28"/>
          <w:lang w:val="ru-RU"/>
        </w:rPr>
        <w:t>10</w:t>
      </w: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</w:p>
    <w:p w:rsidR="00876FC9" w:rsidRPr="00876FC9" w:rsidRDefault="00876FC9" w:rsidP="00876FC9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>О принятии недвижимого имущества из</w:t>
      </w:r>
      <w:r w:rsidRPr="00876FC9">
        <w:rPr>
          <w:rFonts w:eastAsia="Times New Roman" w:cs="Calibri"/>
          <w:sz w:val="28"/>
          <w:szCs w:val="28"/>
          <w:lang w:val="ru-RU" w:eastAsia="ru-RU"/>
        </w:rPr>
        <w:t xml:space="preserve"> муниципальной собственности </w:t>
      </w:r>
      <w:r w:rsidRPr="00876FC9">
        <w:rPr>
          <w:rFonts w:eastAsia="Times New Roman" w:cs="Calibri"/>
          <w:sz w:val="28"/>
          <w:szCs w:val="28"/>
          <w:lang w:val="ru-RU" w:eastAsia="ar-SA"/>
        </w:rPr>
        <w:t xml:space="preserve">муниципального образования «Нижнемедведицкий сельсовет» Курского района Курской области в муниципальную собственность муниципального района </w:t>
      </w:r>
    </w:p>
    <w:p w:rsidR="00876FC9" w:rsidRPr="00876FC9" w:rsidRDefault="00876FC9" w:rsidP="00876FC9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>«Курский район» Курской области</w:t>
      </w:r>
    </w:p>
    <w:p w:rsidR="00876FC9" w:rsidRPr="00876FC9" w:rsidRDefault="00876FC9" w:rsidP="00876FC9">
      <w:pPr>
        <w:suppressAutoHyphens/>
        <w:autoSpaceDN/>
        <w:adjustRightInd/>
        <w:jc w:val="center"/>
        <w:rPr>
          <w:rFonts w:eastAsia="Times New Roman" w:cs="Calibri"/>
          <w:b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center"/>
        <w:rPr>
          <w:rFonts w:eastAsia="Times New Roman" w:cs="Calibri"/>
          <w:b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 xml:space="preserve">Руководствуясь </w:t>
      </w:r>
      <w:r w:rsidRPr="00876FC9">
        <w:rPr>
          <w:rFonts w:eastAsia="Times New Roman" w:cs="Calibri"/>
          <w:sz w:val="28"/>
          <w:szCs w:val="28"/>
          <w:lang w:val="ru-RU" w:eastAsia="ru-RU"/>
        </w:rPr>
        <w:t xml:space="preserve">Федеральным законом от 6 октября 2003 года  </w:t>
      </w:r>
      <w:r w:rsidR="00AC2FB8">
        <w:rPr>
          <w:rFonts w:eastAsia="Times New Roman" w:cs="Calibri"/>
          <w:sz w:val="28"/>
          <w:szCs w:val="28"/>
          <w:lang w:val="ru-RU" w:eastAsia="ru-RU"/>
        </w:rPr>
        <w:t xml:space="preserve">    </w:t>
      </w:r>
      <w:r w:rsidRPr="00876FC9">
        <w:rPr>
          <w:rFonts w:eastAsia="Times New Roman" w:cs="Calibri"/>
          <w:sz w:val="28"/>
          <w:szCs w:val="28"/>
          <w:lang w:val="ru-RU" w:eastAsia="ru-RU"/>
        </w:rPr>
        <w:t xml:space="preserve">          № 131-ФЗ «Об общих принципах организации местного самоуправления в Российской Федерации», </w:t>
      </w:r>
      <w:r w:rsidRPr="00876FC9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в соответствии с Законом Курской области </w:t>
      </w:r>
      <w:r w:rsidR="00AC2FB8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             </w:t>
      </w:r>
      <w:r w:rsidRPr="00876FC9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>от</w:t>
      </w:r>
      <w:r w:rsidR="00AC2FB8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 </w:t>
      </w:r>
      <w:r w:rsidRPr="00876FC9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17.02.2022 № 141-па «О разграничении муниципального имущества между муниципальным районом «Курский район» Курской области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876FC9">
        <w:rPr>
          <w:rFonts w:eastAsia="Times New Roman" w:cs="Calibri"/>
          <w:sz w:val="28"/>
          <w:szCs w:val="28"/>
          <w:lang w:val="ru-RU" w:eastAsia="ar-SA"/>
        </w:rPr>
        <w:t>30 ноября  2021 года № 20-4-186</w:t>
      </w:r>
      <w:r w:rsidRPr="00876FC9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 «О согласовании перечня недвижимого имущества, находящегося в муниципальной собственности муниципального образования «</w:t>
      </w:r>
      <w:r w:rsidRPr="00876FC9">
        <w:rPr>
          <w:rFonts w:eastAsia="Times New Roman" w:cs="Calibri"/>
          <w:sz w:val="28"/>
          <w:szCs w:val="28"/>
          <w:lang w:val="ru-RU" w:eastAsia="ar-SA"/>
        </w:rPr>
        <w:t>Нижнемедведицкий сельсовет</w:t>
      </w:r>
      <w:r w:rsidRPr="00876FC9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» 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876FC9">
        <w:rPr>
          <w:rFonts w:eastAsia="Times New Roman" w:cs="Calibri"/>
          <w:sz w:val="28"/>
          <w:szCs w:val="28"/>
          <w:lang w:val="ru-RU" w:eastAsia="ar-SA"/>
        </w:rPr>
        <w:t>Положением о порядке управления и распоряжения имуществом, находящимся в муниципальной</w:t>
      </w:r>
      <w:r w:rsidR="00AC2FB8">
        <w:rPr>
          <w:rFonts w:eastAsia="Times New Roman" w:cs="Calibri"/>
          <w:sz w:val="28"/>
          <w:szCs w:val="28"/>
          <w:lang w:val="ru-RU" w:eastAsia="ar-SA"/>
        </w:rPr>
        <w:t xml:space="preserve"> </w:t>
      </w:r>
      <w:r w:rsidRPr="00876FC9">
        <w:rPr>
          <w:rFonts w:eastAsia="Times New Roman" w:cs="Calibri"/>
          <w:sz w:val="28"/>
          <w:szCs w:val="28"/>
          <w:lang w:val="ru-RU" w:eastAsia="ar-SA"/>
        </w:rPr>
        <w:t xml:space="preserve">собственности </w:t>
      </w:r>
      <w:r w:rsidRPr="00876FC9">
        <w:rPr>
          <w:rFonts w:eastAsia="Times New Roman" w:cs="Calibri"/>
          <w:sz w:val="28"/>
          <w:szCs w:val="28"/>
          <w:lang w:val="ru-RU" w:eastAsia="ar-SA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876FC9" w:rsidRPr="00876FC9" w:rsidRDefault="00876FC9" w:rsidP="00876FC9">
      <w:pPr>
        <w:suppressAutoHyphens/>
        <w:autoSpaceDN/>
        <w:adjustRightInd/>
        <w:spacing w:before="120"/>
        <w:jc w:val="center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>РЕШИЛО:</w:t>
      </w:r>
    </w:p>
    <w:p w:rsidR="00876FC9" w:rsidRPr="00876FC9" w:rsidRDefault="00876FC9" w:rsidP="00876FC9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>1. Принять недвижимое имущество из</w:t>
      </w:r>
      <w:r w:rsidRPr="00876FC9">
        <w:rPr>
          <w:rFonts w:eastAsia="Times New Roman" w:cs="Calibri"/>
          <w:sz w:val="28"/>
          <w:szCs w:val="28"/>
          <w:lang w:val="ru-RU" w:eastAsia="ru-RU"/>
        </w:rPr>
        <w:t xml:space="preserve"> муниципальной собственности </w:t>
      </w:r>
      <w:r w:rsidRPr="00876FC9">
        <w:rPr>
          <w:rFonts w:eastAsia="Times New Roman" w:cs="Calibri"/>
          <w:sz w:val="28"/>
          <w:szCs w:val="28"/>
          <w:lang w:val="ru-RU" w:eastAsia="ar-SA"/>
        </w:rPr>
        <w:t xml:space="preserve">муниципального образования «Нижнемедведицкий </w:t>
      </w:r>
      <w:r w:rsidRPr="00876FC9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>сельсовет</w:t>
      </w:r>
      <w:r w:rsidRPr="00876FC9">
        <w:rPr>
          <w:rFonts w:eastAsia="Times New Roman" w:cs="Calibri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876FC9">
        <w:rPr>
          <w:rFonts w:eastAsia="Times New Roman" w:cs="Calibri"/>
          <w:sz w:val="28"/>
          <w:szCs w:val="28"/>
          <w:lang w:val="ru-RU" w:eastAsia="ar-SA"/>
        </w:rPr>
        <w:t>приложению</w:t>
      </w:r>
      <w:proofErr w:type="gramEnd"/>
      <w:r w:rsidRPr="00876FC9">
        <w:rPr>
          <w:rFonts w:eastAsia="Times New Roman" w:cs="Calibri"/>
          <w:sz w:val="28"/>
          <w:szCs w:val="28"/>
          <w:lang w:val="ru-RU" w:eastAsia="ar-SA"/>
        </w:rPr>
        <w:t xml:space="preserve"> к настоящему Решению.</w:t>
      </w:r>
    </w:p>
    <w:p w:rsidR="00876FC9" w:rsidRPr="00876FC9" w:rsidRDefault="00876FC9" w:rsidP="00876FC9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876FC9" w:rsidRPr="00876FC9" w:rsidRDefault="00876FC9" w:rsidP="00876FC9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876FC9" w:rsidRPr="00876FC9" w:rsidRDefault="00876FC9" w:rsidP="00876FC9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ab/>
      </w:r>
    </w:p>
    <w:p w:rsidR="00876FC9" w:rsidRPr="00876FC9" w:rsidRDefault="00876FC9" w:rsidP="00876FC9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>Курского района Курской области</w:t>
      </w:r>
      <w:r w:rsidRPr="00876FC9">
        <w:rPr>
          <w:rFonts w:eastAsia="Times New Roman" w:cs="Calibri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>Глава Курского района</w:t>
      </w: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876FC9">
        <w:rPr>
          <w:rFonts w:eastAsia="Times New Roman" w:cs="Calibri"/>
          <w:sz w:val="28"/>
          <w:szCs w:val="28"/>
          <w:lang w:val="ru-RU" w:eastAsia="ar-SA"/>
        </w:rPr>
        <w:t xml:space="preserve">Курской области                                                                      </w:t>
      </w:r>
      <w:bookmarkStart w:id="0" w:name="_GoBack"/>
      <w:bookmarkEnd w:id="0"/>
      <w:r w:rsidRPr="00876FC9">
        <w:rPr>
          <w:rFonts w:eastAsia="Times New Roman" w:cs="Calibri"/>
          <w:sz w:val="28"/>
          <w:szCs w:val="28"/>
          <w:lang w:val="ru-RU" w:eastAsia="ar-SA"/>
        </w:rPr>
        <w:t xml:space="preserve">      А.В. Телегин</w:t>
      </w: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  <w:sectPr w:rsidR="00876FC9" w:rsidRPr="00876FC9" w:rsidSect="00AC2FB8">
          <w:headerReference w:type="default" r:id="rId8"/>
          <w:footnotePr>
            <w:pos w:val="beneathText"/>
          </w:footnotePr>
          <w:pgSz w:w="11905" w:h="16837"/>
          <w:pgMar w:top="1134" w:right="1273" w:bottom="1134" w:left="1559" w:header="720" w:footer="720" w:gutter="0"/>
          <w:cols w:space="720"/>
          <w:titlePg/>
          <w:docGrid w:linePitch="360"/>
        </w:sectPr>
      </w:pPr>
    </w:p>
    <w:p w:rsidR="00876FC9" w:rsidRPr="00876FC9" w:rsidRDefault="00876FC9" w:rsidP="00876FC9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876FC9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 xml:space="preserve">«17» марта 2022 года </w:t>
      </w:r>
      <w:r w:rsidRPr="00876FC9">
        <w:rPr>
          <w:rFonts w:eastAsia="Times New Roman"/>
          <w:color w:val="000000"/>
          <w:lang w:val="ru-RU" w:eastAsia="ar-SA"/>
        </w:rPr>
        <w:t xml:space="preserve">№ </w:t>
      </w:r>
      <w:r>
        <w:rPr>
          <w:rFonts w:eastAsia="Times New Roman"/>
          <w:color w:val="000000"/>
          <w:lang w:val="ru-RU" w:eastAsia="ar-SA"/>
        </w:rPr>
        <w:t>24-4-210</w:t>
      </w:r>
    </w:p>
    <w:p w:rsidR="00876FC9" w:rsidRPr="00876FC9" w:rsidRDefault="00876FC9" w:rsidP="00876FC9">
      <w:pPr>
        <w:suppressAutoHyphens/>
        <w:autoSpaceDN/>
        <w:adjustRightInd/>
        <w:ind w:left="-11449"/>
        <w:rPr>
          <w:rFonts w:eastAsia="Times New Roman"/>
          <w:color w:val="000000"/>
          <w:lang w:val="ru-RU" w:eastAsia="ar-SA"/>
        </w:rPr>
      </w:pPr>
      <w:r w:rsidRPr="00876FC9">
        <w:rPr>
          <w:rFonts w:eastAsia="Times New Roman"/>
          <w:color w:val="000000"/>
          <w:lang w:val="ru-RU" w:eastAsia="ar-SA"/>
        </w:rPr>
        <w:t>Перечень недвижимого имущества,</w:t>
      </w:r>
    </w:p>
    <w:p w:rsidR="00876FC9" w:rsidRPr="00876FC9" w:rsidRDefault="00876FC9" w:rsidP="00876FC9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876FC9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876FC9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  <w:r w:rsidRPr="00876FC9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876FC9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r w:rsidRPr="00876FC9">
        <w:rPr>
          <w:rFonts w:eastAsia="Times New Roman"/>
          <w:sz w:val="28"/>
          <w:szCs w:val="28"/>
          <w:lang w:val="ru-RU" w:eastAsia="ar-SA"/>
        </w:rPr>
        <w:t xml:space="preserve">Нижнемедведицкий </w:t>
      </w:r>
      <w:r w:rsidRPr="00876FC9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876FC9" w:rsidRPr="00876FC9" w:rsidRDefault="00876FC9" w:rsidP="00876FC9">
      <w:pPr>
        <w:suppressAutoHyphens/>
        <w:autoSpaceDN/>
        <w:adjustRightInd/>
        <w:rPr>
          <w:rFonts w:eastAsia="Times New Roman"/>
          <w:color w:val="000000"/>
          <w:lang w:val="ru-RU" w:eastAsia="ar-SA"/>
        </w:rPr>
      </w:pPr>
    </w:p>
    <w:tbl>
      <w:tblPr>
        <w:tblW w:w="154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843"/>
        <w:gridCol w:w="1842"/>
        <w:gridCol w:w="1276"/>
        <w:gridCol w:w="1447"/>
        <w:gridCol w:w="2948"/>
        <w:gridCol w:w="2013"/>
        <w:gridCol w:w="1985"/>
      </w:tblGrid>
      <w:tr w:rsidR="00876FC9" w:rsidRPr="00AC2FB8" w:rsidTr="000A72EB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Адрес  (</w:t>
            </w:r>
            <w:proofErr w:type="spellStart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местоположе-ние</w:t>
            </w:r>
            <w:proofErr w:type="spellEnd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)</w:t>
            </w:r>
          </w:p>
        </w:tc>
        <w:tc>
          <w:tcPr>
            <w:tcW w:w="1842" w:type="dxa"/>
            <w:shd w:val="clear" w:color="auto" w:fill="auto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Площадь, протяжён-</w:t>
            </w:r>
            <w:proofErr w:type="spellStart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ность</w:t>
            </w:r>
            <w:proofErr w:type="spellEnd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и (или) иные </w:t>
            </w:r>
            <w:proofErr w:type="spellStart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парамет-ры</w:t>
            </w:r>
            <w:proofErr w:type="spellEnd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, </w:t>
            </w:r>
            <w:proofErr w:type="spellStart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характери-зирующие</w:t>
            </w:r>
            <w:proofErr w:type="spellEnd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 </w:t>
            </w:r>
            <w:proofErr w:type="spellStart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физиче-ские</w:t>
            </w:r>
            <w:proofErr w:type="spellEnd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Дата </w:t>
            </w:r>
            <w:proofErr w:type="spellStart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возникнове-ния</w:t>
            </w:r>
            <w:proofErr w:type="spellEnd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права </w:t>
            </w:r>
            <w:proofErr w:type="spellStart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</w:t>
            </w:r>
            <w:proofErr w:type="spellEnd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-ной </w:t>
            </w:r>
            <w:proofErr w:type="spellStart"/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948" w:type="dxa"/>
            <w:shd w:val="clear" w:color="auto" w:fill="auto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013" w:type="dxa"/>
            <w:shd w:val="clear" w:color="auto" w:fill="auto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Сведения о правообладателях</w:t>
            </w:r>
          </w:p>
        </w:tc>
        <w:tc>
          <w:tcPr>
            <w:tcW w:w="1985" w:type="dxa"/>
            <w:shd w:val="clear" w:color="auto" w:fill="auto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876FC9" w:rsidRPr="00876FC9" w:rsidTr="000A72EB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9</w:t>
            </w:r>
          </w:p>
        </w:tc>
      </w:tr>
      <w:tr w:rsidR="00876FC9" w:rsidRPr="00876FC9" w:rsidTr="000A72EB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Индивидуаль</w:t>
            </w:r>
            <w:r w:rsidR="000A72EB"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ный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жилой дом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Нижнемедве-дицкий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п.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Касиновский</w:t>
            </w:r>
            <w:proofErr w:type="spellEnd"/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д.57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46:11:111002:154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Площадь 174,8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04.06.2021 </w:t>
            </w:r>
          </w:p>
        </w:tc>
        <w:tc>
          <w:tcPr>
            <w:tcW w:w="2948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Выписка из ЕГРН                                 № 46:11:111002:154-46/033/2021-1 от 04.06.2021, постановление Администрации Курской области от 17.02.2022 № 141-па 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Муниципальное образование</w:t>
            </w: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«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Нижнемедведи-цкий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сельсовет» Курского района Курской области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Зарегистрированы Попова Г.В.,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Попов А.В.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Попов В.П.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Попов А.А.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Попова А.А.</w:t>
            </w:r>
          </w:p>
        </w:tc>
      </w:tr>
      <w:tr w:rsidR="00876FC9" w:rsidRPr="00876FC9" w:rsidTr="000A72EB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Квартира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Нижнемедве-дицкий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п.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Касиновский</w:t>
            </w:r>
            <w:proofErr w:type="spellEnd"/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д. 30, кв. 15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46:11:111002:362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Площадь 60,6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09.07.2021 </w:t>
            </w:r>
          </w:p>
        </w:tc>
        <w:tc>
          <w:tcPr>
            <w:tcW w:w="2948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Выписка из ЕГРН                                 № 46:11:111002:362-46/033/2021-1 от 09.07.2021, постановление Администрации Курской области от 17.02.2022 № 141-па </w:t>
            </w:r>
          </w:p>
        </w:tc>
        <w:tc>
          <w:tcPr>
            <w:tcW w:w="2013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Муниципальное образование</w:t>
            </w: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«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Нижнемедведи-цкий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сельсовет» Курского района Курской области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 xml:space="preserve">Договор социального найма № 5 от 26.08.2016 </w:t>
            </w:r>
            <w:proofErr w:type="spellStart"/>
            <w:proofErr w:type="gramStart"/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г.с</w:t>
            </w:r>
            <w:proofErr w:type="spellEnd"/>
            <w:proofErr w:type="gramEnd"/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Сидоровым И.А., Сидоровой А.И., Сидоровым И.И., Сидоровой Ю. И., Цегельник С.И.,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Цегельник А.В.</w:t>
            </w:r>
          </w:p>
        </w:tc>
      </w:tr>
    </w:tbl>
    <w:p w:rsidR="00876FC9" w:rsidRPr="00876FC9" w:rsidRDefault="00876FC9" w:rsidP="00876FC9">
      <w:pPr>
        <w:suppressAutoHyphens/>
        <w:autoSpaceDN/>
        <w:adjustRightInd/>
        <w:rPr>
          <w:rFonts w:eastAsia="Times New Roman"/>
          <w:sz w:val="22"/>
          <w:szCs w:val="22"/>
          <w:lang w:val="ru-RU" w:eastAsia="ar-S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842"/>
        <w:gridCol w:w="1276"/>
        <w:gridCol w:w="1447"/>
        <w:gridCol w:w="2806"/>
        <w:gridCol w:w="1984"/>
        <w:gridCol w:w="2126"/>
      </w:tblGrid>
      <w:tr w:rsidR="00876FC9" w:rsidRPr="00876FC9" w:rsidTr="003E40C3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9</w:t>
            </w:r>
          </w:p>
        </w:tc>
      </w:tr>
      <w:tr w:rsidR="00876FC9" w:rsidRPr="00876FC9" w:rsidTr="003E40C3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Нижнемедве-дицкий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п.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Касиновский</w:t>
            </w:r>
            <w:proofErr w:type="spellEnd"/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д. 30, кв. 17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46:11:111002:369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Площадь 49,9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14.07.2021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Выписка из ЕГРН                                 № 46:11:111002:369-46/033/2021-1 от 14.07.2021, постановление Администрации Курской области от 17.02.2022 № 141-па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Муниципальное образование</w:t>
            </w: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«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</w:t>
            </w:r>
            <w:proofErr w:type="spellEnd"/>
            <w:r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сельсовет» Курского района Курской области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876FC9" w:rsidRDefault="00876FC9" w:rsidP="00876FC9">
            <w:pPr>
              <w:suppressAutoHyphens/>
              <w:autoSpaceDN/>
              <w:adjustRightInd/>
              <w:ind w:right="-108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Зарегистрированы: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ind w:right="-108"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Султанбиев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Ю.А.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Султанбиев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А.Ю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Султанбиев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Д.Ю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</w:tr>
      <w:tr w:rsidR="00876FC9" w:rsidRPr="00876FC9" w:rsidTr="003E40C3">
        <w:trPr>
          <w:trHeight w:val="2631"/>
        </w:trPr>
        <w:tc>
          <w:tcPr>
            <w:tcW w:w="520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Нижнемедве-дицкий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п.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Касиновский</w:t>
            </w:r>
            <w:proofErr w:type="spellEnd"/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д. 56, кв. 18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46:11:111002:225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Площадь 47,0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01.07.2021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Выписка из ЕГРН                                 № 46:11:111002:225-46/033/2021-1 от 01.07.2021, постановление Администрации Курской области от 17.02.2022 № 141-па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Муниципальное образование</w:t>
            </w: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«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</w:t>
            </w:r>
            <w:proofErr w:type="spellEnd"/>
            <w:r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сельсовет» Курского района Курской области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Договор социального найма № </w:t>
            </w:r>
            <w:proofErr w:type="gram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2  от</w:t>
            </w:r>
            <w:proofErr w:type="gram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04.12.2018 г с Добрыниной Е.И., Добрыниным Ф.Н.,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Добрыниной О.Н.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Добрыниным А.В., Добрыниным Д.А., Добрыниным В.А.,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Добрыниной М.А.</w:t>
            </w:r>
          </w:p>
        </w:tc>
      </w:tr>
      <w:tr w:rsidR="00876FC9" w:rsidRPr="00876FC9" w:rsidTr="003E40C3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76FC9" w:rsidRPr="000A72EB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>Нижнемедве-дицкий</w:t>
            </w:r>
            <w:proofErr w:type="spellEnd"/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876FC9" w:rsidRPr="000A72EB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 xml:space="preserve">п. </w:t>
            </w:r>
            <w:proofErr w:type="spellStart"/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>Касиновский</w:t>
            </w:r>
            <w:proofErr w:type="spellEnd"/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>д. 56, кв. 19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46:11:111002:226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Площадь 50,2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06.07.2021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Выписка из ЕГРН                                 № 46:11:111002:226-46/033/2021-1 от 06.07.2021, постановление Администрации Курской области от 17.02.2022 № 141-па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Муниципальное образование</w:t>
            </w: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«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</w:t>
            </w:r>
            <w:proofErr w:type="spellEnd"/>
            <w:r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сельсовет» Курского района Курской области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Договор социального найма № 5 от 13.05.2015 г. с Чуйковым Р.А.,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Чуйковым Ю.В.</w:t>
            </w:r>
          </w:p>
        </w:tc>
      </w:tr>
      <w:tr w:rsidR="00876FC9" w:rsidRPr="00AC2FB8" w:rsidTr="003E40C3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Нижнемедве-дицкий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д.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Татаренкова</w:t>
            </w:r>
            <w:proofErr w:type="spellEnd"/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ул. Садовая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д. 11, кв. 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46:11:110901:464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Площадь 58,2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26.07.2021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Выписка из ЕГРН                                 № 46:11:110901:464-46/033/2021-1 от 26.07.2021, постановление Администрации Курской области от 17.02.2022 № 141-па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Муниципальное образование</w:t>
            </w: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«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</w:t>
            </w:r>
            <w:proofErr w:type="spellEnd"/>
            <w:r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сельсовет» Курского района Курской области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876FC9" w:rsidRPr="000A72EB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>Договор социального найма №5 от 10.10.2012 г. с Бурцевой Н.Ф., Бурцевым С.И., Бурцевой Л.О.,</w:t>
            </w:r>
          </w:p>
          <w:p w:rsidR="00876FC9" w:rsidRPr="000A72EB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>Бурцевым С.С., Бурцевым Д.С.,</w:t>
            </w:r>
          </w:p>
          <w:p w:rsidR="00876FC9" w:rsidRPr="000A72EB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 xml:space="preserve">Бурцевой К.С., </w:t>
            </w:r>
          </w:p>
          <w:p w:rsidR="00876FC9" w:rsidRPr="000A72EB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 xml:space="preserve">Лукиной Н.И.,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0A72EB">
              <w:rPr>
                <w:rFonts w:eastAsia="Times New Roman"/>
                <w:sz w:val="20"/>
                <w:szCs w:val="20"/>
                <w:lang w:val="ru-RU" w:eastAsia="ar-SA"/>
              </w:rPr>
              <w:t xml:space="preserve">Лукиным А.А.,  Лукиным И.А., Лукиным </w:t>
            </w: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А.В.</w:t>
            </w:r>
          </w:p>
        </w:tc>
      </w:tr>
      <w:tr w:rsidR="00876FC9" w:rsidRPr="00876FC9" w:rsidTr="003E40C3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76FC9">
              <w:rPr>
                <w:rFonts w:eastAsia="Times New Roman"/>
                <w:sz w:val="20"/>
                <w:szCs w:val="20"/>
                <w:lang w:val="ru-RU" w:eastAsia="ar-SA"/>
              </w:rPr>
              <w:t>9</w:t>
            </w:r>
          </w:p>
        </w:tc>
      </w:tr>
      <w:tr w:rsidR="00876FC9" w:rsidRPr="00876FC9" w:rsidTr="003E40C3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Нижнемедве-дицкий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д.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Татаренкова</w:t>
            </w:r>
            <w:proofErr w:type="spellEnd"/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ул. Садовая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д. 3, кв. 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46:11:110901:315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Площадь 35,6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28.07.2021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Выписка из ЕГРН                                 № 46:11:110901:315-46/033/2021-1 от 28.07.2021, постановление Администрации Курской области от 17.02.2022 № 141-па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Муниципальное образование</w:t>
            </w: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«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</w:t>
            </w:r>
            <w:proofErr w:type="spellEnd"/>
            <w:r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сельсовет» Курского района Курской области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Зарегистрирован: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Симоненко Н.А.</w:t>
            </w:r>
          </w:p>
        </w:tc>
      </w:tr>
      <w:tr w:rsidR="00876FC9" w:rsidRPr="00876FC9" w:rsidTr="003E40C3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8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Нижнемедве-дицкий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д.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Татаренкова</w:t>
            </w:r>
            <w:proofErr w:type="spellEnd"/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ул. Садовая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д. 2, кв. 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46:11:110901:243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Площадь 40,8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26.07.2021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Выписка из ЕГРН                                 № 46:11:110901:243-46/033/2021-1 от 26.07.2021, постановление Администрации Курской области от 17.02.2022 № 141-па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Муниципальное образование</w:t>
            </w: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«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Нижнемедве</w:t>
            </w:r>
            <w:proofErr w:type="spellEnd"/>
            <w:r>
              <w:rPr>
                <w:rFonts w:eastAsia="Times New Roman"/>
                <w:sz w:val="22"/>
                <w:szCs w:val="22"/>
                <w:lang w:val="ru-RU" w:eastAsia="ar-SA"/>
              </w:rPr>
              <w:t>-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дицкий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сельсовет» Курского района Курской области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snapToGrid w:val="0"/>
              <w:rPr>
                <w:rFonts w:eastAsia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Договор социального найма № 8 от 09.10.2015 г. с Апальковым Н.А., </w:t>
            </w: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АпальковойР.Н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., Апальковой Е.А.,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proofErr w:type="spellStart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Шеверевой</w:t>
            </w:r>
            <w:proofErr w:type="spellEnd"/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 xml:space="preserve"> Т.А., 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Апальковой Н.А., Шаталовой В.А., Апальковым А.А.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Апальковым И.А., Романовой Н.В., Апальковой М.А.,</w:t>
            </w:r>
          </w:p>
          <w:p w:rsidR="00876FC9" w:rsidRPr="00876FC9" w:rsidRDefault="00876FC9" w:rsidP="00876FC9">
            <w:pPr>
              <w:suppressAutoHyphens/>
              <w:autoSpaceDN/>
              <w:adjustRightInd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876FC9">
              <w:rPr>
                <w:rFonts w:eastAsia="Times New Roman"/>
                <w:sz w:val="22"/>
                <w:szCs w:val="22"/>
                <w:lang w:val="ru-RU" w:eastAsia="ar-SA"/>
              </w:rPr>
              <w:t>Апальковым А.А.</w:t>
            </w:r>
          </w:p>
        </w:tc>
      </w:tr>
    </w:tbl>
    <w:p w:rsidR="00876FC9" w:rsidRPr="00876FC9" w:rsidRDefault="00876FC9" w:rsidP="00876FC9">
      <w:pPr>
        <w:suppressAutoHyphens/>
        <w:autoSpaceDN/>
        <w:adjustRightInd/>
        <w:rPr>
          <w:rFonts w:eastAsia="Times New Roman"/>
          <w:sz w:val="22"/>
          <w:szCs w:val="22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rPr>
          <w:rFonts w:eastAsia="Times New Roman"/>
          <w:sz w:val="22"/>
          <w:szCs w:val="22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rPr>
          <w:rFonts w:eastAsia="Times New Roman"/>
          <w:sz w:val="22"/>
          <w:szCs w:val="22"/>
          <w:lang w:val="ru-RU" w:eastAsia="ar-SA"/>
        </w:rPr>
      </w:pPr>
    </w:p>
    <w:p w:rsidR="00876FC9" w:rsidRPr="00876FC9" w:rsidRDefault="00876FC9" w:rsidP="00876FC9">
      <w:pPr>
        <w:suppressAutoHyphens/>
        <w:autoSpaceDN/>
        <w:adjustRightInd/>
        <w:jc w:val="both"/>
        <w:rPr>
          <w:rFonts w:eastAsia="Times New Roman"/>
          <w:sz w:val="22"/>
          <w:szCs w:val="22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E74527" w:rsidRPr="00E74527" w:rsidSect="00573017">
          <w:headerReference w:type="default" r:id="rId9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C7FF6" w:rsidRPr="00887F13" w:rsidRDefault="006C7FF6" w:rsidP="00E74527">
      <w:pPr>
        <w:outlineLvl w:val="0"/>
        <w:rPr>
          <w:lang w:val="ru-RU"/>
        </w:rPr>
      </w:pPr>
    </w:p>
    <w:sectPr w:rsidR="006C7FF6" w:rsidRPr="00887F13" w:rsidSect="00642AFE">
      <w:headerReference w:type="default" r:id="rId10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FE" w:rsidRDefault="00642AFE" w:rsidP="00642AFE">
      <w:r>
        <w:separator/>
      </w:r>
    </w:p>
  </w:endnote>
  <w:endnote w:type="continuationSeparator" w:id="0">
    <w:p w:rsidR="00642AFE" w:rsidRDefault="00642AFE" w:rsidP="006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FE" w:rsidRDefault="00642AFE" w:rsidP="00642AFE">
      <w:r>
        <w:separator/>
      </w:r>
    </w:p>
  </w:footnote>
  <w:footnote w:type="continuationSeparator" w:id="0">
    <w:p w:rsidR="00642AFE" w:rsidRDefault="00642AFE" w:rsidP="0064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433034"/>
      <w:docPartObj>
        <w:docPartGallery w:val="Page Numbers (Top of Page)"/>
        <w:docPartUnique/>
      </w:docPartObj>
    </w:sdtPr>
    <w:sdtContent>
      <w:p w:rsidR="00AC2FB8" w:rsidRDefault="00AC2F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2FB8">
          <w:rPr>
            <w:noProof/>
            <w:lang w:val="ru-RU"/>
          </w:rPr>
          <w:t>2</w:t>
        </w:r>
        <w:r>
          <w:fldChar w:fldCharType="end"/>
        </w:r>
      </w:p>
    </w:sdtContent>
  </w:sdt>
  <w:p w:rsidR="00AC2FB8" w:rsidRDefault="00AC2F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901455"/>
      <w:docPartObj>
        <w:docPartGallery w:val="Page Numbers (Top of Page)"/>
        <w:docPartUnique/>
      </w:docPartObj>
    </w:sdtPr>
    <w:sdtEndPr/>
    <w:sdtContent>
      <w:p w:rsidR="00E74527" w:rsidRDefault="00E745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FB8" w:rsidRPr="00AC2FB8">
          <w:rPr>
            <w:noProof/>
            <w:lang w:val="ru-RU"/>
          </w:rPr>
          <w:t>5</w:t>
        </w:r>
        <w:r>
          <w:fldChar w:fldCharType="end"/>
        </w:r>
      </w:p>
    </w:sdtContent>
  </w:sdt>
  <w:p w:rsidR="00E74527" w:rsidRDefault="00E745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143211"/>
      <w:docPartObj>
        <w:docPartGallery w:val="Page Numbers (Top of Page)"/>
        <w:docPartUnique/>
      </w:docPartObj>
    </w:sdtPr>
    <w:sdtEndPr/>
    <w:sdtContent>
      <w:p w:rsidR="00642AFE" w:rsidRDefault="00642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527" w:rsidRPr="00E74527">
          <w:rPr>
            <w:noProof/>
            <w:lang w:val="ru-RU"/>
          </w:rPr>
          <w:t>5</w:t>
        </w:r>
        <w:r>
          <w:fldChar w:fldCharType="end"/>
        </w:r>
      </w:p>
    </w:sdtContent>
  </w:sdt>
  <w:p w:rsidR="00642AFE" w:rsidRDefault="00642AFE">
    <w:pPr>
      <w:pStyle w:val="a5"/>
    </w:pPr>
  </w:p>
  <w:p w:rsidR="000014ED" w:rsidRDefault="000014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13"/>
    <w:rsid w:val="000014ED"/>
    <w:rsid w:val="000A72EB"/>
    <w:rsid w:val="00165BFA"/>
    <w:rsid w:val="002125B7"/>
    <w:rsid w:val="002333FC"/>
    <w:rsid w:val="00360F41"/>
    <w:rsid w:val="003C50BF"/>
    <w:rsid w:val="00642AFE"/>
    <w:rsid w:val="006C7FF6"/>
    <w:rsid w:val="00834146"/>
    <w:rsid w:val="00876FC9"/>
    <w:rsid w:val="00887F13"/>
    <w:rsid w:val="00AC2FB8"/>
    <w:rsid w:val="00AE34FC"/>
    <w:rsid w:val="00C230A0"/>
    <w:rsid w:val="00DF214C"/>
    <w:rsid w:val="00E7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F2FA"/>
  <w15:docId w15:val="{3029A025-AF6C-40A3-B613-CCB5F67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13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B36A-3E1D-41FA-9157-FAE52B3D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5</cp:revision>
  <dcterms:created xsi:type="dcterms:W3CDTF">2022-03-17T13:50:00Z</dcterms:created>
  <dcterms:modified xsi:type="dcterms:W3CDTF">2022-03-17T14:00:00Z</dcterms:modified>
</cp:coreProperties>
</file>