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04" w:rsidRDefault="004A5104" w:rsidP="004A5104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4A5104" w:rsidRDefault="004A5104" w:rsidP="004A5104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4A5104" w:rsidRDefault="004A5104" w:rsidP="004A5104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4A5104" w:rsidRDefault="004A5104" w:rsidP="004A5104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4A5104" w:rsidRDefault="004A5104" w:rsidP="004A5104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557391" w:rsidRDefault="004A5104" w:rsidP="00E2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2630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35-4-329</w:t>
      </w:r>
    </w:p>
    <w:p w:rsidR="00E26309" w:rsidRDefault="00E26309" w:rsidP="00E26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104" w:rsidRPr="004A5104" w:rsidRDefault="004A5104" w:rsidP="00E263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с инициативой </w:t>
      </w:r>
    </w:p>
    <w:p w:rsidR="004A5104" w:rsidRPr="004A5104" w:rsidRDefault="004A5104" w:rsidP="004A5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Курской области </w:t>
      </w:r>
    </w:p>
    <w:p w:rsidR="004A5104" w:rsidRPr="004A5104" w:rsidRDefault="004A5104" w:rsidP="004A5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изменению границ </w:t>
      </w:r>
    </w:p>
    <w:p w:rsidR="004A5104" w:rsidRPr="004A5104" w:rsidRDefault="004A5104" w:rsidP="004A5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</w:p>
    <w:p w:rsidR="004A5104" w:rsidRPr="004A5104" w:rsidRDefault="004A5104" w:rsidP="004A5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области: муниципального</w:t>
      </w:r>
    </w:p>
    <w:p w:rsidR="004A5104" w:rsidRPr="004A5104" w:rsidRDefault="004A5104" w:rsidP="004A5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«Курский район» Курской</w:t>
      </w:r>
    </w:p>
    <w:p w:rsidR="004A5104" w:rsidRPr="004A5104" w:rsidRDefault="004A5104" w:rsidP="004A5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муниципального </w:t>
      </w:r>
    </w:p>
    <w:p w:rsidR="004A5104" w:rsidRPr="004A5104" w:rsidRDefault="004A5104" w:rsidP="004A5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«Ворошневский </w:t>
      </w:r>
    </w:p>
    <w:p w:rsidR="004A5104" w:rsidRPr="004A5104" w:rsidRDefault="004A5104" w:rsidP="004A5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Курского района </w:t>
      </w:r>
    </w:p>
    <w:p w:rsidR="004A5104" w:rsidRPr="004A5104" w:rsidRDefault="004A5104" w:rsidP="004A5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и муниципального </w:t>
      </w:r>
    </w:p>
    <w:p w:rsidR="004A5104" w:rsidRPr="004A5104" w:rsidRDefault="004A5104" w:rsidP="004A5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«Нижнемедведицкий </w:t>
      </w:r>
    </w:p>
    <w:p w:rsidR="004A5104" w:rsidRPr="004A5104" w:rsidRDefault="004A5104" w:rsidP="004A5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Курского района </w:t>
      </w:r>
    </w:p>
    <w:p w:rsidR="004A5104" w:rsidRPr="004A5104" w:rsidRDefault="004A5104" w:rsidP="004A5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4A5104" w:rsidRPr="004A5104" w:rsidRDefault="004A5104" w:rsidP="004A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104" w:rsidRPr="004A5104" w:rsidRDefault="004A5104" w:rsidP="004A510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5104" w:rsidRPr="004A5104" w:rsidRDefault="004A5104" w:rsidP="004A51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12 Федерального закона от 6 октября 2003 года № 131-ФЗ «Об общих принципах организации местного самоуправления в Российской Федерации», статьей 6 Закона Курской области от 21 декабря 2005 года № 99-ЗКО «О порядке рассмотрения вопросов преобразования муниципальных образований в Курской области и изменения границ муниципального образования», Уставом муниципального района «Курский район» Курской области, Представительное Собрание Курского района Курской области</w:t>
      </w:r>
    </w:p>
    <w:p w:rsidR="004A5104" w:rsidRPr="004A5104" w:rsidRDefault="004A5104" w:rsidP="004A51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4A5104" w:rsidRPr="004A5104" w:rsidRDefault="004A5104" w:rsidP="00652E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Согласиться с инициативой Правительства Курской области по изменению границ муниципальных образований Курской области: муниципального района «Курский район» Курской области, муниципального образования «Ворошневский сельсовет» Курского района Курской области и муниципального образования «Нижнемедведицкий сельсовет» Курского района Курской области путем:</w:t>
      </w:r>
    </w:p>
    <w:p w:rsidR="004A5104" w:rsidRPr="004A5104" w:rsidRDefault="004A5104" w:rsidP="00652E2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территории муниципального образования «Город Курск» Курской области к территории муниципального образования «Ворошневский сельсовет» Курского района Курской области, согласно приложению к настоящему Решению;</w:t>
      </w:r>
    </w:p>
    <w:p w:rsidR="004A5104" w:rsidRPr="004A5104" w:rsidRDefault="004A5104" w:rsidP="004A51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отнесения территории муниципального образования «Нижнемедведицкий сельсовет» Курского района Курской области к территории муниципального образования «Город Курск», согласно приложению к настоящему Решению.</w:t>
      </w:r>
    </w:p>
    <w:p w:rsidR="004A5104" w:rsidRPr="004A5104" w:rsidRDefault="004A5104" w:rsidP="004A51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Губернатору Курской области.</w:t>
      </w:r>
    </w:p>
    <w:p w:rsidR="004A5104" w:rsidRPr="004A5104" w:rsidRDefault="004A5104" w:rsidP="004A51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официального опубликования в газете «Сельская новь».</w:t>
      </w:r>
    </w:p>
    <w:p w:rsidR="004A5104" w:rsidRPr="004A5104" w:rsidRDefault="004A5104" w:rsidP="004A51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104" w:rsidRPr="004A5104" w:rsidRDefault="004A5104" w:rsidP="004A51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104" w:rsidRPr="004A5104" w:rsidRDefault="004A5104" w:rsidP="004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104" w:rsidRPr="004A5104" w:rsidRDefault="004A5104" w:rsidP="004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Представительного Собрания </w:t>
      </w:r>
    </w:p>
    <w:p w:rsidR="004A5104" w:rsidRPr="004A5104" w:rsidRDefault="004A5104" w:rsidP="004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</w:t>
      </w:r>
      <w:proofErr w:type="gramStart"/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</w:t>
      </w: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Пашутин</w:t>
      </w:r>
    </w:p>
    <w:p w:rsidR="004A5104" w:rsidRPr="004A5104" w:rsidRDefault="004A5104" w:rsidP="004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104" w:rsidRPr="004A5104" w:rsidRDefault="004A5104" w:rsidP="004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Курского района </w:t>
      </w:r>
    </w:p>
    <w:p w:rsidR="004A5104" w:rsidRPr="004A5104" w:rsidRDefault="004A5104" w:rsidP="004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</w:t>
      </w:r>
      <w:proofErr w:type="gramStart"/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</w:t>
      </w: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A51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Телегин</w:t>
      </w:r>
    </w:p>
    <w:p w:rsidR="004A5104" w:rsidRPr="004A5104" w:rsidRDefault="004A5104" w:rsidP="004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104" w:rsidRDefault="004A5104" w:rsidP="004A5104"/>
    <w:p w:rsidR="004A5104" w:rsidRDefault="004A5104" w:rsidP="004A5104"/>
    <w:p w:rsidR="004A5104" w:rsidRDefault="004A5104" w:rsidP="004A5104"/>
    <w:p w:rsidR="004A5104" w:rsidRDefault="004A5104" w:rsidP="004A5104"/>
    <w:p w:rsidR="004A5104" w:rsidRDefault="004A5104" w:rsidP="004A5104"/>
    <w:p w:rsidR="004A5104" w:rsidRDefault="004A5104" w:rsidP="004A5104"/>
    <w:p w:rsidR="004A5104" w:rsidRDefault="004A5104" w:rsidP="004A5104"/>
    <w:p w:rsidR="004A5104" w:rsidRDefault="004A5104" w:rsidP="004A5104"/>
    <w:p w:rsidR="004A5104" w:rsidRDefault="004A5104" w:rsidP="004A5104"/>
    <w:p w:rsidR="004A5104" w:rsidRDefault="004A5104" w:rsidP="004A5104"/>
    <w:p w:rsidR="004A5104" w:rsidRDefault="004A5104" w:rsidP="004A5104"/>
    <w:p w:rsidR="004A5104" w:rsidRDefault="004A5104" w:rsidP="004A5104"/>
    <w:p w:rsidR="00E26309" w:rsidRDefault="00E26309" w:rsidP="004A5104"/>
    <w:p w:rsidR="00E26309" w:rsidRDefault="00E26309" w:rsidP="004A5104"/>
    <w:p w:rsidR="00652E20" w:rsidRDefault="00652E20" w:rsidP="004A5104"/>
    <w:p w:rsidR="00652E20" w:rsidRDefault="00652E20" w:rsidP="004A5104"/>
    <w:p w:rsidR="00652E20" w:rsidRDefault="00652E20" w:rsidP="004A5104"/>
    <w:p w:rsidR="00652E20" w:rsidRDefault="00652E20" w:rsidP="004A5104"/>
    <w:p w:rsidR="00652E20" w:rsidRDefault="00652E20" w:rsidP="004A5104"/>
    <w:p w:rsidR="004A5104" w:rsidRDefault="004A5104" w:rsidP="004A5104"/>
    <w:p w:rsidR="004A5104" w:rsidRPr="004A5104" w:rsidRDefault="004A5104" w:rsidP="004A5104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A510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A5104" w:rsidRPr="004A5104" w:rsidRDefault="004A5104" w:rsidP="004A5104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104">
        <w:rPr>
          <w:rFonts w:ascii="Times New Roman" w:eastAsia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</w:t>
      </w:r>
    </w:p>
    <w:p w:rsidR="004A5104" w:rsidRDefault="004A5104" w:rsidP="004A5104">
      <w:pPr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от 16.02.2023 </w:t>
      </w:r>
      <w:r w:rsidRPr="004A510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35-4-329</w:t>
      </w:r>
    </w:p>
    <w:p w:rsidR="004A5104" w:rsidRPr="004A5104" w:rsidRDefault="00652E20" w:rsidP="004A5104">
      <w:pPr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4A5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8D9E9A7" wp14:editId="5AE59384">
            <wp:simplePos x="0" y="0"/>
            <wp:positionH relativeFrom="margin">
              <wp:posOffset>-1061085</wp:posOffset>
            </wp:positionH>
            <wp:positionV relativeFrom="page">
              <wp:posOffset>3006725</wp:posOffset>
            </wp:positionV>
            <wp:extent cx="7840345" cy="5718810"/>
            <wp:effectExtent l="0" t="6032" r="2222" b="2223"/>
            <wp:wrapTight wrapText="bothSides" distL="114300" distR="114300">
              <wp:wrapPolygon edited="0">
                <wp:start x="21617" y="23"/>
                <wp:lineTo x="46" y="23"/>
                <wp:lineTo x="46" y="21536"/>
                <wp:lineTo x="21617" y="21536"/>
                <wp:lineTo x="21617" y="23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 l="591" t="689" r="466" b="1090"/>
                    <a:stretch/>
                  </pic:blipFill>
                  <pic:spPr>
                    <a:xfrm rot="16200000">
                      <a:off x="0" y="0"/>
                      <a:ext cx="7840345" cy="571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A5104" w:rsidRPr="004A5104" w:rsidSect="004A5104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35" w:rsidRDefault="00FD5135" w:rsidP="004A5104">
      <w:pPr>
        <w:spacing w:after="0" w:line="240" w:lineRule="auto"/>
      </w:pPr>
      <w:r>
        <w:separator/>
      </w:r>
    </w:p>
  </w:endnote>
  <w:endnote w:type="continuationSeparator" w:id="0">
    <w:p w:rsidR="00FD5135" w:rsidRDefault="00FD5135" w:rsidP="004A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35" w:rsidRDefault="00FD5135" w:rsidP="004A5104">
      <w:pPr>
        <w:spacing w:after="0" w:line="240" w:lineRule="auto"/>
      </w:pPr>
      <w:r>
        <w:separator/>
      </w:r>
    </w:p>
  </w:footnote>
  <w:footnote w:type="continuationSeparator" w:id="0">
    <w:p w:rsidR="00FD5135" w:rsidRDefault="00FD5135" w:rsidP="004A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7087"/>
      <w:docPartObj>
        <w:docPartGallery w:val="Page Numbers (Top of Page)"/>
        <w:docPartUnique/>
      </w:docPartObj>
    </w:sdtPr>
    <w:sdtEndPr/>
    <w:sdtContent>
      <w:p w:rsidR="004A5104" w:rsidRDefault="004A51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E20">
          <w:rPr>
            <w:noProof/>
          </w:rPr>
          <w:t>3</w:t>
        </w:r>
        <w:r>
          <w:fldChar w:fldCharType="end"/>
        </w:r>
      </w:p>
    </w:sdtContent>
  </w:sdt>
  <w:p w:rsidR="004A5104" w:rsidRDefault="004A51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04"/>
    <w:rsid w:val="004A5104"/>
    <w:rsid w:val="00557391"/>
    <w:rsid w:val="00652E20"/>
    <w:rsid w:val="00E26309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DEF9"/>
  <w15:chartTrackingRefBased/>
  <w15:docId w15:val="{A44A7B51-2A51-495B-ACA5-5D349599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104"/>
  </w:style>
  <w:style w:type="paragraph" w:styleId="a5">
    <w:name w:val="footer"/>
    <w:basedOn w:val="a"/>
    <w:link w:val="a6"/>
    <w:uiPriority w:val="99"/>
    <w:unhideWhenUsed/>
    <w:rsid w:val="004A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Galant GT40</cp:lastModifiedBy>
  <cp:revision>3</cp:revision>
  <dcterms:created xsi:type="dcterms:W3CDTF">2023-02-15T09:51:00Z</dcterms:created>
  <dcterms:modified xsi:type="dcterms:W3CDTF">2023-02-15T11:55:00Z</dcterms:modified>
</cp:coreProperties>
</file>