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4D" w:rsidRDefault="00E9764D" w:rsidP="00E9764D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E9764D" w:rsidRDefault="00E9764D" w:rsidP="00E9764D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E9764D" w:rsidRDefault="00E9764D" w:rsidP="00E9764D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E9764D" w:rsidRDefault="00E9764D" w:rsidP="00E9764D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E9764D" w:rsidRDefault="00E9764D" w:rsidP="00E9764D">
      <w:pPr>
        <w:ind w:left="-567"/>
        <w:rPr>
          <w:rFonts w:eastAsia="Times New Roman"/>
          <w:sz w:val="28"/>
          <w:szCs w:val="28"/>
          <w:lang w:val="ru-RU"/>
        </w:rPr>
      </w:pPr>
    </w:p>
    <w:p w:rsidR="00E9764D" w:rsidRDefault="00E9764D" w:rsidP="00E9764D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42-4-</w:t>
      </w:r>
      <w:r w:rsidR="00136BA9">
        <w:rPr>
          <w:rFonts w:eastAsia="Times New Roman"/>
          <w:sz w:val="28"/>
          <w:szCs w:val="28"/>
          <w:lang w:val="ru-RU"/>
        </w:rPr>
        <w:t>416</w:t>
      </w:r>
      <w:r>
        <w:rPr>
          <w:rFonts w:eastAsia="Times New Roman"/>
          <w:sz w:val="28"/>
          <w:szCs w:val="28"/>
          <w:lang w:val="ru-RU"/>
        </w:rPr>
        <w:t xml:space="preserve"> </w:t>
      </w:r>
    </w:p>
    <w:p w:rsidR="007424FD" w:rsidRDefault="007424FD">
      <w:pPr>
        <w:rPr>
          <w:lang w:val="ru-RU"/>
        </w:rPr>
      </w:pPr>
    </w:p>
    <w:p w:rsidR="00F33D74" w:rsidRDefault="00E9764D" w:rsidP="00E9764D">
      <w:pPr>
        <w:widowControl/>
        <w:autoSpaceDE/>
        <w:autoSpaceDN/>
        <w:adjustRightInd/>
        <w:rPr>
          <w:rFonts w:eastAsia="Times New Roman"/>
          <w:bCs/>
          <w:sz w:val="28"/>
          <w:szCs w:val="28"/>
          <w:lang w:val="ru-RU" w:eastAsia="ru-RU"/>
        </w:rPr>
      </w:pPr>
      <w:r w:rsidRPr="00E9764D">
        <w:rPr>
          <w:rFonts w:eastAsia="Times New Roman"/>
          <w:bCs/>
          <w:sz w:val="28"/>
          <w:szCs w:val="28"/>
          <w:lang w:val="ru-RU" w:eastAsia="ru-RU"/>
        </w:rPr>
        <w:t xml:space="preserve">О передаче осуществления </w:t>
      </w:r>
    </w:p>
    <w:p w:rsidR="00F33D74" w:rsidRDefault="00E9764D" w:rsidP="00E9764D">
      <w:pPr>
        <w:widowControl/>
        <w:autoSpaceDE/>
        <w:autoSpaceDN/>
        <w:adjustRightInd/>
        <w:rPr>
          <w:rFonts w:eastAsia="Times New Roman"/>
          <w:bCs/>
          <w:sz w:val="28"/>
          <w:szCs w:val="28"/>
          <w:lang w:val="ru-RU" w:eastAsia="ru-RU"/>
        </w:rPr>
      </w:pPr>
      <w:r w:rsidRPr="00E9764D">
        <w:rPr>
          <w:rFonts w:eastAsia="Times New Roman"/>
          <w:bCs/>
          <w:sz w:val="28"/>
          <w:szCs w:val="28"/>
          <w:lang w:val="ru-RU" w:eastAsia="ru-RU"/>
        </w:rPr>
        <w:t xml:space="preserve">части полномочия по </w:t>
      </w:r>
    </w:p>
    <w:p w:rsidR="00F33D74" w:rsidRDefault="00E9764D" w:rsidP="00E9764D">
      <w:pPr>
        <w:widowControl/>
        <w:autoSpaceDE/>
        <w:autoSpaceDN/>
        <w:adjustRightInd/>
        <w:rPr>
          <w:rFonts w:eastAsia="Times New Roman"/>
          <w:bCs/>
          <w:sz w:val="28"/>
          <w:szCs w:val="28"/>
          <w:lang w:val="ru-RU" w:eastAsia="ru-RU"/>
        </w:rPr>
      </w:pPr>
      <w:r w:rsidRPr="00E9764D">
        <w:rPr>
          <w:rFonts w:eastAsia="Times New Roman"/>
          <w:bCs/>
          <w:sz w:val="28"/>
          <w:szCs w:val="28"/>
          <w:lang w:val="ru-RU" w:eastAsia="ru-RU"/>
        </w:rPr>
        <w:t>решению</w:t>
      </w:r>
      <w:r w:rsidR="00F33D74">
        <w:rPr>
          <w:rFonts w:eastAsia="Times New Roman"/>
          <w:bCs/>
          <w:sz w:val="28"/>
          <w:szCs w:val="28"/>
          <w:lang w:val="ru-RU" w:eastAsia="ru-RU"/>
        </w:rPr>
        <w:t xml:space="preserve"> </w:t>
      </w:r>
      <w:r w:rsidRPr="00E9764D">
        <w:rPr>
          <w:rFonts w:eastAsia="Times New Roman"/>
          <w:bCs/>
          <w:sz w:val="28"/>
          <w:szCs w:val="28"/>
          <w:lang w:val="ru-RU" w:eastAsia="ru-RU"/>
        </w:rPr>
        <w:t xml:space="preserve">вопросов местного </w:t>
      </w:r>
    </w:p>
    <w:p w:rsidR="00F33D74" w:rsidRDefault="00E9764D" w:rsidP="00E9764D">
      <w:pPr>
        <w:widowControl/>
        <w:autoSpaceDE/>
        <w:autoSpaceDN/>
        <w:adjustRightInd/>
        <w:rPr>
          <w:rFonts w:eastAsia="Times New Roman"/>
          <w:bCs/>
          <w:sz w:val="28"/>
          <w:szCs w:val="28"/>
          <w:lang w:val="ru-RU" w:eastAsia="ru-RU"/>
        </w:rPr>
      </w:pPr>
      <w:r w:rsidRPr="00E9764D">
        <w:rPr>
          <w:rFonts w:eastAsia="Times New Roman"/>
          <w:bCs/>
          <w:sz w:val="28"/>
          <w:szCs w:val="28"/>
          <w:lang w:val="ru-RU" w:eastAsia="ru-RU"/>
        </w:rPr>
        <w:t xml:space="preserve">значения органам местного </w:t>
      </w:r>
    </w:p>
    <w:p w:rsidR="00F33D74" w:rsidRDefault="00E9764D" w:rsidP="00E9764D">
      <w:pPr>
        <w:widowControl/>
        <w:autoSpaceDE/>
        <w:autoSpaceDN/>
        <w:adjustRightInd/>
        <w:rPr>
          <w:rFonts w:eastAsia="Times New Roman"/>
          <w:bCs/>
          <w:sz w:val="28"/>
          <w:szCs w:val="28"/>
          <w:lang w:val="ru-RU" w:eastAsia="ru-RU"/>
        </w:rPr>
      </w:pPr>
      <w:r w:rsidRPr="00E9764D">
        <w:rPr>
          <w:rFonts w:eastAsia="Times New Roman"/>
          <w:bCs/>
          <w:sz w:val="28"/>
          <w:szCs w:val="28"/>
          <w:lang w:val="ru-RU" w:eastAsia="ru-RU"/>
        </w:rPr>
        <w:t>самоуправления</w:t>
      </w:r>
      <w:r w:rsidR="00F33D74">
        <w:rPr>
          <w:rFonts w:eastAsia="Times New Roman"/>
          <w:bCs/>
          <w:sz w:val="28"/>
          <w:szCs w:val="28"/>
          <w:lang w:val="ru-RU" w:eastAsia="ru-RU"/>
        </w:rPr>
        <w:t xml:space="preserve"> </w:t>
      </w:r>
      <w:r w:rsidRPr="00E9764D">
        <w:rPr>
          <w:rFonts w:eastAsia="Times New Roman"/>
          <w:bCs/>
          <w:sz w:val="28"/>
          <w:szCs w:val="28"/>
          <w:lang w:val="ru-RU" w:eastAsia="ru-RU"/>
        </w:rPr>
        <w:t xml:space="preserve">сельских </w:t>
      </w:r>
    </w:p>
    <w:p w:rsidR="00F33D74" w:rsidRDefault="00E9764D" w:rsidP="00E9764D">
      <w:pPr>
        <w:widowControl/>
        <w:autoSpaceDE/>
        <w:autoSpaceDN/>
        <w:adjustRightInd/>
        <w:rPr>
          <w:rFonts w:eastAsia="Times New Roman"/>
          <w:bCs/>
          <w:sz w:val="28"/>
          <w:szCs w:val="28"/>
          <w:lang w:val="ru-RU" w:eastAsia="ru-RU"/>
        </w:rPr>
      </w:pPr>
      <w:r w:rsidRPr="00E9764D">
        <w:rPr>
          <w:rFonts w:eastAsia="Times New Roman"/>
          <w:bCs/>
          <w:sz w:val="28"/>
          <w:szCs w:val="28"/>
          <w:lang w:val="ru-RU" w:eastAsia="ru-RU"/>
        </w:rPr>
        <w:t>поселений Курского района</w:t>
      </w:r>
    </w:p>
    <w:p w:rsidR="00E9764D" w:rsidRPr="00E9764D" w:rsidRDefault="00E9764D" w:rsidP="00E9764D">
      <w:pPr>
        <w:widowControl/>
        <w:autoSpaceDE/>
        <w:autoSpaceDN/>
        <w:adjustRightInd/>
        <w:rPr>
          <w:rFonts w:eastAsia="Times New Roman"/>
          <w:bCs/>
          <w:sz w:val="28"/>
          <w:szCs w:val="28"/>
          <w:lang w:val="ru-RU" w:eastAsia="ru-RU"/>
        </w:rPr>
      </w:pPr>
      <w:r w:rsidRPr="00E9764D">
        <w:rPr>
          <w:rFonts w:eastAsia="Times New Roman"/>
          <w:bCs/>
          <w:sz w:val="28"/>
          <w:szCs w:val="28"/>
          <w:lang w:val="ru-RU" w:eastAsia="ru-RU"/>
        </w:rPr>
        <w:t>Курской области</w:t>
      </w:r>
    </w:p>
    <w:p w:rsidR="00E9764D" w:rsidRDefault="00E9764D" w:rsidP="00E9764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F33D74" w:rsidRPr="00E9764D" w:rsidRDefault="00F33D74" w:rsidP="00E9764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E9764D" w:rsidRPr="00E9764D" w:rsidRDefault="00E9764D" w:rsidP="00E9764D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E9764D">
        <w:rPr>
          <w:rFonts w:eastAsia="Times New Roman"/>
          <w:sz w:val="28"/>
          <w:szCs w:val="28"/>
          <w:lang w:val="ru-RU" w:eastAsia="ru-RU"/>
        </w:rPr>
        <w:t xml:space="preserve">Руководствуясь Бюджетным кодексом Российской Федерации, частью 4 статьи 15 Федерального закона от 6 октября 2003 года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Представительное Собрание Курского района Курской области    </w:t>
      </w:r>
    </w:p>
    <w:p w:rsidR="00E9764D" w:rsidRPr="00E9764D" w:rsidRDefault="00E9764D" w:rsidP="00E9764D">
      <w:pPr>
        <w:widowControl/>
        <w:autoSpaceDE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ru-RU"/>
        </w:rPr>
      </w:pPr>
      <w:r w:rsidRPr="00E9764D">
        <w:rPr>
          <w:rFonts w:eastAsia="Times New Roman"/>
          <w:sz w:val="28"/>
          <w:szCs w:val="28"/>
          <w:lang w:val="ru-RU" w:eastAsia="ru-RU"/>
        </w:rPr>
        <w:t>РЕШИЛО:</w:t>
      </w:r>
    </w:p>
    <w:p w:rsidR="00E9764D" w:rsidRDefault="00E9764D" w:rsidP="00E9764D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E9764D">
        <w:rPr>
          <w:rFonts w:eastAsia="Times New Roman"/>
          <w:sz w:val="28"/>
          <w:szCs w:val="28"/>
          <w:lang w:val="ru-RU" w:eastAsia="ru-RU"/>
        </w:rPr>
        <w:t xml:space="preserve">1. Передать органам местного самоуправления Бесединского, Брежневского, </w:t>
      </w:r>
      <w:proofErr w:type="spellStart"/>
      <w:r w:rsidRPr="00E9764D">
        <w:rPr>
          <w:rFonts w:eastAsia="Times New Roman"/>
          <w:sz w:val="28"/>
          <w:szCs w:val="28"/>
          <w:lang w:val="ru-RU" w:eastAsia="ru-RU"/>
        </w:rPr>
        <w:t>Винниковского</w:t>
      </w:r>
      <w:proofErr w:type="spellEnd"/>
      <w:r w:rsidRPr="00E9764D">
        <w:rPr>
          <w:rFonts w:eastAsia="Times New Roman"/>
          <w:sz w:val="28"/>
          <w:szCs w:val="28"/>
          <w:lang w:val="ru-RU" w:eastAsia="ru-RU"/>
        </w:rPr>
        <w:t xml:space="preserve">, Ворошневского, </w:t>
      </w:r>
      <w:proofErr w:type="spellStart"/>
      <w:r w:rsidRPr="00E9764D">
        <w:rPr>
          <w:rFonts w:eastAsia="Times New Roman"/>
          <w:sz w:val="28"/>
          <w:szCs w:val="28"/>
          <w:lang w:val="ru-RU" w:eastAsia="ru-RU"/>
        </w:rPr>
        <w:t>Камышинского</w:t>
      </w:r>
      <w:proofErr w:type="spellEnd"/>
      <w:r w:rsidRPr="00E9764D">
        <w:rPr>
          <w:rFonts w:eastAsia="Times New Roman"/>
          <w:sz w:val="28"/>
          <w:szCs w:val="28"/>
          <w:lang w:val="ru-RU" w:eastAsia="ru-RU"/>
        </w:rPr>
        <w:t xml:space="preserve">, Лебяженского, </w:t>
      </w:r>
      <w:proofErr w:type="spellStart"/>
      <w:r w:rsidRPr="00E9764D">
        <w:rPr>
          <w:rFonts w:eastAsia="Times New Roman"/>
          <w:sz w:val="28"/>
          <w:szCs w:val="28"/>
          <w:lang w:val="ru-RU" w:eastAsia="ru-RU"/>
        </w:rPr>
        <w:t>Клюквинского</w:t>
      </w:r>
      <w:proofErr w:type="spellEnd"/>
      <w:r w:rsidRPr="00E9764D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E9764D">
        <w:rPr>
          <w:rFonts w:eastAsia="Times New Roman"/>
          <w:sz w:val="28"/>
          <w:szCs w:val="28"/>
          <w:lang w:val="ru-RU" w:eastAsia="ru-RU"/>
        </w:rPr>
        <w:t>Моковского</w:t>
      </w:r>
      <w:proofErr w:type="spellEnd"/>
      <w:r w:rsidRPr="00E9764D">
        <w:rPr>
          <w:rFonts w:eastAsia="Times New Roman"/>
          <w:sz w:val="28"/>
          <w:szCs w:val="28"/>
          <w:lang w:val="ru-RU" w:eastAsia="ru-RU"/>
        </w:rPr>
        <w:t xml:space="preserve">, Нижнемедведицкого, </w:t>
      </w:r>
      <w:proofErr w:type="spellStart"/>
      <w:r w:rsidRPr="00E9764D">
        <w:rPr>
          <w:rFonts w:eastAsia="Times New Roman"/>
          <w:sz w:val="28"/>
          <w:szCs w:val="28"/>
          <w:lang w:val="ru-RU" w:eastAsia="ru-RU"/>
        </w:rPr>
        <w:t>Новопоселеновского</w:t>
      </w:r>
      <w:proofErr w:type="spellEnd"/>
      <w:r w:rsidRPr="00E9764D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E9764D">
        <w:rPr>
          <w:rFonts w:eastAsia="Times New Roman"/>
          <w:sz w:val="28"/>
          <w:szCs w:val="28"/>
          <w:lang w:val="ru-RU" w:eastAsia="ru-RU"/>
        </w:rPr>
        <w:t>Ноздрачевского</w:t>
      </w:r>
      <w:proofErr w:type="spellEnd"/>
      <w:r w:rsidRPr="00E9764D">
        <w:rPr>
          <w:rFonts w:eastAsia="Times New Roman"/>
          <w:sz w:val="28"/>
          <w:szCs w:val="28"/>
          <w:lang w:val="ru-RU" w:eastAsia="ru-RU"/>
        </w:rPr>
        <w:t xml:space="preserve">, Пашковского, Полевского, Полянского, </w:t>
      </w:r>
      <w:proofErr w:type="spellStart"/>
      <w:r w:rsidRPr="00E9764D">
        <w:rPr>
          <w:rFonts w:eastAsia="Times New Roman"/>
          <w:sz w:val="28"/>
          <w:szCs w:val="28"/>
          <w:lang w:val="ru-RU" w:eastAsia="ru-RU"/>
        </w:rPr>
        <w:t>Рышковского</w:t>
      </w:r>
      <w:proofErr w:type="spellEnd"/>
      <w:r w:rsidRPr="00E9764D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E9764D">
        <w:rPr>
          <w:rFonts w:eastAsia="Times New Roman"/>
          <w:sz w:val="28"/>
          <w:szCs w:val="28"/>
          <w:lang w:val="ru-RU" w:eastAsia="ru-RU"/>
        </w:rPr>
        <w:t>Шумаковского</w:t>
      </w:r>
      <w:proofErr w:type="spellEnd"/>
      <w:r w:rsidRPr="00E9764D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E9764D">
        <w:rPr>
          <w:rFonts w:eastAsia="Times New Roman"/>
          <w:sz w:val="28"/>
          <w:szCs w:val="28"/>
          <w:lang w:val="ru-RU" w:eastAsia="ru-RU"/>
        </w:rPr>
        <w:t>Щетинского</w:t>
      </w:r>
      <w:proofErr w:type="spellEnd"/>
      <w:r w:rsidRPr="00E9764D">
        <w:rPr>
          <w:rFonts w:eastAsia="Times New Roman"/>
          <w:sz w:val="28"/>
          <w:szCs w:val="28"/>
          <w:lang w:val="ru-RU" w:eastAsia="ru-RU"/>
        </w:rPr>
        <w:t xml:space="preserve"> сельских поселений Курского района  Курской области осуществление полномочия муниципального района «Курский район» Курской области по дорожной деятельности в части содержания автомобильных дорог местного значения в границах муниципального района сроком с 01.01.2024 года по 01.04.2024 года.</w:t>
      </w:r>
    </w:p>
    <w:p w:rsidR="00E9764D" w:rsidRDefault="00E9764D" w:rsidP="00E9764D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E9764D">
        <w:rPr>
          <w:rFonts w:eastAsia="Times New Roman"/>
          <w:sz w:val="28"/>
          <w:szCs w:val="28"/>
          <w:lang w:val="ru-RU" w:eastAsia="ru-RU"/>
        </w:rPr>
        <w:t>2. Администрации Курского района Курской области заключить соглашения с администрациями сельских поселений Курского района Курской области о передаче осуществления полномочия муниципального района «Курский район» Курской области по дорожной деятельности в части содержания автомобильных дорог местного значения в границах муниципального района.</w:t>
      </w:r>
    </w:p>
    <w:p w:rsidR="00D508AF" w:rsidRDefault="00D508AF" w:rsidP="00E9764D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D508AF" w:rsidRPr="00E9764D" w:rsidRDefault="00D508AF" w:rsidP="00E9764D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E9764D" w:rsidRPr="00E9764D" w:rsidRDefault="00E9764D" w:rsidP="00E9764D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E9764D">
        <w:rPr>
          <w:rFonts w:eastAsia="Times New Roman"/>
          <w:sz w:val="28"/>
          <w:szCs w:val="28"/>
          <w:lang w:val="ru-RU" w:eastAsia="ru-RU"/>
        </w:rPr>
        <w:lastRenderedPageBreak/>
        <w:t>3. Настоящее Решение вступает в силу со дня его официального опубликования.</w:t>
      </w:r>
    </w:p>
    <w:p w:rsidR="00E9764D" w:rsidRPr="00E9764D" w:rsidRDefault="00E9764D" w:rsidP="00E9764D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E9764D" w:rsidRPr="00E9764D" w:rsidRDefault="00E9764D" w:rsidP="00E9764D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E9764D" w:rsidRPr="00E9764D" w:rsidRDefault="00E9764D" w:rsidP="00E9764D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E9764D" w:rsidRPr="00E9764D" w:rsidRDefault="00E9764D" w:rsidP="00E9764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E9764D">
        <w:rPr>
          <w:rFonts w:eastAsia="Times New Roman"/>
          <w:sz w:val="28"/>
          <w:szCs w:val="28"/>
          <w:lang w:val="ru-RU" w:eastAsia="ru-RU"/>
        </w:rPr>
        <w:t xml:space="preserve">Председатель Представительного Собрания </w:t>
      </w:r>
    </w:p>
    <w:p w:rsidR="00E9764D" w:rsidRPr="00E9764D" w:rsidRDefault="00E9764D" w:rsidP="00E9764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E9764D">
        <w:rPr>
          <w:rFonts w:eastAsia="Times New Roman"/>
          <w:sz w:val="28"/>
          <w:szCs w:val="28"/>
          <w:lang w:val="ru-RU" w:eastAsia="ru-RU"/>
        </w:rPr>
        <w:t>Курского района Курской области                                             А.Н. Пашутин</w:t>
      </w:r>
    </w:p>
    <w:p w:rsidR="00E9764D" w:rsidRPr="00E9764D" w:rsidRDefault="00E9764D" w:rsidP="00E9764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E9764D" w:rsidRPr="00E9764D" w:rsidRDefault="00E9764D" w:rsidP="00E9764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E9764D">
        <w:rPr>
          <w:rFonts w:eastAsia="Times New Roman"/>
          <w:sz w:val="28"/>
          <w:szCs w:val="28"/>
          <w:lang w:val="ru-RU" w:eastAsia="ru-RU"/>
        </w:rPr>
        <w:t>Глава Курского района</w:t>
      </w:r>
    </w:p>
    <w:p w:rsidR="00E9764D" w:rsidRPr="00E9764D" w:rsidRDefault="00E9764D" w:rsidP="00E9764D">
      <w:pPr>
        <w:rPr>
          <w:lang w:val="ru-RU"/>
        </w:rPr>
      </w:pPr>
      <w:r w:rsidRPr="00E9764D">
        <w:rPr>
          <w:rFonts w:eastAsia="Times New Roman"/>
          <w:sz w:val="28"/>
          <w:szCs w:val="28"/>
          <w:lang w:val="ru-RU" w:eastAsia="ru-RU"/>
        </w:rPr>
        <w:t>Курской области                                                                           А.В. Телегин</w:t>
      </w:r>
    </w:p>
    <w:sectPr w:rsidR="00E9764D" w:rsidRPr="00E9764D" w:rsidSect="00E9764D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80" w:rsidRDefault="00722680" w:rsidP="00E9764D">
      <w:r>
        <w:separator/>
      </w:r>
    </w:p>
  </w:endnote>
  <w:endnote w:type="continuationSeparator" w:id="0">
    <w:p w:rsidR="00722680" w:rsidRDefault="00722680" w:rsidP="00E9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80" w:rsidRDefault="00722680" w:rsidP="00E9764D">
      <w:r>
        <w:separator/>
      </w:r>
    </w:p>
  </w:footnote>
  <w:footnote w:type="continuationSeparator" w:id="0">
    <w:p w:rsidR="00722680" w:rsidRDefault="00722680" w:rsidP="00E97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470448"/>
      <w:docPartObj>
        <w:docPartGallery w:val="Page Numbers (Top of Page)"/>
        <w:docPartUnique/>
      </w:docPartObj>
    </w:sdtPr>
    <w:sdtEndPr/>
    <w:sdtContent>
      <w:p w:rsidR="00E9764D" w:rsidRDefault="00E976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8AF" w:rsidRPr="00D508AF">
          <w:rPr>
            <w:noProof/>
            <w:lang w:val="ru-RU"/>
          </w:rPr>
          <w:t>2</w:t>
        </w:r>
        <w:r>
          <w:fldChar w:fldCharType="end"/>
        </w:r>
      </w:p>
    </w:sdtContent>
  </w:sdt>
  <w:p w:rsidR="00E9764D" w:rsidRDefault="00E976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4D"/>
    <w:rsid w:val="00136BA9"/>
    <w:rsid w:val="003C0DCE"/>
    <w:rsid w:val="0041157D"/>
    <w:rsid w:val="00722680"/>
    <w:rsid w:val="007424FD"/>
    <w:rsid w:val="00B25B86"/>
    <w:rsid w:val="00D508AF"/>
    <w:rsid w:val="00E9764D"/>
    <w:rsid w:val="00F3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0F69"/>
  <w15:chartTrackingRefBased/>
  <w15:docId w15:val="{26B3C07F-6C7F-4D47-A4F9-417ECC00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64D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E976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64D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F3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7</cp:revision>
  <dcterms:created xsi:type="dcterms:W3CDTF">2023-11-23T10:58:00Z</dcterms:created>
  <dcterms:modified xsi:type="dcterms:W3CDTF">2023-12-06T07:50:00Z</dcterms:modified>
</cp:coreProperties>
</file>