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153" w:rsidRDefault="00311153" w:rsidP="00311153">
      <w:pPr>
        <w:spacing w:before="120"/>
        <w:ind w:left="-567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bookmarkStart w:id="0" w:name="_GoBack"/>
      <w:bookmarkEnd w:id="0"/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311153" w:rsidRDefault="00311153" w:rsidP="00311153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311153" w:rsidRDefault="00311153" w:rsidP="00311153">
      <w:pPr>
        <w:ind w:left="-567"/>
        <w:jc w:val="center"/>
        <w:rPr>
          <w:rFonts w:eastAsia="Times New Roman"/>
          <w:b/>
          <w:sz w:val="18"/>
          <w:szCs w:val="20"/>
          <w:lang w:val="ru-RU"/>
        </w:rPr>
      </w:pPr>
    </w:p>
    <w:p w:rsidR="00311153" w:rsidRDefault="00311153" w:rsidP="00311153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311153" w:rsidRDefault="00311153" w:rsidP="00311153">
      <w:pPr>
        <w:ind w:left="-567"/>
        <w:rPr>
          <w:rFonts w:eastAsia="Times New Roman"/>
          <w:sz w:val="28"/>
          <w:szCs w:val="28"/>
          <w:lang w:val="ru-RU"/>
        </w:rPr>
      </w:pPr>
    </w:p>
    <w:p w:rsidR="00311153" w:rsidRDefault="00311153" w:rsidP="00311153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от 14 декабря 2023 г.</w:t>
      </w:r>
      <w:r>
        <w:rPr>
          <w:rFonts w:eastAsia="Times New Roman"/>
          <w:sz w:val="28"/>
          <w:szCs w:val="28"/>
          <w:lang w:val="ru-RU"/>
        </w:rPr>
        <w:tab/>
        <w:t xml:space="preserve">             г. Курск</w:t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  <w:t xml:space="preserve">                    </w:t>
      </w:r>
      <w:r>
        <w:rPr>
          <w:rFonts w:eastAsia="Times New Roman"/>
          <w:sz w:val="28"/>
          <w:szCs w:val="28"/>
          <w:lang w:val="ru-RU"/>
        </w:rPr>
        <w:tab/>
        <w:t xml:space="preserve">      № 43-4-441</w:t>
      </w:r>
    </w:p>
    <w:p w:rsidR="00506BF0" w:rsidRDefault="00506BF0">
      <w:pPr>
        <w:rPr>
          <w:lang w:val="ru-RU"/>
        </w:rPr>
      </w:pPr>
    </w:p>
    <w:p w:rsidR="00311153" w:rsidRPr="00311153" w:rsidRDefault="00311153" w:rsidP="00311153">
      <w:pPr>
        <w:adjustRightInd/>
        <w:rPr>
          <w:rFonts w:eastAsiaTheme="minorEastAsia"/>
          <w:sz w:val="28"/>
          <w:szCs w:val="28"/>
          <w:lang w:val="ru-RU" w:eastAsia="ru-RU"/>
        </w:rPr>
      </w:pPr>
      <w:r w:rsidRPr="00311153">
        <w:rPr>
          <w:rFonts w:eastAsiaTheme="minorEastAsia"/>
          <w:sz w:val="28"/>
          <w:szCs w:val="28"/>
          <w:lang w:val="ru-RU" w:eastAsia="ru-RU"/>
        </w:rPr>
        <w:t xml:space="preserve">Об утверждении ликвидационного </w:t>
      </w:r>
    </w:p>
    <w:p w:rsidR="00311153" w:rsidRPr="00311153" w:rsidRDefault="00311153" w:rsidP="00311153">
      <w:pPr>
        <w:adjustRightInd/>
        <w:rPr>
          <w:rFonts w:eastAsiaTheme="minorEastAsia"/>
          <w:sz w:val="28"/>
          <w:szCs w:val="28"/>
          <w:lang w:val="ru-RU" w:eastAsia="ru-RU"/>
        </w:rPr>
      </w:pPr>
      <w:r w:rsidRPr="00311153">
        <w:rPr>
          <w:rFonts w:eastAsiaTheme="minorEastAsia"/>
          <w:sz w:val="28"/>
          <w:szCs w:val="28"/>
          <w:lang w:val="ru-RU" w:eastAsia="ru-RU"/>
        </w:rPr>
        <w:t xml:space="preserve">баланса отдела социального </w:t>
      </w:r>
    </w:p>
    <w:p w:rsidR="00311153" w:rsidRPr="00311153" w:rsidRDefault="00311153" w:rsidP="00311153">
      <w:pPr>
        <w:adjustRightInd/>
        <w:rPr>
          <w:rFonts w:eastAsiaTheme="minorEastAsia"/>
          <w:sz w:val="28"/>
          <w:szCs w:val="28"/>
          <w:lang w:val="ru-RU" w:eastAsia="ru-RU"/>
        </w:rPr>
      </w:pPr>
      <w:r w:rsidRPr="00311153">
        <w:rPr>
          <w:rFonts w:eastAsiaTheme="minorEastAsia"/>
          <w:sz w:val="28"/>
          <w:szCs w:val="28"/>
          <w:lang w:val="ru-RU" w:eastAsia="ru-RU"/>
        </w:rPr>
        <w:t>обеспечения Администрации</w:t>
      </w:r>
    </w:p>
    <w:p w:rsidR="00311153" w:rsidRPr="00311153" w:rsidRDefault="00311153" w:rsidP="00311153">
      <w:pPr>
        <w:adjustRightInd/>
        <w:rPr>
          <w:rFonts w:eastAsiaTheme="minorEastAsia"/>
          <w:sz w:val="28"/>
          <w:szCs w:val="28"/>
          <w:lang w:val="ru-RU" w:eastAsia="ru-RU"/>
        </w:rPr>
      </w:pPr>
      <w:r w:rsidRPr="00311153">
        <w:rPr>
          <w:rFonts w:eastAsiaTheme="minorEastAsia"/>
          <w:sz w:val="28"/>
          <w:szCs w:val="28"/>
          <w:lang w:val="ru-RU" w:eastAsia="ru-RU"/>
        </w:rPr>
        <w:t>Курского района Курской области</w:t>
      </w:r>
    </w:p>
    <w:p w:rsidR="00311153" w:rsidRPr="00311153" w:rsidRDefault="00311153" w:rsidP="00311153">
      <w:pPr>
        <w:adjustRightInd/>
        <w:rPr>
          <w:rFonts w:eastAsiaTheme="minorEastAsia"/>
          <w:sz w:val="28"/>
          <w:szCs w:val="28"/>
          <w:lang w:val="ru-RU" w:eastAsia="ru-RU"/>
        </w:rPr>
      </w:pPr>
    </w:p>
    <w:p w:rsidR="00311153" w:rsidRPr="00311153" w:rsidRDefault="00311153" w:rsidP="00835410">
      <w:pPr>
        <w:adjustRightInd/>
        <w:rPr>
          <w:rFonts w:eastAsiaTheme="minorEastAsia"/>
          <w:sz w:val="28"/>
          <w:szCs w:val="28"/>
          <w:lang w:val="ru-RU" w:eastAsia="ru-RU"/>
        </w:rPr>
      </w:pPr>
    </w:p>
    <w:p w:rsidR="00311153" w:rsidRPr="00311153" w:rsidRDefault="00311153" w:rsidP="00835410">
      <w:pPr>
        <w:widowControl/>
        <w:ind w:firstLine="708"/>
        <w:jc w:val="both"/>
        <w:rPr>
          <w:rFonts w:eastAsia="Times New Roman"/>
          <w:sz w:val="28"/>
          <w:szCs w:val="28"/>
          <w:lang w:val="ru-RU"/>
        </w:rPr>
      </w:pPr>
      <w:r w:rsidRPr="00311153">
        <w:rPr>
          <w:rFonts w:eastAsia="Times New Roman"/>
          <w:sz w:val="28"/>
          <w:szCs w:val="28"/>
          <w:lang w:val="ru-RU"/>
        </w:rPr>
        <w:t xml:space="preserve">Руководствуясь Гражданским </w:t>
      </w:r>
      <w:hyperlink r:id="rId8">
        <w:r w:rsidRPr="00311153">
          <w:rPr>
            <w:rFonts w:eastAsia="Times New Roman"/>
            <w:sz w:val="28"/>
            <w:szCs w:val="28"/>
            <w:lang w:val="ru-RU"/>
          </w:rPr>
          <w:t>кодексом</w:t>
        </w:r>
      </w:hyperlink>
      <w:r w:rsidRPr="00311153">
        <w:rPr>
          <w:rFonts w:eastAsia="Times New Roman"/>
          <w:sz w:val="28"/>
          <w:szCs w:val="28"/>
          <w:lang w:val="ru-RU"/>
        </w:rPr>
        <w:t xml:space="preserve"> Российской Федерации, Федеральным </w:t>
      </w:r>
      <w:hyperlink r:id="rId9">
        <w:r w:rsidRPr="00311153">
          <w:rPr>
            <w:rFonts w:eastAsia="Times New Roman"/>
            <w:sz w:val="28"/>
            <w:szCs w:val="28"/>
            <w:lang w:val="ru-RU"/>
          </w:rPr>
          <w:t>законом</w:t>
        </w:r>
      </w:hyperlink>
      <w:r w:rsidRPr="00311153">
        <w:rPr>
          <w:rFonts w:eastAsia="Times New Roman"/>
          <w:sz w:val="28"/>
          <w:szCs w:val="28"/>
          <w:lang w:val="ru-RU"/>
        </w:rPr>
        <w:t xml:space="preserve"> от 6 октября 2003 года № 131-ФЗ «Об общих принципах организации местного самоуправления в Российской Федерации» и во исполнение Решения Представительного Собрания Курского района Курской области от 8 июня 2023 г. № 37-4-362 «О ликвидации отдела социального обеспечения Администрации Курского района Курской области», Представительное Собрание Курского района Курской области</w:t>
      </w:r>
    </w:p>
    <w:p w:rsidR="00311153" w:rsidRPr="00311153" w:rsidRDefault="00311153" w:rsidP="00311153">
      <w:pPr>
        <w:adjustRightInd/>
        <w:spacing w:before="120"/>
        <w:ind w:firstLine="539"/>
        <w:jc w:val="center"/>
        <w:rPr>
          <w:rFonts w:eastAsiaTheme="minorEastAsia"/>
          <w:sz w:val="28"/>
          <w:szCs w:val="28"/>
          <w:lang w:val="ru-RU" w:eastAsia="ru-RU"/>
        </w:rPr>
      </w:pPr>
      <w:r w:rsidRPr="00311153">
        <w:rPr>
          <w:rFonts w:eastAsiaTheme="minorEastAsia"/>
          <w:sz w:val="28"/>
          <w:szCs w:val="28"/>
          <w:lang w:val="ru-RU" w:eastAsia="ru-RU"/>
        </w:rPr>
        <w:t>РЕШИЛО:</w:t>
      </w:r>
    </w:p>
    <w:p w:rsidR="00311153" w:rsidRPr="00311153" w:rsidRDefault="00311153" w:rsidP="00311153">
      <w:pPr>
        <w:tabs>
          <w:tab w:val="left" w:pos="1134"/>
        </w:tabs>
        <w:adjustRightInd/>
        <w:spacing w:before="120"/>
        <w:ind w:firstLine="708"/>
        <w:jc w:val="both"/>
        <w:rPr>
          <w:rFonts w:eastAsiaTheme="minorEastAsia"/>
          <w:sz w:val="28"/>
          <w:szCs w:val="28"/>
          <w:lang w:val="ru-RU" w:eastAsia="ru-RU"/>
        </w:rPr>
      </w:pPr>
      <w:r w:rsidRPr="00311153">
        <w:rPr>
          <w:rFonts w:eastAsiaTheme="minorEastAsia"/>
          <w:sz w:val="28"/>
          <w:szCs w:val="28"/>
          <w:lang w:val="ru-RU" w:eastAsia="ru-RU"/>
        </w:rPr>
        <w:t>1. Утвердить ликвидационный баланс отдела социального обеспечения Администрации Курского района Курской области (прилагается).</w:t>
      </w:r>
    </w:p>
    <w:p w:rsidR="00311153" w:rsidRPr="00311153" w:rsidRDefault="00311153" w:rsidP="00311153">
      <w:pPr>
        <w:adjustRightInd/>
        <w:spacing w:before="120"/>
        <w:ind w:firstLine="708"/>
        <w:jc w:val="both"/>
        <w:rPr>
          <w:rFonts w:eastAsiaTheme="minorEastAsia"/>
          <w:sz w:val="28"/>
          <w:szCs w:val="28"/>
          <w:lang w:val="ru-RU" w:eastAsia="ru-RU"/>
        </w:rPr>
      </w:pPr>
      <w:r w:rsidRPr="00311153">
        <w:rPr>
          <w:rFonts w:eastAsiaTheme="minorEastAsia"/>
          <w:sz w:val="28"/>
          <w:szCs w:val="28"/>
          <w:lang w:val="ru-RU" w:eastAsia="ru-RU"/>
        </w:rPr>
        <w:t>2. Настоящее Решение вступает в силу со дня его подписания.</w:t>
      </w:r>
    </w:p>
    <w:p w:rsidR="00311153" w:rsidRPr="00311153" w:rsidRDefault="00311153" w:rsidP="00311153">
      <w:pPr>
        <w:adjustRightInd/>
        <w:ind w:firstLine="539"/>
        <w:jc w:val="both"/>
        <w:rPr>
          <w:rFonts w:eastAsiaTheme="minorEastAsia"/>
          <w:sz w:val="28"/>
          <w:szCs w:val="28"/>
          <w:lang w:val="ru-RU" w:eastAsia="ru-RU"/>
        </w:rPr>
      </w:pPr>
    </w:p>
    <w:p w:rsidR="00311153" w:rsidRPr="00311153" w:rsidRDefault="00311153" w:rsidP="00311153">
      <w:pPr>
        <w:adjustRightInd/>
        <w:rPr>
          <w:rFonts w:eastAsiaTheme="minorEastAsia"/>
          <w:sz w:val="28"/>
          <w:szCs w:val="28"/>
          <w:lang w:val="ru-RU" w:eastAsia="ru-RU"/>
        </w:rPr>
      </w:pPr>
    </w:p>
    <w:p w:rsidR="00311153" w:rsidRPr="00311153" w:rsidRDefault="00311153" w:rsidP="00311153">
      <w:pPr>
        <w:rPr>
          <w:rFonts w:eastAsia="Times New Roman"/>
          <w:sz w:val="28"/>
          <w:szCs w:val="28"/>
          <w:lang w:val="ru-RU"/>
        </w:rPr>
      </w:pPr>
      <w:r w:rsidRPr="00311153">
        <w:rPr>
          <w:rFonts w:eastAsia="Times New Roman"/>
          <w:sz w:val="28"/>
          <w:szCs w:val="28"/>
          <w:lang w:val="ru-RU"/>
        </w:rPr>
        <w:t>Председатель Представительного Собрания</w:t>
      </w:r>
    </w:p>
    <w:p w:rsidR="00311153" w:rsidRPr="00311153" w:rsidRDefault="00311153" w:rsidP="00311153">
      <w:pPr>
        <w:rPr>
          <w:rFonts w:eastAsia="Times New Roman"/>
          <w:sz w:val="28"/>
          <w:szCs w:val="28"/>
          <w:lang w:val="ru-RU"/>
        </w:rPr>
      </w:pPr>
      <w:r w:rsidRPr="00311153">
        <w:rPr>
          <w:rFonts w:eastAsia="Times New Roman"/>
          <w:sz w:val="28"/>
          <w:szCs w:val="28"/>
          <w:lang w:val="ru-RU"/>
        </w:rPr>
        <w:t>Курского района Курской области</w:t>
      </w:r>
      <w:r w:rsidRPr="00311153">
        <w:rPr>
          <w:rFonts w:eastAsia="Times New Roman"/>
          <w:sz w:val="28"/>
          <w:szCs w:val="28"/>
          <w:lang w:val="ru-RU"/>
        </w:rPr>
        <w:tab/>
      </w:r>
      <w:r w:rsidRPr="00311153">
        <w:rPr>
          <w:rFonts w:eastAsia="Times New Roman"/>
          <w:sz w:val="28"/>
          <w:szCs w:val="28"/>
          <w:lang w:val="ru-RU"/>
        </w:rPr>
        <w:tab/>
      </w:r>
      <w:r w:rsidRPr="00311153">
        <w:rPr>
          <w:rFonts w:eastAsia="Times New Roman"/>
          <w:sz w:val="28"/>
          <w:szCs w:val="28"/>
          <w:lang w:val="ru-RU"/>
        </w:rPr>
        <w:tab/>
      </w:r>
      <w:r w:rsidRPr="00311153">
        <w:rPr>
          <w:rFonts w:eastAsia="Times New Roman"/>
          <w:sz w:val="28"/>
          <w:szCs w:val="28"/>
          <w:lang w:val="ru-RU"/>
        </w:rPr>
        <w:tab/>
      </w:r>
      <w:r w:rsidRPr="00311153">
        <w:rPr>
          <w:rFonts w:eastAsia="Times New Roman"/>
          <w:sz w:val="28"/>
          <w:szCs w:val="28"/>
          <w:lang w:val="ru-RU"/>
        </w:rPr>
        <w:tab/>
        <w:t xml:space="preserve">   А.Н. Пашутин</w:t>
      </w:r>
    </w:p>
    <w:p w:rsidR="00311153" w:rsidRPr="00311153" w:rsidRDefault="00311153" w:rsidP="00311153">
      <w:pPr>
        <w:rPr>
          <w:rFonts w:eastAsia="Times New Roman"/>
          <w:sz w:val="28"/>
          <w:szCs w:val="28"/>
          <w:lang w:val="ru-RU"/>
        </w:rPr>
      </w:pPr>
    </w:p>
    <w:p w:rsidR="00311153" w:rsidRPr="00311153" w:rsidRDefault="00311153" w:rsidP="00311153">
      <w:pPr>
        <w:jc w:val="both"/>
        <w:rPr>
          <w:rFonts w:eastAsia="Times New Roman"/>
          <w:sz w:val="28"/>
          <w:szCs w:val="28"/>
          <w:lang w:val="ru-RU"/>
        </w:rPr>
      </w:pPr>
      <w:r w:rsidRPr="00311153">
        <w:rPr>
          <w:rFonts w:eastAsia="Times New Roman"/>
          <w:sz w:val="28"/>
          <w:szCs w:val="28"/>
          <w:lang w:val="ru-RU"/>
        </w:rPr>
        <w:t>Глава Курского района</w:t>
      </w:r>
    </w:p>
    <w:p w:rsidR="00311153" w:rsidRDefault="00311153" w:rsidP="00311153">
      <w:pPr>
        <w:jc w:val="both"/>
        <w:rPr>
          <w:rFonts w:eastAsia="Times New Roman"/>
          <w:sz w:val="28"/>
          <w:szCs w:val="28"/>
          <w:lang w:val="ru-RU"/>
        </w:rPr>
        <w:sectPr w:rsidR="00311153" w:rsidSect="00311153">
          <w:headerReference w:type="default" r:id="rId10"/>
          <w:pgSz w:w="11906" w:h="16838"/>
          <w:pgMar w:top="1134" w:right="1133" w:bottom="1134" w:left="1701" w:header="708" w:footer="708" w:gutter="0"/>
          <w:cols w:space="708"/>
          <w:titlePg/>
          <w:docGrid w:linePitch="360"/>
        </w:sectPr>
      </w:pPr>
      <w:r w:rsidRPr="00311153">
        <w:rPr>
          <w:rFonts w:eastAsia="Times New Roman"/>
          <w:sz w:val="28"/>
          <w:szCs w:val="28"/>
          <w:lang w:val="ru-RU"/>
        </w:rPr>
        <w:t xml:space="preserve">Курской области          </w:t>
      </w:r>
      <w:r w:rsidRPr="00311153">
        <w:rPr>
          <w:rFonts w:eastAsia="Times New Roman"/>
          <w:sz w:val="28"/>
          <w:szCs w:val="28"/>
          <w:lang w:val="ru-RU"/>
        </w:rPr>
        <w:tab/>
      </w:r>
      <w:r w:rsidRPr="00311153">
        <w:rPr>
          <w:rFonts w:eastAsia="Times New Roman"/>
          <w:sz w:val="28"/>
          <w:szCs w:val="28"/>
          <w:lang w:val="ru-RU"/>
        </w:rPr>
        <w:tab/>
      </w:r>
      <w:r w:rsidRPr="00311153">
        <w:rPr>
          <w:rFonts w:eastAsia="Times New Roman"/>
          <w:sz w:val="28"/>
          <w:szCs w:val="28"/>
          <w:lang w:val="ru-RU"/>
        </w:rPr>
        <w:tab/>
      </w:r>
      <w:r w:rsidRPr="00311153">
        <w:rPr>
          <w:rFonts w:eastAsia="Times New Roman"/>
          <w:sz w:val="28"/>
          <w:szCs w:val="28"/>
          <w:lang w:val="ru-RU"/>
        </w:rPr>
        <w:tab/>
      </w:r>
      <w:r w:rsidRPr="00311153">
        <w:rPr>
          <w:rFonts w:eastAsia="Times New Roman"/>
          <w:sz w:val="28"/>
          <w:szCs w:val="28"/>
          <w:lang w:val="ru-RU"/>
        </w:rPr>
        <w:tab/>
      </w:r>
      <w:r w:rsidRPr="00311153">
        <w:rPr>
          <w:rFonts w:eastAsia="Times New Roman"/>
          <w:sz w:val="28"/>
          <w:szCs w:val="28"/>
          <w:lang w:val="ru-RU"/>
        </w:rPr>
        <w:tab/>
        <w:t xml:space="preserve">             А.В. Телегин</w:t>
      </w:r>
    </w:p>
    <w:p w:rsidR="00311153" w:rsidRPr="00311153" w:rsidRDefault="00311153" w:rsidP="00311153">
      <w:pPr>
        <w:jc w:val="both"/>
        <w:rPr>
          <w:rFonts w:eastAsia="Times New Roman"/>
          <w:sz w:val="28"/>
          <w:szCs w:val="28"/>
          <w:lang w:val="ru-RU"/>
        </w:rPr>
      </w:pPr>
    </w:p>
    <w:tbl>
      <w:tblPr>
        <w:tblStyle w:val="TableStyle0"/>
        <w:tblW w:w="1545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7110"/>
        <w:gridCol w:w="645"/>
        <w:gridCol w:w="1680"/>
        <w:gridCol w:w="771"/>
        <w:gridCol w:w="1276"/>
        <w:gridCol w:w="1418"/>
        <w:gridCol w:w="1417"/>
        <w:gridCol w:w="1134"/>
      </w:tblGrid>
      <w:tr w:rsidR="00311153" w:rsidRPr="00311153" w:rsidTr="00311153">
        <w:trPr>
          <w:cantSplit/>
          <w:trHeight w:val="105"/>
        </w:trPr>
        <w:tc>
          <w:tcPr>
            <w:tcW w:w="7110" w:type="dxa"/>
            <w:shd w:val="clear" w:color="7FFFD4" w:fill="auto"/>
            <w:tcMar>
              <w:left w:w="0" w:type="dxa"/>
            </w:tcMar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645" w:type="dxa"/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680" w:type="dxa"/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4882" w:type="dxa"/>
            <w:gridSpan w:val="4"/>
            <w:shd w:val="clear" w:color="7FFFD4" w:fill="auto"/>
            <w:vAlign w:val="bottom"/>
          </w:tcPr>
          <w:tbl>
            <w:tblPr>
              <w:tblW w:w="16554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6843"/>
              <w:gridCol w:w="5646"/>
              <w:gridCol w:w="4065"/>
            </w:tblGrid>
            <w:tr w:rsidR="00311153" w:rsidRPr="00311153" w:rsidTr="00311153">
              <w:trPr>
                <w:gridAfter w:val="1"/>
                <w:wAfter w:w="928" w:type="dxa"/>
                <w:trHeight w:val="229"/>
              </w:trPr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1153" w:rsidRPr="00311153" w:rsidRDefault="00311153" w:rsidP="00311153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ru-RU" w:eastAsia="ru-RU"/>
                    </w:rPr>
                  </w:pPr>
                  <w:r w:rsidRPr="00311153">
                    <w:rPr>
                      <w:rFonts w:eastAsia="Times New Roman"/>
                      <w:lang w:val="ru-RU" w:eastAsia="ru-RU"/>
                    </w:rPr>
                    <w:t xml:space="preserve">                    Приложение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1153" w:rsidRPr="00311153" w:rsidRDefault="00311153" w:rsidP="00311153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</w:p>
              </w:tc>
            </w:tr>
            <w:tr w:rsidR="00311153" w:rsidRPr="00311153" w:rsidTr="00311153">
              <w:trPr>
                <w:gridAfter w:val="1"/>
                <w:wAfter w:w="928" w:type="dxa"/>
                <w:trHeight w:val="229"/>
              </w:trPr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1153" w:rsidRPr="00311153" w:rsidRDefault="00311153" w:rsidP="00311153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ru-RU" w:eastAsia="ru-RU"/>
                    </w:rPr>
                  </w:pPr>
                  <w:r w:rsidRPr="00311153">
                    <w:rPr>
                      <w:rFonts w:eastAsia="Times New Roman"/>
                      <w:lang w:val="ru-RU" w:eastAsia="ru-RU"/>
                    </w:rPr>
                    <w:t xml:space="preserve">                     Утвержден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1153" w:rsidRPr="00311153" w:rsidRDefault="00311153" w:rsidP="00311153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</w:p>
              </w:tc>
            </w:tr>
            <w:tr w:rsidR="00311153" w:rsidRPr="00311153" w:rsidTr="00311153">
              <w:trPr>
                <w:trHeight w:val="229"/>
              </w:trPr>
              <w:tc>
                <w:tcPr>
                  <w:tcW w:w="37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1153" w:rsidRPr="00311153" w:rsidRDefault="00311153" w:rsidP="00311153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ru-RU" w:eastAsia="ru-RU"/>
                    </w:rPr>
                  </w:pPr>
                  <w:r w:rsidRPr="00311153">
                    <w:rPr>
                      <w:rFonts w:eastAsia="Times New Roman"/>
                      <w:lang w:val="ru-RU" w:eastAsia="ru-RU"/>
                    </w:rPr>
                    <w:t>Решением Представительного Собрания</w:t>
                  </w:r>
                </w:p>
              </w:tc>
            </w:tr>
            <w:tr w:rsidR="00311153" w:rsidRPr="00311153" w:rsidTr="00311153">
              <w:trPr>
                <w:trHeight w:val="229"/>
              </w:trPr>
              <w:tc>
                <w:tcPr>
                  <w:tcW w:w="37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1153" w:rsidRPr="00311153" w:rsidRDefault="00311153" w:rsidP="00311153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ru-RU" w:eastAsia="ru-RU"/>
                    </w:rPr>
                  </w:pPr>
                  <w:r w:rsidRPr="00311153">
                    <w:rPr>
                      <w:rFonts w:eastAsia="Times New Roman"/>
                      <w:lang w:val="ru-RU" w:eastAsia="ru-RU"/>
                    </w:rPr>
                    <w:t xml:space="preserve">   Курского района Курской области</w:t>
                  </w:r>
                </w:p>
              </w:tc>
            </w:tr>
            <w:tr w:rsidR="00311153" w:rsidRPr="00311153" w:rsidTr="00311153">
              <w:trPr>
                <w:trHeight w:val="229"/>
              </w:trPr>
              <w:tc>
                <w:tcPr>
                  <w:tcW w:w="37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1153" w:rsidRPr="00311153" w:rsidRDefault="004D7302" w:rsidP="00311153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ru-RU" w:eastAsia="ru-RU"/>
                    </w:rPr>
                  </w:pPr>
                  <w:r>
                    <w:rPr>
                      <w:rFonts w:eastAsia="Times New Roman"/>
                      <w:lang w:val="ru-RU" w:eastAsia="ru-RU"/>
                    </w:rPr>
                    <w:t xml:space="preserve">     </w:t>
                  </w:r>
                  <w:r w:rsidR="00311153" w:rsidRPr="00311153">
                    <w:rPr>
                      <w:rFonts w:eastAsia="Times New Roman"/>
                      <w:lang w:val="ru-RU" w:eastAsia="ru-RU"/>
                    </w:rPr>
                    <w:t xml:space="preserve">от </w:t>
                  </w:r>
                  <w:r w:rsidR="00311153">
                    <w:rPr>
                      <w:rFonts w:eastAsia="Times New Roman"/>
                      <w:lang w:val="ru-RU" w:eastAsia="ru-RU"/>
                    </w:rPr>
                    <w:t xml:space="preserve">14 декабря </w:t>
                  </w:r>
                  <w:r w:rsidR="00311153" w:rsidRPr="00311153">
                    <w:rPr>
                      <w:rFonts w:eastAsia="Times New Roman"/>
                      <w:lang w:val="ru-RU" w:eastAsia="ru-RU"/>
                    </w:rPr>
                    <w:t>2023 г. №</w:t>
                  </w:r>
                  <w:r w:rsidR="00311153">
                    <w:rPr>
                      <w:rFonts w:eastAsia="Times New Roman"/>
                      <w:lang w:val="ru-RU" w:eastAsia="ru-RU"/>
                    </w:rPr>
                    <w:t xml:space="preserve"> 43-4-441</w:t>
                  </w:r>
                </w:p>
              </w:tc>
            </w:tr>
            <w:tr w:rsidR="00311153" w:rsidRPr="00311153" w:rsidTr="00311153">
              <w:trPr>
                <w:gridAfter w:val="1"/>
                <w:wAfter w:w="928" w:type="dxa"/>
                <w:trHeight w:val="229"/>
              </w:trPr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1153" w:rsidRPr="00311153" w:rsidRDefault="00311153" w:rsidP="00311153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1153" w:rsidRPr="00311153" w:rsidRDefault="00311153" w:rsidP="00311153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</w:p>
              </w:tc>
            </w:tr>
          </w:tbl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134" w:type="dxa"/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</w:tr>
      <w:tr w:rsidR="00311153" w:rsidRPr="00311153" w:rsidTr="00311153">
        <w:trPr>
          <w:cantSplit/>
        </w:trPr>
        <w:tc>
          <w:tcPr>
            <w:tcW w:w="15451" w:type="dxa"/>
            <w:gridSpan w:val="8"/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b/>
                <w:sz w:val="16"/>
                <w:szCs w:val="22"/>
                <w:lang w:val="ru-RU"/>
              </w:rPr>
            </w:pPr>
          </w:p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b/>
                <w:sz w:val="16"/>
                <w:szCs w:val="22"/>
                <w:lang w:val="ru-RU"/>
              </w:rPr>
            </w:pPr>
          </w:p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b/>
                <w:sz w:val="16"/>
                <w:szCs w:val="22"/>
                <w:lang w:val="ru-RU"/>
              </w:rPr>
              <w:t>ЛИКВИДАЦИОННЫЙ) БАЛАНС</w:t>
            </w:r>
          </w:p>
        </w:tc>
      </w:tr>
      <w:tr w:rsidR="00311153" w:rsidRPr="003E7227" w:rsidTr="00311153">
        <w:trPr>
          <w:cantSplit/>
        </w:trPr>
        <w:tc>
          <w:tcPr>
            <w:tcW w:w="15451" w:type="dxa"/>
            <w:gridSpan w:val="8"/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  <w:t>ОТДЕЛА СОЦИАЛЬНОГО ОБЕСПЕЧЕНИЯ АДМИНИСТРАЦИИ КУРСКОГО РАЙОНА КУРСКОЙ ОБЛАСТИ</w:t>
            </w:r>
          </w:p>
        </w:tc>
      </w:tr>
      <w:tr w:rsidR="00311153" w:rsidRPr="003E7227" w:rsidTr="00311153">
        <w:trPr>
          <w:cantSplit/>
        </w:trPr>
        <w:tc>
          <w:tcPr>
            <w:tcW w:w="15451" w:type="dxa"/>
            <w:gridSpan w:val="8"/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</w:tr>
      <w:tr w:rsidR="00311153" w:rsidRPr="00311153" w:rsidTr="00311153">
        <w:trPr>
          <w:cantSplit/>
        </w:trPr>
        <w:tc>
          <w:tcPr>
            <w:tcW w:w="14317" w:type="dxa"/>
            <w:gridSpan w:val="7"/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  <w:t>КОДЫ</w:t>
            </w:r>
          </w:p>
        </w:tc>
      </w:tr>
      <w:tr w:rsidR="00311153" w:rsidRPr="00311153" w:rsidTr="00311153">
        <w:trPr>
          <w:cantSplit/>
        </w:trPr>
        <w:tc>
          <w:tcPr>
            <w:tcW w:w="7110" w:type="dxa"/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645" w:type="dxa"/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680" w:type="dxa"/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771" w:type="dxa"/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276" w:type="dxa"/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418" w:type="dxa"/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417" w:type="dxa"/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0503230</w:t>
            </w:r>
          </w:p>
        </w:tc>
      </w:tr>
      <w:tr w:rsidR="00311153" w:rsidRPr="00311153" w:rsidTr="00311153">
        <w:trPr>
          <w:cantSplit/>
        </w:trPr>
        <w:tc>
          <w:tcPr>
            <w:tcW w:w="7755" w:type="dxa"/>
            <w:gridSpan w:val="2"/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680" w:type="dxa"/>
            <w:shd w:val="clear" w:color="7FFFD4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на «12» декабря 2023 г.</w:t>
            </w:r>
          </w:p>
        </w:tc>
        <w:tc>
          <w:tcPr>
            <w:tcW w:w="3465" w:type="dxa"/>
            <w:gridSpan w:val="3"/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417" w:type="dxa"/>
            <w:shd w:val="clear" w:color="7FFFD4" w:fill="auto"/>
            <w:tcMar>
              <w:right w:w="105" w:type="dxa"/>
            </w:tcMar>
            <w:vAlign w:val="center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Дата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12.12.2023</w:t>
            </w:r>
          </w:p>
        </w:tc>
      </w:tr>
      <w:tr w:rsidR="00311153" w:rsidRPr="00311153" w:rsidTr="00311153">
        <w:trPr>
          <w:cantSplit/>
        </w:trPr>
        <w:tc>
          <w:tcPr>
            <w:tcW w:w="7110" w:type="dxa"/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645" w:type="dxa"/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680" w:type="dxa"/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771" w:type="dxa"/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276" w:type="dxa"/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418" w:type="dxa"/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417" w:type="dxa"/>
            <w:shd w:val="clear" w:color="auto" w:fill="auto"/>
            <w:tcMar>
              <w:right w:w="105" w:type="dxa"/>
            </w:tcMar>
            <w:vAlign w:val="center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</w:tr>
      <w:tr w:rsidR="00311153" w:rsidRPr="00311153" w:rsidTr="00311153">
        <w:trPr>
          <w:cantSplit/>
        </w:trPr>
        <w:tc>
          <w:tcPr>
            <w:tcW w:w="7110" w:type="dxa"/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Главный распорядитель, распорядитель, получатель бюджетных средств,</w:t>
            </w:r>
          </w:p>
        </w:tc>
        <w:tc>
          <w:tcPr>
            <w:tcW w:w="5790" w:type="dxa"/>
            <w:gridSpan w:val="5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Отдел социального обеспечения Администрации Курского района Курской области</w:t>
            </w:r>
          </w:p>
        </w:tc>
        <w:tc>
          <w:tcPr>
            <w:tcW w:w="1417" w:type="dxa"/>
            <w:shd w:val="clear" w:color="7FFFD4" w:fill="auto"/>
            <w:tcMar>
              <w:right w:w="105" w:type="dxa"/>
            </w:tcMar>
            <w:vAlign w:val="center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ОКВЭД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</w:tr>
      <w:tr w:rsidR="00311153" w:rsidRPr="00311153" w:rsidTr="00311153">
        <w:trPr>
          <w:cantSplit/>
        </w:trPr>
        <w:tc>
          <w:tcPr>
            <w:tcW w:w="7110" w:type="dxa"/>
            <w:shd w:val="clear" w:color="auto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главный администратор, администратор доходов бюджета,</w:t>
            </w:r>
          </w:p>
        </w:tc>
        <w:tc>
          <w:tcPr>
            <w:tcW w:w="5790" w:type="dxa"/>
            <w:gridSpan w:val="5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Отдел социального обеспечения Администрации Курского района Курской области</w:t>
            </w:r>
          </w:p>
        </w:tc>
        <w:tc>
          <w:tcPr>
            <w:tcW w:w="1417" w:type="dxa"/>
            <w:shd w:val="clear" w:color="7FFFD4" w:fill="auto"/>
            <w:tcMar>
              <w:right w:w="105" w:type="dxa"/>
            </w:tcMar>
            <w:vAlign w:val="center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по ОКПО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3170748</w:t>
            </w:r>
          </w:p>
        </w:tc>
      </w:tr>
      <w:tr w:rsidR="00311153" w:rsidRPr="00311153" w:rsidTr="00311153">
        <w:trPr>
          <w:cantSplit/>
        </w:trPr>
        <w:tc>
          <w:tcPr>
            <w:tcW w:w="7110" w:type="dxa"/>
            <w:shd w:val="clear" w:color="auto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главный администратор, администратор источников</w:t>
            </w:r>
          </w:p>
        </w:tc>
        <w:tc>
          <w:tcPr>
            <w:tcW w:w="5790" w:type="dxa"/>
            <w:gridSpan w:val="5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Отдел социального обеспечения Администрации Курского района Курской области</w:t>
            </w:r>
          </w:p>
        </w:tc>
        <w:tc>
          <w:tcPr>
            <w:tcW w:w="1417" w:type="dxa"/>
            <w:shd w:val="clear" w:color="7FFFD4" w:fill="auto"/>
            <w:tcMar>
              <w:right w:w="105" w:type="dxa"/>
            </w:tcMar>
            <w:vAlign w:val="center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ИНН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4611008096</w:t>
            </w:r>
          </w:p>
        </w:tc>
      </w:tr>
      <w:tr w:rsidR="00311153" w:rsidRPr="00311153" w:rsidTr="00311153">
        <w:trPr>
          <w:cantSplit/>
        </w:trPr>
        <w:tc>
          <w:tcPr>
            <w:tcW w:w="7110" w:type="dxa"/>
            <w:shd w:val="clear" w:color="auto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финансирования дефицита бюджета</w:t>
            </w:r>
          </w:p>
        </w:tc>
        <w:tc>
          <w:tcPr>
            <w:tcW w:w="5790" w:type="dxa"/>
            <w:gridSpan w:val="5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Отдел социального обеспечения Администрации Курского района Курской области</w:t>
            </w:r>
          </w:p>
        </w:tc>
        <w:tc>
          <w:tcPr>
            <w:tcW w:w="1417" w:type="dxa"/>
            <w:shd w:val="clear" w:color="7FFFD4" w:fill="auto"/>
            <w:tcMar>
              <w:right w:w="105" w:type="dxa"/>
            </w:tcMar>
            <w:vAlign w:val="center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Глава по БК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003</w:t>
            </w:r>
          </w:p>
        </w:tc>
      </w:tr>
      <w:tr w:rsidR="00311153" w:rsidRPr="00311153" w:rsidTr="00311153">
        <w:trPr>
          <w:cantSplit/>
        </w:trPr>
        <w:tc>
          <w:tcPr>
            <w:tcW w:w="7110" w:type="dxa"/>
            <w:shd w:val="clear" w:color="auto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Вид баланса</w:t>
            </w:r>
          </w:p>
        </w:tc>
        <w:tc>
          <w:tcPr>
            <w:tcW w:w="5790" w:type="dxa"/>
            <w:gridSpan w:val="5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417" w:type="dxa"/>
            <w:shd w:val="clear" w:color="7FFFD4" w:fill="auto"/>
            <w:tcMar>
              <w:right w:w="105" w:type="dxa"/>
            </w:tcMar>
            <w:vAlign w:val="center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</w:tr>
      <w:tr w:rsidR="00311153" w:rsidRPr="00311153" w:rsidTr="00311153">
        <w:trPr>
          <w:cantSplit/>
        </w:trPr>
        <w:tc>
          <w:tcPr>
            <w:tcW w:w="7110" w:type="dxa"/>
            <w:shd w:val="clear" w:color="auto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5790" w:type="dxa"/>
            <w:gridSpan w:val="5"/>
            <w:tcBorders>
              <w:bottom w:val="non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(разделительный, ликвидационный)</w:t>
            </w:r>
          </w:p>
        </w:tc>
        <w:tc>
          <w:tcPr>
            <w:tcW w:w="1417" w:type="dxa"/>
            <w:shd w:val="clear" w:color="7FFFD4" w:fill="auto"/>
            <w:tcMar>
              <w:right w:w="105" w:type="dxa"/>
            </w:tcMar>
            <w:vAlign w:val="center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</w:tr>
      <w:tr w:rsidR="00311153" w:rsidRPr="00311153" w:rsidTr="00311153">
        <w:trPr>
          <w:cantSplit/>
        </w:trPr>
        <w:tc>
          <w:tcPr>
            <w:tcW w:w="7110" w:type="dxa"/>
            <w:shd w:val="clear" w:color="auto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Наименование бюджета</w:t>
            </w:r>
          </w:p>
        </w:tc>
        <w:tc>
          <w:tcPr>
            <w:tcW w:w="5790" w:type="dxa"/>
            <w:gridSpan w:val="5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Бюджет Курского района Курской области</w:t>
            </w:r>
          </w:p>
        </w:tc>
        <w:tc>
          <w:tcPr>
            <w:tcW w:w="1417" w:type="dxa"/>
            <w:shd w:val="clear" w:color="7FFFD4" w:fill="auto"/>
            <w:tcMar>
              <w:right w:w="105" w:type="dxa"/>
            </w:tcMar>
            <w:vAlign w:val="center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по ОКТМО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38220828</w:t>
            </w:r>
          </w:p>
        </w:tc>
      </w:tr>
      <w:tr w:rsidR="00311153" w:rsidRPr="00311153" w:rsidTr="00311153">
        <w:trPr>
          <w:cantSplit/>
        </w:trPr>
        <w:tc>
          <w:tcPr>
            <w:tcW w:w="7110" w:type="dxa"/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Периодичность: годовая</w:t>
            </w:r>
          </w:p>
        </w:tc>
        <w:tc>
          <w:tcPr>
            <w:tcW w:w="3096" w:type="dxa"/>
            <w:gridSpan w:val="3"/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276" w:type="dxa"/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418" w:type="dxa"/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417" w:type="dxa"/>
            <w:shd w:val="clear" w:color="7FFFD4" w:fill="auto"/>
            <w:tcMar>
              <w:right w:w="105" w:type="dxa"/>
            </w:tcMar>
            <w:vAlign w:val="center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</w:tr>
      <w:tr w:rsidR="00311153" w:rsidRPr="00311153" w:rsidTr="00311153">
        <w:trPr>
          <w:cantSplit/>
        </w:trPr>
        <w:tc>
          <w:tcPr>
            <w:tcW w:w="12900" w:type="dxa"/>
            <w:gridSpan w:val="6"/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Единица измерения: руб.</w:t>
            </w:r>
          </w:p>
        </w:tc>
        <w:tc>
          <w:tcPr>
            <w:tcW w:w="1417" w:type="dxa"/>
            <w:shd w:val="clear" w:color="7FFFD4" w:fill="auto"/>
            <w:tcMar>
              <w:right w:w="105" w:type="dxa"/>
            </w:tcMar>
            <w:vAlign w:val="center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по ОКЕИ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383</w:t>
            </w:r>
          </w:p>
        </w:tc>
      </w:tr>
      <w:tr w:rsidR="00311153" w:rsidRPr="00311153" w:rsidTr="00311153">
        <w:trPr>
          <w:cantSplit/>
          <w:trHeight w:val="135"/>
        </w:trPr>
        <w:tc>
          <w:tcPr>
            <w:tcW w:w="7110" w:type="dxa"/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645" w:type="dxa"/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680" w:type="dxa"/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771" w:type="dxa"/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276" w:type="dxa"/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418" w:type="dxa"/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417" w:type="dxa"/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134" w:type="dxa"/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</w:tr>
      <w:tr w:rsidR="00311153" w:rsidRPr="00311153" w:rsidTr="00311153">
        <w:trPr>
          <w:cantSplit/>
        </w:trPr>
        <w:tc>
          <w:tcPr>
            <w:tcW w:w="7110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311153" w:rsidRPr="00311153" w:rsidRDefault="00311153" w:rsidP="00311153">
            <w:pPr>
              <w:widowControl/>
              <w:wordWrap w:val="0"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37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На начало года</w:t>
            </w:r>
          </w:p>
        </w:tc>
        <w:tc>
          <w:tcPr>
            <w:tcW w:w="3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На дату реорганизации (ликвидации)</w:t>
            </w:r>
          </w:p>
        </w:tc>
      </w:tr>
      <w:tr w:rsidR="00311153" w:rsidRPr="00311153" w:rsidTr="00311153">
        <w:trPr>
          <w:cantSplit/>
          <w:trHeight w:val="184"/>
        </w:trPr>
        <w:tc>
          <w:tcPr>
            <w:tcW w:w="7110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11153" w:rsidRPr="00311153" w:rsidRDefault="00311153" w:rsidP="00311153">
            <w:pPr>
              <w:widowControl/>
              <w:wordWrap w:val="0"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А К Т И В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Код</w:t>
            </w:r>
          </w:p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строки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бюджетная деятельность</w:t>
            </w:r>
          </w:p>
        </w:tc>
        <w:tc>
          <w:tcPr>
            <w:tcW w:w="77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средства во временном распоряжении</w:t>
            </w:r>
          </w:p>
        </w:tc>
        <w:tc>
          <w:tcPr>
            <w:tcW w:w="127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1418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бюджетная деятельность</w:t>
            </w:r>
          </w:p>
        </w:tc>
        <w:tc>
          <w:tcPr>
            <w:tcW w:w="141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средства во временном распоряжении</w:t>
            </w:r>
          </w:p>
        </w:tc>
        <w:tc>
          <w:tcPr>
            <w:tcW w:w="1134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итого</w:t>
            </w:r>
          </w:p>
        </w:tc>
      </w:tr>
      <w:tr w:rsidR="00311153" w:rsidRPr="00311153" w:rsidTr="00311153">
        <w:trPr>
          <w:cantSplit/>
        </w:trPr>
        <w:tc>
          <w:tcPr>
            <w:tcW w:w="7110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wordWrap w:val="0"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1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2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3</w:t>
            </w:r>
          </w:p>
        </w:tc>
        <w:tc>
          <w:tcPr>
            <w:tcW w:w="771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4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5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6</w:t>
            </w:r>
          </w:p>
        </w:tc>
        <w:tc>
          <w:tcPr>
            <w:tcW w:w="1417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7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10" w:space="0" w:color="auto"/>
              <w:right w:val="single" w:sz="4" w:space="0" w:color="auto"/>
            </w:tcBorders>
            <w:shd w:val="clear" w:color="7FFFD4" w:fill="auto"/>
            <w:vAlign w:val="center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8</w:t>
            </w:r>
          </w:p>
        </w:tc>
      </w:tr>
      <w:tr w:rsidR="00311153" w:rsidRPr="00311153" w:rsidTr="00311153">
        <w:trPr>
          <w:cantSplit/>
          <w:trHeight w:val="405"/>
        </w:trPr>
        <w:tc>
          <w:tcPr>
            <w:tcW w:w="7110" w:type="dxa"/>
            <w:tcBorders>
              <w:left w:val="single" w:sz="4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b/>
                <w:sz w:val="18"/>
                <w:szCs w:val="18"/>
                <w:lang w:val="ru-RU"/>
              </w:rPr>
              <w:t>I. Нефинансовые активы</w:t>
            </w:r>
          </w:p>
        </w:tc>
        <w:tc>
          <w:tcPr>
            <w:tcW w:w="645" w:type="dxa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771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417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10" w:space="0" w:color="auto"/>
              <w:left w:val="single" w:sz="5" w:space="0" w:color="auto"/>
              <w:right w:val="single" w:sz="4" w:space="0" w:color="auto"/>
            </w:tcBorders>
            <w:shd w:val="clear" w:color="7FFFD4" w:fill="auto"/>
            <w:vAlign w:val="center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</w:tr>
      <w:tr w:rsidR="00311153" w:rsidRPr="00311153" w:rsidTr="00311153">
        <w:trPr>
          <w:cantSplit/>
        </w:trPr>
        <w:tc>
          <w:tcPr>
            <w:tcW w:w="7110" w:type="dxa"/>
            <w:tcBorders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Основные средства (балансовая стоимость, 010100000) *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010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1 262 543,21</w:t>
            </w:r>
          </w:p>
        </w:tc>
        <w:tc>
          <w:tcPr>
            <w:tcW w:w="77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1 262 543,21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311153" w:rsidRPr="00311153" w:rsidTr="00311153">
        <w:trPr>
          <w:cantSplit/>
        </w:trPr>
        <w:tc>
          <w:tcPr>
            <w:tcW w:w="7110" w:type="dxa"/>
            <w:tcBorders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Уменьшение стоимости основных средств**, всего*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020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1 200 241,13</w:t>
            </w:r>
          </w:p>
        </w:tc>
        <w:tc>
          <w:tcPr>
            <w:tcW w:w="77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1 200 241,13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311153" w:rsidRPr="00311153" w:rsidTr="00311153">
        <w:trPr>
          <w:cantSplit/>
        </w:trPr>
        <w:tc>
          <w:tcPr>
            <w:tcW w:w="7110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</w:tcBorders>
            <w:shd w:val="clear" w:color="7FFFD4" w:fill="auto"/>
            <w:tcMar>
              <w:left w:w="210" w:type="dxa"/>
            </w:tcMar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из них:</w:t>
            </w:r>
          </w:p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амортизация основных средств*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021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1 200 241,13</w:t>
            </w:r>
          </w:p>
        </w:tc>
        <w:tc>
          <w:tcPr>
            <w:tcW w:w="77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1 200 241,13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311153" w:rsidRPr="00311153" w:rsidTr="00311153">
        <w:trPr>
          <w:cantSplit/>
        </w:trPr>
        <w:tc>
          <w:tcPr>
            <w:tcW w:w="7110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Основные средства (остаточная стоимость, стр. 010 - стр. 020)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030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62 302,08</w:t>
            </w:r>
          </w:p>
        </w:tc>
        <w:tc>
          <w:tcPr>
            <w:tcW w:w="77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62 302,08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311153" w:rsidRPr="00311153" w:rsidTr="00311153">
        <w:trPr>
          <w:cantSplit/>
        </w:trPr>
        <w:tc>
          <w:tcPr>
            <w:tcW w:w="7110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Нематериальные активы (балансовая стоимость, 010200000)*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040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77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311153" w:rsidRPr="00311153" w:rsidTr="00311153">
        <w:trPr>
          <w:cantSplit/>
        </w:trPr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lastRenderedPageBreak/>
              <w:t>Уменьшение стоимости нематериальных активов**, всего*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050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311153" w:rsidRPr="00311153" w:rsidTr="00311153">
        <w:trPr>
          <w:cantSplit/>
        </w:trPr>
        <w:tc>
          <w:tcPr>
            <w:tcW w:w="7110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</w:tcBorders>
            <w:shd w:val="clear" w:color="7FFFD4" w:fill="auto"/>
            <w:tcMar>
              <w:left w:w="210" w:type="dxa"/>
            </w:tcMar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из них:</w:t>
            </w:r>
          </w:p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амортизация нематериальных активов*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051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77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311153" w:rsidRPr="00311153" w:rsidTr="00311153">
        <w:trPr>
          <w:cantSplit/>
        </w:trPr>
        <w:tc>
          <w:tcPr>
            <w:tcW w:w="7110" w:type="dxa"/>
            <w:tcBorders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Нематериальные активы** (остаточная стоимость, стр. 040 - стр. 050)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060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77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311153" w:rsidRPr="00311153" w:rsidTr="00311153">
        <w:trPr>
          <w:cantSplit/>
        </w:trPr>
        <w:tc>
          <w:tcPr>
            <w:tcW w:w="7110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Непроизведенные активы (010300000)** (остаточная стоимость)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070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311153" w:rsidRPr="00311153" w:rsidTr="00311153">
        <w:trPr>
          <w:cantSplit/>
        </w:trPr>
        <w:tc>
          <w:tcPr>
            <w:tcW w:w="7110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Материальные запасы (010500000) (остаточная стоимость), всего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080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40 712,52</w:t>
            </w:r>
          </w:p>
        </w:tc>
        <w:tc>
          <w:tcPr>
            <w:tcW w:w="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40 712,52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311153" w:rsidRPr="00311153" w:rsidTr="00311153">
        <w:trPr>
          <w:cantSplit/>
        </w:trPr>
        <w:tc>
          <w:tcPr>
            <w:tcW w:w="7110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</w:tcBorders>
            <w:shd w:val="clear" w:color="7FFFD4" w:fill="auto"/>
            <w:tcMar>
              <w:left w:w="210" w:type="dxa"/>
            </w:tcMar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из них:</w:t>
            </w:r>
          </w:p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proofErr w:type="spellStart"/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внеоборотные</w:t>
            </w:r>
            <w:proofErr w:type="spellEnd"/>
          </w:p>
        </w:tc>
        <w:tc>
          <w:tcPr>
            <w:tcW w:w="645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081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771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311153" w:rsidRPr="00311153" w:rsidTr="004D7302">
        <w:trPr>
          <w:cantSplit/>
        </w:trPr>
        <w:tc>
          <w:tcPr>
            <w:tcW w:w="7110" w:type="dxa"/>
            <w:tcBorders>
              <w:top w:val="none" w:sz="5" w:space="0" w:color="auto"/>
              <w:bottom w:val="none" w:sz="5" w:space="0" w:color="auto"/>
              <w:right w:val="none" w:sz="5" w:space="0" w:color="auto"/>
            </w:tcBorders>
            <w:shd w:val="clear" w:color="7FFFD4" w:fill="auto"/>
            <w:vAlign w:val="center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64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680" w:type="dxa"/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771" w:type="dxa"/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276" w:type="dxa"/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418" w:type="dxa"/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417" w:type="dxa"/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134" w:type="dxa"/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</w:pPr>
          </w:p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</w:pPr>
          </w:p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</w:pPr>
          </w:p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</w:pPr>
          </w:p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</w:pPr>
          </w:p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</w:pPr>
          </w:p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</w:pPr>
          </w:p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</w:pPr>
          </w:p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Форма 0503230 с. 2</w:t>
            </w:r>
          </w:p>
        </w:tc>
      </w:tr>
      <w:tr w:rsidR="00311153" w:rsidRPr="00311153" w:rsidTr="00311153">
        <w:trPr>
          <w:cantSplit/>
        </w:trPr>
        <w:tc>
          <w:tcPr>
            <w:tcW w:w="7110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311153" w:rsidRPr="00311153" w:rsidRDefault="00311153" w:rsidP="00311153">
            <w:pPr>
              <w:widowControl/>
              <w:wordWrap w:val="0"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37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На начало года</w:t>
            </w:r>
          </w:p>
        </w:tc>
        <w:tc>
          <w:tcPr>
            <w:tcW w:w="3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На дату реорганизации (ликвидации)</w:t>
            </w:r>
          </w:p>
        </w:tc>
      </w:tr>
      <w:tr w:rsidR="00311153" w:rsidRPr="00311153" w:rsidTr="00311153">
        <w:trPr>
          <w:cantSplit/>
          <w:trHeight w:val="184"/>
        </w:trPr>
        <w:tc>
          <w:tcPr>
            <w:tcW w:w="7110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11153" w:rsidRPr="00311153" w:rsidRDefault="00311153" w:rsidP="00311153">
            <w:pPr>
              <w:widowControl/>
              <w:wordWrap w:val="0"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А К Т И В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Код</w:t>
            </w:r>
          </w:p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строки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бюджетная деятельность</w:t>
            </w:r>
          </w:p>
        </w:tc>
        <w:tc>
          <w:tcPr>
            <w:tcW w:w="77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средства во временном распоряжении</w:t>
            </w:r>
          </w:p>
        </w:tc>
        <w:tc>
          <w:tcPr>
            <w:tcW w:w="127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1418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бюджетная деятельность</w:t>
            </w:r>
          </w:p>
        </w:tc>
        <w:tc>
          <w:tcPr>
            <w:tcW w:w="141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средства во временном распоряжении</w:t>
            </w:r>
          </w:p>
        </w:tc>
        <w:tc>
          <w:tcPr>
            <w:tcW w:w="1134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итого</w:t>
            </w:r>
          </w:p>
        </w:tc>
      </w:tr>
      <w:tr w:rsidR="00311153" w:rsidRPr="00311153" w:rsidTr="00311153">
        <w:trPr>
          <w:cantSplit/>
        </w:trPr>
        <w:tc>
          <w:tcPr>
            <w:tcW w:w="7110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wordWrap w:val="0"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1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2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3</w:t>
            </w:r>
          </w:p>
        </w:tc>
        <w:tc>
          <w:tcPr>
            <w:tcW w:w="771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4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5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6</w:t>
            </w:r>
          </w:p>
        </w:tc>
        <w:tc>
          <w:tcPr>
            <w:tcW w:w="1417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7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10" w:space="0" w:color="auto"/>
              <w:right w:val="single" w:sz="4" w:space="0" w:color="auto"/>
            </w:tcBorders>
            <w:shd w:val="clear" w:color="7FFFD4" w:fill="auto"/>
            <w:vAlign w:val="center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8</w:t>
            </w:r>
          </w:p>
        </w:tc>
      </w:tr>
      <w:tr w:rsidR="00311153" w:rsidRPr="00311153" w:rsidTr="00311153">
        <w:trPr>
          <w:cantSplit/>
        </w:trPr>
        <w:tc>
          <w:tcPr>
            <w:tcW w:w="7110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Права пользования активами (011100000)** (остаточная стоимость), всего</w:t>
            </w:r>
          </w:p>
        </w:tc>
        <w:tc>
          <w:tcPr>
            <w:tcW w:w="645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100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771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311153" w:rsidRPr="00311153" w:rsidTr="00311153">
        <w:trPr>
          <w:cantSplit/>
        </w:trPr>
        <w:tc>
          <w:tcPr>
            <w:tcW w:w="7110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</w:tcBorders>
            <w:shd w:val="clear" w:color="7FFFD4" w:fill="auto"/>
            <w:tcMar>
              <w:left w:w="210" w:type="dxa"/>
            </w:tcMar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из них:</w:t>
            </w:r>
          </w:p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долгосрочные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101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311153" w:rsidRPr="00311153" w:rsidTr="00311153">
        <w:trPr>
          <w:cantSplit/>
        </w:trPr>
        <w:tc>
          <w:tcPr>
            <w:tcW w:w="7110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Биологические активы (011300000)** (остаточная стоимость)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110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311153" w:rsidRPr="00311153" w:rsidTr="00311153">
        <w:trPr>
          <w:cantSplit/>
        </w:trPr>
        <w:tc>
          <w:tcPr>
            <w:tcW w:w="7110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Вложения в нефинансовые активы (010600000), всего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120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311153" w:rsidRPr="00311153" w:rsidTr="00311153">
        <w:trPr>
          <w:cantSplit/>
        </w:trPr>
        <w:tc>
          <w:tcPr>
            <w:tcW w:w="7110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</w:tcBorders>
            <w:shd w:val="clear" w:color="7FFFD4" w:fill="auto"/>
            <w:tcMar>
              <w:left w:w="210" w:type="dxa"/>
            </w:tcMar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из них:</w:t>
            </w:r>
          </w:p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proofErr w:type="spellStart"/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внеоборотные</w:t>
            </w:r>
            <w:proofErr w:type="spellEnd"/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121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311153" w:rsidRPr="00311153" w:rsidTr="00311153">
        <w:trPr>
          <w:cantSplit/>
        </w:trPr>
        <w:tc>
          <w:tcPr>
            <w:tcW w:w="7110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Нефинансовые активы в пути (010700000)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130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311153" w:rsidRPr="00311153" w:rsidTr="00311153">
        <w:trPr>
          <w:cantSplit/>
        </w:trPr>
        <w:tc>
          <w:tcPr>
            <w:tcW w:w="7110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Нефинансовые активы имущества казны (010800000)** (остаточная стоимость)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140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311153" w:rsidRPr="00311153" w:rsidTr="00311153">
        <w:trPr>
          <w:cantSplit/>
        </w:trPr>
        <w:tc>
          <w:tcPr>
            <w:tcW w:w="7110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Затраты на изготовление готовой продукции, выполнение работ, услуг</w:t>
            </w:r>
          </w:p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(010900000)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150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311153" w:rsidRPr="00311153" w:rsidTr="00311153">
        <w:trPr>
          <w:cantSplit/>
        </w:trPr>
        <w:tc>
          <w:tcPr>
            <w:tcW w:w="7110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Расходы будущих периодов (040150000)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160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311153" w:rsidRPr="00311153" w:rsidTr="00311153">
        <w:trPr>
          <w:cantSplit/>
        </w:trPr>
        <w:tc>
          <w:tcPr>
            <w:tcW w:w="7110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 xml:space="preserve">Затраты на </w:t>
            </w:r>
            <w:proofErr w:type="spellStart"/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биотрансформацию</w:t>
            </w:r>
            <w:proofErr w:type="spellEnd"/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 xml:space="preserve"> (011000000)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170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771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311153" w:rsidRPr="00311153" w:rsidTr="00311153">
        <w:trPr>
          <w:cantSplit/>
          <w:trHeight w:val="240"/>
        </w:trPr>
        <w:tc>
          <w:tcPr>
            <w:tcW w:w="7110" w:type="dxa"/>
            <w:tcBorders>
              <w:top w:val="single" w:sz="10" w:space="0" w:color="auto"/>
              <w:left w:val="single" w:sz="4" w:space="0" w:color="auto"/>
              <w:right w:val="single" w:sz="5" w:space="0" w:color="auto"/>
            </w:tcBorders>
            <w:shd w:val="clear" w:color="7FFFD4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b/>
                <w:sz w:val="18"/>
                <w:szCs w:val="18"/>
                <w:lang w:val="ru-RU"/>
              </w:rPr>
              <w:t>Итого по разделу I</w:t>
            </w:r>
          </w:p>
        </w:tc>
        <w:tc>
          <w:tcPr>
            <w:tcW w:w="645" w:type="dxa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77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417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</w:tr>
      <w:tr w:rsidR="00311153" w:rsidRPr="00311153" w:rsidTr="00311153">
        <w:trPr>
          <w:cantSplit/>
          <w:trHeight w:val="435"/>
        </w:trPr>
        <w:tc>
          <w:tcPr>
            <w:tcW w:w="7110" w:type="dxa"/>
            <w:tcBorders>
              <w:top w:val="none" w:sz="5" w:space="0" w:color="auto"/>
              <w:left w:val="single" w:sz="4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(стр. 030 + стр. 060 + стр. 070 + стр. 080 + стр. 100 + стр. 110 + стр. 120 +</w:t>
            </w:r>
          </w:p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стр. 130 + стр. 140 + стр. 150 + стр. 160 + стр. 170)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190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103 014,60</w:t>
            </w:r>
          </w:p>
        </w:tc>
        <w:tc>
          <w:tcPr>
            <w:tcW w:w="771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103 014,60</w:t>
            </w:r>
          </w:p>
        </w:tc>
        <w:tc>
          <w:tcPr>
            <w:tcW w:w="1418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7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311153" w:rsidRPr="00311153" w:rsidTr="00311153">
        <w:trPr>
          <w:cantSplit/>
          <w:trHeight w:val="405"/>
        </w:trPr>
        <w:tc>
          <w:tcPr>
            <w:tcW w:w="7110" w:type="dxa"/>
            <w:tcBorders>
              <w:left w:val="single" w:sz="4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b/>
                <w:sz w:val="18"/>
                <w:szCs w:val="18"/>
                <w:lang w:val="ru-RU"/>
              </w:rPr>
              <w:t>II. Финансовые активы</w:t>
            </w:r>
          </w:p>
        </w:tc>
        <w:tc>
          <w:tcPr>
            <w:tcW w:w="645" w:type="dxa"/>
            <w:tcBorders>
              <w:top w:val="single" w:sz="10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77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417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</w:tr>
      <w:tr w:rsidR="00311153" w:rsidRPr="00311153" w:rsidTr="00311153">
        <w:trPr>
          <w:cantSplit/>
        </w:trPr>
        <w:tc>
          <w:tcPr>
            <w:tcW w:w="7110" w:type="dxa"/>
            <w:tcBorders>
              <w:top w:val="non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Денежные средства учреждения (020100000), всего</w:t>
            </w:r>
          </w:p>
        </w:tc>
        <w:tc>
          <w:tcPr>
            <w:tcW w:w="64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77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8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311153" w:rsidRPr="00311153" w:rsidTr="00311153">
        <w:trPr>
          <w:cantSplit/>
        </w:trPr>
        <w:tc>
          <w:tcPr>
            <w:tcW w:w="7110" w:type="dxa"/>
            <w:tcBorders>
              <w:left w:val="single" w:sz="4" w:space="0" w:color="auto"/>
            </w:tcBorders>
            <w:shd w:val="clear" w:color="auto" w:fill="auto"/>
            <w:tcMar>
              <w:left w:w="210" w:type="dxa"/>
            </w:tcMar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в том числе:</w:t>
            </w:r>
          </w:p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на лицевых счетах учреждения в органе казначейства (020110000)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201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311153" w:rsidRPr="00311153" w:rsidTr="00311153">
        <w:trPr>
          <w:cantSplit/>
        </w:trPr>
        <w:tc>
          <w:tcPr>
            <w:tcW w:w="7110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в кредитной организации (020120000), всего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203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311153" w:rsidRPr="00311153" w:rsidTr="00311153">
        <w:trPr>
          <w:cantSplit/>
        </w:trPr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420" w:type="dxa"/>
            </w:tcMar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lastRenderedPageBreak/>
              <w:t>из них:</w:t>
            </w:r>
          </w:p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на депозитах (020122000), всего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204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311153" w:rsidRPr="00311153" w:rsidTr="00311153">
        <w:trPr>
          <w:cantSplit/>
        </w:trPr>
        <w:tc>
          <w:tcPr>
            <w:tcW w:w="7110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630" w:type="dxa"/>
            </w:tcMar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из них:</w:t>
            </w:r>
          </w:p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долгосрочные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205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311153" w:rsidRPr="00311153" w:rsidTr="00311153">
        <w:trPr>
          <w:cantSplit/>
        </w:trPr>
        <w:tc>
          <w:tcPr>
            <w:tcW w:w="7110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420" w:type="dxa"/>
            </w:tcMar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в иностранной валюте и драгоценных металлах (020127000)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206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311153" w:rsidRPr="00311153" w:rsidTr="00311153">
        <w:trPr>
          <w:cantSplit/>
        </w:trPr>
        <w:tc>
          <w:tcPr>
            <w:tcW w:w="7110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в кассе учреждения (020130000)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207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311153" w:rsidRPr="00311153" w:rsidTr="00311153">
        <w:trPr>
          <w:cantSplit/>
        </w:trPr>
        <w:tc>
          <w:tcPr>
            <w:tcW w:w="7110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Финансовые вложения (020400000), всего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240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311153" w:rsidRPr="00311153" w:rsidTr="00311153">
        <w:trPr>
          <w:cantSplit/>
        </w:trPr>
        <w:tc>
          <w:tcPr>
            <w:tcW w:w="7110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из них:</w:t>
            </w:r>
          </w:p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долгосрочные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241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311153" w:rsidRPr="00311153" w:rsidTr="00311153">
        <w:trPr>
          <w:cantSplit/>
        </w:trPr>
        <w:tc>
          <w:tcPr>
            <w:tcW w:w="7110" w:type="dxa"/>
            <w:tcBorders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Дебиторская задолженность по доходам (020500000, 020900000), всего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250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311153" w:rsidRPr="00311153" w:rsidTr="00311153">
        <w:trPr>
          <w:cantSplit/>
        </w:trPr>
        <w:tc>
          <w:tcPr>
            <w:tcW w:w="7110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из них:</w:t>
            </w:r>
          </w:p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долгосрочная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251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771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311153" w:rsidRPr="00311153" w:rsidTr="004D7302">
        <w:trPr>
          <w:cantSplit/>
        </w:trPr>
        <w:tc>
          <w:tcPr>
            <w:tcW w:w="7110" w:type="dxa"/>
            <w:tcBorders>
              <w:top w:val="none" w:sz="5" w:space="0" w:color="auto"/>
              <w:bottom w:val="none" w:sz="5" w:space="0" w:color="auto"/>
              <w:right w:val="none" w:sz="5" w:space="0" w:color="auto"/>
            </w:tcBorders>
            <w:shd w:val="clear" w:color="7FFFD4" w:fill="auto"/>
            <w:vAlign w:val="center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64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680" w:type="dxa"/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771" w:type="dxa"/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276" w:type="dxa"/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418" w:type="dxa"/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417" w:type="dxa"/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134" w:type="dxa"/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</w:pPr>
          </w:p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</w:pPr>
          </w:p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</w:pPr>
          </w:p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Форма 0503230 с. 3</w:t>
            </w:r>
          </w:p>
        </w:tc>
      </w:tr>
      <w:tr w:rsidR="00311153" w:rsidRPr="00311153" w:rsidTr="00311153">
        <w:trPr>
          <w:cantSplit/>
        </w:trPr>
        <w:tc>
          <w:tcPr>
            <w:tcW w:w="7110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311153" w:rsidRPr="00311153" w:rsidRDefault="00311153" w:rsidP="00311153">
            <w:pPr>
              <w:widowControl/>
              <w:wordWrap w:val="0"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37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На начало года</w:t>
            </w:r>
          </w:p>
        </w:tc>
        <w:tc>
          <w:tcPr>
            <w:tcW w:w="3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На дату реорганизации (ликвидации)</w:t>
            </w:r>
          </w:p>
        </w:tc>
      </w:tr>
      <w:tr w:rsidR="00311153" w:rsidRPr="00311153" w:rsidTr="00311153">
        <w:trPr>
          <w:cantSplit/>
          <w:trHeight w:val="184"/>
        </w:trPr>
        <w:tc>
          <w:tcPr>
            <w:tcW w:w="7110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11153" w:rsidRPr="00311153" w:rsidRDefault="00311153" w:rsidP="00311153">
            <w:pPr>
              <w:widowControl/>
              <w:wordWrap w:val="0"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А К Т И В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Код</w:t>
            </w:r>
          </w:p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строки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бюджетная деятельность</w:t>
            </w:r>
          </w:p>
        </w:tc>
        <w:tc>
          <w:tcPr>
            <w:tcW w:w="77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средства во временном распоряжении</w:t>
            </w:r>
          </w:p>
        </w:tc>
        <w:tc>
          <w:tcPr>
            <w:tcW w:w="127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1418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бюджетная деятельность</w:t>
            </w:r>
          </w:p>
        </w:tc>
        <w:tc>
          <w:tcPr>
            <w:tcW w:w="141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средства во временном распоряжении</w:t>
            </w:r>
          </w:p>
        </w:tc>
        <w:tc>
          <w:tcPr>
            <w:tcW w:w="1134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итого</w:t>
            </w:r>
          </w:p>
        </w:tc>
      </w:tr>
      <w:tr w:rsidR="00311153" w:rsidRPr="00311153" w:rsidTr="00311153">
        <w:trPr>
          <w:cantSplit/>
        </w:trPr>
        <w:tc>
          <w:tcPr>
            <w:tcW w:w="7110" w:type="dxa"/>
            <w:tcBorders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Дебиторская задолженность по выплатам (020600000, 020800000, 030300000), всего</w:t>
            </w:r>
          </w:p>
        </w:tc>
        <w:tc>
          <w:tcPr>
            <w:tcW w:w="645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260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771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311153" w:rsidRPr="00311153" w:rsidTr="00311153">
        <w:trPr>
          <w:cantSplit/>
        </w:trPr>
        <w:tc>
          <w:tcPr>
            <w:tcW w:w="7110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из них:</w:t>
            </w:r>
          </w:p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долгосрочная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261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311153" w:rsidRPr="00311153" w:rsidTr="00311153">
        <w:trPr>
          <w:cantSplit/>
        </w:trPr>
        <w:tc>
          <w:tcPr>
            <w:tcW w:w="7110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Расчеты по кредитам, займам (ссудам) (020700000), всего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270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311153" w:rsidRPr="00311153" w:rsidTr="00311153">
        <w:trPr>
          <w:cantSplit/>
        </w:trPr>
        <w:tc>
          <w:tcPr>
            <w:tcW w:w="7110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из них:</w:t>
            </w:r>
          </w:p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долгосрочные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271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311153" w:rsidRPr="00311153" w:rsidTr="00311153">
        <w:trPr>
          <w:cantSplit/>
        </w:trPr>
        <w:tc>
          <w:tcPr>
            <w:tcW w:w="7110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Прочие расчеты с дебиторами (021000000), всего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280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311153" w:rsidRPr="00311153" w:rsidTr="00311153">
        <w:trPr>
          <w:cantSplit/>
        </w:trPr>
        <w:tc>
          <w:tcPr>
            <w:tcW w:w="7110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из них:</w:t>
            </w:r>
          </w:p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расчеты с финансовым органом по поступлениям в бюджет (021002000)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281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311153" w:rsidRPr="00311153" w:rsidTr="00311153">
        <w:trPr>
          <w:cantSplit/>
        </w:trPr>
        <w:tc>
          <w:tcPr>
            <w:tcW w:w="7110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расчеты по налоговым вычетам по НДС (021010000)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282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311153" w:rsidRPr="00311153" w:rsidTr="00311153">
        <w:trPr>
          <w:cantSplit/>
        </w:trPr>
        <w:tc>
          <w:tcPr>
            <w:tcW w:w="7110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Вложения в финансовые активы (021500000)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290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311153" w:rsidRPr="00311153" w:rsidTr="00311153">
        <w:trPr>
          <w:cantSplit/>
        </w:trPr>
        <w:tc>
          <w:tcPr>
            <w:tcW w:w="7110" w:type="dxa"/>
            <w:tcBorders>
              <w:top w:val="single" w:sz="10" w:space="0" w:color="auto"/>
              <w:left w:val="single" w:sz="4" w:space="0" w:color="auto"/>
              <w:right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b/>
                <w:sz w:val="18"/>
                <w:szCs w:val="18"/>
                <w:lang w:val="ru-RU"/>
              </w:rPr>
              <w:t>Итого по разделу II</w:t>
            </w:r>
          </w:p>
        </w:tc>
        <w:tc>
          <w:tcPr>
            <w:tcW w:w="645" w:type="dxa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77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417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</w:tr>
      <w:tr w:rsidR="00311153" w:rsidRPr="00311153" w:rsidTr="00311153">
        <w:trPr>
          <w:cantSplit/>
        </w:trPr>
        <w:tc>
          <w:tcPr>
            <w:tcW w:w="7110" w:type="dxa"/>
            <w:tcBorders>
              <w:left w:val="single" w:sz="4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(стр. 200 + стр. 240 + стр. 250 + стр. 260 + стр. 270 + стр. 280 + стр. 290)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340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771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8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7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311153" w:rsidRPr="00311153" w:rsidTr="00311153">
        <w:trPr>
          <w:cantSplit/>
          <w:trHeight w:val="405"/>
        </w:trPr>
        <w:tc>
          <w:tcPr>
            <w:tcW w:w="7110" w:type="dxa"/>
            <w:tcBorders>
              <w:top w:val="single" w:sz="10" w:space="0" w:color="auto"/>
              <w:left w:val="single" w:sz="4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b/>
                <w:sz w:val="18"/>
                <w:szCs w:val="18"/>
                <w:lang w:val="ru-RU"/>
              </w:rPr>
              <w:t>БАЛАНС (стр. 190 + стр. 340)</w:t>
            </w:r>
          </w:p>
        </w:tc>
        <w:tc>
          <w:tcPr>
            <w:tcW w:w="645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350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103 014,60</w:t>
            </w:r>
          </w:p>
        </w:tc>
        <w:tc>
          <w:tcPr>
            <w:tcW w:w="771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103 014,60</w:t>
            </w:r>
          </w:p>
        </w:tc>
        <w:tc>
          <w:tcPr>
            <w:tcW w:w="1418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311153" w:rsidRPr="00311153" w:rsidTr="004D7302">
        <w:trPr>
          <w:cantSplit/>
          <w:trHeight w:val="105"/>
        </w:trPr>
        <w:tc>
          <w:tcPr>
            <w:tcW w:w="7110" w:type="dxa"/>
            <w:tcBorders>
              <w:bottom w:val="none" w:sz="5" w:space="0" w:color="auto"/>
            </w:tcBorders>
            <w:shd w:val="clear" w:color="7FFFD4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645" w:type="dxa"/>
            <w:tcBorders>
              <w:top w:val="single" w:sz="10" w:space="0" w:color="auto"/>
            </w:tcBorders>
            <w:shd w:val="clear" w:color="7FFFD4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680" w:type="dxa"/>
            <w:shd w:val="clear" w:color="7FFFD4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771" w:type="dxa"/>
            <w:shd w:val="clear" w:color="7FFFD4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276" w:type="dxa"/>
            <w:shd w:val="clear" w:color="7FFFD4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418" w:type="dxa"/>
            <w:shd w:val="clear" w:color="7FFFD4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417" w:type="dxa"/>
            <w:shd w:val="clear" w:color="7FFFD4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134" w:type="dxa"/>
            <w:shd w:val="clear" w:color="7FFFD4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</w:tr>
      <w:tr w:rsidR="00311153" w:rsidRPr="00311153" w:rsidTr="004D7302">
        <w:trPr>
          <w:cantSplit/>
        </w:trPr>
        <w:tc>
          <w:tcPr>
            <w:tcW w:w="7110" w:type="dxa"/>
            <w:tcBorders>
              <w:top w:val="none" w:sz="5" w:space="0" w:color="auto"/>
              <w:bottom w:val="none" w:sz="5" w:space="0" w:color="auto"/>
              <w:right w:val="none" w:sz="5" w:space="0" w:color="auto"/>
            </w:tcBorders>
            <w:shd w:val="clear" w:color="7FFFD4" w:fill="auto"/>
            <w:vAlign w:val="center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64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680" w:type="dxa"/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771" w:type="dxa"/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276" w:type="dxa"/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418" w:type="dxa"/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417" w:type="dxa"/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Форма 0503230 с. 4</w:t>
            </w:r>
          </w:p>
        </w:tc>
      </w:tr>
      <w:tr w:rsidR="00311153" w:rsidRPr="00311153" w:rsidTr="00311153">
        <w:trPr>
          <w:cantSplit/>
        </w:trPr>
        <w:tc>
          <w:tcPr>
            <w:tcW w:w="7110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311153" w:rsidRPr="00311153" w:rsidRDefault="00311153" w:rsidP="00311153">
            <w:pPr>
              <w:widowControl/>
              <w:wordWrap w:val="0"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37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На начало года</w:t>
            </w:r>
          </w:p>
        </w:tc>
        <w:tc>
          <w:tcPr>
            <w:tcW w:w="3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На дату реорганизации (ликвидации)</w:t>
            </w:r>
          </w:p>
        </w:tc>
      </w:tr>
      <w:tr w:rsidR="00311153" w:rsidRPr="00311153" w:rsidTr="00311153">
        <w:trPr>
          <w:cantSplit/>
          <w:trHeight w:val="184"/>
        </w:trPr>
        <w:tc>
          <w:tcPr>
            <w:tcW w:w="7110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11153" w:rsidRPr="00311153" w:rsidRDefault="00311153" w:rsidP="00311153">
            <w:pPr>
              <w:widowControl/>
              <w:wordWrap w:val="0"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 xml:space="preserve">П А С </w:t>
            </w:r>
            <w:proofErr w:type="spellStart"/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С</w:t>
            </w:r>
            <w:proofErr w:type="spellEnd"/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 xml:space="preserve"> И В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Код</w:t>
            </w:r>
          </w:p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строки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бюджетная деятельность</w:t>
            </w:r>
          </w:p>
        </w:tc>
        <w:tc>
          <w:tcPr>
            <w:tcW w:w="77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средства во временном распоряжении</w:t>
            </w:r>
          </w:p>
        </w:tc>
        <w:tc>
          <w:tcPr>
            <w:tcW w:w="127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1418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бюджетная деятельность</w:t>
            </w:r>
          </w:p>
        </w:tc>
        <w:tc>
          <w:tcPr>
            <w:tcW w:w="141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средства во временном распоряжении</w:t>
            </w:r>
          </w:p>
        </w:tc>
        <w:tc>
          <w:tcPr>
            <w:tcW w:w="1134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итого</w:t>
            </w:r>
          </w:p>
        </w:tc>
      </w:tr>
      <w:tr w:rsidR="00311153" w:rsidRPr="00311153" w:rsidTr="00311153">
        <w:trPr>
          <w:cantSplit/>
        </w:trPr>
        <w:tc>
          <w:tcPr>
            <w:tcW w:w="7110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wordWrap w:val="0"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lastRenderedPageBreak/>
              <w:t>1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auto"/>
              <w:bottom w:val="single" w:sz="10" w:space="0" w:color="auto"/>
              <w:right w:val="single" w:sz="4" w:space="0" w:color="auto"/>
            </w:tcBorders>
            <w:shd w:val="clear" w:color="7FFFD4" w:fill="auto"/>
            <w:vAlign w:val="center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8</w:t>
            </w:r>
          </w:p>
        </w:tc>
      </w:tr>
      <w:tr w:rsidR="00311153" w:rsidRPr="00311153" w:rsidTr="00311153">
        <w:trPr>
          <w:cantSplit/>
          <w:trHeight w:val="405"/>
        </w:trPr>
        <w:tc>
          <w:tcPr>
            <w:tcW w:w="7110" w:type="dxa"/>
            <w:tcBorders>
              <w:left w:val="single" w:sz="4" w:space="0" w:color="auto"/>
            </w:tcBorders>
            <w:shd w:val="clear" w:color="7FFFD4" w:fill="auto"/>
            <w:vAlign w:val="center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b/>
                <w:sz w:val="18"/>
                <w:szCs w:val="18"/>
                <w:lang w:val="ru-RU"/>
              </w:rPr>
              <w:t>III. Обязательства</w:t>
            </w:r>
          </w:p>
        </w:tc>
        <w:tc>
          <w:tcPr>
            <w:tcW w:w="645" w:type="dxa"/>
            <w:tcBorders>
              <w:top w:val="single" w:sz="10" w:space="0" w:color="auto"/>
              <w:left w:val="single" w:sz="10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771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417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10" w:space="0" w:color="auto"/>
              <w:left w:val="single" w:sz="5" w:space="0" w:color="auto"/>
              <w:right w:val="single" w:sz="4" w:space="0" w:color="auto"/>
            </w:tcBorders>
            <w:shd w:val="clear" w:color="7FFFD4" w:fill="auto"/>
            <w:vAlign w:val="center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</w:tr>
      <w:tr w:rsidR="00311153" w:rsidRPr="00311153" w:rsidTr="00311153">
        <w:trPr>
          <w:cantSplit/>
        </w:trPr>
        <w:tc>
          <w:tcPr>
            <w:tcW w:w="7110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Расчеты с кредиторами по долговым обязательствам (030100000), всего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400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77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8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311153" w:rsidRPr="00311153" w:rsidTr="00311153">
        <w:trPr>
          <w:cantSplit/>
        </w:trPr>
        <w:tc>
          <w:tcPr>
            <w:tcW w:w="7110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из них:</w:t>
            </w:r>
          </w:p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долгосрочные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401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311153" w:rsidRPr="00311153" w:rsidTr="00311153">
        <w:trPr>
          <w:cantSplit/>
        </w:trPr>
        <w:tc>
          <w:tcPr>
            <w:tcW w:w="7110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Кредиторская задолженность по выплатам (030200000, 020800000,</w:t>
            </w:r>
          </w:p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030402000, 030403000), всего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410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311153" w:rsidRPr="00311153" w:rsidTr="00311153">
        <w:trPr>
          <w:cantSplit/>
        </w:trPr>
        <w:tc>
          <w:tcPr>
            <w:tcW w:w="7110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из них:</w:t>
            </w:r>
          </w:p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долгосрочная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411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311153" w:rsidRPr="00311153" w:rsidTr="00311153">
        <w:trPr>
          <w:cantSplit/>
        </w:trPr>
        <w:tc>
          <w:tcPr>
            <w:tcW w:w="7110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Расчеты по платежам в бюджеты (030300000)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420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311153" w:rsidRPr="00311153" w:rsidTr="00311153">
        <w:trPr>
          <w:cantSplit/>
        </w:trPr>
        <w:tc>
          <w:tcPr>
            <w:tcW w:w="7110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Иные расчеты, всего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430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78 529 846,70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78 529 846,70</w:t>
            </w:r>
          </w:p>
        </w:tc>
      </w:tr>
      <w:tr w:rsidR="00311153" w:rsidRPr="00311153" w:rsidTr="00311153">
        <w:trPr>
          <w:cantSplit/>
        </w:trPr>
        <w:tc>
          <w:tcPr>
            <w:tcW w:w="7110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в том числе:</w:t>
            </w:r>
          </w:p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расчеты по средствам, полученным во временное распоряжение (030401000)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431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Х</w:t>
            </w:r>
          </w:p>
        </w:tc>
        <w:tc>
          <w:tcPr>
            <w:tcW w:w="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Х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311153" w:rsidRPr="00311153" w:rsidTr="00311153">
        <w:trPr>
          <w:cantSplit/>
        </w:trPr>
        <w:tc>
          <w:tcPr>
            <w:tcW w:w="7110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внутриведомственные расчеты (030404000)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432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-280 857,83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-280 857,83</w:t>
            </w:r>
          </w:p>
        </w:tc>
      </w:tr>
      <w:tr w:rsidR="00311153" w:rsidRPr="00311153" w:rsidTr="00311153">
        <w:trPr>
          <w:cantSplit/>
        </w:trPr>
        <w:tc>
          <w:tcPr>
            <w:tcW w:w="7110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расчеты с прочими кредиторами (030406000)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433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-66 257,85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-66 257,85</w:t>
            </w:r>
          </w:p>
        </w:tc>
      </w:tr>
      <w:tr w:rsidR="00311153" w:rsidRPr="00311153" w:rsidTr="00311153">
        <w:trPr>
          <w:cantSplit/>
        </w:trPr>
        <w:tc>
          <w:tcPr>
            <w:tcW w:w="7110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расчеты по налоговым вычетам по НДС (021010000)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434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311153" w:rsidRPr="00311153" w:rsidTr="00311153">
        <w:trPr>
          <w:cantSplit/>
        </w:trPr>
        <w:tc>
          <w:tcPr>
            <w:tcW w:w="7110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расчеты по платежам из бюджета с финансовым органом (030405000)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435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78 876 962,38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78 876 962,38</w:t>
            </w:r>
          </w:p>
        </w:tc>
      </w:tr>
      <w:tr w:rsidR="00311153" w:rsidRPr="00311153" w:rsidTr="00311153">
        <w:trPr>
          <w:cantSplit/>
        </w:trPr>
        <w:tc>
          <w:tcPr>
            <w:tcW w:w="7110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расчеты по вкладам товарищей по договору простого товарищества (0304T6000)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436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311153" w:rsidRPr="00311153" w:rsidTr="00311153">
        <w:trPr>
          <w:cantSplit/>
        </w:trPr>
        <w:tc>
          <w:tcPr>
            <w:tcW w:w="7110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расчеты с плательщиками по единому налоговому платежу (030407000)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437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311153" w:rsidRPr="00311153" w:rsidTr="00311153">
        <w:trPr>
          <w:cantSplit/>
        </w:trPr>
        <w:tc>
          <w:tcPr>
            <w:tcW w:w="7110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Кредиторская задолженность по доходам (020500000, 020900000), всего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470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311153" w:rsidRPr="00311153" w:rsidTr="00311153">
        <w:trPr>
          <w:cantSplit/>
        </w:trPr>
        <w:tc>
          <w:tcPr>
            <w:tcW w:w="7110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из них:</w:t>
            </w:r>
          </w:p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долгосрочная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471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311153" w:rsidRPr="00311153" w:rsidTr="00311153">
        <w:trPr>
          <w:cantSplit/>
        </w:trPr>
        <w:tc>
          <w:tcPr>
            <w:tcW w:w="7110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Доходы будущих периодов (040140000)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510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311153" w:rsidRPr="00311153" w:rsidTr="00311153">
        <w:trPr>
          <w:cantSplit/>
        </w:trPr>
        <w:tc>
          <w:tcPr>
            <w:tcW w:w="7110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Резервы предстоящих расходов (040160000)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10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520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771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311153" w:rsidRPr="00311153" w:rsidTr="00311153">
        <w:trPr>
          <w:cantSplit/>
        </w:trPr>
        <w:tc>
          <w:tcPr>
            <w:tcW w:w="7110" w:type="dxa"/>
            <w:tcBorders>
              <w:top w:val="single" w:sz="10" w:space="0" w:color="auto"/>
              <w:left w:val="single" w:sz="4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b/>
                <w:sz w:val="18"/>
                <w:szCs w:val="18"/>
                <w:lang w:val="ru-RU"/>
              </w:rPr>
              <w:t>Итого по разделу III</w:t>
            </w:r>
          </w:p>
        </w:tc>
        <w:tc>
          <w:tcPr>
            <w:tcW w:w="645" w:type="dxa"/>
            <w:tcBorders>
              <w:top w:val="single" w:sz="10" w:space="0" w:color="auto"/>
              <w:left w:val="single" w:sz="10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77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417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</w:tr>
      <w:tr w:rsidR="00311153" w:rsidRPr="00311153" w:rsidTr="00311153">
        <w:trPr>
          <w:cantSplit/>
        </w:trPr>
        <w:tc>
          <w:tcPr>
            <w:tcW w:w="7110" w:type="dxa"/>
            <w:tcBorders>
              <w:left w:val="single" w:sz="4" w:space="0" w:color="auto"/>
              <w:bottom w:val="single" w:sz="10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(стр. 400 + стр. 410 + стр. 420 + стр. 430 + стр. 470 + стр. 510 + стр. 520)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10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550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771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8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78 529 846,70</w:t>
            </w:r>
          </w:p>
        </w:tc>
        <w:tc>
          <w:tcPr>
            <w:tcW w:w="1417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78 529 846,70</w:t>
            </w:r>
          </w:p>
        </w:tc>
      </w:tr>
      <w:tr w:rsidR="00311153" w:rsidRPr="00311153" w:rsidTr="00311153">
        <w:trPr>
          <w:cantSplit/>
          <w:trHeight w:val="405"/>
        </w:trPr>
        <w:tc>
          <w:tcPr>
            <w:tcW w:w="7110" w:type="dxa"/>
            <w:tcBorders>
              <w:left w:val="single" w:sz="4" w:space="0" w:color="auto"/>
            </w:tcBorders>
            <w:shd w:val="clear" w:color="7FFFD4" w:fill="auto"/>
            <w:vAlign w:val="center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b/>
                <w:sz w:val="18"/>
                <w:szCs w:val="18"/>
                <w:lang w:val="ru-RU"/>
              </w:rPr>
              <w:t>IV. Финансовый результат</w:t>
            </w:r>
          </w:p>
        </w:tc>
        <w:tc>
          <w:tcPr>
            <w:tcW w:w="645" w:type="dxa"/>
            <w:tcBorders>
              <w:top w:val="single" w:sz="10" w:space="0" w:color="auto"/>
              <w:left w:val="single" w:sz="10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77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417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</w:tr>
      <w:tr w:rsidR="00311153" w:rsidRPr="00311153" w:rsidTr="00311153">
        <w:trPr>
          <w:cantSplit/>
          <w:trHeight w:val="248"/>
        </w:trPr>
        <w:tc>
          <w:tcPr>
            <w:tcW w:w="7110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Финансовый результат экономического субъекта (040100000), всего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570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103 014,60</w:t>
            </w:r>
          </w:p>
        </w:tc>
        <w:tc>
          <w:tcPr>
            <w:tcW w:w="77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103 014,60</w:t>
            </w:r>
          </w:p>
        </w:tc>
        <w:tc>
          <w:tcPr>
            <w:tcW w:w="1418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-78 529 846,70</w:t>
            </w:r>
          </w:p>
        </w:tc>
        <w:tc>
          <w:tcPr>
            <w:tcW w:w="141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-78 529 846,70</w:t>
            </w:r>
          </w:p>
        </w:tc>
      </w:tr>
      <w:tr w:rsidR="00311153" w:rsidRPr="00311153" w:rsidTr="00311153">
        <w:trPr>
          <w:cantSplit/>
        </w:trPr>
        <w:tc>
          <w:tcPr>
            <w:tcW w:w="7110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из них:</w:t>
            </w:r>
          </w:p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доходы текущего финансового года (040110000)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571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277 632,62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277 632,62</w:t>
            </w:r>
          </w:p>
        </w:tc>
      </w:tr>
      <w:tr w:rsidR="00311153" w:rsidRPr="00311153" w:rsidTr="00311153">
        <w:trPr>
          <w:cantSplit/>
        </w:trPr>
        <w:tc>
          <w:tcPr>
            <w:tcW w:w="7110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расходы текущего финансового года (040120000)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572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-78 910 493,92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-78 910 493,92</w:t>
            </w:r>
          </w:p>
        </w:tc>
      </w:tr>
      <w:tr w:rsidR="00311153" w:rsidRPr="00311153" w:rsidTr="00311153">
        <w:trPr>
          <w:cantSplit/>
        </w:trPr>
        <w:tc>
          <w:tcPr>
            <w:tcW w:w="7110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финансовый результат прошлых отчетных периодов (040130000)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573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103 014,60</w:t>
            </w:r>
          </w:p>
        </w:tc>
        <w:tc>
          <w:tcPr>
            <w:tcW w:w="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103 014,60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103 014,60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103 014,60</w:t>
            </w:r>
          </w:p>
        </w:tc>
      </w:tr>
      <w:tr w:rsidR="00311153" w:rsidRPr="00311153" w:rsidTr="00311153">
        <w:trPr>
          <w:cantSplit/>
          <w:trHeight w:val="405"/>
        </w:trPr>
        <w:tc>
          <w:tcPr>
            <w:tcW w:w="7110" w:type="dxa"/>
            <w:tcBorders>
              <w:top w:val="single" w:sz="10" w:space="0" w:color="auto"/>
              <w:left w:val="single" w:sz="4" w:space="0" w:color="auto"/>
              <w:bottom w:val="single" w:sz="10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b/>
                <w:sz w:val="18"/>
                <w:szCs w:val="18"/>
                <w:lang w:val="ru-RU"/>
              </w:rPr>
              <w:t>БАЛАНС (стр. 550 + стр. 570)</w:t>
            </w:r>
          </w:p>
        </w:tc>
        <w:tc>
          <w:tcPr>
            <w:tcW w:w="645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700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103 014,60</w:t>
            </w:r>
          </w:p>
        </w:tc>
        <w:tc>
          <w:tcPr>
            <w:tcW w:w="771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103 014,60</w:t>
            </w:r>
          </w:p>
        </w:tc>
        <w:tc>
          <w:tcPr>
            <w:tcW w:w="1418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311153" w:rsidRPr="00311153" w:rsidTr="00311153">
        <w:trPr>
          <w:cantSplit/>
          <w:trHeight w:val="105"/>
        </w:trPr>
        <w:tc>
          <w:tcPr>
            <w:tcW w:w="7110" w:type="dxa"/>
            <w:tcBorders>
              <w:left w:val="single" w:sz="4" w:space="0" w:color="auto"/>
              <w:bottom w:val="none" w:sz="5" w:space="0" w:color="auto"/>
            </w:tcBorders>
            <w:shd w:val="clear" w:color="7FFFD4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645" w:type="dxa"/>
            <w:tcBorders>
              <w:top w:val="single" w:sz="10" w:space="0" w:color="auto"/>
            </w:tcBorders>
            <w:shd w:val="clear" w:color="7FFFD4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680" w:type="dxa"/>
            <w:shd w:val="clear" w:color="7FFFD4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771" w:type="dxa"/>
            <w:shd w:val="clear" w:color="7FFFD4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276" w:type="dxa"/>
            <w:shd w:val="clear" w:color="7FFFD4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418" w:type="dxa"/>
            <w:shd w:val="clear" w:color="7FFFD4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417" w:type="dxa"/>
            <w:shd w:val="clear" w:color="7FFFD4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134" w:type="dxa"/>
            <w:shd w:val="clear" w:color="7FFFD4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</w:tr>
      <w:tr w:rsidR="00311153" w:rsidRPr="003E7227" w:rsidTr="00311153">
        <w:trPr>
          <w:cantSplit/>
        </w:trPr>
        <w:tc>
          <w:tcPr>
            <w:tcW w:w="15451" w:type="dxa"/>
            <w:gridSpan w:val="8"/>
            <w:tcBorders>
              <w:left w:val="single" w:sz="4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* Данные по этим строкам в валюту баланса не входят.</w:t>
            </w:r>
          </w:p>
        </w:tc>
      </w:tr>
      <w:tr w:rsidR="00311153" w:rsidRPr="003E7227" w:rsidTr="00311153">
        <w:trPr>
          <w:cantSplit/>
        </w:trPr>
        <w:tc>
          <w:tcPr>
            <w:tcW w:w="15451" w:type="dxa"/>
            <w:gridSpan w:val="8"/>
            <w:tcBorders>
              <w:left w:val="single" w:sz="4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** Данные по этим строкам приводятся с учетом амортизации и (или) обесценения нефинансовых активов, раскрываемого в Пояснительной записке</w:t>
            </w:r>
          </w:p>
        </w:tc>
      </w:tr>
      <w:tr w:rsidR="00311153" w:rsidRPr="003E7227" w:rsidTr="00311153">
        <w:trPr>
          <w:cantSplit/>
          <w:trHeight w:val="120"/>
        </w:trPr>
        <w:tc>
          <w:tcPr>
            <w:tcW w:w="7110" w:type="dxa"/>
            <w:tcBorders>
              <w:left w:val="single" w:sz="4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645" w:type="dxa"/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680" w:type="dxa"/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771" w:type="dxa"/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276" w:type="dxa"/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418" w:type="dxa"/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417" w:type="dxa"/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134" w:type="dxa"/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</w:tr>
    </w:tbl>
    <w:p w:rsidR="00311153" w:rsidRPr="00311153" w:rsidRDefault="00311153" w:rsidP="00311153">
      <w:pPr>
        <w:widowControl/>
        <w:autoSpaceDE/>
        <w:autoSpaceDN/>
        <w:adjustRightInd/>
        <w:spacing w:after="160" w:line="259" w:lineRule="auto"/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r w:rsidRPr="00311153"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  <w:t>Председатель ликвидационной комиссии</w:t>
      </w:r>
      <w:r w:rsidRPr="00311153"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  <w:tab/>
      </w:r>
      <w:r w:rsidRPr="00311153"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  <w:tab/>
      </w:r>
      <w:r w:rsidRPr="00311153"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  <w:tab/>
      </w:r>
      <w:r w:rsidRPr="00311153"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  <w:tab/>
      </w:r>
      <w:r w:rsidRPr="00311153"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  <w:tab/>
      </w:r>
      <w:r w:rsidRPr="00311153"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  <w:tab/>
      </w:r>
      <w:r w:rsidRPr="00311153"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  <w:tab/>
      </w:r>
      <w:proofErr w:type="spellStart"/>
      <w:r w:rsidRPr="00311153"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  <w:t>Горякина</w:t>
      </w:r>
      <w:proofErr w:type="spellEnd"/>
      <w:r w:rsidRPr="00311153"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  <w:t xml:space="preserve"> О.Ф.</w:t>
      </w:r>
    </w:p>
    <w:p w:rsidR="00311153" w:rsidRDefault="00311153" w:rsidP="00311153">
      <w:pPr>
        <w:widowControl/>
        <w:autoSpaceDE/>
        <w:autoSpaceDN/>
        <w:adjustRightInd/>
        <w:spacing w:after="160" w:line="259" w:lineRule="auto"/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r w:rsidRPr="00311153"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  <w:t xml:space="preserve">Консультант                                                                                                                                                    </w:t>
      </w:r>
      <w:proofErr w:type="spellStart"/>
      <w:r w:rsidRPr="00311153"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  <w:t>Погребцова</w:t>
      </w:r>
      <w:proofErr w:type="spellEnd"/>
      <w:r w:rsidRPr="00311153"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  <w:t xml:space="preserve"> О.А.</w:t>
      </w:r>
    </w:p>
    <w:p w:rsidR="00311153" w:rsidRDefault="00311153" w:rsidP="00311153">
      <w:pPr>
        <w:widowControl/>
        <w:autoSpaceDE/>
        <w:autoSpaceDN/>
        <w:adjustRightInd/>
        <w:spacing w:after="160" w:line="259" w:lineRule="auto"/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</w:p>
    <w:tbl>
      <w:tblPr>
        <w:tblStyle w:val="TableStyle0"/>
        <w:tblW w:w="144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10"/>
        <w:gridCol w:w="8671"/>
        <w:gridCol w:w="992"/>
        <w:gridCol w:w="1560"/>
        <w:gridCol w:w="2126"/>
      </w:tblGrid>
      <w:tr w:rsidR="00311153" w:rsidRPr="00311153" w:rsidTr="00311153">
        <w:trPr>
          <w:cantSplit/>
        </w:trPr>
        <w:tc>
          <w:tcPr>
            <w:tcW w:w="1110" w:type="dxa"/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8671" w:type="dxa"/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992" w:type="dxa"/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560" w:type="dxa"/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2126" w:type="dxa"/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Форма 0503230 с. 5</w:t>
            </w:r>
          </w:p>
        </w:tc>
      </w:tr>
      <w:tr w:rsidR="00311153" w:rsidRPr="00311153" w:rsidTr="00311153">
        <w:trPr>
          <w:cantSplit/>
        </w:trPr>
        <w:tc>
          <w:tcPr>
            <w:tcW w:w="14459" w:type="dxa"/>
            <w:gridSpan w:val="5"/>
            <w:shd w:val="clear" w:color="auto" w:fill="auto"/>
            <w:vAlign w:val="center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b/>
                <w:sz w:val="16"/>
                <w:szCs w:val="22"/>
                <w:lang w:val="ru-RU"/>
              </w:rPr>
              <w:t>СПРАВКА</w:t>
            </w:r>
          </w:p>
        </w:tc>
      </w:tr>
      <w:tr w:rsidR="00311153" w:rsidRPr="003E7227" w:rsidTr="00311153">
        <w:trPr>
          <w:cantSplit/>
        </w:trPr>
        <w:tc>
          <w:tcPr>
            <w:tcW w:w="14459" w:type="dxa"/>
            <w:gridSpan w:val="5"/>
            <w:shd w:val="clear" w:color="auto" w:fill="auto"/>
            <w:vAlign w:val="center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b/>
                <w:sz w:val="16"/>
                <w:szCs w:val="22"/>
                <w:lang w:val="ru-RU"/>
              </w:rPr>
              <w:t xml:space="preserve">о наличии имущества и обязательств на </w:t>
            </w:r>
            <w:proofErr w:type="spellStart"/>
            <w:r w:rsidRPr="00311153">
              <w:rPr>
                <w:rFonts w:ascii="Arial" w:eastAsiaTheme="minorEastAsia" w:hAnsi="Arial" w:cstheme="minorBidi"/>
                <w:b/>
                <w:sz w:val="16"/>
                <w:szCs w:val="22"/>
                <w:lang w:val="ru-RU"/>
              </w:rPr>
              <w:t>забалансовых</w:t>
            </w:r>
            <w:proofErr w:type="spellEnd"/>
            <w:r w:rsidRPr="00311153">
              <w:rPr>
                <w:rFonts w:ascii="Arial" w:eastAsiaTheme="minorEastAsia" w:hAnsi="Arial" w:cstheme="minorBidi"/>
                <w:b/>
                <w:sz w:val="16"/>
                <w:szCs w:val="22"/>
                <w:lang w:val="ru-RU"/>
              </w:rPr>
              <w:t xml:space="preserve"> счетах</w:t>
            </w:r>
          </w:p>
        </w:tc>
      </w:tr>
      <w:tr w:rsidR="00311153" w:rsidRPr="003E7227" w:rsidTr="00311153">
        <w:trPr>
          <w:cantSplit/>
          <w:trHeight w:val="90"/>
        </w:trPr>
        <w:tc>
          <w:tcPr>
            <w:tcW w:w="1110" w:type="dxa"/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8671" w:type="dxa"/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992" w:type="dxa"/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560" w:type="dxa"/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2126" w:type="dxa"/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</w:tr>
      <w:tr w:rsidR="00311153" w:rsidRPr="00311153" w:rsidTr="00311153">
        <w:trPr>
          <w:cantSplit/>
          <w:trHeight w:val="184"/>
        </w:trPr>
        <w:tc>
          <w:tcPr>
            <w:tcW w:w="1110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Номер</w:t>
            </w:r>
          </w:p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счета</w:t>
            </w:r>
          </w:p>
        </w:tc>
        <w:tc>
          <w:tcPr>
            <w:tcW w:w="8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Наименование</w:t>
            </w:r>
            <w:r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  <w:t xml:space="preserve"> </w:t>
            </w:r>
            <w:proofErr w:type="spellStart"/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забалансового</w:t>
            </w:r>
            <w:proofErr w:type="spellEnd"/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 xml:space="preserve"> счета,</w:t>
            </w:r>
            <w:r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  <w:t xml:space="preserve"> </w:t>
            </w: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показателя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Код стро</w:t>
            </w: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ки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На начало года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На конец отчетного периода</w:t>
            </w:r>
          </w:p>
        </w:tc>
      </w:tr>
      <w:tr w:rsidR="00311153" w:rsidRPr="00311153" w:rsidTr="00311153">
        <w:trPr>
          <w:cantSplit/>
          <w:trHeight w:val="184"/>
        </w:trPr>
        <w:tc>
          <w:tcPr>
            <w:tcW w:w="1110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Номер</w:t>
            </w:r>
          </w:p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счета</w:t>
            </w:r>
          </w:p>
        </w:tc>
        <w:tc>
          <w:tcPr>
            <w:tcW w:w="8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Наименование</w:t>
            </w:r>
            <w:r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  <w:t xml:space="preserve"> </w:t>
            </w:r>
            <w:proofErr w:type="spellStart"/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забалансового</w:t>
            </w:r>
            <w:proofErr w:type="spellEnd"/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 xml:space="preserve"> счета,</w:t>
            </w:r>
            <w:r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  <w:t xml:space="preserve"> </w:t>
            </w: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показателя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Код стро</w:t>
            </w: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ки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На начало года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На конец отчетного периода</w:t>
            </w:r>
          </w:p>
        </w:tc>
      </w:tr>
      <w:tr w:rsidR="00311153" w:rsidRPr="00311153" w:rsidTr="00311153">
        <w:trPr>
          <w:cantSplit/>
          <w:trHeight w:val="184"/>
        </w:trPr>
        <w:tc>
          <w:tcPr>
            <w:tcW w:w="1110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Номер</w:t>
            </w:r>
          </w:p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счета</w:t>
            </w:r>
          </w:p>
        </w:tc>
        <w:tc>
          <w:tcPr>
            <w:tcW w:w="8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Наименование</w:t>
            </w:r>
            <w:r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  <w:t xml:space="preserve"> </w:t>
            </w:r>
            <w:proofErr w:type="spellStart"/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забалансового</w:t>
            </w:r>
            <w:proofErr w:type="spellEnd"/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 xml:space="preserve"> счета,</w:t>
            </w:r>
            <w:r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  <w:t xml:space="preserve"> </w:t>
            </w: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показателя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Код стро</w:t>
            </w: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ки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На начало года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На конец отчетного периода</w:t>
            </w:r>
          </w:p>
        </w:tc>
      </w:tr>
      <w:tr w:rsidR="00311153" w:rsidRPr="00311153" w:rsidTr="00311153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wordWrap w:val="0"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1</w:t>
            </w:r>
          </w:p>
        </w:tc>
        <w:tc>
          <w:tcPr>
            <w:tcW w:w="8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wordWrap w:val="0"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2</w:t>
            </w:r>
          </w:p>
        </w:tc>
        <w:tc>
          <w:tcPr>
            <w:tcW w:w="992" w:type="dxa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3</w:t>
            </w:r>
          </w:p>
        </w:tc>
        <w:tc>
          <w:tcPr>
            <w:tcW w:w="1560" w:type="dxa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4</w:t>
            </w:r>
          </w:p>
        </w:tc>
        <w:tc>
          <w:tcPr>
            <w:tcW w:w="2126" w:type="dxa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5</w:t>
            </w:r>
          </w:p>
        </w:tc>
      </w:tr>
      <w:tr w:rsidR="00311153" w:rsidRPr="00311153" w:rsidTr="00311153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01</w:t>
            </w:r>
          </w:p>
        </w:tc>
        <w:tc>
          <w:tcPr>
            <w:tcW w:w="867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Имущество, полученное в пользование</w:t>
            </w:r>
          </w:p>
        </w:tc>
        <w:tc>
          <w:tcPr>
            <w:tcW w:w="992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010</w:t>
            </w:r>
          </w:p>
        </w:tc>
        <w:tc>
          <w:tcPr>
            <w:tcW w:w="156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2126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311153" w:rsidRPr="00311153" w:rsidTr="00311153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4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02</w:t>
            </w:r>
          </w:p>
        </w:tc>
        <w:tc>
          <w:tcPr>
            <w:tcW w:w="867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Материальные ценности на хранении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020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311153" w:rsidRPr="00311153" w:rsidTr="00311153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4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03</w:t>
            </w:r>
          </w:p>
        </w:tc>
        <w:tc>
          <w:tcPr>
            <w:tcW w:w="867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Бланки строгой отчетности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030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311153" w:rsidRPr="00311153" w:rsidTr="00311153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04</w:t>
            </w:r>
          </w:p>
        </w:tc>
        <w:tc>
          <w:tcPr>
            <w:tcW w:w="8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Сомнительная задолженность, всего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040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311153" w:rsidRPr="00311153" w:rsidRDefault="00311153" w:rsidP="00311153">
            <w:pPr>
              <w:widowControl/>
              <w:wordWrap w:val="0"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311153" w:rsidRPr="00311153" w:rsidTr="00311153">
        <w:trPr>
          <w:cantSplit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8671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tcMar>
              <w:left w:w="210" w:type="dxa"/>
            </w:tcMar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ind w:left="210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в том числе: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</w:tr>
      <w:tr w:rsidR="00311153" w:rsidRPr="00311153" w:rsidTr="00311153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05</w:t>
            </w:r>
          </w:p>
        </w:tc>
        <w:tc>
          <w:tcPr>
            <w:tcW w:w="8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Материальные ценности, оплаченные по централизованному снабжению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050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311153" w:rsidRPr="00311153" w:rsidTr="00311153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06</w:t>
            </w:r>
          </w:p>
        </w:tc>
        <w:tc>
          <w:tcPr>
            <w:tcW w:w="867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060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311153" w:rsidRPr="00311153" w:rsidTr="00311153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07</w:t>
            </w:r>
          </w:p>
        </w:tc>
        <w:tc>
          <w:tcPr>
            <w:tcW w:w="8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Награды, призы, кубки и ценные подарки, сувениры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070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311153" w:rsidRPr="00311153" w:rsidTr="00311153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08</w:t>
            </w:r>
          </w:p>
        </w:tc>
        <w:tc>
          <w:tcPr>
            <w:tcW w:w="8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Путевки неоплаченные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080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311153" w:rsidRPr="00311153" w:rsidRDefault="00311153" w:rsidP="00311153">
            <w:pPr>
              <w:widowControl/>
              <w:wordWrap w:val="0"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311153" w:rsidRPr="00311153" w:rsidRDefault="00311153" w:rsidP="00311153">
            <w:pPr>
              <w:widowControl/>
              <w:wordWrap w:val="0"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311153" w:rsidRPr="00311153" w:rsidTr="00311153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09</w:t>
            </w:r>
          </w:p>
        </w:tc>
        <w:tc>
          <w:tcPr>
            <w:tcW w:w="8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Запасные части к транспортным средствам, выданные взамен изношенных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090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311153" w:rsidRPr="00311153" w:rsidRDefault="00311153" w:rsidP="00311153">
            <w:pPr>
              <w:widowControl/>
              <w:wordWrap w:val="0"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311153" w:rsidRPr="00311153" w:rsidRDefault="00311153" w:rsidP="00311153">
            <w:pPr>
              <w:widowControl/>
              <w:wordWrap w:val="0"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311153" w:rsidRPr="00311153" w:rsidTr="00311153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867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Обеспечение исполнения обязательств, всего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100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311153" w:rsidRPr="00311153" w:rsidTr="00311153">
        <w:trPr>
          <w:cantSplit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8671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tcMar>
              <w:left w:w="210" w:type="dxa"/>
            </w:tcMar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ind w:left="210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в том числе: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</w:tr>
      <w:tr w:rsidR="00311153" w:rsidRPr="00311153" w:rsidTr="00311153">
        <w:trPr>
          <w:cantSplit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8671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ind w:left="210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задаток</w:t>
            </w:r>
          </w:p>
        </w:tc>
        <w:tc>
          <w:tcPr>
            <w:tcW w:w="992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101</w:t>
            </w:r>
          </w:p>
        </w:tc>
        <w:tc>
          <w:tcPr>
            <w:tcW w:w="156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212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311153" w:rsidRPr="00311153" w:rsidTr="00311153">
        <w:trPr>
          <w:cantSplit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8671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ind w:left="210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залог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102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311153" w:rsidRPr="00311153" w:rsidTr="00311153">
        <w:trPr>
          <w:cantSplit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8671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ind w:left="210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банковская гарантия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103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311153" w:rsidRPr="00311153" w:rsidTr="00311153">
        <w:trPr>
          <w:cantSplit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8671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ind w:left="210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поручительство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104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311153" w:rsidRPr="00311153" w:rsidTr="00311153">
        <w:trPr>
          <w:cantSplit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8671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ind w:left="210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иное обеспечение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105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311153" w:rsidRPr="00311153" w:rsidTr="00311153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11</w:t>
            </w:r>
          </w:p>
        </w:tc>
        <w:tc>
          <w:tcPr>
            <w:tcW w:w="867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Государственные и муниципальные гарантии, всего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110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311153" w:rsidRPr="00311153" w:rsidTr="00311153">
        <w:trPr>
          <w:cantSplit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8671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tcMar>
              <w:left w:w="210" w:type="dxa"/>
            </w:tcMar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ind w:left="210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в том числе: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</w:tr>
      <w:tr w:rsidR="00311153" w:rsidRPr="00311153" w:rsidTr="00311153">
        <w:trPr>
          <w:cantSplit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8671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ind w:left="210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государственные гарантии</w:t>
            </w:r>
          </w:p>
        </w:tc>
        <w:tc>
          <w:tcPr>
            <w:tcW w:w="992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111</w:t>
            </w:r>
          </w:p>
        </w:tc>
        <w:tc>
          <w:tcPr>
            <w:tcW w:w="156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212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311153" w:rsidRPr="00311153" w:rsidTr="00311153">
        <w:trPr>
          <w:cantSplit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8671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ind w:left="210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муниципальные гарантии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112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311153" w:rsidRPr="00311153" w:rsidTr="00311153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12</w:t>
            </w:r>
          </w:p>
        </w:tc>
        <w:tc>
          <w:tcPr>
            <w:tcW w:w="867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Спецоборудование для выполнения научно-исследовательских работ по договорам с заказчиками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120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311153" w:rsidRPr="00311153" w:rsidTr="00311153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13</w:t>
            </w:r>
          </w:p>
        </w:tc>
        <w:tc>
          <w:tcPr>
            <w:tcW w:w="8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Экспериментальные устройства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130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311153" w:rsidRPr="00311153" w:rsidRDefault="00311153" w:rsidP="00311153">
            <w:pPr>
              <w:widowControl/>
              <w:wordWrap w:val="0"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311153" w:rsidRPr="00311153" w:rsidRDefault="00311153" w:rsidP="00311153">
            <w:pPr>
              <w:widowControl/>
              <w:wordWrap w:val="0"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311153" w:rsidRPr="00311153" w:rsidTr="00311153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14</w:t>
            </w:r>
          </w:p>
        </w:tc>
        <w:tc>
          <w:tcPr>
            <w:tcW w:w="8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Расчетные документы ожидающие исполнения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140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311153" w:rsidRPr="00311153" w:rsidRDefault="00311153" w:rsidP="00311153">
            <w:pPr>
              <w:widowControl/>
              <w:wordWrap w:val="0"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311153" w:rsidRPr="00311153" w:rsidRDefault="00311153" w:rsidP="00311153">
            <w:pPr>
              <w:widowControl/>
              <w:wordWrap w:val="0"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311153" w:rsidRPr="00311153" w:rsidTr="00311153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15</w:t>
            </w:r>
          </w:p>
        </w:tc>
        <w:tc>
          <w:tcPr>
            <w:tcW w:w="8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150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311153" w:rsidRPr="00311153" w:rsidRDefault="00311153" w:rsidP="00311153">
            <w:pPr>
              <w:widowControl/>
              <w:wordWrap w:val="0"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311153" w:rsidRPr="00311153" w:rsidRDefault="00311153" w:rsidP="00311153">
            <w:pPr>
              <w:widowControl/>
              <w:wordWrap w:val="0"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311153" w:rsidRPr="00311153" w:rsidTr="00311153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16</w:t>
            </w:r>
          </w:p>
        </w:tc>
        <w:tc>
          <w:tcPr>
            <w:tcW w:w="8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Переплаты пенсий и пособий вследствие неправильного применения законодательства о пенсиях и пособиях, счетных ошибок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160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</w:tcPr>
          <w:p w:rsidR="00311153" w:rsidRPr="00311153" w:rsidRDefault="00311153" w:rsidP="00311153">
            <w:pPr>
              <w:widowControl/>
              <w:wordWrap w:val="0"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</w:tcPr>
          <w:p w:rsidR="00311153" w:rsidRPr="00311153" w:rsidRDefault="00311153" w:rsidP="00311153">
            <w:pPr>
              <w:widowControl/>
              <w:wordWrap w:val="0"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311153" w:rsidRPr="00311153" w:rsidTr="00311153">
        <w:trPr>
          <w:gridBefore w:val="1"/>
          <w:wBefore w:w="1110" w:type="dxa"/>
          <w:cantSplit/>
        </w:trPr>
        <w:tc>
          <w:tcPr>
            <w:tcW w:w="8671" w:type="dxa"/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992" w:type="dxa"/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560" w:type="dxa"/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2126" w:type="dxa"/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Форма 0503230 с. 6</w:t>
            </w:r>
          </w:p>
        </w:tc>
      </w:tr>
      <w:tr w:rsidR="00311153" w:rsidRPr="00311153" w:rsidTr="00311153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wordWrap w:val="0"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1</w:t>
            </w:r>
          </w:p>
        </w:tc>
        <w:tc>
          <w:tcPr>
            <w:tcW w:w="8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wordWrap w:val="0"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3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4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5</w:t>
            </w:r>
          </w:p>
        </w:tc>
      </w:tr>
      <w:tr w:rsidR="00311153" w:rsidRPr="00311153" w:rsidTr="00311153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4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17</w:t>
            </w:r>
          </w:p>
        </w:tc>
        <w:tc>
          <w:tcPr>
            <w:tcW w:w="867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Поступления денежных средств, всего</w:t>
            </w:r>
          </w:p>
        </w:tc>
        <w:tc>
          <w:tcPr>
            <w:tcW w:w="992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170</w:t>
            </w:r>
          </w:p>
        </w:tc>
        <w:tc>
          <w:tcPr>
            <w:tcW w:w="156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×</w:t>
            </w:r>
          </w:p>
        </w:tc>
        <w:tc>
          <w:tcPr>
            <w:tcW w:w="2126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311153" w:rsidRPr="00311153" w:rsidTr="00311153">
        <w:trPr>
          <w:cantSplit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8671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tcMar>
              <w:left w:w="210" w:type="dxa"/>
            </w:tcMar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ind w:left="210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в том числе: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311153" w:rsidRPr="00311153" w:rsidTr="00311153">
        <w:trPr>
          <w:cantSplit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8671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ind w:left="210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доходы</w:t>
            </w:r>
          </w:p>
        </w:tc>
        <w:tc>
          <w:tcPr>
            <w:tcW w:w="992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171</w:t>
            </w:r>
          </w:p>
        </w:tc>
        <w:tc>
          <w:tcPr>
            <w:tcW w:w="15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×</w:t>
            </w:r>
          </w:p>
        </w:tc>
        <w:tc>
          <w:tcPr>
            <w:tcW w:w="2126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311153" w:rsidRPr="00311153" w:rsidTr="00311153">
        <w:trPr>
          <w:cantSplit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8671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ind w:left="210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расходы</w:t>
            </w:r>
          </w:p>
        </w:tc>
        <w:tc>
          <w:tcPr>
            <w:tcW w:w="992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172</w:t>
            </w:r>
          </w:p>
        </w:tc>
        <w:tc>
          <w:tcPr>
            <w:tcW w:w="15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×</w:t>
            </w:r>
          </w:p>
        </w:tc>
        <w:tc>
          <w:tcPr>
            <w:tcW w:w="2126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311153" w:rsidRPr="00311153" w:rsidTr="00311153">
        <w:trPr>
          <w:cantSplit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8671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ind w:left="210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источники финансирования дефицита бюджета</w:t>
            </w:r>
          </w:p>
        </w:tc>
        <w:tc>
          <w:tcPr>
            <w:tcW w:w="992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173</w:t>
            </w:r>
          </w:p>
        </w:tc>
        <w:tc>
          <w:tcPr>
            <w:tcW w:w="15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×</w:t>
            </w:r>
          </w:p>
        </w:tc>
        <w:tc>
          <w:tcPr>
            <w:tcW w:w="2126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311153" w:rsidRPr="00311153" w:rsidTr="00311153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18</w:t>
            </w:r>
          </w:p>
        </w:tc>
        <w:tc>
          <w:tcPr>
            <w:tcW w:w="867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Выбытия денежных средств, всего</w:t>
            </w:r>
          </w:p>
        </w:tc>
        <w:tc>
          <w:tcPr>
            <w:tcW w:w="992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180</w:t>
            </w:r>
          </w:p>
        </w:tc>
        <w:tc>
          <w:tcPr>
            <w:tcW w:w="15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×</w:t>
            </w:r>
          </w:p>
        </w:tc>
        <w:tc>
          <w:tcPr>
            <w:tcW w:w="2126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311153" w:rsidRPr="00311153" w:rsidTr="00311153">
        <w:trPr>
          <w:cantSplit/>
        </w:trPr>
        <w:tc>
          <w:tcPr>
            <w:tcW w:w="1110" w:type="dxa"/>
            <w:tcBorders>
              <w:top w:val="single" w:sz="4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8671" w:type="dxa"/>
            <w:tcBorders>
              <w:top w:val="single" w:sz="4" w:space="0" w:color="auto"/>
              <w:bottom w:val="none" w:sz="5" w:space="0" w:color="auto"/>
            </w:tcBorders>
            <w:shd w:val="clear" w:color="auto" w:fill="auto"/>
            <w:tcMar>
              <w:left w:w="210" w:type="dxa"/>
            </w:tcMar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ind w:left="210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в том числе: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311153" w:rsidRPr="00311153" w:rsidTr="00311153">
        <w:trPr>
          <w:cantSplit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8671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ind w:left="210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расходы</w:t>
            </w:r>
          </w:p>
        </w:tc>
        <w:tc>
          <w:tcPr>
            <w:tcW w:w="992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182</w:t>
            </w:r>
          </w:p>
        </w:tc>
        <w:tc>
          <w:tcPr>
            <w:tcW w:w="15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×</w:t>
            </w:r>
          </w:p>
        </w:tc>
        <w:tc>
          <w:tcPr>
            <w:tcW w:w="2126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311153" w:rsidRPr="00311153" w:rsidTr="00311153">
        <w:trPr>
          <w:cantSplit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8671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ind w:left="210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источники финансирования дефицита бюджета</w:t>
            </w:r>
          </w:p>
        </w:tc>
        <w:tc>
          <w:tcPr>
            <w:tcW w:w="992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183</w:t>
            </w:r>
          </w:p>
        </w:tc>
        <w:tc>
          <w:tcPr>
            <w:tcW w:w="15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×</w:t>
            </w:r>
          </w:p>
        </w:tc>
        <w:tc>
          <w:tcPr>
            <w:tcW w:w="2126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311153" w:rsidRPr="00311153" w:rsidTr="00311153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19</w:t>
            </w:r>
          </w:p>
        </w:tc>
        <w:tc>
          <w:tcPr>
            <w:tcW w:w="867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Невыясненные поступления прошлых лет</w:t>
            </w:r>
          </w:p>
        </w:tc>
        <w:tc>
          <w:tcPr>
            <w:tcW w:w="992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190</w:t>
            </w:r>
          </w:p>
        </w:tc>
        <w:tc>
          <w:tcPr>
            <w:tcW w:w="15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311153" w:rsidRPr="00311153" w:rsidRDefault="00311153" w:rsidP="00311153">
            <w:pPr>
              <w:widowControl/>
              <w:wordWrap w:val="0"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2126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311153" w:rsidRPr="00311153" w:rsidTr="00311153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20</w:t>
            </w:r>
          </w:p>
        </w:tc>
        <w:tc>
          <w:tcPr>
            <w:tcW w:w="867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Задолженность, не востребованная кредиторами, всего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311153" w:rsidRPr="00311153" w:rsidRDefault="00311153" w:rsidP="00311153">
            <w:pPr>
              <w:widowControl/>
              <w:wordWrap w:val="0"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311153" w:rsidRPr="00311153" w:rsidTr="00311153">
        <w:trPr>
          <w:cantSplit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8671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tcMar>
              <w:left w:w="210" w:type="dxa"/>
            </w:tcMar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ind w:left="210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в том числе: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</w:tr>
      <w:tr w:rsidR="00311153" w:rsidRPr="00311153" w:rsidTr="00311153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21</w:t>
            </w:r>
          </w:p>
        </w:tc>
        <w:tc>
          <w:tcPr>
            <w:tcW w:w="8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Основные средства в эксплуатации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210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311153" w:rsidRPr="00311153" w:rsidRDefault="00311153" w:rsidP="00311153">
            <w:pPr>
              <w:widowControl/>
              <w:wordWrap w:val="0"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264 832,62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311153" w:rsidRPr="00311153" w:rsidRDefault="00311153" w:rsidP="00311153">
            <w:pPr>
              <w:widowControl/>
              <w:wordWrap w:val="0"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311153" w:rsidRPr="00311153" w:rsidTr="00311153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22</w:t>
            </w:r>
          </w:p>
        </w:tc>
        <w:tc>
          <w:tcPr>
            <w:tcW w:w="867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Материальные ценности, полученные по централизованному снабжению</w:t>
            </w:r>
          </w:p>
        </w:tc>
        <w:tc>
          <w:tcPr>
            <w:tcW w:w="992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220</w:t>
            </w:r>
          </w:p>
        </w:tc>
        <w:tc>
          <w:tcPr>
            <w:tcW w:w="15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311153" w:rsidRPr="00311153" w:rsidRDefault="00311153" w:rsidP="00311153">
            <w:pPr>
              <w:widowControl/>
              <w:wordWrap w:val="0"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2126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311153" w:rsidRPr="00311153" w:rsidRDefault="00311153" w:rsidP="00311153">
            <w:pPr>
              <w:widowControl/>
              <w:wordWrap w:val="0"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311153" w:rsidRPr="00311153" w:rsidTr="00311153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23</w:t>
            </w:r>
          </w:p>
        </w:tc>
        <w:tc>
          <w:tcPr>
            <w:tcW w:w="867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Периодические издания для пользования</w:t>
            </w:r>
          </w:p>
        </w:tc>
        <w:tc>
          <w:tcPr>
            <w:tcW w:w="992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230</w:t>
            </w:r>
          </w:p>
        </w:tc>
        <w:tc>
          <w:tcPr>
            <w:tcW w:w="15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311153" w:rsidRPr="00311153" w:rsidRDefault="00311153" w:rsidP="00311153">
            <w:pPr>
              <w:widowControl/>
              <w:wordWrap w:val="0"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2126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311153" w:rsidRPr="00311153" w:rsidRDefault="00311153" w:rsidP="00311153">
            <w:pPr>
              <w:widowControl/>
              <w:wordWrap w:val="0"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311153" w:rsidRPr="00311153" w:rsidTr="00311153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24</w:t>
            </w:r>
          </w:p>
        </w:tc>
        <w:tc>
          <w:tcPr>
            <w:tcW w:w="8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Нефинансовые активы, переданные в доверительное управление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240</w:t>
            </w:r>
          </w:p>
        </w:tc>
        <w:tc>
          <w:tcPr>
            <w:tcW w:w="15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311153" w:rsidRPr="00311153" w:rsidRDefault="00311153" w:rsidP="00311153">
            <w:pPr>
              <w:widowControl/>
              <w:wordWrap w:val="0"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2126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311153" w:rsidRPr="00311153" w:rsidRDefault="00311153" w:rsidP="00311153">
            <w:pPr>
              <w:widowControl/>
              <w:wordWrap w:val="0"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311153" w:rsidRPr="00311153" w:rsidTr="00311153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25</w:t>
            </w:r>
          </w:p>
        </w:tc>
        <w:tc>
          <w:tcPr>
            <w:tcW w:w="8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Имущество, переданное в возмездное пользование (аренду)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250</w:t>
            </w:r>
          </w:p>
        </w:tc>
        <w:tc>
          <w:tcPr>
            <w:tcW w:w="15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311153" w:rsidRPr="00311153" w:rsidRDefault="00311153" w:rsidP="00311153">
            <w:pPr>
              <w:widowControl/>
              <w:wordWrap w:val="0"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2126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311153" w:rsidRPr="00311153" w:rsidRDefault="00311153" w:rsidP="00311153">
            <w:pPr>
              <w:widowControl/>
              <w:wordWrap w:val="0"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311153" w:rsidRPr="00311153" w:rsidTr="00311153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26</w:t>
            </w:r>
          </w:p>
        </w:tc>
        <w:tc>
          <w:tcPr>
            <w:tcW w:w="8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Имущество, переданное в безвозмездное пользование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260</w:t>
            </w:r>
          </w:p>
        </w:tc>
        <w:tc>
          <w:tcPr>
            <w:tcW w:w="15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311153" w:rsidRPr="00311153" w:rsidRDefault="00311153" w:rsidP="00311153">
            <w:pPr>
              <w:widowControl/>
              <w:wordWrap w:val="0"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2126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311153" w:rsidRPr="00311153" w:rsidRDefault="00311153" w:rsidP="00311153">
            <w:pPr>
              <w:widowControl/>
              <w:wordWrap w:val="0"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311153" w:rsidRPr="00311153" w:rsidTr="00311153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27</w:t>
            </w:r>
          </w:p>
        </w:tc>
        <w:tc>
          <w:tcPr>
            <w:tcW w:w="867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992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270</w:t>
            </w:r>
          </w:p>
        </w:tc>
        <w:tc>
          <w:tcPr>
            <w:tcW w:w="15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311153" w:rsidRPr="00311153" w:rsidRDefault="00311153" w:rsidP="00311153">
            <w:pPr>
              <w:widowControl/>
              <w:wordWrap w:val="0"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2126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311153" w:rsidRPr="00311153" w:rsidRDefault="00311153" w:rsidP="00311153">
            <w:pPr>
              <w:widowControl/>
              <w:wordWrap w:val="0"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311153" w:rsidRPr="00311153" w:rsidTr="00311153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29</w:t>
            </w:r>
          </w:p>
        </w:tc>
        <w:tc>
          <w:tcPr>
            <w:tcW w:w="867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Представленные субсидии на приобретение жилья</w:t>
            </w:r>
          </w:p>
        </w:tc>
        <w:tc>
          <w:tcPr>
            <w:tcW w:w="992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280</w:t>
            </w:r>
          </w:p>
        </w:tc>
        <w:tc>
          <w:tcPr>
            <w:tcW w:w="15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311153" w:rsidRPr="00311153" w:rsidRDefault="00311153" w:rsidP="00311153">
            <w:pPr>
              <w:widowControl/>
              <w:wordWrap w:val="0"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2126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311153" w:rsidRPr="00311153" w:rsidRDefault="00311153" w:rsidP="00311153">
            <w:pPr>
              <w:widowControl/>
              <w:wordWrap w:val="0"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311153" w:rsidRPr="00311153" w:rsidTr="00311153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30</w:t>
            </w:r>
          </w:p>
        </w:tc>
        <w:tc>
          <w:tcPr>
            <w:tcW w:w="867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Расчеты по исполнению денежных обязательств через третьих лиц</w:t>
            </w:r>
          </w:p>
        </w:tc>
        <w:tc>
          <w:tcPr>
            <w:tcW w:w="992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290</w:t>
            </w:r>
          </w:p>
        </w:tc>
        <w:tc>
          <w:tcPr>
            <w:tcW w:w="15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311153" w:rsidRPr="00311153" w:rsidRDefault="00311153" w:rsidP="00311153">
            <w:pPr>
              <w:widowControl/>
              <w:wordWrap w:val="0"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2126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311153" w:rsidRPr="00311153" w:rsidRDefault="00311153" w:rsidP="00311153">
            <w:pPr>
              <w:widowControl/>
              <w:wordWrap w:val="0"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311153" w:rsidRPr="00311153" w:rsidTr="00311153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31</w:t>
            </w:r>
          </w:p>
        </w:tc>
        <w:tc>
          <w:tcPr>
            <w:tcW w:w="867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Акции по номинальной стоимости</w:t>
            </w:r>
          </w:p>
        </w:tc>
        <w:tc>
          <w:tcPr>
            <w:tcW w:w="992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300</w:t>
            </w:r>
          </w:p>
        </w:tc>
        <w:tc>
          <w:tcPr>
            <w:tcW w:w="15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311153" w:rsidRPr="00311153" w:rsidRDefault="00311153" w:rsidP="00311153">
            <w:pPr>
              <w:widowControl/>
              <w:wordWrap w:val="0"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2126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311153" w:rsidRPr="00311153" w:rsidRDefault="00311153" w:rsidP="00311153">
            <w:pPr>
              <w:widowControl/>
              <w:wordWrap w:val="0"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311153" w:rsidRPr="00311153" w:rsidTr="00311153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38</w:t>
            </w:r>
          </w:p>
        </w:tc>
        <w:tc>
          <w:tcPr>
            <w:tcW w:w="867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Сметная стоимость создания (реконструкции) объекта концессии</w:t>
            </w:r>
          </w:p>
        </w:tc>
        <w:tc>
          <w:tcPr>
            <w:tcW w:w="992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310</w:t>
            </w:r>
          </w:p>
        </w:tc>
        <w:tc>
          <w:tcPr>
            <w:tcW w:w="15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311153" w:rsidRPr="00311153" w:rsidRDefault="00311153" w:rsidP="00311153">
            <w:pPr>
              <w:widowControl/>
              <w:wordWrap w:val="0"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2126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311153" w:rsidRPr="00311153" w:rsidRDefault="00311153" w:rsidP="00311153">
            <w:pPr>
              <w:widowControl/>
              <w:wordWrap w:val="0"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311153" w:rsidRPr="00311153" w:rsidTr="00311153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39</w:t>
            </w:r>
          </w:p>
        </w:tc>
        <w:tc>
          <w:tcPr>
            <w:tcW w:w="867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Доходы от инвестиций на создание и (или) реконструкцию объекта концессии</w:t>
            </w:r>
          </w:p>
        </w:tc>
        <w:tc>
          <w:tcPr>
            <w:tcW w:w="992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320</w:t>
            </w:r>
          </w:p>
        </w:tc>
        <w:tc>
          <w:tcPr>
            <w:tcW w:w="15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311153" w:rsidRPr="00311153" w:rsidRDefault="00311153" w:rsidP="00311153">
            <w:pPr>
              <w:widowControl/>
              <w:wordWrap w:val="0"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2126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311153" w:rsidRPr="00311153" w:rsidRDefault="00311153" w:rsidP="00311153">
            <w:pPr>
              <w:widowControl/>
              <w:wordWrap w:val="0"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311153" w:rsidRPr="00311153" w:rsidTr="00311153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40</w:t>
            </w:r>
          </w:p>
        </w:tc>
        <w:tc>
          <w:tcPr>
            <w:tcW w:w="867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Финансовые активы в управляющих компаниях</w:t>
            </w:r>
          </w:p>
        </w:tc>
        <w:tc>
          <w:tcPr>
            <w:tcW w:w="992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330</w:t>
            </w:r>
          </w:p>
        </w:tc>
        <w:tc>
          <w:tcPr>
            <w:tcW w:w="15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311153" w:rsidRPr="00311153" w:rsidRDefault="00311153" w:rsidP="00311153">
            <w:pPr>
              <w:widowControl/>
              <w:wordWrap w:val="0"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2126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311153" w:rsidRPr="00311153" w:rsidRDefault="00311153" w:rsidP="00311153">
            <w:pPr>
              <w:widowControl/>
              <w:wordWrap w:val="0"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311153" w:rsidRPr="00311153" w:rsidTr="00311153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42</w:t>
            </w:r>
          </w:p>
        </w:tc>
        <w:tc>
          <w:tcPr>
            <w:tcW w:w="867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Бюджетные инвестиции, реализуемые организациями</w:t>
            </w:r>
          </w:p>
        </w:tc>
        <w:tc>
          <w:tcPr>
            <w:tcW w:w="992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340</w:t>
            </w:r>
          </w:p>
        </w:tc>
        <w:tc>
          <w:tcPr>
            <w:tcW w:w="15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311153" w:rsidRPr="00311153" w:rsidRDefault="00311153" w:rsidP="00311153">
            <w:pPr>
              <w:widowControl/>
              <w:wordWrap w:val="0"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2126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311153" w:rsidRPr="00311153" w:rsidRDefault="00311153" w:rsidP="00311153">
            <w:pPr>
              <w:widowControl/>
              <w:wordWrap w:val="0"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311153" w:rsidRPr="00311153" w:rsidTr="00311153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45</w:t>
            </w:r>
          </w:p>
        </w:tc>
        <w:tc>
          <w:tcPr>
            <w:tcW w:w="867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Доходы и расходы по долгосрочным договорам строительного подряда</w:t>
            </w:r>
          </w:p>
        </w:tc>
        <w:tc>
          <w:tcPr>
            <w:tcW w:w="992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350</w:t>
            </w:r>
          </w:p>
        </w:tc>
        <w:tc>
          <w:tcPr>
            <w:tcW w:w="15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311153" w:rsidRPr="00311153" w:rsidRDefault="00311153" w:rsidP="00311153">
            <w:pPr>
              <w:widowControl/>
              <w:wordWrap w:val="0"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2126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311153" w:rsidRPr="00311153" w:rsidRDefault="00311153" w:rsidP="00311153">
            <w:pPr>
              <w:widowControl/>
              <w:wordWrap w:val="0"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311153" w:rsidRPr="00311153" w:rsidTr="00311153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49</w:t>
            </w:r>
          </w:p>
        </w:tc>
        <w:tc>
          <w:tcPr>
            <w:tcW w:w="867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Непризнанный результат объекта инвестирования</w:t>
            </w:r>
          </w:p>
        </w:tc>
        <w:tc>
          <w:tcPr>
            <w:tcW w:w="992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360</w:t>
            </w:r>
          </w:p>
        </w:tc>
        <w:tc>
          <w:tcPr>
            <w:tcW w:w="15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311153" w:rsidRPr="00311153" w:rsidRDefault="00311153" w:rsidP="00311153">
            <w:pPr>
              <w:widowControl/>
              <w:wordWrap w:val="0"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  <w:tc>
          <w:tcPr>
            <w:tcW w:w="2126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311153" w:rsidRPr="00311153" w:rsidRDefault="00311153" w:rsidP="00311153">
            <w:pPr>
              <w:widowControl/>
              <w:wordWrap w:val="0"/>
              <w:autoSpaceDE/>
              <w:autoSpaceDN/>
              <w:adjustRightInd/>
              <w:jc w:val="right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-</w:t>
            </w:r>
          </w:p>
        </w:tc>
      </w:tr>
      <w:tr w:rsidR="00311153" w:rsidRPr="00311153" w:rsidTr="00311153">
        <w:trPr>
          <w:cantSplit/>
        </w:trPr>
        <w:tc>
          <w:tcPr>
            <w:tcW w:w="1110" w:type="dxa"/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8671" w:type="dxa"/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10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1560" w:type="dxa"/>
            <w:tcBorders>
              <w:top w:val="single" w:sz="10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10" w:space="0" w:color="auto"/>
            </w:tcBorders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</w:tr>
    </w:tbl>
    <w:tbl>
      <w:tblPr>
        <w:tblStyle w:val="TableStyle1"/>
        <w:tblW w:w="150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680"/>
        <w:gridCol w:w="2100"/>
        <w:gridCol w:w="315"/>
        <w:gridCol w:w="2625"/>
        <w:gridCol w:w="315"/>
        <w:gridCol w:w="2970"/>
        <w:gridCol w:w="2370"/>
        <w:gridCol w:w="2625"/>
      </w:tblGrid>
      <w:tr w:rsidR="00311153" w:rsidRPr="00311153" w:rsidTr="00311153">
        <w:trPr>
          <w:cantSplit/>
        </w:trPr>
        <w:tc>
          <w:tcPr>
            <w:tcW w:w="4095" w:type="dxa"/>
            <w:gridSpan w:val="3"/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Председатель ликвидационной комиссии</w:t>
            </w:r>
          </w:p>
        </w:tc>
        <w:tc>
          <w:tcPr>
            <w:tcW w:w="262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 xml:space="preserve">О.Ф. </w:t>
            </w:r>
            <w:proofErr w:type="spellStart"/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Горякина</w:t>
            </w:r>
            <w:proofErr w:type="spellEnd"/>
          </w:p>
        </w:tc>
        <w:tc>
          <w:tcPr>
            <w:tcW w:w="315" w:type="dxa"/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5340" w:type="dxa"/>
            <w:gridSpan w:val="2"/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 xml:space="preserve">Консультант                         </w:t>
            </w:r>
            <w:proofErr w:type="spellStart"/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>Погребцова</w:t>
            </w:r>
            <w:proofErr w:type="spellEnd"/>
            <w:r w:rsidRPr="00311153">
              <w:rPr>
                <w:rFonts w:ascii="Arial" w:eastAsiaTheme="minorEastAsia" w:hAnsi="Arial" w:cstheme="minorBidi"/>
                <w:sz w:val="18"/>
                <w:szCs w:val="18"/>
                <w:lang w:val="ru-RU"/>
              </w:rPr>
              <w:t xml:space="preserve"> О.А.</w:t>
            </w:r>
          </w:p>
        </w:tc>
        <w:tc>
          <w:tcPr>
            <w:tcW w:w="262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 xml:space="preserve">.А. </w:t>
            </w:r>
            <w:proofErr w:type="spellStart"/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Погребцова</w:t>
            </w:r>
            <w:proofErr w:type="spellEnd"/>
          </w:p>
        </w:tc>
      </w:tr>
      <w:tr w:rsidR="00311153" w:rsidRPr="00311153" w:rsidTr="00311153">
        <w:trPr>
          <w:cantSplit/>
        </w:trPr>
        <w:tc>
          <w:tcPr>
            <w:tcW w:w="1680" w:type="dxa"/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2100" w:type="dxa"/>
            <w:shd w:val="clear" w:color="7FFFD4" w:fill="auto"/>
            <w:vAlign w:val="center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(подпись)</w:t>
            </w:r>
          </w:p>
        </w:tc>
        <w:tc>
          <w:tcPr>
            <w:tcW w:w="315" w:type="dxa"/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5910" w:type="dxa"/>
            <w:gridSpan w:val="3"/>
            <w:shd w:val="clear" w:color="7FFFD4" w:fill="auto"/>
            <w:vAlign w:val="center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(расшифровка подписи)</w:t>
            </w:r>
          </w:p>
        </w:tc>
        <w:tc>
          <w:tcPr>
            <w:tcW w:w="2370" w:type="dxa"/>
            <w:shd w:val="clear" w:color="7FFFD4" w:fill="auto"/>
            <w:vAlign w:val="center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(подпись)</w:t>
            </w:r>
          </w:p>
        </w:tc>
        <w:tc>
          <w:tcPr>
            <w:tcW w:w="2625" w:type="dxa"/>
            <w:shd w:val="clear" w:color="7FFFD4" w:fill="auto"/>
            <w:vAlign w:val="center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jc w:val="center"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  <w:r w:rsidRPr="00311153">
              <w:rPr>
                <w:rFonts w:ascii="Arial" w:eastAsiaTheme="minorEastAsia" w:hAnsi="Arial" w:cstheme="minorBidi"/>
                <w:sz w:val="16"/>
                <w:szCs w:val="16"/>
                <w:lang w:val="ru-RU"/>
              </w:rPr>
              <w:t>(расшифровка подписи)</w:t>
            </w:r>
          </w:p>
        </w:tc>
      </w:tr>
      <w:tr w:rsidR="00311153" w:rsidRPr="00311153" w:rsidTr="00311153">
        <w:trPr>
          <w:cantSplit/>
        </w:trPr>
        <w:tc>
          <w:tcPr>
            <w:tcW w:w="1680" w:type="dxa"/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2100" w:type="dxa"/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315" w:type="dxa"/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2625" w:type="dxa"/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315" w:type="dxa"/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  <w:tc>
          <w:tcPr>
            <w:tcW w:w="7965" w:type="dxa"/>
            <w:gridSpan w:val="3"/>
            <w:shd w:val="clear" w:color="7FFFD4" w:fill="auto"/>
            <w:vAlign w:val="bottom"/>
          </w:tcPr>
          <w:p w:rsidR="00311153" w:rsidRPr="00311153" w:rsidRDefault="00311153" w:rsidP="00311153">
            <w:pPr>
              <w:widowControl/>
              <w:autoSpaceDE/>
              <w:autoSpaceDN/>
              <w:adjustRightInd/>
              <w:rPr>
                <w:rFonts w:ascii="Arial" w:eastAsiaTheme="minorEastAsia" w:hAnsi="Arial" w:cstheme="minorBidi"/>
                <w:sz w:val="16"/>
                <w:szCs w:val="22"/>
                <w:lang w:val="ru-RU"/>
              </w:rPr>
            </w:pPr>
          </w:p>
        </w:tc>
      </w:tr>
    </w:tbl>
    <w:p w:rsidR="00311153" w:rsidRPr="00311153" w:rsidRDefault="00311153" w:rsidP="00311153">
      <w:pPr>
        <w:widowControl/>
        <w:autoSpaceDE/>
        <w:autoSpaceDN/>
        <w:adjustRightInd/>
        <w:spacing w:after="160" w:line="259" w:lineRule="auto"/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</w:p>
    <w:p w:rsidR="00311153" w:rsidRPr="00311153" w:rsidRDefault="00311153" w:rsidP="00311153">
      <w:pPr>
        <w:widowControl/>
        <w:autoSpaceDE/>
        <w:autoSpaceDN/>
        <w:adjustRightInd/>
        <w:spacing w:after="160" w:line="259" w:lineRule="auto"/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</w:p>
    <w:p w:rsidR="00311153" w:rsidRPr="00311153" w:rsidRDefault="00311153" w:rsidP="00311153">
      <w:pPr>
        <w:jc w:val="both"/>
        <w:rPr>
          <w:rFonts w:eastAsia="Times New Roman"/>
          <w:sz w:val="28"/>
          <w:szCs w:val="28"/>
          <w:lang w:val="ru-RU"/>
        </w:rPr>
      </w:pPr>
    </w:p>
    <w:sectPr w:rsidR="00311153" w:rsidRPr="00311153" w:rsidSect="00311153">
      <w:pgSz w:w="16838" w:h="11906" w:orient="landscape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7B2" w:rsidRDefault="007B47B2" w:rsidP="00311153">
      <w:r>
        <w:separator/>
      </w:r>
    </w:p>
  </w:endnote>
  <w:endnote w:type="continuationSeparator" w:id="0">
    <w:p w:rsidR="007B47B2" w:rsidRDefault="007B47B2" w:rsidP="00311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7B2" w:rsidRDefault="007B47B2" w:rsidP="00311153">
      <w:r>
        <w:separator/>
      </w:r>
    </w:p>
  </w:footnote>
  <w:footnote w:type="continuationSeparator" w:id="0">
    <w:p w:rsidR="007B47B2" w:rsidRDefault="007B47B2" w:rsidP="00311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0381894"/>
      <w:docPartObj>
        <w:docPartGallery w:val="Page Numbers (Top of Page)"/>
        <w:docPartUnique/>
      </w:docPartObj>
    </w:sdtPr>
    <w:sdtEndPr/>
    <w:sdtContent>
      <w:p w:rsidR="00311153" w:rsidRDefault="0031115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7227" w:rsidRPr="003E7227">
          <w:rPr>
            <w:noProof/>
            <w:lang w:val="ru-RU"/>
          </w:rPr>
          <w:t>3</w:t>
        </w:r>
        <w:r>
          <w:fldChar w:fldCharType="end"/>
        </w:r>
      </w:p>
    </w:sdtContent>
  </w:sdt>
  <w:p w:rsidR="00311153" w:rsidRDefault="0031115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66AA3"/>
    <w:multiLevelType w:val="hybridMultilevel"/>
    <w:tmpl w:val="1A0CC5A2"/>
    <w:lvl w:ilvl="0" w:tplc="C1CA16E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153"/>
    <w:rsid w:val="00311153"/>
    <w:rsid w:val="003E7227"/>
    <w:rsid w:val="004D7302"/>
    <w:rsid w:val="00506BF0"/>
    <w:rsid w:val="007B47B2"/>
    <w:rsid w:val="0083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B06410-2539-4CF2-98CD-CC599FDB3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1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11153"/>
  </w:style>
  <w:style w:type="paragraph" w:styleId="a3">
    <w:name w:val="header"/>
    <w:basedOn w:val="a"/>
    <w:link w:val="a4"/>
    <w:uiPriority w:val="99"/>
    <w:unhideWhenUsed/>
    <w:rsid w:val="00311153"/>
    <w:pPr>
      <w:tabs>
        <w:tab w:val="center" w:pos="4677"/>
        <w:tab w:val="right" w:pos="9355"/>
      </w:tabs>
    </w:pPr>
    <w:rPr>
      <w:rFonts w:eastAsia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31115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311153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numbering" w:customStyle="1" w:styleId="11">
    <w:name w:val="Нет списка11"/>
    <w:next w:val="a2"/>
    <w:uiPriority w:val="99"/>
    <w:semiHidden/>
    <w:unhideWhenUsed/>
    <w:rsid w:val="00311153"/>
  </w:style>
  <w:style w:type="table" w:customStyle="1" w:styleId="TableStyle0">
    <w:name w:val="TableStyle0"/>
    <w:rsid w:val="0031115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31115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rsid w:val="003111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6">
    <w:name w:val="No Spacing"/>
    <w:qFormat/>
    <w:rsid w:val="0031115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7">
    <w:name w:val="footer"/>
    <w:basedOn w:val="a"/>
    <w:link w:val="a8"/>
    <w:uiPriority w:val="99"/>
    <w:unhideWhenUsed/>
    <w:rsid w:val="003111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1153"/>
    <w:rPr>
      <w:rFonts w:ascii="Times New Roman" w:eastAsia="SimSu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0A573DD10AD9DC5B21FF96AC23E39F94AB1ECCB71F716C82F8DFE690923837E3BDD57866EA97F3FD3471D911P9z1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0A573DD10AD9DC5B21FF96AC23E39F94AB19C2B118716C82F8DFE690923837E3BDD57866EA97F3FD3471D911P9z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36BD1-F385-48BD-8982-341289106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1857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4</cp:revision>
  <dcterms:created xsi:type="dcterms:W3CDTF">2023-12-14T08:17:00Z</dcterms:created>
  <dcterms:modified xsi:type="dcterms:W3CDTF">2023-12-15T06:42:00Z</dcterms:modified>
</cp:coreProperties>
</file>