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9E" w:rsidRDefault="00F0019E" w:rsidP="00F0019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0019E" w:rsidRDefault="00F0019E" w:rsidP="00F0019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0019E" w:rsidRDefault="00F0019E" w:rsidP="00F0019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0019E" w:rsidRDefault="00F0019E" w:rsidP="00F0019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0019E" w:rsidRDefault="00F0019E" w:rsidP="00F0019E">
      <w:pPr>
        <w:ind w:left="-567"/>
        <w:rPr>
          <w:rFonts w:eastAsia="Times New Roman"/>
          <w:sz w:val="28"/>
          <w:szCs w:val="28"/>
          <w:lang w:val="ru-RU"/>
        </w:rPr>
      </w:pPr>
    </w:p>
    <w:p w:rsidR="00F0019E" w:rsidRDefault="00977071" w:rsidP="00F0019E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</w:t>
      </w:r>
      <w:r w:rsidR="00F0019E">
        <w:rPr>
          <w:rFonts w:eastAsia="Times New Roman"/>
          <w:sz w:val="28"/>
          <w:szCs w:val="28"/>
          <w:lang w:val="ru-RU"/>
        </w:rPr>
        <w:t>т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B1646E" w:rsidRPr="00B1646E">
        <w:rPr>
          <w:rFonts w:eastAsia="Times New Roman"/>
          <w:sz w:val="28"/>
          <w:szCs w:val="28"/>
          <w:lang w:val="ru-RU"/>
        </w:rPr>
        <w:t>2</w:t>
      </w:r>
      <w:r w:rsidR="00B1646E" w:rsidRPr="00B346B0">
        <w:rPr>
          <w:rFonts w:eastAsia="Times New Roman"/>
          <w:sz w:val="28"/>
          <w:szCs w:val="28"/>
          <w:lang w:val="ru-RU"/>
        </w:rPr>
        <w:t xml:space="preserve">8 </w:t>
      </w:r>
      <w:r w:rsidR="00F0019E">
        <w:rPr>
          <w:rFonts w:eastAsia="Times New Roman"/>
          <w:sz w:val="28"/>
          <w:szCs w:val="28"/>
          <w:lang w:val="ru-RU"/>
        </w:rPr>
        <w:t>февраля 2024 г.</w:t>
      </w:r>
      <w:r w:rsidR="00F0019E"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 w:rsidR="00F0019E">
        <w:rPr>
          <w:rFonts w:eastAsia="Times New Roman"/>
          <w:sz w:val="28"/>
          <w:szCs w:val="28"/>
          <w:lang w:val="ru-RU"/>
        </w:rPr>
        <w:tab/>
      </w:r>
      <w:r w:rsidR="00F0019E"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 w:rsidR="00F0019E">
        <w:rPr>
          <w:rFonts w:eastAsia="Times New Roman"/>
          <w:sz w:val="28"/>
          <w:szCs w:val="28"/>
          <w:lang w:val="ru-RU"/>
        </w:rPr>
        <w:tab/>
        <w:t xml:space="preserve">      </w:t>
      </w:r>
      <w:r>
        <w:rPr>
          <w:rFonts w:eastAsia="Times New Roman"/>
          <w:sz w:val="28"/>
          <w:szCs w:val="28"/>
          <w:lang w:val="ru-RU"/>
        </w:rPr>
        <w:t xml:space="preserve">  </w:t>
      </w:r>
      <w:r w:rsidR="00F0019E">
        <w:rPr>
          <w:rFonts w:eastAsia="Times New Roman"/>
          <w:sz w:val="28"/>
          <w:szCs w:val="28"/>
          <w:lang w:val="ru-RU"/>
        </w:rPr>
        <w:t>№ 45-4-461</w:t>
      </w:r>
    </w:p>
    <w:p w:rsidR="00F0019E" w:rsidRDefault="00F0019E">
      <w:pPr>
        <w:rPr>
          <w:lang w:val="ru-RU"/>
        </w:rPr>
      </w:pPr>
    </w:p>
    <w:p w:rsidR="00F0019E" w:rsidRPr="00F0019E" w:rsidRDefault="00F0019E" w:rsidP="00F0019E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О структуре Администрации</w:t>
      </w:r>
    </w:p>
    <w:p w:rsidR="00F0019E" w:rsidRPr="00F0019E" w:rsidRDefault="00F0019E" w:rsidP="00F0019E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Курского района Курской области</w:t>
      </w:r>
    </w:p>
    <w:p w:rsidR="00F0019E" w:rsidRDefault="00F0019E" w:rsidP="00F0019E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977071" w:rsidRPr="00F0019E" w:rsidRDefault="00977071" w:rsidP="00F0019E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 xml:space="preserve">В соответствии со статьей 37 Федерального закона от 6 октября 2003 года № 131-ФЗ «Об общих принципах организации местного самоуправления в Российской Федерации», статьей 23 Устава муниципального района «Курский район» Курской области, Представительное Собрание Курского района Курской области </w:t>
      </w:r>
    </w:p>
    <w:p w:rsidR="00F0019E" w:rsidRPr="00F0019E" w:rsidRDefault="00F0019E" w:rsidP="00F0019E">
      <w:pPr>
        <w:widowControl/>
        <w:autoSpaceDE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РЕШИЛО:</w:t>
      </w:r>
    </w:p>
    <w:p w:rsidR="00F0019E" w:rsidRDefault="00F0019E" w:rsidP="00F0019E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 1. Утвердить представленную структуру Администрации Курского района Курской области согласно приложению № 1 к настоящему Решению.</w:t>
      </w:r>
    </w:p>
    <w:p w:rsidR="00F0019E" w:rsidRDefault="00F0019E" w:rsidP="00F0019E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2. Утвердить схему структуры Администрации Курского района Курской области согласно приложению № 2 к настоящему Решению.</w:t>
      </w:r>
    </w:p>
    <w:p w:rsidR="00F0019E" w:rsidRDefault="00F0019E" w:rsidP="00F0019E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 3. Рекомендовать Главе Курского района Курской области Телегину А.В.  обеспечить проведение в установленном порядке организационно-штатных мероприятий по реализации настоящего Решения в соответствии с действующим законодательством.</w:t>
      </w:r>
    </w:p>
    <w:p w:rsidR="00F0019E" w:rsidRDefault="00F0019E" w:rsidP="00F0019E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 4. Признать утратившим силу Решение Представительного Собрания Курского района Курской области от 20 декабря 2019 года № 5-4-20 «О структуре Администрации Курского района Курского района Курской области».</w:t>
      </w:r>
    </w:p>
    <w:p w:rsidR="00F0019E" w:rsidRPr="00F0019E" w:rsidRDefault="00F0019E" w:rsidP="00F0019E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5. Настоящее Решение вступает в силу с 6 мая 2024 года.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  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Председатель Представительного Собрания</w:t>
      </w:r>
    </w:p>
    <w:p w:rsidR="00F0019E" w:rsidRP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Курского района Курской области                                             А.Н. Пашутин</w:t>
      </w:r>
    </w:p>
    <w:p w:rsidR="00F0019E" w:rsidRP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 xml:space="preserve">Глава Курского района </w:t>
      </w:r>
    </w:p>
    <w:p w:rsid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Курской области                                                                           А.В. Телегин</w:t>
      </w:r>
    </w:p>
    <w:p w:rsid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Default="00F0019E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B346B0" w:rsidRPr="00F0019E" w:rsidRDefault="00B346B0" w:rsidP="00F0019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F0019E" w:rsidRPr="00F0019E" w:rsidRDefault="00F0019E" w:rsidP="00F0019E">
      <w:pPr>
        <w:widowControl/>
        <w:autoSpaceDE/>
        <w:autoSpaceDN/>
        <w:adjustRightInd/>
        <w:ind w:left="5103"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ind w:left="4820"/>
        <w:jc w:val="center"/>
        <w:rPr>
          <w:rFonts w:eastAsia="Times New Roman"/>
          <w:lang w:val="ru-RU" w:eastAsia="ru-RU"/>
        </w:rPr>
      </w:pPr>
      <w:r w:rsidRPr="00F0019E">
        <w:rPr>
          <w:rFonts w:eastAsia="Times New Roman"/>
          <w:lang w:val="ru-RU" w:eastAsia="ru-RU"/>
        </w:rPr>
        <w:t>Приложение № 1</w:t>
      </w:r>
    </w:p>
    <w:p w:rsidR="00F0019E" w:rsidRPr="00F0019E" w:rsidRDefault="00F0019E" w:rsidP="00F0019E">
      <w:pPr>
        <w:widowControl/>
        <w:autoSpaceDE/>
        <w:autoSpaceDN/>
        <w:adjustRightInd/>
        <w:ind w:left="4820"/>
        <w:jc w:val="center"/>
        <w:rPr>
          <w:rFonts w:eastAsia="Times New Roman"/>
          <w:lang w:val="ru-RU" w:eastAsia="ru-RU"/>
        </w:rPr>
      </w:pPr>
      <w:r w:rsidRPr="00F0019E">
        <w:rPr>
          <w:rFonts w:eastAsia="Times New Roman"/>
          <w:lang w:val="ru-RU" w:eastAsia="ru-RU"/>
        </w:rPr>
        <w:t>к решению Представительного Собрания Курского района Курской области</w:t>
      </w:r>
    </w:p>
    <w:p w:rsidR="00F0019E" w:rsidRPr="00977071" w:rsidRDefault="00F0019E" w:rsidP="00F0019E">
      <w:pPr>
        <w:widowControl/>
        <w:autoSpaceDE/>
        <w:autoSpaceDN/>
        <w:adjustRightInd/>
        <w:ind w:left="4820"/>
        <w:jc w:val="center"/>
        <w:rPr>
          <w:rFonts w:eastAsia="Times New Roman"/>
          <w:lang w:val="ru-RU" w:eastAsia="ru-RU"/>
        </w:rPr>
      </w:pPr>
      <w:r w:rsidRPr="00977071">
        <w:rPr>
          <w:rFonts w:eastAsia="Times New Roman"/>
          <w:lang w:val="ru-RU" w:eastAsia="ru-RU"/>
        </w:rPr>
        <w:t xml:space="preserve">от </w:t>
      </w:r>
      <w:proofErr w:type="gramStart"/>
      <w:r w:rsidRPr="00977071">
        <w:rPr>
          <w:rFonts w:eastAsia="Times New Roman"/>
          <w:lang w:val="ru-RU" w:eastAsia="ru-RU"/>
        </w:rPr>
        <w:t>«</w:t>
      </w:r>
      <w:r w:rsidR="00B1646E" w:rsidRPr="00B346B0">
        <w:rPr>
          <w:rFonts w:eastAsia="Times New Roman"/>
          <w:lang w:val="ru-RU" w:eastAsia="ru-RU"/>
        </w:rPr>
        <w:t xml:space="preserve"> 28</w:t>
      </w:r>
      <w:proofErr w:type="gramEnd"/>
      <w:r w:rsidR="00B1646E" w:rsidRPr="00B346B0">
        <w:rPr>
          <w:rFonts w:eastAsia="Times New Roman"/>
          <w:lang w:val="ru-RU" w:eastAsia="ru-RU"/>
        </w:rPr>
        <w:t xml:space="preserve"> </w:t>
      </w:r>
      <w:r w:rsidRPr="00977071">
        <w:rPr>
          <w:rFonts w:eastAsia="Times New Roman"/>
          <w:lang w:val="ru-RU" w:eastAsia="ru-RU"/>
        </w:rPr>
        <w:t>»</w:t>
      </w:r>
      <w:r w:rsidR="00B1646E" w:rsidRPr="00B346B0">
        <w:rPr>
          <w:rFonts w:eastAsia="Times New Roman"/>
          <w:lang w:val="ru-RU" w:eastAsia="ru-RU"/>
        </w:rPr>
        <w:t xml:space="preserve"> </w:t>
      </w:r>
      <w:r w:rsidR="00B1646E">
        <w:rPr>
          <w:rFonts w:eastAsia="Times New Roman"/>
          <w:lang w:val="ru-RU" w:eastAsia="ru-RU"/>
        </w:rPr>
        <w:t xml:space="preserve">февраля </w:t>
      </w:r>
      <w:r w:rsidRPr="00977071">
        <w:rPr>
          <w:rFonts w:eastAsia="Times New Roman"/>
          <w:lang w:val="ru-RU" w:eastAsia="ru-RU"/>
        </w:rPr>
        <w:t xml:space="preserve">2024 года № </w:t>
      </w:r>
      <w:r w:rsidR="00977071" w:rsidRPr="00977071">
        <w:rPr>
          <w:rFonts w:eastAsia="Times New Roman"/>
          <w:lang w:val="ru-RU"/>
        </w:rPr>
        <w:t>45-4-461</w:t>
      </w:r>
    </w:p>
    <w:p w:rsidR="00F0019E" w:rsidRPr="00F0019E" w:rsidRDefault="00F0019E" w:rsidP="00F0019E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F0019E">
        <w:rPr>
          <w:rFonts w:eastAsia="Times New Roman"/>
          <w:b/>
          <w:sz w:val="28"/>
          <w:szCs w:val="28"/>
          <w:lang w:val="ru-RU" w:eastAsia="ru-RU"/>
        </w:rPr>
        <w:t>Структура Администрации Курского района Курской области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1. В соответствии с Уставом муниципального района «Курский район» Курской области (далее - Устав) Администрация Курского района Курской области является органом местного самоуправления Курского района, осуществляющим исполнительно-распорядительные функции.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2. Предельная штатная численность Администрации Курского района Курской области составляет 71 единицу.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3. В соответствии с Уставом Глава Курского района Курской области является Главой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 xml:space="preserve">4. В непосредственном ведении Главы Администрации Курского района Курской области находятся: 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1) отдел внутреннего муниципального финансового контроля;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2) специалист по мобилизационной работе; 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3) специалист по режиму секретности;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4) консультант по осуществлению контроля в сфере закупок.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5. В структуру Администрации Курского района Курской области входят: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 1) первый заместитель Главы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транспорта, связи, жилищно-коммунального хозяйства, ГО и ЧС, архитектуры, обеспечения деятельности Администрации Курского района Курской области;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 xml:space="preserve"> 2) заместитель Главы Администрации Курского района Курской области. 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 xml:space="preserve">экономики, налогов, финансов, финансово – бюджетного контроля, труда и занятости населения; 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3) заместитель Главы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образования, здравоохранения, культуры, молодежной политики, физической культуры и спорта, социального обеспечения, опеки и попечительства, профилактики безнадзорности и правонарушений несовершеннолетних и защиты их прав, взаимодействия с общественными организациями;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4) заместитель Главы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lastRenderedPageBreak/>
        <w:t xml:space="preserve"> 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земельных правоотношений, муниципального земельного контроля, АПК, судебного представительства;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5) заместитель Главы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управления муниципальным имуществом, предоставления муниципальных услуг, электронного межведомственного взаимодействия, записи актов гражданского состояния;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6) заместитель Главы Администрации - Управляющий делами Администрации Курского района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К предмету ведения относятся вопросы: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F0019E">
        <w:rPr>
          <w:rFonts w:eastAsia="Times New Roman"/>
          <w:sz w:val="28"/>
          <w:szCs w:val="28"/>
          <w:lang w:val="ru-RU" w:eastAsia="ru-RU"/>
        </w:rPr>
        <w:t>внутренней политики на территории Курского района, муниципальной службы и кадров, профилактики коррупционных и иных правонарушений, документационного обеспечения, правовой экспертизы муниципальных правовых актов, работы с обращениями граждан, архивного дела, Административной комиссии Курского района, взаимодействия с Представительным Собранием Курского района Курской области, территориальной избирательной комиссией, органами местного самоуправления, органами территориального общественного самоуправления,  Общественным советом муниципального образования «Курский район» Курской области.</w:t>
      </w:r>
    </w:p>
    <w:p w:rsidR="00F0019E" w:rsidRPr="00F0019E" w:rsidRDefault="00F0019E" w:rsidP="00F0019E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</w:pPr>
    </w:p>
    <w:p w:rsidR="00F0019E" w:rsidRDefault="00F0019E">
      <w:pPr>
        <w:rPr>
          <w:lang w:val="ru-RU"/>
        </w:rPr>
        <w:sectPr w:rsidR="00F0019E" w:rsidSect="00B346B0">
          <w:headerReference w:type="default" r:id="rId6"/>
          <w:pgSz w:w="11906" w:h="16838"/>
          <w:pgMar w:top="1134" w:right="1133" w:bottom="1134" w:left="1701" w:header="708" w:footer="287" w:gutter="0"/>
          <w:cols w:space="708"/>
          <w:titlePg/>
          <w:docGrid w:linePitch="360"/>
        </w:sectPr>
      </w:pPr>
    </w:p>
    <w:p w:rsidR="00F0019E" w:rsidRPr="00F0019E" w:rsidRDefault="00F0019E" w:rsidP="00F0019E">
      <w:pPr>
        <w:widowControl/>
        <w:autoSpaceDE/>
        <w:autoSpaceDN/>
        <w:adjustRightInd/>
        <w:ind w:left="10206"/>
        <w:jc w:val="center"/>
        <w:rPr>
          <w:rFonts w:eastAsiaTheme="minorHAnsi" w:cstheme="minorBidi"/>
          <w:lang w:val="ru-RU"/>
        </w:rPr>
      </w:pPr>
      <w:r w:rsidRPr="00F0019E">
        <w:rPr>
          <w:rFonts w:eastAsiaTheme="minorHAnsi" w:cstheme="minorBidi"/>
          <w:lang w:val="ru-RU"/>
        </w:rPr>
        <w:lastRenderedPageBreak/>
        <w:t>Приложение № 2</w:t>
      </w:r>
    </w:p>
    <w:p w:rsidR="00F0019E" w:rsidRPr="00F0019E" w:rsidRDefault="00F0019E" w:rsidP="00F0019E">
      <w:pPr>
        <w:widowControl/>
        <w:autoSpaceDE/>
        <w:autoSpaceDN/>
        <w:adjustRightInd/>
        <w:ind w:left="10206"/>
        <w:jc w:val="center"/>
        <w:rPr>
          <w:rFonts w:eastAsiaTheme="minorHAnsi" w:cstheme="minorBidi"/>
          <w:lang w:val="ru-RU"/>
        </w:rPr>
      </w:pPr>
      <w:r w:rsidRPr="00F0019E">
        <w:rPr>
          <w:rFonts w:eastAsiaTheme="minorHAnsi" w:cstheme="minorBidi"/>
          <w:lang w:val="ru-RU"/>
        </w:rPr>
        <w:t>к решению Представительного Собрания</w:t>
      </w:r>
    </w:p>
    <w:p w:rsidR="00F0019E" w:rsidRPr="00F0019E" w:rsidRDefault="00F0019E" w:rsidP="00F0019E">
      <w:pPr>
        <w:widowControl/>
        <w:autoSpaceDE/>
        <w:autoSpaceDN/>
        <w:adjustRightInd/>
        <w:ind w:left="10206"/>
        <w:jc w:val="center"/>
        <w:rPr>
          <w:rFonts w:eastAsiaTheme="minorHAnsi" w:cstheme="minorBidi"/>
          <w:lang w:val="ru-RU"/>
        </w:rPr>
      </w:pPr>
      <w:r w:rsidRPr="00F0019E">
        <w:rPr>
          <w:rFonts w:eastAsiaTheme="minorHAnsi" w:cstheme="minorBidi"/>
          <w:lang w:val="ru-RU"/>
        </w:rPr>
        <w:t>Курского района Курской области</w:t>
      </w:r>
    </w:p>
    <w:p w:rsidR="00B1646E" w:rsidRPr="00B1646E" w:rsidRDefault="00977071" w:rsidP="00B1646E">
      <w:pPr>
        <w:ind w:left="10206"/>
        <w:rPr>
          <w:rFonts w:eastAsiaTheme="minorHAnsi" w:cstheme="minorBidi"/>
          <w:lang w:val="ru-RU"/>
        </w:rPr>
      </w:pPr>
      <w:r>
        <w:rPr>
          <w:rFonts w:eastAsiaTheme="minorHAnsi" w:cstheme="minorBidi"/>
          <w:lang w:val="ru-RU"/>
        </w:rPr>
        <w:t xml:space="preserve">   </w:t>
      </w:r>
      <w:r w:rsidR="00B1646E" w:rsidRPr="00B1646E">
        <w:rPr>
          <w:rFonts w:eastAsiaTheme="minorHAnsi" w:cstheme="minorBidi"/>
          <w:lang w:val="ru-RU"/>
        </w:rPr>
        <w:t xml:space="preserve">от </w:t>
      </w:r>
      <w:proofErr w:type="gramStart"/>
      <w:r w:rsidR="00B1646E" w:rsidRPr="00B1646E">
        <w:rPr>
          <w:rFonts w:eastAsiaTheme="minorHAnsi" w:cstheme="minorBidi"/>
          <w:lang w:val="ru-RU"/>
        </w:rPr>
        <w:t>«</w:t>
      </w:r>
      <w:r w:rsidR="00B1646E" w:rsidRPr="00B346B0">
        <w:rPr>
          <w:rFonts w:eastAsiaTheme="minorHAnsi" w:cstheme="minorBidi"/>
          <w:lang w:val="ru-RU"/>
        </w:rPr>
        <w:t xml:space="preserve"> 28</w:t>
      </w:r>
      <w:proofErr w:type="gramEnd"/>
      <w:r w:rsidR="00B1646E" w:rsidRPr="00B346B0">
        <w:rPr>
          <w:rFonts w:eastAsiaTheme="minorHAnsi" w:cstheme="minorBidi"/>
          <w:lang w:val="ru-RU"/>
        </w:rPr>
        <w:t xml:space="preserve"> </w:t>
      </w:r>
      <w:r w:rsidR="00B1646E" w:rsidRPr="00B1646E">
        <w:rPr>
          <w:rFonts w:eastAsiaTheme="minorHAnsi" w:cstheme="minorBidi"/>
          <w:lang w:val="ru-RU"/>
        </w:rPr>
        <w:t>»</w:t>
      </w:r>
      <w:r w:rsidR="00B1646E" w:rsidRPr="00B346B0">
        <w:rPr>
          <w:rFonts w:eastAsiaTheme="minorHAnsi" w:cstheme="minorBidi"/>
          <w:lang w:val="ru-RU"/>
        </w:rPr>
        <w:t xml:space="preserve"> </w:t>
      </w:r>
      <w:r w:rsidR="00B1646E" w:rsidRPr="00B1646E">
        <w:rPr>
          <w:rFonts w:eastAsiaTheme="minorHAnsi" w:cstheme="minorBidi"/>
          <w:lang w:val="ru-RU"/>
        </w:rPr>
        <w:t>февраля 2024 года № 45-4-461</w:t>
      </w:r>
    </w:p>
    <w:p w:rsidR="00B1646E" w:rsidRDefault="00B1646E" w:rsidP="00F0019E">
      <w:pPr>
        <w:jc w:val="center"/>
        <w:rPr>
          <w:b/>
          <w:sz w:val="22"/>
          <w:lang w:val="ru-RU"/>
        </w:rPr>
      </w:pPr>
    </w:p>
    <w:p w:rsidR="00F0019E" w:rsidRDefault="00F0019E" w:rsidP="00F0019E">
      <w:pPr>
        <w:jc w:val="center"/>
        <w:rPr>
          <w:b/>
          <w:sz w:val="22"/>
          <w:lang w:val="ru-RU"/>
        </w:rPr>
      </w:pPr>
      <w:r w:rsidRPr="00F0019E">
        <w:rPr>
          <w:b/>
          <w:sz w:val="22"/>
          <w:lang w:val="ru-RU"/>
        </w:rPr>
        <w:t>СХЕМА СТРУКТУРЫ АДМИНИСТРАЦИИ КУРСКОГО РАЙОНА КУРСКОЙ ОБЛАСТИ</w:t>
      </w:r>
    </w:p>
    <w:p w:rsidR="00F0019E" w:rsidRPr="00F0019E" w:rsidRDefault="00F0019E" w:rsidP="00F0019E">
      <w:pPr>
        <w:jc w:val="center"/>
        <w:rPr>
          <w:rFonts w:eastAsiaTheme="minorHAnsi" w:cstheme="minorBidi"/>
          <w:lang w:val="ru-RU"/>
        </w:rPr>
      </w:pPr>
    </w:p>
    <w:p w:rsidR="00F0019E" w:rsidRPr="00F0019E" w:rsidRDefault="00F0019E" w:rsidP="00F0019E">
      <w:pPr>
        <w:rPr>
          <w:lang w:val="ru-RU"/>
        </w:rPr>
      </w:pPr>
      <w:r w:rsidRPr="00597BAB">
        <w:rPr>
          <w:noProof/>
          <w:lang w:val="ru-RU" w:eastAsia="ru-RU"/>
        </w:rPr>
        <w:drawing>
          <wp:inline distT="0" distB="0" distL="0" distR="0" wp14:anchorId="3BFB86DD" wp14:editId="3B71AF6A">
            <wp:extent cx="9251950" cy="5120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19E" w:rsidRPr="00F0019E" w:rsidSect="00F0019E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3D" w:rsidRDefault="0082243D" w:rsidP="00822FCC">
      <w:r>
        <w:separator/>
      </w:r>
    </w:p>
  </w:endnote>
  <w:endnote w:type="continuationSeparator" w:id="0">
    <w:p w:rsidR="0082243D" w:rsidRDefault="0082243D" w:rsidP="008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3D" w:rsidRDefault="0082243D" w:rsidP="00822FCC">
      <w:r>
        <w:separator/>
      </w:r>
    </w:p>
  </w:footnote>
  <w:footnote w:type="continuationSeparator" w:id="0">
    <w:p w:rsidR="0082243D" w:rsidRDefault="0082243D" w:rsidP="0082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07031"/>
      <w:docPartObj>
        <w:docPartGallery w:val="Page Numbers (Top of Page)"/>
        <w:docPartUnique/>
      </w:docPartObj>
    </w:sdtPr>
    <w:sdtEndPr/>
    <w:sdtContent>
      <w:p w:rsidR="00822FCC" w:rsidRDefault="00822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6B0" w:rsidRPr="00B346B0">
          <w:rPr>
            <w:noProof/>
            <w:lang w:val="ru-RU"/>
          </w:rPr>
          <w:t>4</w:t>
        </w:r>
        <w:r>
          <w:fldChar w:fldCharType="end"/>
        </w:r>
      </w:p>
    </w:sdtContent>
  </w:sdt>
  <w:p w:rsidR="00822FCC" w:rsidRDefault="00822F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E"/>
    <w:rsid w:val="0082243D"/>
    <w:rsid w:val="00822FCC"/>
    <w:rsid w:val="00977071"/>
    <w:rsid w:val="00AB3D9E"/>
    <w:rsid w:val="00B1646E"/>
    <w:rsid w:val="00B346B0"/>
    <w:rsid w:val="00F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5F99"/>
  <w15:chartTrackingRefBased/>
  <w15:docId w15:val="{F7CEA97A-47DB-4865-AC52-1DD476C4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F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2FCC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822F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FCC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2024-02-26T08:11:00Z</dcterms:created>
  <dcterms:modified xsi:type="dcterms:W3CDTF">2024-02-28T14:03:00Z</dcterms:modified>
</cp:coreProperties>
</file>