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35" w:rsidRDefault="00563D35" w:rsidP="00563D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563D35" w:rsidRDefault="00563D35" w:rsidP="00563D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563D35" w:rsidRDefault="00563D35" w:rsidP="00563D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563D35" w:rsidRDefault="00563D35" w:rsidP="00563D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563D35" w:rsidRDefault="00563D35" w:rsidP="00563D35">
      <w:pPr>
        <w:ind w:left="-567"/>
        <w:rPr>
          <w:rFonts w:eastAsia="Times New Roman"/>
          <w:sz w:val="28"/>
          <w:szCs w:val="28"/>
          <w:lang w:val="ru-RU"/>
        </w:rPr>
      </w:pPr>
    </w:p>
    <w:p w:rsidR="00563D35" w:rsidRDefault="00563D35" w:rsidP="00563D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Pr="00B1646E">
        <w:rPr>
          <w:rFonts w:eastAsia="Times New Roman"/>
          <w:sz w:val="28"/>
          <w:szCs w:val="28"/>
          <w:lang w:val="ru-RU"/>
        </w:rPr>
        <w:t>2</w:t>
      </w:r>
      <w:r>
        <w:rPr>
          <w:rFonts w:eastAsia="Times New Roman"/>
          <w:sz w:val="28"/>
          <w:szCs w:val="28"/>
          <w:lang w:val="ru-RU"/>
        </w:rPr>
        <w:t>5</w:t>
      </w:r>
      <w:r w:rsidRPr="0028414D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апреля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  № 46-4-463</w:t>
      </w:r>
    </w:p>
    <w:p w:rsidR="00563D35" w:rsidRDefault="00563D35" w:rsidP="00563D35">
      <w:pPr>
        <w:rPr>
          <w:rFonts w:eastAsia="Times New Roman"/>
          <w:sz w:val="28"/>
          <w:szCs w:val="28"/>
          <w:lang w:val="ru-RU"/>
        </w:rPr>
      </w:pPr>
    </w:p>
    <w:p w:rsidR="00563D35" w:rsidRPr="00563D35" w:rsidRDefault="00563D35" w:rsidP="00563D35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563D35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563D35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563D35" w:rsidRPr="00563D35" w:rsidRDefault="00563D35" w:rsidP="00563D35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563D35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563D35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563D35" w:rsidRPr="00563D35" w:rsidRDefault="00563D35" w:rsidP="00563D35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563D35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563D35">
        <w:rPr>
          <w:rFonts w:eastAsia="Times New Roman"/>
          <w:sz w:val="28"/>
          <w:szCs w:val="20"/>
          <w:lang w:val="ru-RU" w:eastAsia="ru-RU"/>
        </w:rPr>
        <w:t xml:space="preserve"> </w:t>
      </w:r>
    </w:p>
    <w:p w:rsidR="00563D35" w:rsidRPr="00563D35" w:rsidRDefault="00563D35" w:rsidP="00563D35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63D35">
        <w:rPr>
          <w:rFonts w:eastAsia="Calibri"/>
          <w:sz w:val="28"/>
          <w:szCs w:val="22"/>
          <w:lang w:val="ru-RU"/>
        </w:rPr>
        <w:t>Курской области «</w:t>
      </w:r>
      <w:r w:rsidRPr="00563D35"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</w:p>
    <w:p w:rsidR="00563D35" w:rsidRPr="00563D35" w:rsidRDefault="00563D35" w:rsidP="00563D35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63D35">
        <w:rPr>
          <w:rFonts w:eastAsia="Times New Roman"/>
          <w:bCs/>
          <w:sz w:val="28"/>
          <w:szCs w:val="28"/>
          <w:lang w:val="ru-RU" w:eastAsia="ru-RU"/>
        </w:rPr>
        <w:t xml:space="preserve">изменений в Генеральный план </w:t>
      </w:r>
    </w:p>
    <w:p w:rsidR="00563D35" w:rsidRPr="00563D35" w:rsidRDefault="00563D35" w:rsidP="00563D35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63D35">
        <w:rPr>
          <w:rFonts w:eastAsia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563D35" w:rsidRPr="00563D35" w:rsidRDefault="00563D35" w:rsidP="00563D35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63D35">
        <w:rPr>
          <w:rFonts w:eastAsia="Times New Roman"/>
          <w:bCs/>
          <w:sz w:val="28"/>
          <w:szCs w:val="28"/>
          <w:lang w:val="ru-RU" w:eastAsia="ru-RU"/>
        </w:rPr>
        <w:t>«</w:t>
      </w:r>
      <w:proofErr w:type="spellStart"/>
      <w:r w:rsidRPr="00563D35">
        <w:rPr>
          <w:rFonts w:eastAsia="Times New Roman"/>
          <w:sz w:val="28"/>
          <w:szCs w:val="28"/>
          <w:lang w:val="ru-RU" w:eastAsia="ru-RU"/>
        </w:rPr>
        <w:t>Моковский</w:t>
      </w:r>
      <w:proofErr w:type="spellEnd"/>
      <w:r w:rsidRPr="00563D35">
        <w:rPr>
          <w:rFonts w:eastAsia="Times New Roman"/>
          <w:bCs/>
          <w:sz w:val="28"/>
          <w:szCs w:val="28"/>
          <w:lang w:val="ru-RU" w:eastAsia="ru-RU"/>
        </w:rPr>
        <w:t xml:space="preserve"> сельсовет» </w:t>
      </w:r>
    </w:p>
    <w:p w:rsidR="00563D35" w:rsidRPr="00563D35" w:rsidRDefault="00563D35" w:rsidP="00563D35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563D35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563D35" w:rsidRPr="004C20C4" w:rsidRDefault="00563D35" w:rsidP="00563D35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1D0675" w:rsidRPr="004C20C4" w:rsidRDefault="001D0675" w:rsidP="004C20C4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563D35" w:rsidRPr="00563D35" w:rsidRDefault="00563D35" w:rsidP="004C20C4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563D35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</w:t>
      </w:r>
      <w:r w:rsidRPr="00563D35">
        <w:rPr>
          <w:rFonts w:ascii="13,5" w:eastAsia="Calibri" w:hAnsi="13,5"/>
          <w:sz w:val="28"/>
          <w:szCs w:val="28"/>
          <w:lang w:val="ru-RU"/>
        </w:rPr>
        <w:t>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</w:t>
      </w:r>
      <w:r w:rsidRPr="00563D35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563D35" w:rsidRPr="00563D35" w:rsidRDefault="00563D35" w:rsidP="00563D35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563D35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563D35" w:rsidRDefault="00563D35" w:rsidP="00563D35">
      <w:pPr>
        <w:widowControl/>
        <w:autoSpaceDE/>
        <w:autoSpaceDN/>
        <w:adjustRightInd/>
        <w:spacing w:before="120"/>
        <w:ind w:firstLine="708"/>
        <w:jc w:val="both"/>
        <w:textAlignment w:val="baseline"/>
        <w:rPr>
          <w:rFonts w:eastAsia="Calibri"/>
          <w:sz w:val="28"/>
          <w:szCs w:val="22"/>
          <w:lang w:val="ru-RU"/>
        </w:rPr>
      </w:pPr>
      <w:r w:rsidRPr="00563D35">
        <w:rPr>
          <w:rFonts w:eastAsia="Calibri"/>
          <w:sz w:val="28"/>
          <w:szCs w:val="28"/>
          <w:lang w:val="ru-RU"/>
        </w:rPr>
        <w:t xml:space="preserve">1. Согласовать прилагаемый </w:t>
      </w:r>
      <w:r w:rsidRPr="00563D35">
        <w:rPr>
          <w:rFonts w:eastAsia="Calibri"/>
          <w:sz w:val="28"/>
          <w:szCs w:val="22"/>
          <w:lang w:val="ru-RU"/>
        </w:rPr>
        <w:t>проект решения к</w:t>
      </w:r>
      <w:r w:rsidRPr="00563D35">
        <w:rPr>
          <w:rFonts w:eastAsia="Calibri"/>
          <w:sz w:val="28"/>
          <w:szCs w:val="28"/>
          <w:lang w:val="ru-RU"/>
        </w:rPr>
        <w:t xml:space="preserve">омитета архитектуры и градостроительства </w:t>
      </w:r>
      <w:r w:rsidRPr="00563D35">
        <w:rPr>
          <w:rFonts w:eastAsia="Calibri"/>
          <w:sz w:val="28"/>
          <w:szCs w:val="22"/>
          <w:lang w:val="ru-RU"/>
        </w:rPr>
        <w:t>Курской области «</w:t>
      </w:r>
      <w:r w:rsidRPr="00563D35">
        <w:rPr>
          <w:rFonts w:eastAsia="Times New Roman"/>
          <w:bCs/>
          <w:sz w:val="28"/>
          <w:szCs w:val="28"/>
          <w:lang w:val="ru-RU" w:eastAsia="ru-RU"/>
        </w:rPr>
        <w:t>О внесении изменений в Генеральный план муниципального образования «</w:t>
      </w:r>
      <w:proofErr w:type="spellStart"/>
      <w:r w:rsidRPr="00563D35">
        <w:rPr>
          <w:rFonts w:eastAsia="Times New Roman"/>
          <w:sz w:val="28"/>
          <w:szCs w:val="28"/>
          <w:lang w:val="ru-RU" w:eastAsia="ru-RU"/>
        </w:rPr>
        <w:t>Моковский</w:t>
      </w:r>
      <w:proofErr w:type="spellEnd"/>
      <w:r w:rsidRPr="00563D35">
        <w:rPr>
          <w:rFonts w:eastAsia="Times New Roman"/>
          <w:bCs/>
          <w:sz w:val="28"/>
          <w:szCs w:val="28"/>
          <w:lang w:val="ru-RU" w:eastAsia="ru-RU"/>
        </w:rPr>
        <w:t xml:space="preserve"> сельсовет» Курского района Курской области</w:t>
      </w:r>
      <w:r w:rsidRPr="00563D35">
        <w:rPr>
          <w:rFonts w:eastAsia="Calibri"/>
          <w:sz w:val="28"/>
          <w:szCs w:val="22"/>
          <w:lang w:val="ru-RU"/>
        </w:rPr>
        <w:t>».</w:t>
      </w:r>
    </w:p>
    <w:p w:rsidR="00563D35" w:rsidRDefault="00563D35" w:rsidP="00563D35">
      <w:pPr>
        <w:widowControl/>
        <w:autoSpaceDE/>
        <w:autoSpaceDN/>
        <w:adjustRightInd/>
        <w:spacing w:before="120"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563D35">
        <w:rPr>
          <w:rFonts w:ascii="13,5" w:eastAsia="Calibri" w:hAnsi="13,5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563D35" w:rsidRPr="00563D35" w:rsidRDefault="00563D35" w:rsidP="00563D35">
      <w:pPr>
        <w:widowControl/>
        <w:shd w:val="clear" w:color="auto" w:fill="FFFFFF"/>
        <w:autoSpaceDN/>
        <w:adjustRightInd/>
        <w:spacing w:before="120" w:after="16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563D35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4C20C4" w:rsidRPr="004C20C4" w:rsidRDefault="004C20C4" w:rsidP="00563D35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sz w:val="16"/>
          <w:szCs w:val="16"/>
          <w:lang w:val="ru-RU"/>
        </w:rPr>
      </w:pPr>
      <w:bookmarkStart w:id="0" w:name="_GoBack"/>
      <w:bookmarkEnd w:id="0"/>
    </w:p>
    <w:p w:rsidR="00563D35" w:rsidRPr="004C20C4" w:rsidRDefault="00563D35" w:rsidP="00563D35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4C20C4">
        <w:rPr>
          <w:rFonts w:eastAsia="Calibri"/>
          <w:sz w:val="28"/>
          <w:szCs w:val="28"/>
          <w:lang w:val="ru-RU" w:eastAsia="ar-SA"/>
        </w:rPr>
        <w:t>Председатель Представительного Собрания</w:t>
      </w:r>
    </w:p>
    <w:p w:rsidR="00563D35" w:rsidRPr="00563D35" w:rsidRDefault="00563D35" w:rsidP="00563D35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563D35">
        <w:rPr>
          <w:rFonts w:eastAsia="Calibri"/>
          <w:sz w:val="28"/>
          <w:szCs w:val="28"/>
          <w:lang w:val="ru-RU" w:eastAsia="ar-SA"/>
        </w:rPr>
        <w:t xml:space="preserve">Курского района Курской области                                       </w:t>
      </w:r>
      <w:r>
        <w:rPr>
          <w:rFonts w:eastAsia="Calibri"/>
          <w:sz w:val="28"/>
          <w:szCs w:val="28"/>
          <w:lang w:val="ru-RU" w:eastAsia="ar-SA"/>
        </w:rPr>
        <w:t xml:space="preserve">      </w:t>
      </w:r>
      <w:r w:rsidRPr="00563D35">
        <w:rPr>
          <w:rFonts w:eastAsia="Calibri"/>
          <w:sz w:val="28"/>
          <w:szCs w:val="28"/>
          <w:lang w:val="ru-RU" w:eastAsia="ar-SA"/>
        </w:rPr>
        <w:t>А.Н. Пашутин</w:t>
      </w:r>
    </w:p>
    <w:p w:rsidR="00563D35" w:rsidRPr="00563D35" w:rsidRDefault="00563D35" w:rsidP="00563D35">
      <w:pPr>
        <w:widowControl/>
        <w:suppressAutoHyphens/>
        <w:autoSpaceDE/>
        <w:autoSpaceDN/>
        <w:adjustRightInd/>
        <w:rPr>
          <w:rFonts w:eastAsia="Calibri"/>
          <w:lang w:val="ru-RU" w:eastAsia="ar-SA"/>
        </w:rPr>
      </w:pPr>
    </w:p>
    <w:p w:rsidR="00563D35" w:rsidRPr="00563D35" w:rsidRDefault="00563D35" w:rsidP="00563D35">
      <w:pPr>
        <w:widowControl/>
        <w:suppressAutoHyphens/>
        <w:autoSpaceDE/>
        <w:autoSpaceDN/>
        <w:adjustRightInd/>
        <w:rPr>
          <w:rFonts w:eastAsia="Calibri"/>
          <w:sz w:val="28"/>
          <w:szCs w:val="28"/>
          <w:lang w:val="ru-RU" w:eastAsia="ar-SA"/>
        </w:rPr>
      </w:pPr>
      <w:r w:rsidRPr="00563D35">
        <w:rPr>
          <w:rFonts w:eastAsia="Calibri"/>
          <w:sz w:val="28"/>
          <w:szCs w:val="28"/>
          <w:lang w:val="ru-RU" w:eastAsia="ar-SA"/>
        </w:rPr>
        <w:t>Глава Курского района</w:t>
      </w:r>
    </w:p>
    <w:p w:rsidR="00563D35" w:rsidRDefault="00563D35" w:rsidP="004C20C4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val="ru-RU"/>
        </w:rPr>
      </w:pPr>
      <w:r w:rsidRPr="00563D35">
        <w:rPr>
          <w:rFonts w:eastAsia="Calibri"/>
          <w:sz w:val="28"/>
          <w:szCs w:val="28"/>
          <w:lang w:val="ru-RU" w:eastAsia="ar-SA"/>
        </w:rPr>
        <w:t>Курской области                                                                           А.В. Телегин</w:t>
      </w:r>
    </w:p>
    <w:p w:rsidR="008A6DA9" w:rsidRPr="00563D35" w:rsidRDefault="008A6DA9">
      <w:pPr>
        <w:rPr>
          <w:lang w:val="ru-RU"/>
        </w:rPr>
      </w:pPr>
    </w:p>
    <w:sectPr w:rsidR="008A6DA9" w:rsidRPr="00563D35" w:rsidSect="00563D35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94" w:rsidRDefault="009A4494" w:rsidP="00563D35">
      <w:r>
        <w:separator/>
      </w:r>
    </w:p>
  </w:endnote>
  <w:endnote w:type="continuationSeparator" w:id="0">
    <w:p w:rsidR="009A4494" w:rsidRDefault="009A4494" w:rsidP="0056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94" w:rsidRDefault="009A4494" w:rsidP="00563D35">
      <w:r>
        <w:separator/>
      </w:r>
    </w:p>
  </w:footnote>
  <w:footnote w:type="continuationSeparator" w:id="0">
    <w:p w:rsidR="009A4494" w:rsidRDefault="009A4494" w:rsidP="00563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320936"/>
      <w:docPartObj>
        <w:docPartGallery w:val="Page Numbers (Top of Page)"/>
        <w:docPartUnique/>
      </w:docPartObj>
    </w:sdtPr>
    <w:sdtEndPr/>
    <w:sdtContent>
      <w:p w:rsidR="00563D35" w:rsidRDefault="00563D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C4" w:rsidRPr="004C20C4">
          <w:rPr>
            <w:noProof/>
            <w:lang w:val="ru-RU"/>
          </w:rPr>
          <w:t>2</w:t>
        </w:r>
        <w:r>
          <w:fldChar w:fldCharType="end"/>
        </w:r>
      </w:p>
    </w:sdtContent>
  </w:sdt>
  <w:p w:rsidR="00563D35" w:rsidRDefault="00563D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35"/>
    <w:rsid w:val="001D0675"/>
    <w:rsid w:val="004C20C4"/>
    <w:rsid w:val="00563D35"/>
    <w:rsid w:val="008A6DA9"/>
    <w:rsid w:val="009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CBA"/>
  <w15:chartTrackingRefBased/>
  <w15:docId w15:val="{DC1661D7-6459-4C47-A647-2A8A8DAB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D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D3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563D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3D3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56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2024-04-23T07:58:00Z</dcterms:created>
  <dcterms:modified xsi:type="dcterms:W3CDTF">2024-04-25T10:13:00Z</dcterms:modified>
</cp:coreProperties>
</file>