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52" w:rsidRPr="00A33152" w:rsidRDefault="00A33152" w:rsidP="00A33152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 w:rsidRPr="00A33152"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A33152" w:rsidRPr="00A33152" w:rsidRDefault="00A33152" w:rsidP="00A3315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A33152"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A33152" w:rsidRPr="00A33152" w:rsidRDefault="00A33152" w:rsidP="00A3315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A33152" w:rsidRPr="00A33152" w:rsidRDefault="00A33152" w:rsidP="00A3315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A33152"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A33152" w:rsidRPr="00A33152" w:rsidRDefault="00A33152" w:rsidP="00A3315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A33152" w:rsidRDefault="00A33152" w:rsidP="00A33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152">
        <w:rPr>
          <w:rFonts w:ascii="Times New Roman" w:eastAsia="Times New Roman" w:hAnsi="Times New Roman" w:cs="Times New Roman"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г. Курск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B70B7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33152" w:rsidRDefault="00A33152" w:rsidP="00A33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0B79" w:rsidRDefault="00A33152" w:rsidP="00A33152">
      <w:pPr>
        <w:spacing w:after="0" w:line="240" w:lineRule="auto"/>
        <w:ind w:right="403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Об избрании заместителя </w:t>
      </w:r>
    </w:p>
    <w:p w:rsidR="00B70B79" w:rsidRDefault="00A33152" w:rsidP="00A33152">
      <w:pPr>
        <w:spacing w:after="0" w:line="240" w:lineRule="auto"/>
        <w:ind w:right="4031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 w:rsidRPr="00A3315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Представительного Собрания Курского района </w:t>
      </w:r>
    </w:p>
    <w:p w:rsidR="00A33152" w:rsidRPr="00A33152" w:rsidRDefault="00A33152" w:rsidP="00A33152">
      <w:pPr>
        <w:spacing w:after="0" w:line="240" w:lineRule="auto"/>
        <w:ind w:right="403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33152">
        <w:rPr>
          <w:rFonts w:ascii="Times New Roman" w:eastAsia="Times New Roman" w:hAnsi="Times New Roman" w:cs="Times New Roman"/>
          <w:sz w:val="28"/>
          <w:szCs w:val="20"/>
          <w:lang w:eastAsia="ar-SA"/>
        </w:rPr>
        <w:t>Курской области</w:t>
      </w:r>
      <w:r w:rsidR="00B70B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A33152">
        <w:rPr>
          <w:rFonts w:ascii="Times New Roman" w:eastAsia="Times New Roman" w:hAnsi="Times New Roman" w:cs="Times New Roman"/>
          <w:sz w:val="28"/>
          <w:szCs w:val="20"/>
          <w:lang w:eastAsia="ar-SA"/>
        </w:rPr>
        <w:t>пятого созыва</w:t>
      </w:r>
    </w:p>
    <w:p w:rsidR="00A33152" w:rsidRPr="00A33152" w:rsidRDefault="00A33152" w:rsidP="00A33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152" w:rsidRPr="00A33152" w:rsidRDefault="00A33152" w:rsidP="00A33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152" w:rsidRPr="00A33152" w:rsidRDefault="00A33152" w:rsidP="00A331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A33152" w:rsidRPr="00A33152" w:rsidRDefault="00A33152" w:rsidP="00A33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152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A33152" w:rsidRPr="00A33152" w:rsidRDefault="00A33152" w:rsidP="00A33152">
      <w:pPr>
        <w:spacing w:before="120"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1.  Избрать заместителем Председателя </w:t>
      </w:r>
      <w:r w:rsidRPr="00A33152">
        <w:rPr>
          <w:rFonts w:ascii="Times New Roman" w:eastAsia="Times New Roman" w:hAnsi="Times New Roman" w:cs="Times New Roman"/>
          <w:sz w:val="28"/>
          <w:szCs w:val="20"/>
          <w:lang w:eastAsia="ar-SA"/>
        </w:rPr>
        <w:t>Представительного Собрания Курского района Курской области пятого созыва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DC6">
        <w:rPr>
          <w:rFonts w:ascii="Times New Roman" w:eastAsia="Times New Roman" w:hAnsi="Times New Roman" w:cs="Times New Roman"/>
          <w:sz w:val="28"/>
          <w:szCs w:val="28"/>
        </w:rPr>
        <w:t>Богатыреву Дарью Алексеевну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депутата по одномандатному избирательному округу № </w:t>
      </w:r>
      <w:r w:rsidR="004F6DC6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152" w:rsidRPr="00A33152" w:rsidRDefault="00A33152" w:rsidP="00A3315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2. Определить, что заместитель </w:t>
      </w:r>
      <w:r w:rsidR="004F6D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редседателя </w:t>
      </w:r>
      <w:r w:rsidRPr="00A33152">
        <w:rPr>
          <w:rFonts w:ascii="Times New Roman" w:eastAsia="Times New Roman" w:hAnsi="Times New Roman" w:cs="Times New Roman"/>
          <w:sz w:val="28"/>
          <w:szCs w:val="20"/>
          <w:lang w:eastAsia="ar-SA"/>
        </w:rPr>
        <w:t>Представительного Собрания Курского района Курской области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пятого созыва приступает к осуществлению своих полномочий на постоянной основе с «</w:t>
      </w:r>
      <w:r w:rsidR="004F6D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A0B7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F6DC6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:rsidR="00A33152" w:rsidRPr="00A33152" w:rsidRDefault="00A33152" w:rsidP="00A3315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52">
        <w:rPr>
          <w:rFonts w:ascii="Times New Roman" w:eastAsia="Times New Roman" w:hAnsi="Times New Roman" w:cs="Times New Roman"/>
          <w:sz w:val="28"/>
          <w:szCs w:val="28"/>
        </w:rPr>
        <w:t>3.  Настоящее Решение вступает в силу со дня его принятия.</w:t>
      </w:r>
    </w:p>
    <w:p w:rsidR="00A33152" w:rsidRPr="00A33152" w:rsidRDefault="00A33152" w:rsidP="00A3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152" w:rsidRDefault="00A33152" w:rsidP="00A3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C3C" w:rsidRPr="00A33152" w:rsidRDefault="00843C3C" w:rsidP="00A3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33152" w:rsidRPr="00A33152" w:rsidRDefault="00A33152" w:rsidP="00A33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152">
        <w:rPr>
          <w:rFonts w:ascii="Times New Roman" w:eastAsia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A33152" w:rsidRPr="00A33152" w:rsidRDefault="00A33152" w:rsidP="00A33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                                           </w:t>
      </w:r>
      <w:r w:rsidR="004F6DC6">
        <w:rPr>
          <w:rFonts w:ascii="Times New Roman" w:eastAsia="Times New Roman" w:hAnsi="Times New Roman" w:cs="Times New Roman"/>
          <w:sz w:val="28"/>
          <w:szCs w:val="28"/>
        </w:rPr>
        <w:t>А.И. Машошин</w:t>
      </w:r>
    </w:p>
    <w:p w:rsidR="00A33152" w:rsidRPr="00A33152" w:rsidRDefault="00A33152" w:rsidP="00A33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152" w:rsidRPr="00A33152" w:rsidRDefault="00A33152" w:rsidP="00A33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52">
        <w:rPr>
          <w:rFonts w:ascii="Times New Roman" w:eastAsia="Times New Roman" w:hAnsi="Times New Roman" w:cs="Times New Roman"/>
          <w:sz w:val="28"/>
          <w:szCs w:val="28"/>
        </w:rPr>
        <w:t>Глава Курского района</w:t>
      </w:r>
    </w:p>
    <w:p w:rsidR="003F3A7B" w:rsidRDefault="00A33152" w:rsidP="004F6DC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A33152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</w:r>
      <w:r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4F6D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33152">
        <w:rPr>
          <w:rFonts w:ascii="Times New Roman" w:eastAsia="Times New Roman" w:hAnsi="Times New Roman" w:cs="Times New Roman"/>
          <w:sz w:val="28"/>
          <w:szCs w:val="28"/>
        </w:rPr>
        <w:t>А.В. Телегин</w:t>
      </w:r>
    </w:p>
    <w:sectPr w:rsidR="003F3A7B" w:rsidSect="00A3315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52"/>
    <w:rsid w:val="00064D15"/>
    <w:rsid w:val="003F3A7B"/>
    <w:rsid w:val="004F6DC6"/>
    <w:rsid w:val="00843C3C"/>
    <w:rsid w:val="00A33152"/>
    <w:rsid w:val="00B70B79"/>
    <w:rsid w:val="00CA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F1B0"/>
  <w15:chartTrackingRefBased/>
  <w15:docId w15:val="{F7545C8A-D363-4841-8CE7-B798CF7F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7</cp:revision>
  <dcterms:created xsi:type="dcterms:W3CDTF">2024-09-12T11:12:00Z</dcterms:created>
  <dcterms:modified xsi:type="dcterms:W3CDTF">2024-09-16T06:16:00Z</dcterms:modified>
</cp:coreProperties>
</file>