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C1F" w:rsidRPr="00D551C7" w:rsidRDefault="00D051C3" w:rsidP="00D551C7">
      <w:pPr>
        <w:pStyle w:val="ConsPlusTitle"/>
        <w:widowControl/>
        <w:tabs>
          <w:tab w:val="left" w:pos="720"/>
        </w:tabs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проект</w:t>
      </w:r>
      <w:r w:rsidR="00B72E2E" w:rsidRPr="00D551C7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="000977B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</w:t>
      </w:r>
    </w:p>
    <w:p w:rsidR="00B72E2E" w:rsidRDefault="00B72E2E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72E2E" w:rsidRDefault="00B72E2E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72E2E" w:rsidRDefault="00B72E2E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72E2E" w:rsidRDefault="00B72E2E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72E2E" w:rsidRDefault="00B72E2E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30C1F" w:rsidRDefault="00D051C3" w:rsidP="00D051C3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530C1F" w:rsidRDefault="00530C1F" w:rsidP="00B72E2E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6529" w:rsidRDefault="00616529" w:rsidP="00B72E2E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B72E2E" w:rsidRDefault="00B72E2E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30C1F" w:rsidRDefault="00530C1F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977BD" w:rsidRDefault="000977B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530C1F" w:rsidRDefault="00530C1F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087BDE" w:rsidRDefault="00087BDE" w:rsidP="00735D77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  <w:r w:rsidR="00385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Администрации Курского района</w:t>
      </w:r>
    </w:p>
    <w:p w:rsidR="00610182" w:rsidRDefault="00087BDE" w:rsidP="00735D77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 области от 07.11.2014 №</w:t>
      </w:r>
      <w:r w:rsidR="00B765BE">
        <w:rPr>
          <w:rFonts w:ascii="Times New Roman" w:hAnsi="Times New Roman" w:cs="Times New Roman"/>
          <w:b w:val="0"/>
          <w:sz w:val="28"/>
          <w:szCs w:val="28"/>
        </w:rPr>
        <w:t xml:space="preserve"> 29</w:t>
      </w:r>
      <w:r w:rsidR="00F83853">
        <w:rPr>
          <w:rFonts w:ascii="Times New Roman" w:hAnsi="Times New Roman" w:cs="Times New Roman"/>
          <w:b w:val="0"/>
          <w:sz w:val="28"/>
          <w:szCs w:val="28"/>
        </w:rPr>
        <w:t>8</w:t>
      </w:r>
      <w:r w:rsidR="002D370E">
        <w:rPr>
          <w:rFonts w:ascii="Times New Roman" w:hAnsi="Times New Roman" w:cs="Times New Roman"/>
          <w:b w:val="0"/>
          <w:sz w:val="28"/>
          <w:szCs w:val="28"/>
        </w:rPr>
        <w:t>6</w:t>
      </w:r>
      <w:r w:rsidR="00385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3369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</w:t>
      </w:r>
      <w:r w:rsidR="003854D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B3369">
        <w:rPr>
          <w:rFonts w:ascii="Times New Roman" w:hAnsi="Times New Roman" w:cs="Times New Roman"/>
          <w:b w:val="0"/>
          <w:sz w:val="28"/>
          <w:szCs w:val="28"/>
        </w:rPr>
        <w:t>«</w:t>
      </w:r>
      <w:r w:rsidR="00BF585A">
        <w:rPr>
          <w:rFonts w:ascii="Times New Roman" w:hAnsi="Times New Roman" w:cs="Times New Roman"/>
          <w:b w:val="0"/>
          <w:sz w:val="28"/>
          <w:szCs w:val="28"/>
        </w:rPr>
        <w:t xml:space="preserve">Охрана окружающей </w:t>
      </w:r>
      <w:r w:rsidR="002D370E">
        <w:rPr>
          <w:rFonts w:ascii="Times New Roman" w:hAnsi="Times New Roman" w:cs="Times New Roman"/>
          <w:b w:val="0"/>
          <w:sz w:val="28"/>
          <w:szCs w:val="28"/>
        </w:rPr>
        <w:t>среды</w:t>
      </w:r>
      <w:r w:rsidR="00F8385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Курском районе</w:t>
      </w:r>
    </w:p>
    <w:p w:rsidR="00087BDE" w:rsidRDefault="00087BDE" w:rsidP="00735D77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Курской области</w:t>
      </w:r>
      <w:r w:rsidR="0061018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2015-2019 годы</w:t>
      </w:r>
      <w:r w:rsidR="00EB3369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58456E" w:rsidRDefault="0058456E" w:rsidP="00735D77">
      <w:pPr>
        <w:pStyle w:val="ConsPlusTitle"/>
        <w:widowControl/>
        <w:tabs>
          <w:tab w:val="left" w:pos="720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5D77" w:rsidRDefault="00E00FEE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735D77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 решением Представительного Собрания Курского района Курской области от 30.06.2009 № 155-1-360 «Об утверждении Положения о бюджетном про</w:t>
      </w:r>
      <w:r w:rsidR="00B95D9F">
        <w:rPr>
          <w:rFonts w:ascii="Times New Roman" w:hAnsi="Times New Roman" w:cs="Times New Roman"/>
          <w:sz w:val="28"/>
          <w:szCs w:val="28"/>
        </w:rPr>
        <w:t>цессе в Курском районе», решения</w:t>
      </w:r>
      <w:r w:rsidR="00735D77">
        <w:rPr>
          <w:rFonts w:ascii="Times New Roman" w:hAnsi="Times New Roman" w:cs="Times New Roman"/>
          <w:sz w:val="28"/>
          <w:szCs w:val="28"/>
        </w:rPr>
        <w:t>м</w:t>
      </w:r>
      <w:r w:rsidR="00B95D9F">
        <w:rPr>
          <w:rFonts w:ascii="Times New Roman" w:hAnsi="Times New Roman" w:cs="Times New Roman"/>
          <w:sz w:val="28"/>
          <w:szCs w:val="28"/>
        </w:rPr>
        <w:t>и</w:t>
      </w:r>
      <w:r w:rsidR="00735D77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Курского района Курской области </w:t>
      </w:r>
      <w:r w:rsidR="00B95D9F" w:rsidRPr="00B95D9F">
        <w:rPr>
          <w:rFonts w:ascii="Times New Roman" w:hAnsi="Times New Roman" w:cs="Times New Roman"/>
          <w:spacing w:val="1"/>
          <w:sz w:val="28"/>
          <w:szCs w:val="28"/>
        </w:rPr>
        <w:t>от 03.09.2019 г. № 47-3-361</w:t>
      </w:r>
      <w:r w:rsidR="00B95D9F">
        <w:rPr>
          <w:rFonts w:ascii="Times New Roman" w:hAnsi="Times New Roman" w:cs="Times New Roman"/>
          <w:spacing w:val="1"/>
          <w:sz w:val="28"/>
          <w:szCs w:val="28"/>
        </w:rPr>
        <w:t xml:space="preserve"> и</w:t>
      </w:r>
      <w:r w:rsidR="00B95D9F" w:rsidRPr="00B95D9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35D77" w:rsidRPr="00B95D9F">
        <w:rPr>
          <w:rFonts w:ascii="Times New Roman" w:hAnsi="Times New Roman" w:cs="Times New Roman"/>
          <w:sz w:val="28"/>
          <w:szCs w:val="28"/>
        </w:rPr>
        <w:t>от</w:t>
      </w:r>
      <w:r w:rsidR="00735D77">
        <w:rPr>
          <w:rFonts w:ascii="Times New Roman" w:hAnsi="Times New Roman" w:cs="Times New Roman"/>
          <w:sz w:val="28"/>
          <w:szCs w:val="28"/>
        </w:rPr>
        <w:t xml:space="preserve"> 22.11.2019 № 4-4-10 «О внесении изменений в решение  Представительного Собрания Курского района Курской области от 20 декабря 2018</w:t>
      </w:r>
      <w:r w:rsidR="00B95D9F">
        <w:rPr>
          <w:rFonts w:ascii="Times New Roman" w:hAnsi="Times New Roman" w:cs="Times New Roman"/>
          <w:sz w:val="28"/>
          <w:szCs w:val="28"/>
        </w:rPr>
        <w:t xml:space="preserve"> </w:t>
      </w:r>
      <w:r w:rsidR="00735D77">
        <w:rPr>
          <w:rFonts w:ascii="Times New Roman" w:hAnsi="Times New Roman" w:cs="Times New Roman"/>
          <w:sz w:val="28"/>
          <w:szCs w:val="28"/>
        </w:rPr>
        <w:t>г</w:t>
      </w:r>
      <w:r w:rsidR="00B95D9F">
        <w:rPr>
          <w:rFonts w:ascii="Times New Roman" w:hAnsi="Times New Roman" w:cs="Times New Roman"/>
          <w:sz w:val="28"/>
          <w:szCs w:val="28"/>
        </w:rPr>
        <w:t>ода</w:t>
      </w:r>
      <w:r w:rsidR="00735D77">
        <w:rPr>
          <w:rFonts w:ascii="Times New Roman" w:hAnsi="Times New Roman" w:cs="Times New Roman"/>
          <w:sz w:val="28"/>
          <w:szCs w:val="28"/>
        </w:rPr>
        <w:t xml:space="preserve"> №</w:t>
      </w:r>
      <w:r w:rsidR="00B95D9F">
        <w:rPr>
          <w:rFonts w:ascii="Times New Roman" w:hAnsi="Times New Roman" w:cs="Times New Roman"/>
          <w:sz w:val="28"/>
          <w:szCs w:val="28"/>
        </w:rPr>
        <w:t xml:space="preserve"> </w:t>
      </w:r>
      <w:r w:rsidR="00735D77">
        <w:rPr>
          <w:rFonts w:ascii="Times New Roman" w:hAnsi="Times New Roman" w:cs="Times New Roman"/>
          <w:sz w:val="28"/>
          <w:szCs w:val="28"/>
        </w:rPr>
        <w:t xml:space="preserve">38-3-282 «О бюджете Курского района Курской области на 2019 год и на плановый период 2020 и 2021 годов», распоряжением Администрации Курского района Курской области </w:t>
      </w:r>
      <w:r w:rsidR="00735D77" w:rsidRPr="00AB7F7A">
        <w:rPr>
          <w:rFonts w:ascii="Times New Roman" w:hAnsi="Times New Roman" w:cs="Times New Roman"/>
          <w:sz w:val="28"/>
          <w:szCs w:val="28"/>
        </w:rPr>
        <w:t>от 27.09.2019 №</w:t>
      </w:r>
      <w:r w:rsidR="00735D77">
        <w:rPr>
          <w:rFonts w:ascii="Times New Roman" w:hAnsi="Times New Roman" w:cs="Times New Roman"/>
          <w:sz w:val="28"/>
          <w:szCs w:val="28"/>
        </w:rPr>
        <w:t xml:space="preserve"> </w:t>
      </w:r>
      <w:r w:rsidR="00735D77" w:rsidRPr="00AB7F7A">
        <w:rPr>
          <w:rFonts w:ascii="Times New Roman" w:hAnsi="Times New Roman" w:cs="Times New Roman"/>
          <w:sz w:val="28"/>
          <w:szCs w:val="28"/>
        </w:rPr>
        <w:t>459 «Об утверждении</w:t>
      </w:r>
      <w:r w:rsidR="00735D77" w:rsidRPr="005F0223">
        <w:rPr>
          <w:rFonts w:ascii="Times New Roman" w:hAnsi="Times New Roman" w:cs="Times New Roman"/>
          <w:sz w:val="28"/>
          <w:szCs w:val="28"/>
        </w:rPr>
        <w:t xml:space="preserve"> методических указаний по разработке и реализации муниципальных программ муниципального района «Курский район» Курской области»</w:t>
      </w:r>
      <w:r w:rsidR="00735D77">
        <w:rPr>
          <w:rFonts w:ascii="Times New Roman" w:hAnsi="Times New Roman" w:cs="Times New Roman"/>
          <w:sz w:val="28"/>
          <w:szCs w:val="28"/>
        </w:rPr>
        <w:t>, Администрация Курского района Курской области ПОСТАНОВЛЯЕТ:</w:t>
      </w:r>
    </w:p>
    <w:p w:rsidR="00E00FEE" w:rsidRDefault="003854D5" w:rsidP="00735D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00FEE">
        <w:rPr>
          <w:rFonts w:ascii="Times New Roman" w:hAnsi="Times New Roman" w:cs="Times New Roman"/>
          <w:sz w:val="28"/>
          <w:szCs w:val="28"/>
        </w:rPr>
        <w:t xml:space="preserve">1. </w:t>
      </w:r>
      <w:r w:rsidR="00087BDE" w:rsidRPr="00312692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Курского района Курской области от 07.11.2014 № </w:t>
      </w:r>
      <w:r w:rsidR="00B765BE">
        <w:rPr>
          <w:rFonts w:ascii="Times New Roman" w:hAnsi="Times New Roman" w:cs="Times New Roman"/>
          <w:sz w:val="28"/>
          <w:szCs w:val="28"/>
        </w:rPr>
        <w:t>29</w:t>
      </w:r>
      <w:r w:rsidR="00F83853">
        <w:rPr>
          <w:rFonts w:ascii="Times New Roman" w:hAnsi="Times New Roman" w:cs="Times New Roman"/>
          <w:sz w:val="28"/>
          <w:szCs w:val="28"/>
        </w:rPr>
        <w:t>8</w:t>
      </w:r>
      <w:r w:rsidR="002D370E">
        <w:rPr>
          <w:rFonts w:ascii="Times New Roman" w:hAnsi="Times New Roman" w:cs="Times New Roman"/>
          <w:sz w:val="28"/>
          <w:szCs w:val="28"/>
        </w:rPr>
        <w:t>6</w:t>
      </w:r>
      <w:r w:rsidR="00CB3627">
        <w:rPr>
          <w:rFonts w:ascii="Times New Roman" w:hAnsi="Times New Roman" w:cs="Times New Roman"/>
          <w:sz w:val="28"/>
          <w:szCs w:val="28"/>
        </w:rPr>
        <w:t xml:space="preserve"> </w:t>
      </w:r>
      <w:r w:rsidR="00735D77">
        <w:rPr>
          <w:rFonts w:ascii="Times New Roman" w:hAnsi="Times New Roman" w:cs="Times New Roman"/>
          <w:sz w:val="28"/>
          <w:szCs w:val="28"/>
        </w:rPr>
        <w:t>«</w:t>
      </w:r>
      <w:r w:rsidR="00312692" w:rsidRPr="00312692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735D77">
        <w:rPr>
          <w:rFonts w:ascii="Times New Roman" w:hAnsi="Times New Roman" w:cs="Times New Roman"/>
          <w:sz w:val="28"/>
          <w:szCs w:val="28"/>
        </w:rPr>
        <w:t>«</w:t>
      </w:r>
      <w:r w:rsidR="002D370E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312692" w:rsidRPr="00312692"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 на 2015-2019 годы</w:t>
      </w:r>
      <w:r w:rsidR="00735D77">
        <w:rPr>
          <w:rFonts w:ascii="Times New Roman" w:hAnsi="Times New Roman" w:cs="Times New Roman"/>
          <w:sz w:val="28"/>
          <w:szCs w:val="28"/>
        </w:rPr>
        <w:t>»</w:t>
      </w:r>
      <w:r w:rsidR="00312692">
        <w:rPr>
          <w:rFonts w:ascii="Times New Roman" w:hAnsi="Times New Roman" w:cs="Times New Roman"/>
          <w:sz w:val="28"/>
          <w:szCs w:val="28"/>
        </w:rPr>
        <w:t xml:space="preserve"> </w:t>
      </w:r>
      <w:r w:rsidR="00751FA9">
        <w:rPr>
          <w:rFonts w:ascii="Times New Roman" w:hAnsi="Times New Roman" w:cs="Times New Roman"/>
          <w:sz w:val="28"/>
          <w:szCs w:val="28"/>
        </w:rPr>
        <w:t xml:space="preserve"> </w:t>
      </w:r>
      <w:r w:rsidR="00312692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B3627" w:rsidRDefault="00E00FEE" w:rsidP="003854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854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854D5">
        <w:rPr>
          <w:rFonts w:ascii="Times New Roman" w:hAnsi="Times New Roman" w:cs="Times New Roman"/>
          <w:sz w:val="28"/>
          <w:szCs w:val="28"/>
        </w:rPr>
        <w:t>а)</w:t>
      </w:r>
      <w:r w:rsidR="00CB3627">
        <w:rPr>
          <w:rFonts w:ascii="Times New Roman" w:hAnsi="Times New Roman" w:cs="Times New Roman"/>
          <w:sz w:val="28"/>
          <w:szCs w:val="28"/>
        </w:rPr>
        <w:t xml:space="preserve"> </w:t>
      </w:r>
      <w:r w:rsidR="003854D5">
        <w:rPr>
          <w:rFonts w:ascii="Times New Roman" w:hAnsi="Times New Roman" w:cs="Times New Roman"/>
          <w:sz w:val="28"/>
          <w:szCs w:val="28"/>
        </w:rPr>
        <w:t>в</w:t>
      </w:r>
      <w:r w:rsidR="00CB3627">
        <w:rPr>
          <w:rFonts w:ascii="Times New Roman" w:hAnsi="Times New Roman" w:cs="Times New Roman"/>
          <w:sz w:val="28"/>
          <w:szCs w:val="28"/>
        </w:rPr>
        <w:t xml:space="preserve"> паспорте муниципальной программы </w:t>
      </w:r>
      <w:r w:rsidR="00735D77">
        <w:rPr>
          <w:rFonts w:ascii="Times New Roman" w:hAnsi="Times New Roman" w:cs="Times New Roman"/>
          <w:sz w:val="28"/>
          <w:szCs w:val="28"/>
        </w:rPr>
        <w:t>«</w:t>
      </w:r>
      <w:r w:rsidR="00CB3627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CB3627" w:rsidRPr="00312692"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 на 2015-2019 годы</w:t>
      </w:r>
      <w:r w:rsidR="00735D77">
        <w:rPr>
          <w:rFonts w:ascii="Times New Roman" w:hAnsi="Times New Roman" w:cs="Times New Roman"/>
          <w:sz w:val="28"/>
          <w:szCs w:val="28"/>
        </w:rPr>
        <w:t>»</w:t>
      </w:r>
      <w:r w:rsidR="003854D5">
        <w:rPr>
          <w:rFonts w:ascii="Times New Roman" w:hAnsi="Times New Roman" w:cs="Times New Roman"/>
          <w:sz w:val="28"/>
          <w:szCs w:val="28"/>
        </w:rPr>
        <w:t xml:space="preserve"> </w:t>
      </w:r>
      <w:r w:rsidR="00CB3627">
        <w:rPr>
          <w:rFonts w:ascii="Times New Roman" w:hAnsi="Times New Roman" w:cs="Times New Roman"/>
          <w:sz w:val="28"/>
          <w:szCs w:val="28"/>
        </w:rPr>
        <w:t>граф</w:t>
      </w:r>
      <w:r w:rsidR="003854D5">
        <w:rPr>
          <w:rFonts w:ascii="Times New Roman" w:hAnsi="Times New Roman" w:cs="Times New Roman"/>
          <w:sz w:val="28"/>
          <w:szCs w:val="28"/>
        </w:rPr>
        <w:t>у</w:t>
      </w:r>
      <w:r w:rsidR="00CB3627">
        <w:rPr>
          <w:rFonts w:ascii="Times New Roman" w:hAnsi="Times New Roman" w:cs="Times New Roman"/>
          <w:sz w:val="28"/>
          <w:szCs w:val="28"/>
        </w:rPr>
        <w:t xml:space="preserve"> </w:t>
      </w:r>
      <w:r w:rsidR="00735D77">
        <w:rPr>
          <w:rFonts w:ascii="Times New Roman" w:hAnsi="Times New Roman" w:cs="Times New Roman"/>
          <w:sz w:val="28"/>
          <w:szCs w:val="28"/>
        </w:rPr>
        <w:t>«</w:t>
      </w:r>
      <w:r w:rsidR="00CB3627">
        <w:rPr>
          <w:rFonts w:ascii="Times New Roman" w:hAnsi="Times New Roman" w:cs="Times New Roman"/>
          <w:sz w:val="28"/>
          <w:szCs w:val="28"/>
        </w:rPr>
        <w:t>Объемы бюджетных ассигнований программы</w:t>
      </w:r>
      <w:r w:rsidR="00735D77">
        <w:rPr>
          <w:rFonts w:ascii="Times New Roman" w:hAnsi="Times New Roman" w:cs="Times New Roman"/>
          <w:sz w:val="28"/>
          <w:szCs w:val="28"/>
        </w:rPr>
        <w:t>»</w:t>
      </w:r>
      <w:r w:rsidR="00CB3627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735D77" w:rsidRDefault="00CB362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5D77">
        <w:rPr>
          <w:rFonts w:ascii="Times New Roman" w:hAnsi="Times New Roman" w:cs="Times New Roman"/>
          <w:sz w:val="28"/>
          <w:szCs w:val="28"/>
        </w:rPr>
        <w:t xml:space="preserve">«Финансирование мероприятий Программы предусматривается за счет средств областного бюджета и бюджета Курского района Курской области. </w:t>
      </w:r>
    </w:p>
    <w:p w:rsid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Общий объем финансовых средств на реализацию мероприятий Программы в 2015-2019 годах составляет 25 441 679,62 рублей, в том числе по годам реализации Программы:       </w:t>
      </w:r>
    </w:p>
    <w:p w:rsidR="00735D77" w:rsidRP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lastRenderedPageBreak/>
        <w:t>2015 год –  5 089 758,70 рублей;</w:t>
      </w:r>
    </w:p>
    <w:p w:rsidR="00735D77" w:rsidRP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2016 год –  2 574 605,00 рублей;</w:t>
      </w:r>
    </w:p>
    <w:p w:rsidR="00735D77" w:rsidRP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533 750,00 рублей;</w:t>
      </w:r>
    </w:p>
    <w:p w:rsidR="00735D77" w:rsidRP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735D77">
        <w:rPr>
          <w:rFonts w:ascii="Times New Roman" w:hAnsi="Times New Roman" w:cs="Times New Roman"/>
          <w:sz w:val="28"/>
          <w:szCs w:val="28"/>
        </w:rPr>
        <w:t>11 687 653,04 рублей;</w:t>
      </w:r>
    </w:p>
    <w:p w:rsidR="00735D77" w:rsidRP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5 555 912,88 рублей.</w:t>
      </w:r>
    </w:p>
    <w:p w:rsid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D3B">
        <w:rPr>
          <w:rFonts w:ascii="Times New Roman" w:hAnsi="Times New Roman" w:cs="Times New Roman"/>
          <w:sz w:val="28"/>
          <w:szCs w:val="28"/>
        </w:rPr>
        <w:t xml:space="preserve">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областного бюджета на реализацию мероприятий Программы в 2015-2019 годах составляет  -  </w:t>
      </w:r>
      <w:r w:rsidR="006E5857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5857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="006E5857">
        <w:rPr>
          <w:rFonts w:ascii="Times New Roman" w:hAnsi="Times New Roman" w:cs="Times New Roman"/>
          <w:sz w:val="28"/>
          <w:szCs w:val="28"/>
        </w:rPr>
        <w:t>685</w:t>
      </w:r>
      <w:r>
        <w:rPr>
          <w:rFonts w:ascii="Times New Roman" w:hAnsi="Times New Roman" w:cs="Times New Roman"/>
          <w:sz w:val="28"/>
          <w:szCs w:val="28"/>
        </w:rPr>
        <w:t>,00 рублей, в том числе по годам</w:t>
      </w:r>
      <w:r w:rsidR="006E5857" w:rsidRPr="006E5857">
        <w:rPr>
          <w:rFonts w:ascii="Times New Roman" w:hAnsi="Times New Roman" w:cs="Times New Roman"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sz w:val="28"/>
          <w:szCs w:val="28"/>
        </w:rPr>
        <w:t>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2015 год –  </w:t>
      </w:r>
      <w:r w:rsidR="006E5857" w:rsidRPr="006E5857">
        <w:rPr>
          <w:rFonts w:ascii="Times New Roman" w:hAnsi="Times New Roman" w:cs="Times New Roman"/>
          <w:sz w:val="28"/>
          <w:szCs w:val="28"/>
        </w:rPr>
        <w:t>2</w:t>
      </w:r>
      <w:r w:rsidR="006E5857" w:rsidRPr="006E5857">
        <w:rPr>
          <w:rFonts w:ascii="Times New Roman" w:hAnsi="Times New Roman"/>
          <w:sz w:val="28"/>
          <w:szCs w:val="28"/>
        </w:rPr>
        <w:t> </w:t>
      </w:r>
      <w:r w:rsidR="006E5857" w:rsidRPr="006E5857">
        <w:rPr>
          <w:rFonts w:ascii="Times New Roman" w:hAnsi="Times New Roman" w:cs="Times New Roman"/>
          <w:sz w:val="28"/>
          <w:szCs w:val="28"/>
        </w:rPr>
        <w:t>883</w:t>
      </w:r>
      <w:r w:rsidR="006E5857" w:rsidRPr="006E5857">
        <w:rPr>
          <w:rFonts w:ascii="Times New Roman" w:hAnsi="Times New Roman"/>
          <w:sz w:val="28"/>
          <w:szCs w:val="28"/>
        </w:rPr>
        <w:t xml:space="preserve"> </w:t>
      </w:r>
      <w:r w:rsidR="006E5857" w:rsidRPr="006E5857">
        <w:rPr>
          <w:rFonts w:ascii="Times New Roman" w:hAnsi="Times New Roman" w:cs="Times New Roman"/>
          <w:sz w:val="28"/>
          <w:szCs w:val="28"/>
        </w:rPr>
        <w:t xml:space="preserve">000,00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2016 год –    </w:t>
      </w:r>
      <w:r w:rsidR="006E585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 w:rsidR="006E585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2018 год –  </w:t>
      </w:r>
      <w:r w:rsidR="006E5857" w:rsidRPr="006E5857">
        <w:rPr>
          <w:rFonts w:ascii="Times New Roman" w:hAnsi="Times New Roman" w:cs="Times New Roman"/>
          <w:sz w:val="28"/>
          <w:szCs w:val="28"/>
        </w:rPr>
        <w:t xml:space="preserve">9 740 640,00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735D77" w:rsidRPr="006E5857" w:rsidRDefault="00735D77" w:rsidP="00735D7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="006E5857" w:rsidRPr="006E5857">
        <w:rPr>
          <w:rFonts w:ascii="Times New Roman" w:hAnsi="Times New Roman"/>
          <w:sz w:val="28"/>
          <w:szCs w:val="28"/>
        </w:rPr>
        <w:t xml:space="preserve">1 412 045,00 </w:t>
      </w:r>
      <w:r w:rsidRPr="006E5857">
        <w:rPr>
          <w:rFonts w:ascii="Times New Roman" w:hAnsi="Times New Roman" w:cs="Times New Roman"/>
          <w:sz w:val="28"/>
          <w:szCs w:val="28"/>
        </w:rPr>
        <w:t>рублей.</w:t>
      </w:r>
    </w:p>
    <w:p w:rsidR="00735D7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Программы в 2015-2019 годах составляет  -  </w:t>
      </w:r>
      <w:r w:rsidR="006E5857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 </w:t>
      </w:r>
      <w:r w:rsidR="006E5857">
        <w:rPr>
          <w:rFonts w:ascii="Times New Roman" w:hAnsi="Times New Roman" w:cs="Times New Roman"/>
          <w:sz w:val="28"/>
          <w:szCs w:val="28"/>
        </w:rPr>
        <w:t>405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sz w:val="28"/>
          <w:szCs w:val="28"/>
        </w:rPr>
        <w:t>994</w:t>
      </w:r>
      <w:r>
        <w:rPr>
          <w:rFonts w:ascii="Times New Roman" w:hAnsi="Times New Roman" w:cs="Times New Roman"/>
          <w:sz w:val="28"/>
          <w:szCs w:val="28"/>
        </w:rPr>
        <w:t>,</w:t>
      </w:r>
      <w:r w:rsidR="006E5857">
        <w:rPr>
          <w:rFonts w:ascii="Times New Roman" w:hAnsi="Times New Roman" w:cs="Times New Roman"/>
          <w:sz w:val="28"/>
          <w:szCs w:val="28"/>
        </w:rPr>
        <w:t xml:space="preserve">62 </w:t>
      </w:r>
      <w:r>
        <w:rPr>
          <w:rFonts w:ascii="Times New Roman" w:hAnsi="Times New Roman" w:cs="Times New Roman"/>
          <w:sz w:val="28"/>
          <w:szCs w:val="28"/>
        </w:rPr>
        <w:t xml:space="preserve"> рублей, в том числе по годам</w:t>
      </w:r>
      <w:r w:rsidR="006E5857">
        <w:rPr>
          <w:rFonts w:ascii="Times New Roman" w:hAnsi="Times New Roman" w:cs="Times New Roman"/>
          <w:sz w:val="28"/>
          <w:szCs w:val="28"/>
        </w:rPr>
        <w:t xml:space="preserve"> реализации Программы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2015 год –  </w:t>
      </w:r>
      <w:r w:rsidR="006E5857" w:rsidRPr="006E5857">
        <w:rPr>
          <w:rFonts w:ascii="Times New Roman" w:hAnsi="Times New Roman" w:cs="Times New Roman"/>
          <w:sz w:val="28"/>
          <w:szCs w:val="28"/>
        </w:rPr>
        <w:t>2 206 758,70</w:t>
      </w:r>
      <w:r w:rsidR="006E5857"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2016 год –  </w:t>
      </w:r>
      <w:r w:rsidR="006E5857" w:rsidRPr="006E5857">
        <w:rPr>
          <w:rFonts w:ascii="Times New Roman" w:hAnsi="Times New Roman" w:cs="Times New Roman"/>
          <w:sz w:val="28"/>
          <w:szCs w:val="28"/>
        </w:rPr>
        <w:t>2 574 605,00</w:t>
      </w:r>
      <w:r w:rsidR="006E5857"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 w:rsidR="006E5857"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 xml:space="preserve">  </w:t>
      </w:r>
      <w:r w:rsidR="006E5857" w:rsidRPr="006E5857">
        <w:rPr>
          <w:rFonts w:ascii="Times New Roman" w:hAnsi="Times New Roman" w:cs="Times New Roman"/>
          <w:sz w:val="28"/>
          <w:szCs w:val="28"/>
        </w:rPr>
        <w:t>533 750,00</w:t>
      </w:r>
      <w:r w:rsidR="006E5857"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735D77" w:rsidRPr="006E5857" w:rsidRDefault="00735D77" w:rsidP="00735D7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2018 год –  </w:t>
      </w:r>
      <w:r w:rsidR="006E5857" w:rsidRPr="006E5857">
        <w:rPr>
          <w:rFonts w:ascii="Times New Roman" w:hAnsi="Times New Roman" w:cs="Times New Roman"/>
          <w:sz w:val="28"/>
          <w:szCs w:val="28"/>
        </w:rPr>
        <w:t xml:space="preserve">1 947 013,04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735D77" w:rsidRDefault="00735D77" w:rsidP="00735D7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="006E5857" w:rsidRPr="006E5857">
        <w:rPr>
          <w:rFonts w:ascii="Times New Roman" w:hAnsi="Times New Roman"/>
          <w:sz w:val="28"/>
          <w:szCs w:val="28"/>
        </w:rPr>
        <w:t>4 143 867,88</w:t>
      </w:r>
      <w:r w:rsidR="006E5857">
        <w:rPr>
          <w:rFonts w:ascii="Times New Roman" w:hAnsi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рублей.»;</w:t>
      </w:r>
    </w:p>
    <w:p w:rsidR="005B4959" w:rsidRPr="006E5857" w:rsidRDefault="005B4959" w:rsidP="00735D7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585A" w:rsidRDefault="001E152B" w:rsidP="00735D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4D5">
        <w:rPr>
          <w:rFonts w:ascii="Times New Roman" w:hAnsi="Times New Roman" w:cs="Times New Roman"/>
          <w:sz w:val="28"/>
          <w:szCs w:val="28"/>
        </w:rPr>
        <w:t>б)</w:t>
      </w:r>
      <w:r w:rsidR="00735713">
        <w:rPr>
          <w:rFonts w:ascii="Times New Roman" w:hAnsi="Times New Roman" w:cs="Times New Roman"/>
          <w:sz w:val="28"/>
          <w:szCs w:val="28"/>
        </w:rPr>
        <w:t xml:space="preserve"> </w:t>
      </w:r>
      <w:r w:rsidR="003854D5">
        <w:rPr>
          <w:rFonts w:ascii="Times New Roman" w:hAnsi="Times New Roman" w:cs="Times New Roman"/>
          <w:sz w:val="28"/>
          <w:szCs w:val="28"/>
        </w:rPr>
        <w:t>в</w:t>
      </w:r>
      <w:r w:rsidR="00735713">
        <w:rPr>
          <w:rFonts w:ascii="Times New Roman" w:hAnsi="Times New Roman" w:cs="Times New Roman"/>
          <w:sz w:val="28"/>
          <w:szCs w:val="28"/>
        </w:rPr>
        <w:t xml:space="preserve"> текстовой  части муниципальной программы  </w:t>
      </w:r>
      <w:r w:rsidR="006E5857">
        <w:rPr>
          <w:rFonts w:ascii="Times New Roman" w:hAnsi="Times New Roman" w:cs="Times New Roman"/>
          <w:sz w:val="28"/>
          <w:szCs w:val="28"/>
        </w:rPr>
        <w:t>«</w:t>
      </w:r>
      <w:r w:rsidR="00735713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735713" w:rsidRPr="00312692"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 на 2015-2019 годы</w:t>
      </w:r>
      <w:r w:rsidR="006E5857">
        <w:rPr>
          <w:rFonts w:ascii="Times New Roman" w:hAnsi="Times New Roman" w:cs="Times New Roman"/>
          <w:sz w:val="28"/>
          <w:szCs w:val="28"/>
        </w:rPr>
        <w:t>»</w:t>
      </w:r>
      <w:r w:rsidR="003854D5">
        <w:rPr>
          <w:rFonts w:ascii="Times New Roman" w:hAnsi="Times New Roman" w:cs="Times New Roman"/>
          <w:sz w:val="28"/>
          <w:szCs w:val="28"/>
        </w:rPr>
        <w:t xml:space="preserve"> </w:t>
      </w:r>
      <w:r w:rsidR="00735713">
        <w:rPr>
          <w:rFonts w:ascii="Times New Roman" w:hAnsi="Times New Roman" w:cs="Times New Roman"/>
          <w:sz w:val="28"/>
          <w:szCs w:val="28"/>
        </w:rPr>
        <w:t xml:space="preserve"> </w:t>
      </w:r>
      <w:r w:rsidR="00735713" w:rsidRPr="00735713">
        <w:rPr>
          <w:rFonts w:ascii="Times New Roman" w:hAnsi="Times New Roman" w:cs="Times New Roman"/>
          <w:sz w:val="28"/>
          <w:szCs w:val="28"/>
        </w:rPr>
        <w:t>раздел 6</w:t>
      </w:r>
      <w:r w:rsidR="003854D5">
        <w:rPr>
          <w:rFonts w:ascii="Times New Roman" w:hAnsi="Times New Roman" w:cs="Times New Roman"/>
          <w:sz w:val="28"/>
          <w:szCs w:val="28"/>
        </w:rPr>
        <w:t>.</w:t>
      </w:r>
      <w:r w:rsidR="00CC578D">
        <w:rPr>
          <w:rFonts w:ascii="Times New Roman" w:hAnsi="Times New Roman" w:cs="Times New Roman"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b/>
          <w:sz w:val="28"/>
          <w:szCs w:val="28"/>
        </w:rPr>
        <w:t>«</w:t>
      </w:r>
      <w:r w:rsidR="006E5857">
        <w:rPr>
          <w:rFonts w:ascii="Times New Roman" w:hAnsi="Times New Roman" w:cs="Times New Roman"/>
          <w:sz w:val="28"/>
          <w:szCs w:val="28"/>
        </w:rPr>
        <w:t>Ресурсное обеспечение программы»</w:t>
      </w:r>
      <w:r w:rsidR="00735713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6E5857" w:rsidRDefault="00503B82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 w:rsidR="005B4959">
        <w:rPr>
          <w:rFonts w:ascii="Times New Roman" w:hAnsi="Times New Roman" w:cs="Times New Roman"/>
          <w:sz w:val="28"/>
          <w:szCs w:val="28"/>
        </w:rPr>
        <w:t>«</w:t>
      </w:r>
      <w:r w:rsidR="006E585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Программы в 2015-2019 годах составляет 25 441 679,62 рублей, в том числе по годам реализации Программы:       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2015 год –  5 089 758,70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2016 год –  2 574 605,00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533 750,00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735D77">
        <w:rPr>
          <w:rFonts w:ascii="Times New Roman" w:hAnsi="Times New Roman" w:cs="Times New Roman"/>
          <w:sz w:val="28"/>
          <w:szCs w:val="28"/>
        </w:rPr>
        <w:t>11 687 653,04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5 555 912,88 рублей.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D3B">
        <w:rPr>
          <w:rFonts w:ascii="Times New Roman" w:hAnsi="Times New Roman" w:cs="Times New Roman"/>
          <w:sz w:val="28"/>
          <w:szCs w:val="28"/>
        </w:rPr>
        <w:t xml:space="preserve">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Программы в 2015-2019 годах составляет  -  14 035 685,00 рублей, в том числе по годам</w:t>
      </w:r>
      <w:r w:rsidRPr="006E58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реализации Программы: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2015 год –  2</w:t>
      </w:r>
      <w:r w:rsidRPr="006E5857">
        <w:rPr>
          <w:rFonts w:ascii="Times New Roman" w:hAnsi="Times New Roman"/>
          <w:sz w:val="28"/>
          <w:szCs w:val="28"/>
        </w:rPr>
        <w:t> </w:t>
      </w:r>
      <w:r w:rsidRPr="006E5857">
        <w:rPr>
          <w:rFonts w:ascii="Times New Roman" w:hAnsi="Times New Roman" w:cs="Times New Roman"/>
          <w:sz w:val="28"/>
          <w:szCs w:val="28"/>
        </w:rPr>
        <w:t>883</w:t>
      </w:r>
      <w:r w:rsidRPr="006E5857">
        <w:rPr>
          <w:rFonts w:ascii="Times New Roman" w:hAnsi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000,00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2016 год –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2018 год –  9 740 640,00 рублей;</w:t>
      </w:r>
    </w:p>
    <w:p w:rsidR="006E5857" w:rsidRPr="006E5857" w:rsidRDefault="006E5857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Pr="006E5857">
        <w:rPr>
          <w:rFonts w:ascii="Times New Roman" w:hAnsi="Times New Roman"/>
          <w:sz w:val="28"/>
          <w:szCs w:val="28"/>
        </w:rPr>
        <w:t xml:space="preserve">1 412 045,00 </w:t>
      </w:r>
      <w:r w:rsidRPr="006E5857">
        <w:rPr>
          <w:rFonts w:ascii="Times New Roman" w:hAnsi="Times New Roman" w:cs="Times New Roman"/>
          <w:sz w:val="28"/>
          <w:szCs w:val="28"/>
        </w:rPr>
        <w:t>рублей.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Программы в 2015-2019 годах составляет  -  11 405 994,62  рублей, в том числе по годам реализации Программы: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lastRenderedPageBreak/>
        <w:t>2015 год –  2 206 758,70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2016 год –  2 574 605,00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 xml:space="preserve">  533 750,00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2018 год –  1 947 013,04 рублей;</w:t>
      </w:r>
    </w:p>
    <w:p w:rsidR="006E5857" w:rsidRPr="006E5857" w:rsidRDefault="006E5857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Pr="006E5857">
        <w:rPr>
          <w:rFonts w:ascii="Times New Roman" w:hAnsi="Times New Roman"/>
          <w:sz w:val="28"/>
          <w:szCs w:val="28"/>
        </w:rPr>
        <w:t>4 143 867,88</w:t>
      </w:r>
      <w:r>
        <w:rPr>
          <w:rFonts w:ascii="Times New Roman" w:hAnsi="Times New Roman"/>
          <w:sz w:val="28"/>
          <w:szCs w:val="28"/>
        </w:rPr>
        <w:t xml:space="preserve"> </w:t>
      </w:r>
      <w:r w:rsidR="005B4959">
        <w:rPr>
          <w:rFonts w:ascii="Times New Roman" w:hAnsi="Times New Roman" w:cs="Times New Roman"/>
          <w:sz w:val="28"/>
          <w:szCs w:val="28"/>
        </w:rPr>
        <w:t>рублей.</w:t>
      </w:r>
    </w:p>
    <w:p w:rsidR="0008270D" w:rsidRDefault="00503B82" w:rsidP="006E58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 w:rsidR="0008270D" w:rsidRPr="0008270D">
        <w:rPr>
          <w:rFonts w:ascii="Times New Roman" w:hAnsi="Times New Roman" w:cs="Times New Roman"/>
          <w:sz w:val="28"/>
          <w:szCs w:val="28"/>
        </w:rPr>
        <w:t>Ресурсное обеспечение реализации мероприятий</w:t>
      </w:r>
      <w:r w:rsidR="00F047AB">
        <w:rPr>
          <w:rFonts w:ascii="Times New Roman" w:hAnsi="Times New Roman" w:cs="Times New Roman"/>
          <w:sz w:val="28"/>
          <w:szCs w:val="28"/>
        </w:rPr>
        <w:t xml:space="preserve"> </w:t>
      </w:r>
      <w:r w:rsidR="00EB6DEA">
        <w:rPr>
          <w:rFonts w:ascii="Times New Roman" w:hAnsi="Times New Roman" w:cs="Times New Roman"/>
          <w:sz w:val="28"/>
          <w:szCs w:val="28"/>
        </w:rPr>
        <w:t>Программы</w:t>
      </w:r>
      <w:r w:rsidR="0008270D" w:rsidRPr="0008270D">
        <w:rPr>
          <w:rFonts w:ascii="Times New Roman" w:hAnsi="Times New Roman" w:cs="Times New Roman"/>
          <w:sz w:val="28"/>
          <w:szCs w:val="28"/>
        </w:rPr>
        <w:t xml:space="preserve"> приведено в </w:t>
      </w:r>
      <w:r w:rsidR="003854D5">
        <w:rPr>
          <w:rFonts w:ascii="Times New Roman" w:hAnsi="Times New Roman" w:cs="Times New Roman"/>
          <w:sz w:val="28"/>
          <w:szCs w:val="28"/>
        </w:rPr>
        <w:t>п</w:t>
      </w:r>
      <w:r w:rsidR="0008270D" w:rsidRPr="0008270D">
        <w:rPr>
          <w:rFonts w:ascii="Times New Roman" w:hAnsi="Times New Roman" w:cs="Times New Roman"/>
          <w:sz w:val="28"/>
          <w:szCs w:val="28"/>
        </w:rPr>
        <w:t>риложении №</w:t>
      </w:r>
      <w:r w:rsidR="00B95D9F">
        <w:rPr>
          <w:rFonts w:ascii="Times New Roman" w:hAnsi="Times New Roman" w:cs="Times New Roman"/>
          <w:sz w:val="28"/>
          <w:szCs w:val="28"/>
        </w:rPr>
        <w:t xml:space="preserve"> </w:t>
      </w:r>
      <w:r w:rsidR="0008270D" w:rsidRPr="0008270D">
        <w:rPr>
          <w:rFonts w:ascii="Times New Roman" w:hAnsi="Times New Roman" w:cs="Times New Roman"/>
          <w:sz w:val="28"/>
          <w:szCs w:val="28"/>
        </w:rPr>
        <w:t>3 к Программе.</w:t>
      </w:r>
    </w:p>
    <w:p w:rsidR="005B4959" w:rsidRPr="00135929" w:rsidRDefault="005B4959" w:rsidP="005B4959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1D521C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135929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 xml:space="preserve">приведено в </w:t>
      </w:r>
      <w:r w:rsidR="003854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135929">
        <w:rPr>
          <w:rFonts w:ascii="Times New Roman" w:hAnsi="Times New Roman" w:cs="Times New Roman"/>
          <w:sz w:val="28"/>
          <w:szCs w:val="28"/>
        </w:rPr>
        <w:t>№ 4 к Программе.</w:t>
      </w:r>
    </w:p>
    <w:p w:rsidR="00CC578D" w:rsidRDefault="00503B82" w:rsidP="004B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21C">
        <w:rPr>
          <w:rFonts w:ascii="Times New Roman" w:hAnsi="Times New Roman" w:cs="Times New Roman"/>
          <w:sz w:val="28"/>
          <w:szCs w:val="28"/>
        </w:rPr>
        <w:t xml:space="preserve">  </w:t>
      </w:r>
      <w:r w:rsidR="00CC578D">
        <w:rPr>
          <w:rFonts w:ascii="Times New Roman" w:hAnsi="Times New Roman" w:cs="Times New Roman"/>
          <w:sz w:val="28"/>
          <w:szCs w:val="28"/>
        </w:rPr>
        <w:t xml:space="preserve">Выделение дополнительных ассигнований </w:t>
      </w:r>
      <w:r w:rsidR="0008270D">
        <w:rPr>
          <w:rFonts w:ascii="Times New Roman" w:hAnsi="Times New Roman" w:cs="Times New Roman"/>
          <w:sz w:val="28"/>
          <w:szCs w:val="28"/>
        </w:rPr>
        <w:t xml:space="preserve">на реализацию программных мероприятий </w:t>
      </w:r>
      <w:r w:rsidR="00CC578D">
        <w:rPr>
          <w:rFonts w:ascii="Times New Roman" w:hAnsi="Times New Roman" w:cs="Times New Roman"/>
          <w:sz w:val="28"/>
          <w:szCs w:val="28"/>
        </w:rPr>
        <w:t>ускорит достижение целевых показателей.</w:t>
      </w:r>
      <w:r w:rsidR="005B4959">
        <w:rPr>
          <w:rFonts w:ascii="Times New Roman" w:hAnsi="Times New Roman" w:cs="Times New Roman"/>
          <w:sz w:val="28"/>
          <w:szCs w:val="28"/>
        </w:rPr>
        <w:t>»</w:t>
      </w:r>
      <w:r w:rsidR="0008270D">
        <w:rPr>
          <w:rFonts w:ascii="Times New Roman" w:hAnsi="Times New Roman" w:cs="Times New Roman"/>
          <w:sz w:val="28"/>
          <w:szCs w:val="28"/>
        </w:rPr>
        <w:t>;</w:t>
      </w:r>
    </w:p>
    <w:p w:rsidR="005B4959" w:rsidRPr="00BA7A6E" w:rsidRDefault="005B4959" w:rsidP="004B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78D" w:rsidRDefault="00CC578D" w:rsidP="004B6A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54D5">
        <w:rPr>
          <w:rFonts w:ascii="Times New Roman" w:hAnsi="Times New Roman" w:cs="Times New Roman"/>
          <w:sz w:val="28"/>
          <w:szCs w:val="28"/>
        </w:rPr>
        <w:t>в)</w:t>
      </w:r>
      <w:r w:rsidR="00246F59">
        <w:rPr>
          <w:rFonts w:ascii="Times New Roman" w:hAnsi="Times New Roman" w:cs="Times New Roman"/>
          <w:sz w:val="28"/>
          <w:szCs w:val="28"/>
        </w:rPr>
        <w:t xml:space="preserve"> </w:t>
      </w:r>
      <w:r w:rsidR="003854D5">
        <w:rPr>
          <w:rFonts w:ascii="Times New Roman" w:hAnsi="Times New Roman" w:cs="Times New Roman"/>
          <w:sz w:val="28"/>
          <w:szCs w:val="28"/>
        </w:rPr>
        <w:t>в</w:t>
      </w:r>
      <w:r w:rsidR="00246F59">
        <w:rPr>
          <w:rFonts w:ascii="Times New Roman" w:hAnsi="Times New Roman" w:cs="Times New Roman"/>
          <w:sz w:val="28"/>
          <w:szCs w:val="28"/>
        </w:rPr>
        <w:t xml:space="preserve"> паспорте Подпрограммы 1</w:t>
      </w:r>
      <w:r w:rsidR="00225945">
        <w:rPr>
          <w:rFonts w:ascii="Times New Roman" w:hAnsi="Times New Roman" w:cs="Times New Roman"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sz w:val="28"/>
          <w:szCs w:val="28"/>
        </w:rPr>
        <w:t>«</w:t>
      </w:r>
      <w:r w:rsidR="00225945">
        <w:rPr>
          <w:rFonts w:ascii="Times New Roman" w:hAnsi="Times New Roman" w:cs="Times New Roman"/>
          <w:sz w:val="28"/>
          <w:szCs w:val="28"/>
        </w:rPr>
        <w:t xml:space="preserve">Экология и чистая вода </w:t>
      </w:r>
      <w:r w:rsidR="006E5857">
        <w:rPr>
          <w:rFonts w:ascii="Times New Roman" w:hAnsi="Times New Roman" w:cs="Times New Roman"/>
          <w:sz w:val="28"/>
          <w:szCs w:val="28"/>
        </w:rPr>
        <w:t>Курского района Курской области»</w:t>
      </w:r>
      <w:r w:rsidR="00225945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E5857">
        <w:rPr>
          <w:rFonts w:ascii="Times New Roman" w:hAnsi="Times New Roman" w:cs="Times New Roman"/>
          <w:sz w:val="28"/>
          <w:szCs w:val="28"/>
        </w:rPr>
        <w:t>«</w:t>
      </w:r>
      <w:r w:rsidR="00225945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225945" w:rsidRPr="00312692"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 на 2015-2019 годы</w:t>
      </w:r>
      <w:r w:rsidR="006E5857">
        <w:rPr>
          <w:rFonts w:ascii="Times New Roman" w:hAnsi="Times New Roman" w:cs="Times New Roman"/>
          <w:sz w:val="28"/>
          <w:szCs w:val="28"/>
        </w:rPr>
        <w:t>»</w:t>
      </w:r>
      <w:r w:rsidR="003854D5">
        <w:rPr>
          <w:rFonts w:ascii="Times New Roman" w:hAnsi="Times New Roman" w:cs="Times New Roman"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sz w:val="28"/>
          <w:szCs w:val="28"/>
        </w:rPr>
        <w:t>граф</w:t>
      </w:r>
      <w:r w:rsidR="003854D5">
        <w:rPr>
          <w:rFonts w:ascii="Times New Roman" w:hAnsi="Times New Roman" w:cs="Times New Roman"/>
          <w:sz w:val="28"/>
          <w:szCs w:val="28"/>
        </w:rPr>
        <w:t>у</w:t>
      </w:r>
      <w:r w:rsidR="006E5857">
        <w:rPr>
          <w:rFonts w:ascii="Times New Roman" w:hAnsi="Times New Roman" w:cs="Times New Roman"/>
          <w:sz w:val="28"/>
          <w:szCs w:val="28"/>
        </w:rPr>
        <w:t xml:space="preserve"> «</w:t>
      </w:r>
      <w:r w:rsidR="00246F59">
        <w:rPr>
          <w:rFonts w:ascii="Times New Roman" w:hAnsi="Times New Roman" w:cs="Times New Roman"/>
          <w:sz w:val="28"/>
          <w:szCs w:val="28"/>
        </w:rPr>
        <w:t>Объемы бюджетных ассигнований подпрограммы</w:t>
      </w:r>
      <w:r w:rsidR="006E5857">
        <w:rPr>
          <w:rFonts w:ascii="Times New Roman" w:hAnsi="Times New Roman" w:cs="Times New Roman"/>
          <w:sz w:val="28"/>
          <w:szCs w:val="28"/>
        </w:rPr>
        <w:t>»</w:t>
      </w:r>
      <w:r w:rsidR="00246F59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066B4B" w:rsidRPr="00BB3131" w:rsidRDefault="001D521C" w:rsidP="00066B4B">
      <w:pPr>
        <w:pStyle w:val="af4"/>
        <w:ind w:firstLine="4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E5857">
        <w:rPr>
          <w:rFonts w:ascii="Times New Roman" w:hAnsi="Times New Roman" w:cs="Times New Roman"/>
          <w:sz w:val="28"/>
          <w:szCs w:val="28"/>
        </w:rPr>
        <w:t>«</w:t>
      </w:r>
      <w:r w:rsidR="00066B4B" w:rsidRPr="00BB3131">
        <w:rPr>
          <w:rFonts w:ascii="Times New Roman" w:hAnsi="Times New Roman" w:cs="Times New Roman"/>
          <w:sz w:val="28"/>
          <w:szCs w:val="28"/>
        </w:rPr>
        <w:t xml:space="preserve">Финансирование </w:t>
      </w:r>
      <w:r w:rsidR="00225945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066B4B" w:rsidRPr="00BB3131">
        <w:rPr>
          <w:rFonts w:ascii="Times New Roman" w:hAnsi="Times New Roman" w:cs="Times New Roman"/>
          <w:sz w:val="28"/>
          <w:szCs w:val="28"/>
        </w:rPr>
        <w:t xml:space="preserve"> </w:t>
      </w:r>
      <w:r w:rsidR="00066B4B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066B4B" w:rsidRPr="00BB3131">
        <w:rPr>
          <w:rFonts w:ascii="Times New Roman" w:hAnsi="Times New Roman" w:cs="Times New Roman"/>
          <w:sz w:val="28"/>
          <w:szCs w:val="28"/>
        </w:rPr>
        <w:t>предусматривается за счет средств областного бюджета</w:t>
      </w:r>
      <w:r w:rsidR="00225945">
        <w:rPr>
          <w:rFonts w:ascii="Times New Roman" w:hAnsi="Times New Roman" w:cs="Times New Roman"/>
          <w:sz w:val="28"/>
          <w:szCs w:val="28"/>
        </w:rPr>
        <w:t xml:space="preserve"> и </w:t>
      </w:r>
      <w:r w:rsidR="00066B4B" w:rsidRPr="00BB3131">
        <w:rPr>
          <w:rFonts w:ascii="Times New Roman" w:hAnsi="Times New Roman" w:cs="Times New Roman"/>
          <w:sz w:val="28"/>
          <w:szCs w:val="28"/>
        </w:rPr>
        <w:t xml:space="preserve">бюджета Курского района Курской области. 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Общий объем финансовых средств на реализацию мероприятий Подпрограммы 1 в 2015-2019 годах составляет 25 441 679,62 рублей, в том числе по годам:       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2015 год –  5 089 758,70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2016 год –  2 574 605,00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533 750,00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735D77">
        <w:rPr>
          <w:rFonts w:ascii="Times New Roman" w:hAnsi="Times New Roman" w:cs="Times New Roman"/>
          <w:sz w:val="28"/>
          <w:szCs w:val="28"/>
        </w:rPr>
        <w:t>11 687 653,04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5 555 912,88 рублей.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D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1 в 2015-2019 годах составляет  -  14 035 685,00 рублей, в том числе по годам: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2015 год –  2</w:t>
      </w:r>
      <w:r w:rsidRPr="006E5857">
        <w:rPr>
          <w:rFonts w:ascii="Times New Roman" w:hAnsi="Times New Roman"/>
          <w:sz w:val="28"/>
          <w:szCs w:val="28"/>
        </w:rPr>
        <w:t> </w:t>
      </w:r>
      <w:r w:rsidRPr="006E5857">
        <w:rPr>
          <w:rFonts w:ascii="Times New Roman" w:hAnsi="Times New Roman" w:cs="Times New Roman"/>
          <w:sz w:val="28"/>
          <w:szCs w:val="28"/>
        </w:rPr>
        <w:t>883</w:t>
      </w:r>
      <w:r w:rsidRPr="006E5857">
        <w:rPr>
          <w:rFonts w:ascii="Times New Roman" w:hAnsi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000,00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2016 год –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2018 год –  9 740 640,00 рублей;</w:t>
      </w:r>
    </w:p>
    <w:p w:rsidR="006E5857" w:rsidRPr="006E5857" w:rsidRDefault="006E5857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Pr="006E5857">
        <w:rPr>
          <w:rFonts w:ascii="Times New Roman" w:hAnsi="Times New Roman"/>
          <w:sz w:val="28"/>
          <w:szCs w:val="28"/>
        </w:rPr>
        <w:t xml:space="preserve">1 412 045,00 </w:t>
      </w:r>
      <w:r w:rsidRPr="006E5857">
        <w:rPr>
          <w:rFonts w:ascii="Times New Roman" w:hAnsi="Times New Roman" w:cs="Times New Roman"/>
          <w:sz w:val="28"/>
          <w:szCs w:val="28"/>
        </w:rPr>
        <w:t>рублей.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1 в 2015-2019 годах составляет  -  11 405 994,62  рублей, в том числе по годам: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2015 год –  2 206 758,70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2016 год –  2 574 605,00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 xml:space="preserve">  533 750,00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lastRenderedPageBreak/>
        <w:t>2018 год –  1 947 013,04 рублей;</w:t>
      </w:r>
    </w:p>
    <w:p w:rsidR="006E5857" w:rsidRDefault="006E5857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Pr="006E5857">
        <w:rPr>
          <w:rFonts w:ascii="Times New Roman" w:hAnsi="Times New Roman"/>
          <w:sz w:val="28"/>
          <w:szCs w:val="28"/>
        </w:rPr>
        <w:t>4 143 867,88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рублей.»;</w:t>
      </w:r>
    </w:p>
    <w:p w:rsidR="005B4959" w:rsidRPr="006E5857" w:rsidRDefault="005B4959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7A6E" w:rsidRDefault="00CC578D" w:rsidP="001F0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54D5">
        <w:rPr>
          <w:rFonts w:ascii="Times New Roman" w:hAnsi="Times New Roman" w:cs="Times New Roman"/>
          <w:sz w:val="28"/>
          <w:szCs w:val="28"/>
        </w:rPr>
        <w:t>г)</w:t>
      </w:r>
      <w:r w:rsidR="00066B4B">
        <w:rPr>
          <w:rFonts w:ascii="Times New Roman" w:hAnsi="Times New Roman" w:cs="Times New Roman"/>
          <w:sz w:val="28"/>
          <w:szCs w:val="28"/>
        </w:rPr>
        <w:t xml:space="preserve"> </w:t>
      </w:r>
      <w:r w:rsidR="003854D5">
        <w:rPr>
          <w:rFonts w:ascii="Times New Roman" w:hAnsi="Times New Roman" w:cs="Times New Roman"/>
          <w:sz w:val="28"/>
          <w:szCs w:val="28"/>
        </w:rPr>
        <w:t>в</w:t>
      </w:r>
      <w:r w:rsidR="00066B4B">
        <w:rPr>
          <w:rFonts w:ascii="Times New Roman" w:hAnsi="Times New Roman" w:cs="Times New Roman"/>
          <w:sz w:val="28"/>
          <w:szCs w:val="28"/>
        </w:rPr>
        <w:t xml:space="preserve"> текстовой части Подпрограммы 1</w:t>
      </w:r>
      <w:r w:rsidR="009C2E16">
        <w:rPr>
          <w:rFonts w:ascii="Times New Roman" w:hAnsi="Times New Roman" w:cs="Times New Roman"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sz w:val="28"/>
          <w:szCs w:val="28"/>
        </w:rPr>
        <w:t>«</w:t>
      </w:r>
      <w:r w:rsidR="009C2E16">
        <w:rPr>
          <w:rFonts w:ascii="Times New Roman" w:hAnsi="Times New Roman" w:cs="Times New Roman"/>
          <w:sz w:val="28"/>
          <w:szCs w:val="28"/>
        </w:rPr>
        <w:t>Экология и чистая вода Курского района Курской области</w:t>
      </w:r>
      <w:r w:rsidR="006E5857">
        <w:rPr>
          <w:rFonts w:ascii="Times New Roman" w:hAnsi="Times New Roman" w:cs="Times New Roman"/>
          <w:sz w:val="28"/>
          <w:szCs w:val="28"/>
        </w:rPr>
        <w:t>»</w:t>
      </w:r>
      <w:r w:rsidR="009C2E16">
        <w:rPr>
          <w:rFonts w:ascii="Times New Roman" w:hAnsi="Times New Roman" w:cs="Times New Roman"/>
          <w:sz w:val="28"/>
          <w:szCs w:val="28"/>
        </w:rPr>
        <w:t xml:space="preserve"> муниципальной программы </w:t>
      </w:r>
      <w:r w:rsidR="006E5857">
        <w:rPr>
          <w:rFonts w:ascii="Times New Roman" w:hAnsi="Times New Roman" w:cs="Times New Roman"/>
          <w:sz w:val="28"/>
          <w:szCs w:val="28"/>
        </w:rPr>
        <w:t>«</w:t>
      </w:r>
      <w:r w:rsidR="009C2E16">
        <w:rPr>
          <w:rFonts w:ascii="Times New Roman" w:hAnsi="Times New Roman" w:cs="Times New Roman"/>
          <w:sz w:val="28"/>
          <w:szCs w:val="28"/>
        </w:rPr>
        <w:t xml:space="preserve">Охрана окружающей среды </w:t>
      </w:r>
      <w:r w:rsidR="009C2E16" w:rsidRPr="00312692">
        <w:rPr>
          <w:rFonts w:ascii="Times New Roman" w:hAnsi="Times New Roman" w:cs="Times New Roman"/>
          <w:sz w:val="28"/>
          <w:szCs w:val="28"/>
        </w:rPr>
        <w:t xml:space="preserve"> в Курском районе Курской области на 2015-2019 годы</w:t>
      </w:r>
      <w:r w:rsidR="006E5857">
        <w:rPr>
          <w:rFonts w:ascii="Times New Roman" w:hAnsi="Times New Roman" w:cs="Times New Roman"/>
          <w:sz w:val="28"/>
          <w:szCs w:val="28"/>
        </w:rPr>
        <w:t>»</w:t>
      </w:r>
      <w:r w:rsidR="009C2E16">
        <w:rPr>
          <w:rFonts w:ascii="Times New Roman" w:hAnsi="Times New Roman" w:cs="Times New Roman"/>
          <w:sz w:val="28"/>
          <w:szCs w:val="28"/>
        </w:rPr>
        <w:t xml:space="preserve">  </w:t>
      </w:r>
      <w:r w:rsidR="00066B4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3854D5">
        <w:rPr>
          <w:rFonts w:ascii="Times New Roman" w:hAnsi="Times New Roman" w:cs="Times New Roman"/>
          <w:sz w:val="28"/>
          <w:szCs w:val="28"/>
        </w:rPr>
        <w:t xml:space="preserve"> </w:t>
      </w:r>
      <w:r w:rsidR="001F062E" w:rsidRPr="001F062E">
        <w:rPr>
          <w:rFonts w:ascii="Times New Roman" w:hAnsi="Times New Roman" w:cs="Times New Roman"/>
          <w:bCs/>
          <w:sz w:val="28"/>
          <w:szCs w:val="28"/>
        </w:rPr>
        <w:t>4.</w:t>
      </w:r>
      <w:r w:rsidR="003854D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E5857">
        <w:rPr>
          <w:rFonts w:ascii="Times New Roman" w:hAnsi="Times New Roman" w:cs="Times New Roman"/>
          <w:bCs/>
          <w:sz w:val="28"/>
          <w:szCs w:val="28"/>
        </w:rPr>
        <w:t>«</w:t>
      </w:r>
      <w:r w:rsidR="001F062E" w:rsidRPr="001F062E">
        <w:rPr>
          <w:rFonts w:ascii="Times New Roman" w:hAnsi="Times New Roman" w:cs="Times New Roman"/>
          <w:bCs/>
          <w:sz w:val="28"/>
          <w:szCs w:val="28"/>
        </w:rPr>
        <w:t xml:space="preserve">Ресурсное обеспечение </w:t>
      </w:r>
      <w:r w:rsidR="009C2E16">
        <w:rPr>
          <w:rFonts w:ascii="Times New Roman" w:hAnsi="Times New Roman" w:cs="Times New Roman"/>
          <w:bCs/>
          <w:color w:val="000000"/>
          <w:sz w:val="28"/>
          <w:szCs w:val="28"/>
        </w:rPr>
        <w:t>подпрограммы</w:t>
      </w:r>
      <w:r w:rsidR="006E5857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066B4B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  <w:r w:rsidR="001E1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5857" w:rsidRDefault="00BA7A6E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E152B">
        <w:rPr>
          <w:rFonts w:ascii="Times New Roman" w:hAnsi="Times New Roman" w:cs="Times New Roman"/>
          <w:sz w:val="28"/>
          <w:szCs w:val="28"/>
        </w:rPr>
        <w:t xml:space="preserve"> </w:t>
      </w:r>
      <w:r w:rsidR="005B4959">
        <w:rPr>
          <w:rFonts w:ascii="Times New Roman" w:hAnsi="Times New Roman" w:cs="Times New Roman"/>
          <w:sz w:val="28"/>
          <w:szCs w:val="28"/>
        </w:rPr>
        <w:t>«</w:t>
      </w:r>
      <w:r w:rsidR="006E5857">
        <w:rPr>
          <w:rFonts w:ascii="Times New Roman" w:hAnsi="Times New Roman" w:cs="Times New Roman"/>
          <w:sz w:val="28"/>
          <w:szCs w:val="28"/>
        </w:rPr>
        <w:t xml:space="preserve">Общий объем финансовых средств на реализацию мероприятий Подпрограммы 1 в 2015-2019 годах составляет 25 441 679,62 рублей, в том числе по годам:       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2015 год –  5 089 758,70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2016 год –  2 574 605,00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 xml:space="preserve">2017 год –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533 750,00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2018 год – </w:t>
      </w:r>
      <w:r w:rsidRPr="00735D77">
        <w:rPr>
          <w:rFonts w:ascii="Times New Roman" w:hAnsi="Times New Roman" w:cs="Times New Roman"/>
          <w:sz w:val="28"/>
          <w:szCs w:val="28"/>
        </w:rPr>
        <w:t>11 687 653,04 рублей;</w:t>
      </w:r>
    </w:p>
    <w:p w:rsidR="006E5857" w:rsidRPr="00735D7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735D77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год –  </w:t>
      </w:r>
      <w:r w:rsidRPr="00735D77">
        <w:rPr>
          <w:rFonts w:ascii="Times New Roman" w:hAnsi="Times New Roman" w:cs="Times New Roman"/>
          <w:sz w:val="28"/>
          <w:szCs w:val="28"/>
        </w:rPr>
        <w:t xml:space="preserve"> 5 555 912,88 рублей.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E23D3B">
        <w:rPr>
          <w:rFonts w:ascii="Times New Roman" w:hAnsi="Times New Roman" w:cs="Times New Roman"/>
          <w:sz w:val="28"/>
          <w:szCs w:val="28"/>
        </w:rPr>
        <w:t xml:space="preserve"> </w:t>
      </w:r>
      <w:r w:rsidR="001D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 областного бюджета на реализацию мероприятий Подпрограммы 1 в 2015-2019 годах составляет  -  14 035 685,00 рублей, в том числе по годам: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2015 год –  2</w:t>
      </w:r>
      <w:r w:rsidRPr="006E5857">
        <w:rPr>
          <w:rFonts w:ascii="Times New Roman" w:hAnsi="Times New Roman"/>
          <w:sz w:val="28"/>
          <w:szCs w:val="28"/>
        </w:rPr>
        <w:t> </w:t>
      </w:r>
      <w:r w:rsidRPr="006E5857">
        <w:rPr>
          <w:rFonts w:ascii="Times New Roman" w:hAnsi="Times New Roman" w:cs="Times New Roman"/>
          <w:sz w:val="28"/>
          <w:szCs w:val="28"/>
        </w:rPr>
        <w:t>883</w:t>
      </w:r>
      <w:r w:rsidRPr="006E5857">
        <w:rPr>
          <w:rFonts w:ascii="Times New Roman" w:hAnsi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000,00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2016 год –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6E5857">
        <w:rPr>
          <w:rFonts w:ascii="Times New Roman" w:hAnsi="Times New Roman" w:cs="Times New Roman"/>
          <w:sz w:val="28"/>
          <w:szCs w:val="28"/>
        </w:rPr>
        <w:t>0,00 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2018 год –  9 740 640,00 рублей;</w:t>
      </w:r>
    </w:p>
    <w:p w:rsidR="006E5857" w:rsidRPr="006E5857" w:rsidRDefault="006E5857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Pr="006E5857">
        <w:rPr>
          <w:rFonts w:ascii="Times New Roman" w:hAnsi="Times New Roman"/>
          <w:sz w:val="28"/>
          <w:szCs w:val="28"/>
        </w:rPr>
        <w:t xml:space="preserve">1 412 045,00 </w:t>
      </w:r>
      <w:r w:rsidRPr="006E5857">
        <w:rPr>
          <w:rFonts w:ascii="Times New Roman" w:hAnsi="Times New Roman" w:cs="Times New Roman"/>
          <w:sz w:val="28"/>
          <w:szCs w:val="28"/>
        </w:rPr>
        <w:t>рублей.</w:t>
      </w:r>
    </w:p>
    <w:p w:rsid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D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Объем финансовых средств бюджета Курского района Курской области на реализацию мероприятий Подпрограммы 1 в 2015-2019 годах составляет  -  11 405 994,62  рублей, в том числе по годам: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2015 год –  2 206 758,70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2016 год –  2 574 605,00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2017 год –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 xml:space="preserve">  533 750,00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рублей;</w:t>
      </w:r>
    </w:p>
    <w:p w:rsidR="006E5857" w:rsidRPr="006E5857" w:rsidRDefault="006E5857" w:rsidP="006E5857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>2018 год –  1 947 013,04 рублей;</w:t>
      </w:r>
    </w:p>
    <w:p w:rsidR="006E5857" w:rsidRPr="006E5857" w:rsidRDefault="006E5857" w:rsidP="006E5857">
      <w:pPr>
        <w:pStyle w:val="af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5857">
        <w:rPr>
          <w:rFonts w:ascii="Times New Roman" w:hAnsi="Times New Roman" w:cs="Times New Roman"/>
          <w:sz w:val="28"/>
          <w:szCs w:val="28"/>
        </w:rPr>
        <w:t xml:space="preserve">2019 год –  </w:t>
      </w:r>
      <w:r w:rsidRPr="006E5857">
        <w:rPr>
          <w:rFonts w:ascii="Times New Roman" w:hAnsi="Times New Roman"/>
          <w:sz w:val="28"/>
          <w:szCs w:val="28"/>
        </w:rPr>
        <w:t>4 143 867,88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E5857">
        <w:rPr>
          <w:rFonts w:ascii="Times New Roman" w:hAnsi="Times New Roman" w:cs="Times New Roman"/>
          <w:sz w:val="28"/>
          <w:szCs w:val="28"/>
        </w:rPr>
        <w:t>рублей.</w:t>
      </w:r>
    </w:p>
    <w:p w:rsidR="009C2E16" w:rsidRDefault="009C2E16" w:rsidP="004B6A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270D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Pr="0008270D">
        <w:rPr>
          <w:rFonts w:ascii="Times New Roman" w:hAnsi="Times New Roman" w:cs="Times New Roman"/>
          <w:sz w:val="28"/>
          <w:szCs w:val="28"/>
        </w:rPr>
        <w:t xml:space="preserve">приведено в </w:t>
      </w:r>
      <w:r w:rsidR="003854D5">
        <w:rPr>
          <w:rFonts w:ascii="Times New Roman" w:hAnsi="Times New Roman" w:cs="Times New Roman"/>
          <w:sz w:val="28"/>
          <w:szCs w:val="28"/>
        </w:rPr>
        <w:t>п</w:t>
      </w:r>
      <w:r w:rsidRPr="0008270D">
        <w:rPr>
          <w:rFonts w:ascii="Times New Roman" w:hAnsi="Times New Roman" w:cs="Times New Roman"/>
          <w:sz w:val="28"/>
          <w:szCs w:val="28"/>
        </w:rPr>
        <w:t>риложении №</w:t>
      </w:r>
      <w:r w:rsidR="00B95D9F">
        <w:rPr>
          <w:rFonts w:ascii="Times New Roman" w:hAnsi="Times New Roman" w:cs="Times New Roman"/>
          <w:sz w:val="28"/>
          <w:szCs w:val="28"/>
        </w:rPr>
        <w:t xml:space="preserve"> </w:t>
      </w:r>
      <w:r w:rsidRPr="0008270D">
        <w:rPr>
          <w:rFonts w:ascii="Times New Roman" w:hAnsi="Times New Roman" w:cs="Times New Roman"/>
          <w:sz w:val="28"/>
          <w:szCs w:val="28"/>
        </w:rPr>
        <w:t>3 к Программе.</w:t>
      </w:r>
    </w:p>
    <w:p w:rsidR="005B4959" w:rsidRPr="00135929" w:rsidRDefault="005B4959" w:rsidP="005B4959">
      <w:pPr>
        <w:pStyle w:val="NoSpacing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135929">
        <w:rPr>
          <w:rFonts w:ascii="Times New Roman" w:hAnsi="Times New Roman" w:cs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="00B95D9F">
        <w:rPr>
          <w:rFonts w:ascii="Times New Roman" w:hAnsi="Times New Roman" w:cs="Times New Roman"/>
          <w:color w:val="000000"/>
          <w:sz w:val="28"/>
          <w:szCs w:val="28"/>
        </w:rPr>
        <w:t>одп</w:t>
      </w:r>
      <w:r w:rsidRPr="00135929">
        <w:rPr>
          <w:rFonts w:ascii="Times New Roman" w:hAnsi="Times New Roman" w:cs="Times New Roman"/>
          <w:sz w:val="28"/>
          <w:szCs w:val="28"/>
        </w:rPr>
        <w:t>рограммы</w:t>
      </w:r>
      <w:r w:rsidR="00B95D9F">
        <w:rPr>
          <w:rFonts w:ascii="Times New Roman" w:hAnsi="Times New Roman" w:cs="Times New Roman"/>
          <w:sz w:val="28"/>
          <w:szCs w:val="28"/>
        </w:rPr>
        <w:t xml:space="preserve"> 1</w:t>
      </w:r>
      <w:r w:rsidRPr="00135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приведено в </w:t>
      </w:r>
      <w:r w:rsidR="003854D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риложении </w:t>
      </w:r>
      <w:r w:rsidRPr="00135929">
        <w:rPr>
          <w:rFonts w:ascii="Times New Roman" w:hAnsi="Times New Roman" w:cs="Times New Roman"/>
          <w:sz w:val="28"/>
          <w:szCs w:val="28"/>
        </w:rPr>
        <w:t>№ 4 к Программе.</w:t>
      </w:r>
    </w:p>
    <w:p w:rsidR="00CF694E" w:rsidRDefault="001E152B" w:rsidP="00CF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Выделение дополнительных ассигнований </w:t>
      </w:r>
      <w:r w:rsidR="009C2E16">
        <w:rPr>
          <w:rFonts w:ascii="Times New Roman" w:hAnsi="Times New Roman" w:cs="Times New Roman"/>
          <w:sz w:val="28"/>
          <w:szCs w:val="28"/>
        </w:rPr>
        <w:t xml:space="preserve">на реализацию мероприятий Подпрограммы 1 </w:t>
      </w:r>
      <w:r>
        <w:rPr>
          <w:rFonts w:ascii="Times New Roman" w:hAnsi="Times New Roman" w:cs="Times New Roman"/>
          <w:sz w:val="28"/>
          <w:szCs w:val="28"/>
        </w:rPr>
        <w:t>ускорит достижение целевых показателей.</w:t>
      </w:r>
      <w:r w:rsidR="005B4959">
        <w:rPr>
          <w:rFonts w:ascii="Times New Roman" w:hAnsi="Times New Roman" w:cs="Times New Roman"/>
          <w:sz w:val="28"/>
          <w:szCs w:val="28"/>
        </w:rPr>
        <w:t>»</w:t>
      </w:r>
      <w:r w:rsidR="009C2E16">
        <w:rPr>
          <w:rFonts w:ascii="Times New Roman" w:hAnsi="Times New Roman" w:cs="Times New Roman"/>
          <w:sz w:val="28"/>
          <w:szCs w:val="28"/>
        </w:rPr>
        <w:t>;</w:t>
      </w:r>
    </w:p>
    <w:p w:rsidR="005B4959" w:rsidRDefault="005B4959" w:rsidP="00CF69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959" w:rsidRPr="005B4959" w:rsidRDefault="003854D5" w:rsidP="005B495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</w:t>
      </w:r>
      <w:r w:rsidR="005B4959" w:rsidRPr="005B49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B4959" w:rsidRPr="005B4959">
        <w:rPr>
          <w:rFonts w:ascii="Times New Roman" w:hAnsi="Times New Roman" w:cs="Times New Roman"/>
          <w:sz w:val="28"/>
          <w:szCs w:val="28"/>
        </w:rPr>
        <w:t>риложение №</w:t>
      </w:r>
      <w:r w:rsidR="00B95D9F">
        <w:rPr>
          <w:rFonts w:ascii="Times New Roman" w:hAnsi="Times New Roman" w:cs="Times New Roman"/>
          <w:sz w:val="28"/>
          <w:szCs w:val="28"/>
        </w:rPr>
        <w:t xml:space="preserve"> </w:t>
      </w:r>
      <w:r w:rsidR="005B4959" w:rsidRPr="005B4959">
        <w:rPr>
          <w:rFonts w:ascii="Times New Roman" w:hAnsi="Times New Roman" w:cs="Times New Roman"/>
          <w:sz w:val="28"/>
          <w:szCs w:val="28"/>
        </w:rPr>
        <w:t xml:space="preserve">3 к муниципальной программе </w:t>
      </w:r>
      <w:r w:rsidR="00B05C89" w:rsidRPr="005B4959">
        <w:rPr>
          <w:rFonts w:ascii="Times New Roman" w:hAnsi="Times New Roman" w:cs="Times New Roman"/>
          <w:sz w:val="28"/>
          <w:szCs w:val="28"/>
        </w:rPr>
        <w:t>«Охрана окружающей среды в Курском районе</w:t>
      </w:r>
      <w:r w:rsidR="00B05C89">
        <w:rPr>
          <w:rFonts w:ascii="Times New Roman" w:hAnsi="Times New Roman" w:cs="Times New Roman"/>
          <w:sz w:val="28"/>
          <w:szCs w:val="28"/>
        </w:rPr>
        <w:t xml:space="preserve"> </w:t>
      </w:r>
      <w:r w:rsidR="00B05C89" w:rsidRPr="005B4959">
        <w:rPr>
          <w:rFonts w:ascii="Times New Roman" w:hAnsi="Times New Roman" w:cs="Times New Roman"/>
          <w:sz w:val="28"/>
          <w:szCs w:val="28"/>
        </w:rPr>
        <w:t>Курской области на 2015-2019 годы»</w:t>
      </w:r>
      <w:r w:rsidR="005B4959" w:rsidRPr="005B4959">
        <w:rPr>
          <w:rFonts w:ascii="Times New Roman" w:hAnsi="Times New Roman" w:cs="Times New Roman"/>
          <w:sz w:val="28"/>
          <w:szCs w:val="28"/>
        </w:rPr>
        <w:t xml:space="preserve"> изложить в новой редакции </w:t>
      </w:r>
      <w:r>
        <w:rPr>
          <w:rFonts w:ascii="Times New Roman" w:hAnsi="Times New Roman" w:cs="Times New Roman"/>
          <w:sz w:val="28"/>
          <w:szCs w:val="28"/>
        </w:rPr>
        <w:t>(</w:t>
      </w:r>
      <w:r w:rsidR="005B4959" w:rsidRPr="005B4959">
        <w:rPr>
          <w:rFonts w:ascii="Times New Roman" w:hAnsi="Times New Roman" w:cs="Times New Roman"/>
          <w:sz w:val="28"/>
          <w:szCs w:val="28"/>
        </w:rPr>
        <w:t>прил</w:t>
      </w:r>
      <w:r>
        <w:rPr>
          <w:rFonts w:ascii="Times New Roman" w:hAnsi="Times New Roman" w:cs="Times New Roman"/>
          <w:sz w:val="28"/>
          <w:szCs w:val="28"/>
        </w:rPr>
        <w:t>агается)</w:t>
      </w:r>
      <w:r w:rsidR="005B4959" w:rsidRPr="005B4959">
        <w:rPr>
          <w:rFonts w:ascii="Times New Roman" w:hAnsi="Times New Roman" w:cs="Times New Roman"/>
          <w:sz w:val="28"/>
          <w:szCs w:val="28"/>
        </w:rPr>
        <w:t>.</w:t>
      </w:r>
    </w:p>
    <w:p w:rsidR="005B4959" w:rsidRPr="005B4959" w:rsidRDefault="005B4959" w:rsidP="005B4959">
      <w:pPr>
        <w:pStyle w:val="af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959" w:rsidRPr="005B4959" w:rsidRDefault="003854D5" w:rsidP="005B4959">
      <w:pPr>
        <w:pStyle w:val="ConsPlusTitle"/>
        <w:widowControl/>
        <w:tabs>
          <w:tab w:val="left" w:pos="720"/>
        </w:tabs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5B4959" w:rsidRPr="005B4959">
        <w:rPr>
          <w:rFonts w:ascii="Times New Roman" w:hAnsi="Times New Roman" w:cs="Times New Roman"/>
          <w:b w:val="0"/>
          <w:sz w:val="28"/>
          <w:szCs w:val="28"/>
        </w:rPr>
        <w:t>2. Дополнить муниципальную программу «Охрана окружающей среды в Курском районе</w:t>
      </w:r>
      <w:r w:rsidR="005B4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959" w:rsidRPr="005B4959">
        <w:rPr>
          <w:rFonts w:ascii="Times New Roman" w:hAnsi="Times New Roman" w:cs="Times New Roman"/>
          <w:b w:val="0"/>
          <w:sz w:val="28"/>
          <w:szCs w:val="28"/>
        </w:rPr>
        <w:t>Курской области на 2015-2019 годы»</w:t>
      </w:r>
      <w:r w:rsidR="005B4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959" w:rsidRPr="005B4959">
        <w:rPr>
          <w:rFonts w:ascii="Times New Roman" w:hAnsi="Times New Roman" w:cs="Times New Roman"/>
          <w:b w:val="0"/>
          <w:sz w:val="28"/>
          <w:szCs w:val="28"/>
        </w:rPr>
        <w:t xml:space="preserve"> приложением № 4 «Ресурсное обеспечение и прогнозная (справочная) оценка расходов федерального</w:t>
      </w:r>
      <w:r w:rsidR="005B4959" w:rsidRPr="005B4959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бюджета, областного бюджета, бюджета Курского района Курской области на реализацию целей </w:t>
      </w:r>
      <w:r w:rsidR="005B4959" w:rsidRPr="005B4959">
        <w:rPr>
          <w:rFonts w:ascii="Times New Roman" w:hAnsi="Times New Roman" w:cs="Times New Roman"/>
          <w:b w:val="0"/>
          <w:sz w:val="28"/>
          <w:szCs w:val="28"/>
        </w:rPr>
        <w:t>муниципальной программы «Охрана окружающей среды в Курском районе</w:t>
      </w:r>
      <w:r w:rsidR="005B495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B4959" w:rsidRPr="005B4959">
        <w:rPr>
          <w:rFonts w:ascii="Times New Roman" w:hAnsi="Times New Roman" w:cs="Times New Roman"/>
          <w:b w:val="0"/>
          <w:sz w:val="28"/>
          <w:szCs w:val="28"/>
        </w:rPr>
        <w:t>Курской области на 2015-2019 годы»</w:t>
      </w:r>
    </w:p>
    <w:p w:rsidR="005B4959" w:rsidRPr="005B4959" w:rsidRDefault="005B4959" w:rsidP="005B4959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4959">
        <w:rPr>
          <w:rFonts w:ascii="Times New Roman" w:hAnsi="Times New Roman" w:cs="Times New Roman"/>
          <w:sz w:val="28"/>
          <w:szCs w:val="28"/>
        </w:rPr>
        <w:t>(прилагается)</w:t>
      </w:r>
      <w:r w:rsidRPr="005B495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B4959" w:rsidRPr="005B4959" w:rsidRDefault="005B4959" w:rsidP="005B4959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D521C" w:rsidRPr="005F0223" w:rsidRDefault="001D521C" w:rsidP="001D521C">
      <w:pPr>
        <w:pStyle w:val="af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B4959" w:rsidRPr="005B4959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 момента его подписания</w:t>
      </w:r>
      <w:r w:rsidRPr="001D52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1 декабря 2019 года.</w:t>
      </w:r>
    </w:p>
    <w:p w:rsidR="005B4959" w:rsidRPr="005B4959" w:rsidRDefault="005B4959" w:rsidP="005B495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4959" w:rsidRPr="005B4959" w:rsidRDefault="005B4959" w:rsidP="005B495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4959" w:rsidRPr="005B4959" w:rsidRDefault="005B4959" w:rsidP="005B495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</w:p>
    <w:p w:rsidR="005B4959" w:rsidRDefault="005B4959" w:rsidP="005B4959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5B4959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5B4959" w:rsidRPr="005B4959" w:rsidRDefault="005B4959" w:rsidP="005B4959">
      <w:pPr>
        <w:pStyle w:val="af4"/>
        <w:rPr>
          <w:rFonts w:ascii="Times New Roman" w:hAnsi="Times New Roman" w:cs="Times New Roman"/>
          <w:sz w:val="28"/>
          <w:szCs w:val="28"/>
        </w:rPr>
        <w:sectPr w:rsidR="005B4959" w:rsidRPr="005B4959" w:rsidSect="00E00FE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5B4959">
        <w:rPr>
          <w:rFonts w:ascii="Times New Roman" w:hAnsi="Times New Roman" w:cs="Times New Roman"/>
          <w:sz w:val="28"/>
          <w:szCs w:val="28"/>
        </w:rPr>
        <w:t>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                                                                                 </w:t>
      </w:r>
      <w:r w:rsidRPr="005B4959">
        <w:rPr>
          <w:rFonts w:ascii="Times New Roman" w:hAnsi="Times New Roman" w:cs="Times New Roman"/>
          <w:sz w:val="28"/>
          <w:szCs w:val="28"/>
        </w:rPr>
        <w:t>А.В.Телегин</w:t>
      </w:r>
    </w:p>
    <w:p w:rsidR="00881EF7" w:rsidRPr="009E2A10" w:rsidRDefault="00881EF7" w:rsidP="00881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E2A10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  <w:r w:rsidRPr="000B6F66">
        <w:rPr>
          <w:rFonts w:ascii="Times New Roman" w:hAnsi="Times New Roman" w:cs="Times New Roman"/>
          <w:sz w:val="20"/>
          <w:szCs w:val="20"/>
        </w:rPr>
        <w:t xml:space="preserve">                                                 </w:t>
      </w:r>
      <w:r w:rsidRPr="009E2A10">
        <w:rPr>
          <w:rFonts w:ascii="Times New Roman" w:hAnsi="Times New Roman" w:cs="Times New Roman"/>
          <w:sz w:val="20"/>
          <w:szCs w:val="20"/>
        </w:rPr>
        <w:t xml:space="preserve">                          Приложение № 3</w:t>
      </w:r>
    </w:p>
    <w:p w:rsidR="00881EF7" w:rsidRPr="009E2A10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Pr="009E2A10">
        <w:rPr>
          <w:rFonts w:ascii="Times New Roman" w:hAnsi="Times New Roman" w:cs="Times New Roman"/>
          <w:sz w:val="20"/>
          <w:szCs w:val="20"/>
        </w:rPr>
        <w:t>к муниципальной программе</w:t>
      </w:r>
    </w:p>
    <w:p w:rsidR="00881EF7" w:rsidRPr="0016735A" w:rsidRDefault="00881EF7" w:rsidP="00881EF7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«</w:t>
      </w:r>
      <w:r w:rsidRPr="0016735A">
        <w:rPr>
          <w:rFonts w:ascii="Times New Roman" w:hAnsi="Times New Roman" w:cs="Times New Roman"/>
        </w:rPr>
        <w:t xml:space="preserve">Охрана окружающей среды в Курском районе    </w:t>
      </w:r>
    </w:p>
    <w:p w:rsidR="00881EF7" w:rsidRPr="0016735A" w:rsidRDefault="00881EF7" w:rsidP="00881EF7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16735A">
        <w:rPr>
          <w:rFonts w:ascii="Times New Roman" w:hAnsi="Times New Roman" w:cs="Times New Roman"/>
        </w:rPr>
        <w:t>Курской области на 2</w:t>
      </w:r>
      <w:r>
        <w:rPr>
          <w:rFonts w:ascii="Times New Roman" w:hAnsi="Times New Roman" w:cs="Times New Roman"/>
        </w:rPr>
        <w:t>015-2019 годы»</w:t>
      </w:r>
    </w:p>
    <w:p w:rsidR="00881EF7" w:rsidRPr="009E2A10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</w:t>
      </w:r>
      <w:r w:rsidRPr="009E2A10">
        <w:rPr>
          <w:rFonts w:ascii="Times New Roman" w:hAnsi="Times New Roman" w:cs="Times New Roman"/>
          <w:sz w:val="20"/>
          <w:szCs w:val="20"/>
        </w:rPr>
        <w:t>(в редакции постановления Администрации Курского района</w:t>
      </w:r>
    </w:p>
    <w:p w:rsidR="00881EF7" w:rsidRPr="009E2A10" w:rsidRDefault="00881EF7" w:rsidP="00881EF7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</w:t>
      </w:r>
      <w:r w:rsidRPr="009E2A10">
        <w:rPr>
          <w:rFonts w:ascii="Times New Roman" w:hAnsi="Times New Roman" w:cs="Times New Roman"/>
          <w:sz w:val="20"/>
          <w:szCs w:val="20"/>
        </w:rPr>
        <w:t>Курской области    от « __ »             20</w:t>
      </w:r>
      <w:r>
        <w:rPr>
          <w:rFonts w:ascii="Times New Roman" w:hAnsi="Times New Roman" w:cs="Times New Roman"/>
          <w:sz w:val="20"/>
          <w:szCs w:val="20"/>
        </w:rPr>
        <w:t xml:space="preserve">20 </w:t>
      </w:r>
      <w:r w:rsidRPr="009E2A10">
        <w:rPr>
          <w:rFonts w:ascii="Times New Roman" w:hAnsi="Times New Roman" w:cs="Times New Roman"/>
          <w:sz w:val="20"/>
          <w:szCs w:val="20"/>
        </w:rPr>
        <w:t xml:space="preserve"> №                   )</w:t>
      </w:r>
    </w:p>
    <w:p w:rsidR="00881EF7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EF7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81EF7" w:rsidRPr="00915592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92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</w:t>
      </w:r>
    </w:p>
    <w:p w:rsidR="00881EF7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592">
        <w:rPr>
          <w:rFonts w:ascii="Times New Roman" w:hAnsi="Times New Roman" w:cs="Times New Roman"/>
          <w:b/>
          <w:bCs/>
          <w:sz w:val="24"/>
          <w:szCs w:val="24"/>
        </w:rPr>
        <w:t>реализации муниципальной программы</w:t>
      </w:r>
    </w:p>
    <w:p w:rsidR="00881EF7" w:rsidRPr="00252B74" w:rsidRDefault="00881EF7" w:rsidP="00881EF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2B74">
        <w:rPr>
          <w:rFonts w:ascii="Times New Roman" w:hAnsi="Times New Roman" w:cs="Times New Roman"/>
          <w:b/>
          <w:sz w:val="24"/>
          <w:szCs w:val="24"/>
        </w:rPr>
        <w:t>«Охрана окружающей среды в Курском районе Курской области на 2015-2019 годы»</w:t>
      </w:r>
    </w:p>
    <w:p w:rsidR="00881EF7" w:rsidRPr="00915592" w:rsidRDefault="00881EF7" w:rsidP="00881EF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467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92"/>
        <w:gridCol w:w="1252"/>
        <w:gridCol w:w="1190"/>
        <w:gridCol w:w="784"/>
        <w:gridCol w:w="1064"/>
        <w:gridCol w:w="1175"/>
        <w:gridCol w:w="1134"/>
        <w:gridCol w:w="1412"/>
        <w:gridCol w:w="1430"/>
        <w:gridCol w:w="1315"/>
        <w:gridCol w:w="1507"/>
        <w:gridCol w:w="1419"/>
      </w:tblGrid>
      <w:tr w:rsidR="00881EF7" w:rsidRPr="005848C1" w:rsidTr="004B00C6">
        <w:trPr>
          <w:trHeight w:val="617"/>
        </w:trPr>
        <w:tc>
          <w:tcPr>
            <w:tcW w:w="992" w:type="dxa"/>
            <w:vMerge w:val="restart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252" w:type="dxa"/>
            <w:vMerge w:val="restart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Наимено-вание муници-пальной програм-мы, подпрог-раммы муници-пальной програм-мы, основного меропри-ятия</w:t>
            </w:r>
          </w:p>
        </w:tc>
        <w:tc>
          <w:tcPr>
            <w:tcW w:w="1190" w:type="dxa"/>
            <w:vMerge w:val="restart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Ответ-ственный 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тель, соисполнители, участники</w:t>
            </w:r>
          </w:p>
        </w:tc>
        <w:tc>
          <w:tcPr>
            <w:tcW w:w="4157" w:type="dxa"/>
            <w:gridSpan w:val="4"/>
            <w:tcBorders>
              <w:bottom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81EF7" w:rsidRPr="00065A00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Расходы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ам, 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81EF7" w:rsidRPr="005848C1" w:rsidTr="004B00C6">
        <w:trPr>
          <w:trHeight w:val="2468"/>
        </w:trPr>
        <w:tc>
          <w:tcPr>
            <w:tcW w:w="992" w:type="dxa"/>
            <w:vMerge/>
            <w:vAlign w:val="center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vMerge/>
            <w:vAlign w:val="center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(муници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ная прог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-рам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ма)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пГП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(подпро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грамма муници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-паль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ной програм-мы)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(ос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нов-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ное ме-роп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рия-тие)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2015 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2016 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2018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2019 </w:t>
            </w:r>
          </w:p>
        </w:tc>
      </w:tr>
      <w:tr w:rsidR="00881EF7" w:rsidRPr="005848C1" w:rsidTr="004B00C6">
        <w:tc>
          <w:tcPr>
            <w:tcW w:w="992" w:type="dxa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Муни-ципаль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ная прог-рамма </w:t>
            </w:r>
          </w:p>
        </w:tc>
        <w:tc>
          <w:tcPr>
            <w:tcW w:w="1252" w:type="dxa"/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Охрана окружающей среды в Курском районе Курской области на 2015-2019 годы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0" w:type="dxa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</w:p>
          <w:p w:rsidR="00881EF7" w:rsidRPr="005848C1" w:rsidRDefault="00881EF7" w:rsidP="004B00C6">
            <w:pPr>
              <w:spacing w:after="0" w:line="240" w:lineRule="auto"/>
              <w:ind w:right="-176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4" w:type="dxa"/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089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758,70</w:t>
            </w:r>
          </w:p>
        </w:tc>
        <w:tc>
          <w:tcPr>
            <w:tcW w:w="1430" w:type="dxa"/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605,00</w:t>
            </w: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750,00</w:t>
            </w: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11 687 653,04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5 555 912,88</w:t>
            </w:r>
          </w:p>
        </w:tc>
      </w:tr>
      <w:tr w:rsidR="00881EF7" w:rsidRPr="005848C1" w:rsidTr="004B00C6">
        <w:trPr>
          <w:trHeight w:val="1532"/>
        </w:trPr>
        <w:tc>
          <w:tcPr>
            <w:tcW w:w="992" w:type="dxa"/>
            <w:tcBorders>
              <w:top w:val="single" w:sz="4" w:space="0" w:color="auto"/>
            </w:tcBorders>
          </w:tcPr>
          <w:p w:rsidR="00881EF7" w:rsidRPr="009E2A10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</w:tcPr>
          <w:p w:rsidR="00881EF7" w:rsidRPr="009E2A10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</w:tcPr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Отдел ЖКХ, дорог, транс-порта и связи Администрации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нители: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045B0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трация Курского района Курской области (отдел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ского учета и отчетнос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трации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84" w:type="dxa"/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064" w:type="dxa"/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089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758,70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605,00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750,00</w:t>
            </w: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ind w:left="-42" w:hanging="1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left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11 687 653,04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5 555 912,88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EF7" w:rsidRPr="005848C1" w:rsidTr="004B00C6">
        <w:trPr>
          <w:trHeight w:val="689"/>
        </w:trPr>
        <w:tc>
          <w:tcPr>
            <w:tcW w:w="992" w:type="dxa"/>
            <w:vMerge w:val="restart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Под-прог-рам-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 1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9E2A10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252" w:type="dxa"/>
            <w:vMerge w:val="restart"/>
          </w:tcPr>
          <w:p w:rsidR="00881EF7" w:rsidRPr="005848C1" w:rsidRDefault="00881EF7" w:rsidP="004B0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Экология и чистая вода Курского района Курской области</w:t>
            </w:r>
            <w:r w:rsidRPr="004E707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90" w:type="dxa"/>
            <w:tcBorders>
              <w:bottom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bottom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bottom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412" w:type="dxa"/>
            <w:tcBorders>
              <w:bottom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089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758,70</w:t>
            </w:r>
          </w:p>
        </w:tc>
        <w:tc>
          <w:tcPr>
            <w:tcW w:w="1430" w:type="dxa"/>
            <w:tcBorders>
              <w:bottom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605,00</w:t>
            </w:r>
          </w:p>
        </w:tc>
        <w:tc>
          <w:tcPr>
            <w:tcW w:w="1315" w:type="dxa"/>
            <w:tcBorders>
              <w:bottom w:val="single" w:sz="4" w:space="0" w:color="auto"/>
              <w:right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750,00</w:t>
            </w:r>
          </w:p>
        </w:tc>
        <w:tc>
          <w:tcPr>
            <w:tcW w:w="15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11 687 653,04</w:t>
            </w:r>
          </w:p>
        </w:tc>
        <w:tc>
          <w:tcPr>
            <w:tcW w:w="14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5 555 912,88</w:t>
            </w:r>
          </w:p>
        </w:tc>
      </w:tr>
      <w:tr w:rsidR="00881EF7" w:rsidRPr="005848C1" w:rsidTr="004B00C6">
        <w:trPr>
          <w:trHeight w:val="837"/>
        </w:trPr>
        <w:tc>
          <w:tcPr>
            <w:tcW w:w="992" w:type="dxa"/>
            <w:vMerge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vMerge/>
            <w:vAlign w:val="center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Отдел  ЖКХ, дорог, 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та и связи Администрации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нители: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трация Курского района Курской области (отдел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ского учета и отчетнос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трации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089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758,70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605,00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750,00</w:t>
            </w: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ind w:hanging="6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11 687 653,04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5 555 912,88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1EF7" w:rsidRPr="005848C1" w:rsidTr="004B00C6">
        <w:trPr>
          <w:trHeight w:val="889"/>
        </w:trPr>
        <w:tc>
          <w:tcPr>
            <w:tcW w:w="992" w:type="dxa"/>
            <w:vMerge w:val="restart"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Основ-ное мероп-риятие 01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52" w:type="dxa"/>
            <w:vMerge w:val="restart"/>
          </w:tcPr>
          <w:p w:rsidR="00881EF7" w:rsidRPr="005848C1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Обеспечение населения экологически чистой питьевой водой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881EF7" w:rsidRPr="005848C1" w:rsidRDefault="00881EF7" w:rsidP="004B00C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х</w:t>
            </w:r>
          </w:p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1EF7" w:rsidRPr="00036143" w:rsidRDefault="00881EF7" w:rsidP="004B00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143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089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758,70</w:t>
            </w: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605,00</w:t>
            </w: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750,00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Pr="0016735A" w:rsidRDefault="00881EF7" w:rsidP="004B00C6">
            <w:pPr>
              <w:pStyle w:val="af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11 687 653,04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5 555 912,88</w:t>
            </w:r>
          </w:p>
        </w:tc>
      </w:tr>
      <w:tr w:rsidR="00881EF7" w:rsidRPr="005848C1" w:rsidTr="004B00C6">
        <w:trPr>
          <w:trHeight w:val="889"/>
        </w:trPr>
        <w:tc>
          <w:tcPr>
            <w:tcW w:w="992" w:type="dxa"/>
            <w:vMerge/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2" w:type="dxa"/>
            <w:vMerge/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тель:</w:t>
            </w: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Отдел  ЖКХ, дорог, транспор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та и связи Администрации Курского района Курской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Соиспол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нители:</w:t>
            </w:r>
          </w:p>
          <w:p w:rsid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трация Курского района Курской области (отдел бухгалтер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ского учета и отчетнос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ти Админис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045B01">
              <w:rPr>
                <w:rFonts w:ascii="Times New Roman" w:hAnsi="Times New Roman" w:cs="Times New Roman"/>
                <w:sz w:val="20"/>
                <w:szCs w:val="20"/>
              </w:rPr>
              <w:t>трации Курского района Курской области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78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5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8C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089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758,70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tcBorders>
              <w:top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574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605,00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533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6735A">
              <w:rPr>
                <w:rFonts w:ascii="Times New Roman" w:hAnsi="Times New Roman" w:cs="Times New Roman"/>
                <w:sz w:val="21"/>
                <w:szCs w:val="21"/>
              </w:rPr>
              <w:t>750,00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11 687 653,04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5 555 912,88</w:t>
            </w: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1EF7" w:rsidRPr="005848C1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1EF7" w:rsidRPr="00915592" w:rsidRDefault="00881EF7" w:rsidP="00881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EF7" w:rsidRPr="009E2A10" w:rsidRDefault="00881EF7" w:rsidP="00881EF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E2A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0B6F66">
        <w:rPr>
          <w:rFonts w:ascii="Times New Roman" w:hAnsi="Times New Roman"/>
          <w:sz w:val="20"/>
          <w:szCs w:val="20"/>
        </w:rPr>
        <w:t xml:space="preserve">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</w:t>
      </w:r>
      <w:r w:rsidRPr="009E2A10">
        <w:rPr>
          <w:rFonts w:ascii="Times New Roman" w:hAnsi="Times New Roman"/>
          <w:sz w:val="20"/>
          <w:szCs w:val="20"/>
        </w:rPr>
        <w:t xml:space="preserve">Приложение № </w:t>
      </w:r>
      <w:r>
        <w:rPr>
          <w:rFonts w:ascii="Times New Roman" w:hAnsi="Times New Roman"/>
          <w:sz w:val="20"/>
          <w:szCs w:val="20"/>
        </w:rPr>
        <w:t>4</w:t>
      </w:r>
    </w:p>
    <w:p w:rsidR="00881EF7" w:rsidRPr="009E2A10" w:rsidRDefault="00881EF7" w:rsidP="00881E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E2A10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881EF7" w:rsidRPr="0016735A" w:rsidRDefault="00881EF7" w:rsidP="00881EF7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«</w:t>
      </w:r>
      <w:r w:rsidRPr="0016735A">
        <w:rPr>
          <w:rFonts w:ascii="Times New Roman" w:hAnsi="Times New Roman" w:cs="Times New Roman"/>
        </w:rPr>
        <w:t xml:space="preserve">Охрана окружающей среды в Курском районе    </w:t>
      </w:r>
    </w:p>
    <w:p w:rsidR="00881EF7" w:rsidRPr="0016735A" w:rsidRDefault="00881EF7" w:rsidP="00881EF7">
      <w:pPr>
        <w:pStyle w:val="af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</w:t>
      </w:r>
      <w:r w:rsidRPr="0016735A">
        <w:rPr>
          <w:rFonts w:ascii="Times New Roman" w:hAnsi="Times New Roman" w:cs="Times New Roman"/>
        </w:rPr>
        <w:t>Курской области на 2</w:t>
      </w:r>
      <w:r>
        <w:rPr>
          <w:rFonts w:ascii="Times New Roman" w:hAnsi="Times New Roman" w:cs="Times New Roman"/>
        </w:rPr>
        <w:t>015-2019 годы»</w:t>
      </w:r>
    </w:p>
    <w:p w:rsidR="00881EF7" w:rsidRPr="009E2A10" w:rsidRDefault="00881EF7" w:rsidP="00881E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9E2A10">
        <w:rPr>
          <w:rFonts w:ascii="Times New Roman" w:hAnsi="Times New Roman"/>
          <w:sz w:val="20"/>
          <w:szCs w:val="20"/>
        </w:rPr>
        <w:t>в редакции постановления Администрации Курского района</w:t>
      </w:r>
    </w:p>
    <w:p w:rsidR="00881EF7" w:rsidRPr="009E2A10" w:rsidRDefault="00881EF7" w:rsidP="00881EF7">
      <w:pPr>
        <w:pStyle w:val="af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9E2A10">
        <w:rPr>
          <w:rFonts w:ascii="Times New Roman" w:hAnsi="Times New Roman" w:cs="Times New Roman"/>
          <w:sz w:val="20"/>
          <w:szCs w:val="20"/>
        </w:rPr>
        <w:t>Курской области    от « __ »             20</w:t>
      </w:r>
      <w:r>
        <w:rPr>
          <w:rFonts w:ascii="Times New Roman" w:hAnsi="Times New Roman" w:cs="Times New Roman"/>
          <w:sz w:val="20"/>
          <w:szCs w:val="20"/>
        </w:rPr>
        <w:t>20</w:t>
      </w:r>
      <w:r w:rsidRPr="009E2A10">
        <w:rPr>
          <w:rFonts w:ascii="Times New Roman" w:hAnsi="Times New Roman" w:cs="Times New Roman"/>
          <w:sz w:val="20"/>
          <w:szCs w:val="20"/>
        </w:rPr>
        <w:t xml:space="preserve"> №                   )</w:t>
      </w:r>
    </w:p>
    <w:p w:rsidR="00881EF7" w:rsidRDefault="00881EF7" w:rsidP="00881EF7">
      <w:pPr>
        <w:pStyle w:val="ConsPlusNormal"/>
        <w:jc w:val="center"/>
        <w:rPr>
          <w:b/>
          <w:color w:val="000000"/>
          <w:szCs w:val="24"/>
        </w:rPr>
      </w:pPr>
    </w:p>
    <w:p w:rsidR="00881EF7" w:rsidRPr="00881EF7" w:rsidRDefault="00881EF7" w:rsidP="00881EF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881EF7">
        <w:rPr>
          <w:rFonts w:ascii="Times New Roman" w:hAnsi="Times New Roman" w:cs="Times New Roman"/>
          <w:b/>
          <w:color w:val="000000"/>
          <w:szCs w:val="24"/>
        </w:rPr>
        <w:t>Ресурсное обеспечение</w:t>
      </w:r>
    </w:p>
    <w:p w:rsidR="00881EF7" w:rsidRPr="00881EF7" w:rsidRDefault="00881EF7" w:rsidP="00881EF7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881EF7">
        <w:rPr>
          <w:rFonts w:ascii="Times New Roman" w:hAnsi="Times New Roman" w:cs="Times New Roman"/>
          <w:b/>
          <w:color w:val="000000"/>
          <w:szCs w:val="24"/>
        </w:rPr>
        <w:t xml:space="preserve">и прогнозная (справочная) оценка расходов федерального бюджета, областного бюджета, </w:t>
      </w:r>
    </w:p>
    <w:p w:rsidR="00881EF7" w:rsidRPr="00881EF7" w:rsidRDefault="00881EF7" w:rsidP="00881EF7">
      <w:pPr>
        <w:pStyle w:val="ConsPlusNormal"/>
        <w:jc w:val="center"/>
        <w:rPr>
          <w:rFonts w:ascii="Times New Roman" w:hAnsi="Times New Roman" w:cs="Times New Roman"/>
          <w:b/>
          <w:szCs w:val="24"/>
        </w:rPr>
      </w:pPr>
      <w:r w:rsidRPr="00881EF7">
        <w:rPr>
          <w:rFonts w:ascii="Times New Roman" w:hAnsi="Times New Roman" w:cs="Times New Roman"/>
          <w:b/>
          <w:color w:val="000000"/>
          <w:szCs w:val="24"/>
        </w:rPr>
        <w:t xml:space="preserve">бюджета Курского района Курской области на реализацию целей </w:t>
      </w:r>
      <w:r w:rsidRPr="00881EF7">
        <w:rPr>
          <w:rFonts w:ascii="Times New Roman" w:hAnsi="Times New Roman" w:cs="Times New Roman"/>
          <w:b/>
          <w:szCs w:val="24"/>
        </w:rPr>
        <w:t>муниципальной программы</w:t>
      </w:r>
    </w:p>
    <w:p w:rsidR="00881EF7" w:rsidRPr="00881EF7" w:rsidRDefault="00881EF7" w:rsidP="00881EF7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1EF7">
        <w:rPr>
          <w:rFonts w:ascii="Times New Roman" w:hAnsi="Times New Roman" w:cs="Times New Roman"/>
          <w:b/>
          <w:sz w:val="24"/>
          <w:szCs w:val="24"/>
        </w:rPr>
        <w:t>«Охрана окружающей среды в Курском районе Курской области на 2015-2019 годы»</w:t>
      </w:r>
    </w:p>
    <w:p w:rsidR="00881EF7" w:rsidRPr="00881EF7" w:rsidRDefault="00881EF7" w:rsidP="00881E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Cs w:val="24"/>
        </w:rPr>
      </w:pPr>
    </w:p>
    <w:tbl>
      <w:tblPr>
        <w:tblW w:w="1474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3"/>
        <w:gridCol w:w="2268"/>
        <w:gridCol w:w="3402"/>
        <w:gridCol w:w="1843"/>
        <w:gridCol w:w="1559"/>
        <w:gridCol w:w="1701"/>
        <w:gridCol w:w="1559"/>
        <w:gridCol w:w="1418"/>
      </w:tblGrid>
      <w:tr w:rsidR="00881EF7" w:rsidRPr="00881EF7" w:rsidTr="00881EF7">
        <w:tc>
          <w:tcPr>
            <w:tcW w:w="993" w:type="dxa"/>
            <w:vMerge w:val="restart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402" w:type="dxa"/>
            <w:vMerge w:val="restart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8080" w:type="dxa"/>
            <w:gridSpan w:val="5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 xml:space="preserve">Оценка расходов </w:t>
            </w:r>
            <w:r w:rsidRPr="00881EF7">
              <w:rPr>
                <w:rFonts w:ascii="Times New Roman" w:hAnsi="Times New Roman" w:cs="Times New Roman"/>
                <w:szCs w:val="24"/>
              </w:rPr>
              <w:t>по годам, рублей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881EF7" w:rsidRPr="00881EF7" w:rsidRDefault="00881EF7" w:rsidP="004B00C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F7">
              <w:rPr>
                <w:rFonts w:ascii="Times New Roman" w:hAnsi="Times New Roman"/>
                <w:sz w:val="24"/>
                <w:szCs w:val="24"/>
              </w:rPr>
              <w:t xml:space="preserve">2015 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F7">
              <w:rPr>
                <w:rFonts w:ascii="Times New Roman" w:hAnsi="Times New Roman"/>
                <w:sz w:val="24"/>
                <w:szCs w:val="24"/>
              </w:rPr>
              <w:t xml:space="preserve">2016 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F7">
              <w:rPr>
                <w:rFonts w:ascii="Times New Roman" w:hAnsi="Times New Roman"/>
                <w:sz w:val="24"/>
                <w:szCs w:val="24"/>
              </w:rPr>
              <w:t xml:space="preserve">2017 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F7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pStyle w:val="12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81EF7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</w:p>
        </w:tc>
      </w:tr>
      <w:tr w:rsidR="00881EF7" w:rsidRPr="00881EF7" w:rsidTr="00881EF7">
        <w:tc>
          <w:tcPr>
            <w:tcW w:w="993" w:type="dxa"/>
            <w:vMerge w:val="restart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Муници-пальная програм-ма</w:t>
            </w:r>
          </w:p>
        </w:tc>
        <w:tc>
          <w:tcPr>
            <w:tcW w:w="2268" w:type="dxa"/>
            <w:vMerge w:val="restart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szCs w:val="24"/>
              </w:rPr>
              <w:t>«Охрана окружающей среды в Курском районе Курской области на 2015-2019 годы»</w:t>
            </w: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5 089 758,70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1EF7">
              <w:rPr>
                <w:rFonts w:ascii="Times New Roman" w:hAnsi="Times New Roman" w:cs="Times New Roman"/>
                <w:sz w:val="21"/>
                <w:szCs w:val="21"/>
              </w:rPr>
              <w:t>2 574 605,00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533 750,00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11 687 653,04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5 555 912,88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2 883 000,00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9 740 640,00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1 412 045,00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2 206 758,70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1"/>
                <w:szCs w:val="21"/>
              </w:rPr>
              <w:t>2 574 605,00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533 750,00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 xml:space="preserve">1 947 013,04  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4 143 867,88</w:t>
            </w:r>
          </w:p>
        </w:tc>
      </w:tr>
      <w:tr w:rsidR="00881EF7" w:rsidRPr="00881EF7" w:rsidTr="00881EF7">
        <w:trPr>
          <w:trHeight w:val="456"/>
        </w:trPr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rPr>
          <w:trHeight w:val="475"/>
        </w:trPr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c>
          <w:tcPr>
            <w:tcW w:w="993" w:type="dxa"/>
            <w:vMerge w:val="restart"/>
          </w:tcPr>
          <w:p w:rsidR="00881EF7" w:rsidRP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Подпро</w:t>
            </w:r>
            <w:r w:rsidRPr="00881E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г-рамма 1</w:t>
            </w:r>
          </w:p>
        </w:tc>
        <w:tc>
          <w:tcPr>
            <w:tcW w:w="2268" w:type="dxa"/>
            <w:vMerge w:val="restart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szCs w:val="24"/>
              </w:rPr>
              <w:lastRenderedPageBreak/>
              <w:t xml:space="preserve">«Экология и </w:t>
            </w:r>
            <w:r w:rsidRPr="00881EF7">
              <w:rPr>
                <w:rFonts w:ascii="Times New Roman" w:hAnsi="Times New Roman" w:cs="Times New Roman"/>
                <w:szCs w:val="24"/>
              </w:rPr>
              <w:lastRenderedPageBreak/>
              <w:t>чистая вода Курского района Курской области»</w:t>
            </w: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Всего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5 089 758,70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1EF7">
              <w:rPr>
                <w:rFonts w:ascii="Times New Roman" w:hAnsi="Times New Roman" w:cs="Times New Roman"/>
                <w:sz w:val="21"/>
                <w:szCs w:val="21"/>
              </w:rPr>
              <w:t>2 574 605,00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533 750,00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11 687 653,04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5 555 912,88</w:t>
            </w:r>
          </w:p>
        </w:tc>
      </w:tr>
      <w:tr w:rsidR="00881EF7" w:rsidRPr="00881EF7" w:rsidTr="00881EF7">
        <w:trPr>
          <w:trHeight w:val="347"/>
        </w:trPr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2 883 000,00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9 740 640,00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1 412 045,00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2 206 758,70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1"/>
                <w:szCs w:val="21"/>
              </w:rPr>
              <w:t>2 574 605,00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533 750,00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 xml:space="preserve">1 947 013,04  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4 143 867,88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rPr>
          <w:trHeight w:val="419"/>
        </w:trPr>
        <w:tc>
          <w:tcPr>
            <w:tcW w:w="993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c>
          <w:tcPr>
            <w:tcW w:w="993" w:type="dxa"/>
            <w:vMerge w:val="restart"/>
          </w:tcPr>
          <w:p w:rsidR="00881EF7" w:rsidRPr="00881EF7" w:rsidRDefault="00881EF7" w:rsidP="004B00C6">
            <w:pPr>
              <w:spacing w:line="240" w:lineRule="auto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Основ-ное мероп-риятие 01</w:t>
            </w:r>
          </w:p>
        </w:tc>
        <w:tc>
          <w:tcPr>
            <w:tcW w:w="2268" w:type="dxa"/>
            <w:vMerge w:val="restart"/>
          </w:tcPr>
          <w:p w:rsidR="00881EF7" w:rsidRPr="00881EF7" w:rsidRDefault="00881EF7" w:rsidP="004B00C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«Обеспечение населения экологически чистой питьевой водой»</w:t>
            </w: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Всего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5 089 758,70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81EF7">
              <w:rPr>
                <w:rFonts w:ascii="Times New Roman" w:hAnsi="Times New Roman" w:cs="Times New Roman"/>
                <w:sz w:val="21"/>
                <w:szCs w:val="21"/>
              </w:rPr>
              <w:t>2 574 605,00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pStyle w:val="af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533 750,00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pStyle w:val="af4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11 687 653,04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5 555 912,88</w:t>
            </w:r>
          </w:p>
        </w:tc>
      </w:tr>
      <w:tr w:rsidR="00881EF7" w:rsidRPr="00881EF7" w:rsidTr="00881EF7">
        <w:trPr>
          <w:trHeight w:val="297"/>
        </w:trPr>
        <w:tc>
          <w:tcPr>
            <w:tcW w:w="993" w:type="dxa"/>
            <w:vMerge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2 883 000,00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9 740 640,00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1 412 045,00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tabs>
                <w:tab w:val="left" w:pos="-108"/>
              </w:tabs>
              <w:spacing w:after="0" w:line="240" w:lineRule="auto"/>
              <w:ind w:right="-43"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2 206 758,70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1"/>
                <w:szCs w:val="21"/>
              </w:rPr>
              <w:t>2 574 605,00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533 750,00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 xml:space="preserve">1 947 013,04  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4 143 867,88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881EF7" w:rsidRPr="00881EF7" w:rsidTr="00881EF7">
        <w:tc>
          <w:tcPr>
            <w:tcW w:w="993" w:type="dxa"/>
            <w:vMerge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268" w:type="dxa"/>
            <w:vMerge/>
          </w:tcPr>
          <w:p w:rsidR="00881EF7" w:rsidRPr="00881EF7" w:rsidRDefault="00881EF7" w:rsidP="004B00C6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3402" w:type="dxa"/>
          </w:tcPr>
          <w:p w:rsidR="00881EF7" w:rsidRPr="00881EF7" w:rsidRDefault="00881EF7" w:rsidP="004B00C6">
            <w:pPr>
              <w:pStyle w:val="ConsPlusNormal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881EF7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843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59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881EF7" w:rsidRPr="00881EF7" w:rsidRDefault="00881EF7" w:rsidP="004B00C6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881EF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881EF7" w:rsidRPr="00881EF7" w:rsidRDefault="00881EF7" w:rsidP="00881EF7">
      <w:pPr>
        <w:rPr>
          <w:rFonts w:ascii="Times New Roman" w:hAnsi="Times New Roman" w:cs="Times New Roman"/>
        </w:rPr>
      </w:pPr>
    </w:p>
    <w:p w:rsidR="00D551C7" w:rsidRDefault="00D551C7" w:rsidP="001D521C">
      <w:pPr>
        <w:pStyle w:val="af4"/>
        <w:jc w:val="right"/>
        <w:rPr>
          <w:rFonts w:ascii="Times New Roman" w:hAnsi="Times New Roman" w:cs="Times New Roman"/>
        </w:rPr>
      </w:pPr>
    </w:p>
    <w:sectPr w:rsidR="00D551C7" w:rsidSect="00A5432F">
      <w:pgSz w:w="15840" w:h="12240" w:orient="landscape"/>
      <w:pgMar w:top="1276" w:right="391" w:bottom="1276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03B0" w:rsidRDefault="00A103B0" w:rsidP="003D641A">
      <w:pPr>
        <w:spacing w:after="0" w:line="240" w:lineRule="auto"/>
      </w:pPr>
      <w:r>
        <w:separator/>
      </w:r>
    </w:p>
  </w:endnote>
  <w:endnote w:type="continuationSeparator" w:id="1">
    <w:p w:rsidR="00A103B0" w:rsidRDefault="00A103B0" w:rsidP="003D6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03B0" w:rsidRDefault="00A103B0" w:rsidP="003D641A">
      <w:pPr>
        <w:spacing w:after="0" w:line="240" w:lineRule="auto"/>
      </w:pPr>
      <w:r>
        <w:separator/>
      </w:r>
    </w:p>
  </w:footnote>
  <w:footnote w:type="continuationSeparator" w:id="1">
    <w:p w:rsidR="00A103B0" w:rsidRDefault="00A103B0" w:rsidP="003D64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F22035"/>
    <w:multiLevelType w:val="hybridMultilevel"/>
    <w:tmpl w:val="7D049C2A"/>
    <w:lvl w:ilvl="0" w:tplc="D538617A">
      <w:start w:val="2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4">
    <w:nsid w:val="260424E2"/>
    <w:multiLevelType w:val="hybridMultilevel"/>
    <w:tmpl w:val="3A089412"/>
    <w:lvl w:ilvl="0" w:tplc="56DA4C2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292E1598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834806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262F0"/>
    <w:multiLevelType w:val="hybridMultilevel"/>
    <w:tmpl w:val="F6D010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FD632E7"/>
    <w:multiLevelType w:val="hybridMultilevel"/>
    <w:tmpl w:val="C18491FE"/>
    <w:lvl w:ilvl="0" w:tplc="5F12ADBE">
      <w:start w:val="1"/>
      <w:numFmt w:val="decimal"/>
      <w:lvlText w:val="%1."/>
      <w:lvlJc w:val="left"/>
      <w:pPr>
        <w:tabs>
          <w:tab w:val="num" w:pos="1875"/>
        </w:tabs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07F07F0"/>
    <w:multiLevelType w:val="hybridMultilevel"/>
    <w:tmpl w:val="EF6CB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B00F0F"/>
    <w:multiLevelType w:val="hybridMultilevel"/>
    <w:tmpl w:val="CD280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B54CEF"/>
    <w:multiLevelType w:val="hybridMultilevel"/>
    <w:tmpl w:val="6FAEE7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4AC70033"/>
    <w:multiLevelType w:val="multilevel"/>
    <w:tmpl w:val="B094A87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3">
    <w:nsid w:val="4E4A442F"/>
    <w:multiLevelType w:val="hybridMultilevel"/>
    <w:tmpl w:val="EE722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CB01B6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EA4764"/>
    <w:multiLevelType w:val="multilevel"/>
    <w:tmpl w:val="3396568E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1" w:hanging="14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9" w:hanging="144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9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9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9" w:hanging="2160"/>
      </w:pPr>
      <w:rPr>
        <w:rFonts w:hint="default"/>
      </w:rPr>
    </w:lvl>
  </w:abstractNum>
  <w:abstractNum w:abstractNumId="16">
    <w:nsid w:val="56D0272E"/>
    <w:multiLevelType w:val="hybridMultilevel"/>
    <w:tmpl w:val="87E4A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FD415A3"/>
    <w:multiLevelType w:val="hybridMultilevel"/>
    <w:tmpl w:val="BA607E8A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EC2AE0"/>
    <w:multiLevelType w:val="hybridMultilevel"/>
    <w:tmpl w:val="2A0468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622742A3"/>
    <w:multiLevelType w:val="hybridMultilevel"/>
    <w:tmpl w:val="6A1E81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ED23AA8"/>
    <w:multiLevelType w:val="hybridMultilevel"/>
    <w:tmpl w:val="F3FC9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3B746F"/>
    <w:multiLevelType w:val="hybridMultilevel"/>
    <w:tmpl w:val="46B61E30"/>
    <w:lvl w:ilvl="0" w:tplc="444A29E8">
      <w:start w:val="18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AE4BB1"/>
    <w:multiLevelType w:val="hybridMultilevel"/>
    <w:tmpl w:val="14A423F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25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4"/>
  </w:num>
  <w:num w:numId="2">
    <w:abstractNumId w:val="20"/>
  </w:num>
  <w:num w:numId="3">
    <w:abstractNumId w:val="2"/>
  </w:num>
  <w:num w:numId="4">
    <w:abstractNumId w:val="25"/>
  </w:num>
  <w:num w:numId="5">
    <w:abstractNumId w:val="3"/>
  </w:num>
  <w:num w:numId="6">
    <w:abstractNumId w:val="15"/>
  </w:num>
  <w:num w:numId="7">
    <w:abstractNumId w:val="8"/>
  </w:num>
  <w:num w:numId="8">
    <w:abstractNumId w:val="7"/>
  </w:num>
  <w:num w:numId="9">
    <w:abstractNumId w:val="16"/>
  </w:num>
  <w:num w:numId="10">
    <w:abstractNumId w:val="23"/>
  </w:num>
  <w:num w:numId="11">
    <w:abstractNumId w:val="13"/>
  </w:num>
  <w:num w:numId="12">
    <w:abstractNumId w:val="18"/>
  </w:num>
  <w:num w:numId="13">
    <w:abstractNumId w:val="21"/>
  </w:num>
  <w:num w:numId="14">
    <w:abstractNumId w:val="19"/>
  </w:num>
  <w:num w:numId="15">
    <w:abstractNumId w:val="11"/>
  </w:num>
  <w:num w:numId="16">
    <w:abstractNumId w:val="10"/>
  </w:num>
  <w:num w:numId="17">
    <w:abstractNumId w:val="14"/>
  </w:num>
  <w:num w:numId="18">
    <w:abstractNumId w:val="9"/>
  </w:num>
  <w:num w:numId="19">
    <w:abstractNumId w:val="5"/>
  </w:num>
  <w:num w:numId="20">
    <w:abstractNumId w:val="17"/>
  </w:num>
  <w:num w:numId="21">
    <w:abstractNumId w:val="22"/>
  </w:num>
  <w:num w:numId="22">
    <w:abstractNumId w:val="6"/>
  </w:num>
  <w:num w:numId="23">
    <w:abstractNumId w:val="1"/>
  </w:num>
  <w:num w:numId="24">
    <w:abstractNumId w:val="12"/>
  </w:num>
  <w:num w:numId="25">
    <w:abstractNumId w:val="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D2538"/>
    <w:rsid w:val="00006DBB"/>
    <w:rsid w:val="00007C56"/>
    <w:rsid w:val="00016738"/>
    <w:rsid w:val="0002258E"/>
    <w:rsid w:val="0002778C"/>
    <w:rsid w:val="0003369F"/>
    <w:rsid w:val="00035756"/>
    <w:rsid w:val="00036156"/>
    <w:rsid w:val="00037945"/>
    <w:rsid w:val="00037991"/>
    <w:rsid w:val="0004073A"/>
    <w:rsid w:val="00042C3C"/>
    <w:rsid w:val="00054026"/>
    <w:rsid w:val="00055A9B"/>
    <w:rsid w:val="00066B4B"/>
    <w:rsid w:val="0006727A"/>
    <w:rsid w:val="00072A26"/>
    <w:rsid w:val="00077011"/>
    <w:rsid w:val="0008270D"/>
    <w:rsid w:val="000871E8"/>
    <w:rsid w:val="00087BDE"/>
    <w:rsid w:val="00091677"/>
    <w:rsid w:val="00091696"/>
    <w:rsid w:val="000968C5"/>
    <w:rsid w:val="000977BD"/>
    <w:rsid w:val="000A1737"/>
    <w:rsid w:val="000A36F6"/>
    <w:rsid w:val="000A3A83"/>
    <w:rsid w:val="000A5977"/>
    <w:rsid w:val="000B3275"/>
    <w:rsid w:val="000B50DA"/>
    <w:rsid w:val="000C4A89"/>
    <w:rsid w:val="000C5792"/>
    <w:rsid w:val="000C6050"/>
    <w:rsid w:val="000D19E9"/>
    <w:rsid w:val="000D2E82"/>
    <w:rsid w:val="000E4987"/>
    <w:rsid w:val="000E553A"/>
    <w:rsid w:val="000F3B15"/>
    <w:rsid w:val="000F6D28"/>
    <w:rsid w:val="001029CB"/>
    <w:rsid w:val="00107C14"/>
    <w:rsid w:val="00115584"/>
    <w:rsid w:val="00134C1E"/>
    <w:rsid w:val="00134CD2"/>
    <w:rsid w:val="00137AF5"/>
    <w:rsid w:val="00141010"/>
    <w:rsid w:val="00142A3D"/>
    <w:rsid w:val="00144E0C"/>
    <w:rsid w:val="00156F87"/>
    <w:rsid w:val="00157FAC"/>
    <w:rsid w:val="00161DB4"/>
    <w:rsid w:val="0016735A"/>
    <w:rsid w:val="00171C3F"/>
    <w:rsid w:val="00180DD6"/>
    <w:rsid w:val="001841A8"/>
    <w:rsid w:val="00184479"/>
    <w:rsid w:val="00187C15"/>
    <w:rsid w:val="001A63F1"/>
    <w:rsid w:val="001A713A"/>
    <w:rsid w:val="001B4828"/>
    <w:rsid w:val="001B5A07"/>
    <w:rsid w:val="001B7B81"/>
    <w:rsid w:val="001C039B"/>
    <w:rsid w:val="001C1360"/>
    <w:rsid w:val="001C3660"/>
    <w:rsid w:val="001C6C02"/>
    <w:rsid w:val="001D2EC5"/>
    <w:rsid w:val="001D521C"/>
    <w:rsid w:val="001E152B"/>
    <w:rsid w:val="001E275A"/>
    <w:rsid w:val="001E2B80"/>
    <w:rsid w:val="001E50C5"/>
    <w:rsid w:val="001F062E"/>
    <w:rsid w:val="001F2BF6"/>
    <w:rsid w:val="00200460"/>
    <w:rsid w:val="00204047"/>
    <w:rsid w:val="00204289"/>
    <w:rsid w:val="00212F04"/>
    <w:rsid w:val="00225945"/>
    <w:rsid w:val="00230EA1"/>
    <w:rsid w:val="0024042F"/>
    <w:rsid w:val="00243155"/>
    <w:rsid w:val="0024318E"/>
    <w:rsid w:val="002442D6"/>
    <w:rsid w:val="0024624F"/>
    <w:rsid w:val="00246F59"/>
    <w:rsid w:val="00252C57"/>
    <w:rsid w:val="00256606"/>
    <w:rsid w:val="00257C08"/>
    <w:rsid w:val="00271B21"/>
    <w:rsid w:val="0028258E"/>
    <w:rsid w:val="002916BB"/>
    <w:rsid w:val="0029235B"/>
    <w:rsid w:val="002942ED"/>
    <w:rsid w:val="00296050"/>
    <w:rsid w:val="002A0B24"/>
    <w:rsid w:val="002A45F1"/>
    <w:rsid w:val="002B0A1C"/>
    <w:rsid w:val="002B0C76"/>
    <w:rsid w:val="002B2CC3"/>
    <w:rsid w:val="002C018A"/>
    <w:rsid w:val="002C0791"/>
    <w:rsid w:val="002C5492"/>
    <w:rsid w:val="002C6AD8"/>
    <w:rsid w:val="002D370E"/>
    <w:rsid w:val="002D6E1E"/>
    <w:rsid w:val="002D7C26"/>
    <w:rsid w:val="002E1541"/>
    <w:rsid w:val="002E47C9"/>
    <w:rsid w:val="00300232"/>
    <w:rsid w:val="0030068C"/>
    <w:rsid w:val="00302A66"/>
    <w:rsid w:val="003062AB"/>
    <w:rsid w:val="00311EA6"/>
    <w:rsid w:val="00312692"/>
    <w:rsid w:val="00314F53"/>
    <w:rsid w:val="0032623A"/>
    <w:rsid w:val="00333F27"/>
    <w:rsid w:val="0033578F"/>
    <w:rsid w:val="003360C2"/>
    <w:rsid w:val="00341F42"/>
    <w:rsid w:val="003459F7"/>
    <w:rsid w:val="00355355"/>
    <w:rsid w:val="0036256D"/>
    <w:rsid w:val="003669D2"/>
    <w:rsid w:val="003854D5"/>
    <w:rsid w:val="003A5EF8"/>
    <w:rsid w:val="003B0DFC"/>
    <w:rsid w:val="003B5ED2"/>
    <w:rsid w:val="003B635E"/>
    <w:rsid w:val="003B6A06"/>
    <w:rsid w:val="003B6BAA"/>
    <w:rsid w:val="003C72C0"/>
    <w:rsid w:val="003D2A4C"/>
    <w:rsid w:val="003D641A"/>
    <w:rsid w:val="003D74AD"/>
    <w:rsid w:val="003E7D47"/>
    <w:rsid w:val="003F36F6"/>
    <w:rsid w:val="003F555E"/>
    <w:rsid w:val="003F6BFA"/>
    <w:rsid w:val="004014A4"/>
    <w:rsid w:val="004072D0"/>
    <w:rsid w:val="00407E85"/>
    <w:rsid w:val="00412539"/>
    <w:rsid w:val="00412F28"/>
    <w:rsid w:val="004166DF"/>
    <w:rsid w:val="00416ED5"/>
    <w:rsid w:val="004238C3"/>
    <w:rsid w:val="00423B24"/>
    <w:rsid w:val="0042686D"/>
    <w:rsid w:val="004278B1"/>
    <w:rsid w:val="00430E4C"/>
    <w:rsid w:val="0043590A"/>
    <w:rsid w:val="00435C15"/>
    <w:rsid w:val="00436E3D"/>
    <w:rsid w:val="00441568"/>
    <w:rsid w:val="00450B39"/>
    <w:rsid w:val="004531F3"/>
    <w:rsid w:val="00454570"/>
    <w:rsid w:val="00463976"/>
    <w:rsid w:val="0047491F"/>
    <w:rsid w:val="004851F3"/>
    <w:rsid w:val="004855D7"/>
    <w:rsid w:val="004939CF"/>
    <w:rsid w:val="00496E7A"/>
    <w:rsid w:val="004973BE"/>
    <w:rsid w:val="004B37DC"/>
    <w:rsid w:val="004B6A3F"/>
    <w:rsid w:val="004E1DCC"/>
    <w:rsid w:val="004F4CCD"/>
    <w:rsid w:val="00503B82"/>
    <w:rsid w:val="005064FF"/>
    <w:rsid w:val="005068F3"/>
    <w:rsid w:val="00510934"/>
    <w:rsid w:val="00514B51"/>
    <w:rsid w:val="00522B18"/>
    <w:rsid w:val="00524EC0"/>
    <w:rsid w:val="00525F2F"/>
    <w:rsid w:val="0052669D"/>
    <w:rsid w:val="00530C1F"/>
    <w:rsid w:val="005314D0"/>
    <w:rsid w:val="00537153"/>
    <w:rsid w:val="00537C4E"/>
    <w:rsid w:val="00551C05"/>
    <w:rsid w:val="005567DE"/>
    <w:rsid w:val="005644E5"/>
    <w:rsid w:val="00564B67"/>
    <w:rsid w:val="0058456E"/>
    <w:rsid w:val="00587D1A"/>
    <w:rsid w:val="00594C16"/>
    <w:rsid w:val="0059690F"/>
    <w:rsid w:val="005A1A71"/>
    <w:rsid w:val="005B4959"/>
    <w:rsid w:val="005B4FCC"/>
    <w:rsid w:val="005D0239"/>
    <w:rsid w:val="005D0B62"/>
    <w:rsid w:val="005D3635"/>
    <w:rsid w:val="005E3121"/>
    <w:rsid w:val="005F5935"/>
    <w:rsid w:val="00610182"/>
    <w:rsid w:val="0061268F"/>
    <w:rsid w:val="00613351"/>
    <w:rsid w:val="00616529"/>
    <w:rsid w:val="0062491A"/>
    <w:rsid w:val="00624D4B"/>
    <w:rsid w:val="0063164F"/>
    <w:rsid w:val="0064778E"/>
    <w:rsid w:val="00647B29"/>
    <w:rsid w:val="00650FD4"/>
    <w:rsid w:val="00662031"/>
    <w:rsid w:val="006630EA"/>
    <w:rsid w:val="006648B3"/>
    <w:rsid w:val="00664B02"/>
    <w:rsid w:val="0066750A"/>
    <w:rsid w:val="00673AFE"/>
    <w:rsid w:val="00673BDF"/>
    <w:rsid w:val="006866B0"/>
    <w:rsid w:val="00687468"/>
    <w:rsid w:val="0069272E"/>
    <w:rsid w:val="00694C2F"/>
    <w:rsid w:val="006A34A5"/>
    <w:rsid w:val="006A4A72"/>
    <w:rsid w:val="006B26AF"/>
    <w:rsid w:val="006B2CBB"/>
    <w:rsid w:val="006B520E"/>
    <w:rsid w:val="006B694C"/>
    <w:rsid w:val="006C1A55"/>
    <w:rsid w:val="006C5618"/>
    <w:rsid w:val="006C6098"/>
    <w:rsid w:val="006C7A1E"/>
    <w:rsid w:val="006D06CC"/>
    <w:rsid w:val="006D6697"/>
    <w:rsid w:val="006E09FB"/>
    <w:rsid w:val="006E5857"/>
    <w:rsid w:val="006E63D1"/>
    <w:rsid w:val="006F060A"/>
    <w:rsid w:val="006F2048"/>
    <w:rsid w:val="006F356A"/>
    <w:rsid w:val="006F592A"/>
    <w:rsid w:val="007005F3"/>
    <w:rsid w:val="00700A23"/>
    <w:rsid w:val="00716139"/>
    <w:rsid w:val="007219F0"/>
    <w:rsid w:val="007233B4"/>
    <w:rsid w:val="00726AE7"/>
    <w:rsid w:val="00732A69"/>
    <w:rsid w:val="007342C6"/>
    <w:rsid w:val="00735713"/>
    <w:rsid w:val="00735D77"/>
    <w:rsid w:val="007363D8"/>
    <w:rsid w:val="0074005D"/>
    <w:rsid w:val="007514DC"/>
    <w:rsid w:val="00751FA9"/>
    <w:rsid w:val="00755260"/>
    <w:rsid w:val="007574E6"/>
    <w:rsid w:val="00762976"/>
    <w:rsid w:val="00763D89"/>
    <w:rsid w:val="00771E7D"/>
    <w:rsid w:val="0077321D"/>
    <w:rsid w:val="00776808"/>
    <w:rsid w:val="0078225E"/>
    <w:rsid w:val="007838E0"/>
    <w:rsid w:val="007871D8"/>
    <w:rsid w:val="00794F80"/>
    <w:rsid w:val="007A153B"/>
    <w:rsid w:val="007A41F4"/>
    <w:rsid w:val="007A5462"/>
    <w:rsid w:val="007B20C0"/>
    <w:rsid w:val="007C49D6"/>
    <w:rsid w:val="007C5252"/>
    <w:rsid w:val="007C5C2E"/>
    <w:rsid w:val="007C7543"/>
    <w:rsid w:val="007D2646"/>
    <w:rsid w:val="007E4670"/>
    <w:rsid w:val="00802549"/>
    <w:rsid w:val="00815859"/>
    <w:rsid w:val="00820F42"/>
    <w:rsid w:val="00827F02"/>
    <w:rsid w:val="00832A4F"/>
    <w:rsid w:val="008335BD"/>
    <w:rsid w:val="008357F7"/>
    <w:rsid w:val="00840AE5"/>
    <w:rsid w:val="0084577E"/>
    <w:rsid w:val="0085470B"/>
    <w:rsid w:val="00860262"/>
    <w:rsid w:val="00862E1E"/>
    <w:rsid w:val="00880E40"/>
    <w:rsid w:val="0088131F"/>
    <w:rsid w:val="00881EF7"/>
    <w:rsid w:val="00887035"/>
    <w:rsid w:val="00891565"/>
    <w:rsid w:val="008919BF"/>
    <w:rsid w:val="00892DB5"/>
    <w:rsid w:val="008A766D"/>
    <w:rsid w:val="008B1A8D"/>
    <w:rsid w:val="008B6268"/>
    <w:rsid w:val="008C6FB5"/>
    <w:rsid w:val="008E2898"/>
    <w:rsid w:val="008E66B7"/>
    <w:rsid w:val="008F50EA"/>
    <w:rsid w:val="00901273"/>
    <w:rsid w:val="009022C2"/>
    <w:rsid w:val="009040B8"/>
    <w:rsid w:val="009048A1"/>
    <w:rsid w:val="00912307"/>
    <w:rsid w:val="009224A2"/>
    <w:rsid w:val="00936285"/>
    <w:rsid w:val="00945FFC"/>
    <w:rsid w:val="00952784"/>
    <w:rsid w:val="00962BE8"/>
    <w:rsid w:val="00963F1D"/>
    <w:rsid w:val="00967357"/>
    <w:rsid w:val="009823D4"/>
    <w:rsid w:val="00983402"/>
    <w:rsid w:val="00983BBE"/>
    <w:rsid w:val="00983F18"/>
    <w:rsid w:val="00996B8A"/>
    <w:rsid w:val="009A41C4"/>
    <w:rsid w:val="009A43BA"/>
    <w:rsid w:val="009A4974"/>
    <w:rsid w:val="009A4B5D"/>
    <w:rsid w:val="009A5BB9"/>
    <w:rsid w:val="009A755B"/>
    <w:rsid w:val="009B2B5C"/>
    <w:rsid w:val="009B5BCD"/>
    <w:rsid w:val="009C2E16"/>
    <w:rsid w:val="009C3A5D"/>
    <w:rsid w:val="009C4423"/>
    <w:rsid w:val="009C79FB"/>
    <w:rsid w:val="009E2456"/>
    <w:rsid w:val="009F4A96"/>
    <w:rsid w:val="009F537F"/>
    <w:rsid w:val="00A045A1"/>
    <w:rsid w:val="00A04B8A"/>
    <w:rsid w:val="00A079F4"/>
    <w:rsid w:val="00A103B0"/>
    <w:rsid w:val="00A17984"/>
    <w:rsid w:val="00A2177B"/>
    <w:rsid w:val="00A264EE"/>
    <w:rsid w:val="00A26D77"/>
    <w:rsid w:val="00A36129"/>
    <w:rsid w:val="00A44C9D"/>
    <w:rsid w:val="00A4536B"/>
    <w:rsid w:val="00A509F2"/>
    <w:rsid w:val="00A5613D"/>
    <w:rsid w:val="00A57815"/>
    <w:rsid w:val="00A5793E"/>
    <w:rsid w:val="00A71F0C"/>
    <w:rsid w:val="00A753B6"/>
    <w:rsid w:val="00A75FDC"/>
    <w:rsid w:val="00A762C9"/>
    <w:rsid w:val="00A80106"/>
    <w:rsid w:val="00A806A8"/>
    <w:rsid w:val="00A8597A"/>
    <w:rsid w:val="00A86F4B"/>
    <w:rsid w:val="00AA34ED"/>
    <w:rsid w:val="00AB06C0"/>
    <w:rsid w:val="00AB24F1"/>
    <w:rsid w:val="00AB7B84"/>
    <w:rsid w:val="00AC57C3"/>
    <w:rsid w:val="00AC7D9C"/>
    <w:rsid w:val="00AD4FCA"/>
    <w:rsid w:val="00AD694F"/>
    <w:rsid w:val="00AD7B68"/>
    <w:rsid w:val="00AE25B4"/>
    <w:rsid w:val="00AE633C"/>
    <w:rsid w:val="00AE6D8F"/>
    <w:rsid w:val="00AF1E43"/>
    <w:rsid w:val="00B01D8B"/>
    <w:rsid w:val="00B034D5"/>
    <w:rsid w:val="00B035AA"/>
    <w:rsid w:val="00B05C89"/>
    <w:rsid w:val="00B06E33"/>
    <w:rsid w:val="00B20A1B"/>
    <w:rsid w:val="00B24A93"/>
    <w:rsid w:val="00B3122C"/>
    <w:rsid w:val="00B332E8"/>
    <w:rsid w:val="00B363A7"/>
    <w:rsid w:val="00B46101"/>
    <w:rsid w:val="00B523A3"/>
    <w:rsid w:val="00B54E66"/>
    <w:rsid w:val="00B67BB0"/>
    <w:rsid w:val="00B70E58"/>
    <w:rsid w:val="00B72E2E"/>
    <w:rsid w:val="00B73AA8"/>
    <w:rsid w:val="00B765BE"/>
    <w:rsid w:val="00B92305"/>
    <w:rsid w:val="00B92B46"/>
    <w:rsid w:val="00B95D9F"/>
    <w:rsid w:val="00BA057A"/>
    <w:rsid w:val="00BA3597"/>
    <w:rsid w:val="00BA7A6E"/>
    <w:rsid w:val="00BB08B1"/>
    <w:rsid w:val="00BB1B9F"/>
    <w:rsid w:val="00BB3EA3"/>
    <w:rsid w:val="00BC7942"/>
    <w:rsid w:val="00BC7C6C"/>
    <w:rsid w:val="00BD2538"/>
    <w:rsid w:val="00BD2F9C"/>
    <w:rsid w:val="00BD33A5"/>
    <w:rsid w:val="00BE4863"/>
    <w:rsid w:val="00BF1FD9"/>
    <w:rsid w:val="00BF2C52"/>
    <w:rsid w:val="00BF585A"/>
    <w:rsid w:val="00BF62EC"/>
    <w:rsid w:val="00C0011C"/>
    <w:rsid w:val="00C00897"/>
    <w:rsid w:val="00C01488"/>
    <w:rsid w:val="00C07A84"/>
    <w:rsid w:val="00C104C8"/>
    <w:rsid w:val="00C10E9A"/>
    <w:rsid w:val="00C15E72"/>
    <w:rsid w:val="00C1771D"/>
    <w:rsid w:val="00C23929"/>
    <w:rsid w:val="00C42D62"/>
    <w:rsid w:val="00C47682"/>
    <w:rsid w:val="00C55C87"/>
    <w:rsid w:val="00C6648E"/>
    <w:rsid w:val="00C71A16"/>
    <w:rsid w:val="00C73E52"/>
    <w:rsid w:val="00C8027D"/>
    <w:rsid w:val="00CA3074"/>
    <w:rsid w:val="00CA30D8"/>
    <w:rsid w:val="00CA41CB"/>
    <w:rsid w:val="00CA5D27"/>
    <w:rsid w:val="00CB1D45"/>
    <w:rsid w:val="00CB3627"/>
    <w:rsid w:val="00CB493F"/>
    <w:rsid w:val="00CC4AB0"/>
    <w:rsid w:val="00CC5131"/>
    <w:rsid w:val="00CC578D"/>
    <w:rsid w:val="00CD3BEE"/>
    <w:rsid w:val="00CD667A"/>
    <w:rsid w:val="00CD6CFC"/>
    <w:rsid w:val="00CD749F"/>
    <w:rsid w:val="00CF151C"/>
    <w:rsid w:val="00CF694E"/>
    <w:rsid w:val="00D00E9A"/>
    <w:rsid w:val="00D039C4"/>
    <w:rsid w:val="00D051C3"/>
    <w:rsid w:val="00D14077"/>
    <w:rsid w:val="00D15895"/>
    <w:rsid w:val="00D22999"/>
    <w:rsid w:val="00D477B0"/>
    <w:rsid w:val="00D551C7"/>
    <w:rsid w:val="00D55B1F"/>
    <w:rsid w:val="00D6072E"/>
    <w:rsid w:val="00D74BAE"/>
    <w:rsid w:val="00D76278"/>
    <w:rsid w:val="00D92D83"/>
    <w:rsid w:val="00DA0897"/>
    <w:rsid w:val="00DA2440"/>
    <w:rsid w:val="00DA620C"/>
    <w:rsid w:val="00DA64DA"/>
    <w:rsid w:val="00DB1B0B"/>
    <w:rsid w:val="00DB27CE"/>
    <w:rsid w:val="00DB2F12"/>
    <w:rsid w:val="00DC0B9D"/>
    <w:rsid w:val="00DD3A30"/>
    <w:rsid w:val="00DE1347"/>
    <w:rsid w:val="00DE47B6"/>
    <w:rsid w:val="00DE51FC"/>
    <w:rsid w:val="00E00FEE"/>
    <w:rsid w:val="00E041FE"/>
    <w:rsid w:val="00E13C07"/>
    <w:rsid w:val="00E14843"/>
    <w:rsid w:val="00E14E8B"/>
    <w:rsid w:val="00E169FD"/>
    <w:rsid w:val="00E23AA1"/>
    <w:rsid w:val="00E4111C"/>
    <w:rsid w:val="00E4202A"/>
    <w:rsid w:val="00E44849"/>
    <w:rsid w:val="00E44CC6"/>
    <w:rsid w:val="00E47AC4"/>
    <w:rsid w:val="00E50000"/>
    <w:rsid w:val="00E521D1"/>
    <w:rsid w:val="00E65B5D"/>
    <w:rsid w:val="00E81EB4"/>
    <w:rsid w:val="00E87B18"/>
    <w:rsid w:val="00E963C4"/>
    <w:rsid w:val="00E97DF9"/>
    <w:rsid w:val="00EA0725"/>
    <w:rsid w:val="00EB3369"/>
    <w:rsid w:val="00EB5AF7"/>
    <w:rsid w:val="00EB6DEA"/>
    <w:rsid w:val="00ED1C21"/>
    <w:rsid w:val="00EE09F4"/>
    <w:rsid w:val="00EE4395"/>
    <w:rsid w:val="00EF204D"/>
    <w:rsid w:val="00EF38B1"/>
    <w:rsid w:val="00EF6C73"/>
    <w:rsid w:val="00F039DB"/>
    <w:rsid w:val="00F047AB"/>
    <w:rsid w:val="00F116F8"/>
    <w:rsid w:val="00F176AC"/>
    <w:rsid w:val="00F2144C"/>
    <w:rsid w:val="00F263EA"/>
    <w:rsid w:val="00F33319"/>
    <w:rsid w:val="00F54D02"/>
    <w:rsid w:val="00F55B85"/>
    <w:rsid w:val="00F61B1C"/>
    <w:rsid w:val="00F6330A"/>
    <w:rsid w:val="00F700F0"/>
    <w:rsid w:val="00F73A92"/>
    <w:rsid w:val="00F73FE7"/>
    <w:rsid w:val="00F83853"/>
    <w:rsid w:val="00F87466"/>
    <w:rsid w:val="00F91305"/>
    <w:rsid w:val="00F93CBD"/>
    <w:rsid w:val="00F94E0C"/>
    <w:rsid w:val="00F95513"/>
    <w:rsid w:val="00FA533E"/>
    <w:rsid w:val="00FA6484"/>
    <w:rsid w:val="00FB7011"/>
    <w:rsid w:val="00FC453E"/>
    <w:rsid w:val="00FD1E4F"/>
    <w:rsid w:val="00FD384A"/>
    <w:rsid w:val="00FE11A7"/>
    <w:rsid w:val="00FE186A"/>
    <w:rsid w:val="00FE19DE"/>
    <w:rsid w:val="00FE1D99"/>
    <w:rsid w:val="00FE35A0"/>
    <w:rsid w:val="00FF3A9F"/>
    <w:rsid w:val="00FF3B5E"/>
    <w:rsid w:val="00FF7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06727A"/>
    <w:pPr>
      <w:keepNext/>
      <w:spacing w:after="0" w:line="240" w:lineRule="auto"/>
      <w:ind w:left="-280" w:right="-766" w:firstLine="560"/>
      <w:jc w:val="both"/>
      <w:outlineLvl w:val="0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06727A"/>
    <w:pPr>
      <w:keepNext/>
      <w:spacing w:after="0" w:line="240" w:lineRule="auto"/>
      <w:ind w:left="4140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qFormat/>
    <w:rsid w:val="0006727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E13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uiPriority w:val="99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06727A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06727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rsid w:val="0006727A"/>
    <w:rPr>
      <w:rFonts w:ascii="Arial" w:eastAsia="Times New Roman" w:hAnsi="Arial" w:cs="Arial"/>
      <w:b/>
      <w:bCs/>
      <w:sz w:val="26"/>
      <w:szCs w:val="26"/>
    </w:rPr>
  </w:style>
  <w:style w:type="paragraph" w:styleId="21">
    <w:name w:val="Body Text Indent 2"/>
    <w:basedOn w:val="a"/>
    <w:link w:val="22"/>
    <w:rsid w:val="0006727A"/>
    <w:pPr>
      <w:spacing w:after="0" w:line="240" w:lineRule="auto"/>
      <w:ind w:firstLine="5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rsid w:val="0006727A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 Indent"/>
    <w:basedOn w:val="a"/>
    <w:link w:val="a8"/>
    <w:rsid w:val="0006727A"/>
    <w:pPr>
      <w:spacing w:after="0" w:line="240" w:lineRule="auto"/>
      <w:ind w:left="414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rsid w:val="0006727A"/>
    <w:rPr>
      <w:rFonts w:ascii="Times New Roman" w:eastAsia="Times New Roman" w:hAnsi="Times New Roman" w:cs="Times New Roman"/>
      <w:sz w:val="28"/>
      <w:szCs w:val="24"/>
    </w:rPr>
  </w:style>
  <w:style w:type="paragraph" w:customStyle="1" w:styleId="ConsNormal">
    <w:name w:val="ConsNormal"/>
    <w:rsid w:val="000672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9">
    <w:name w:val="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11">
    <w:name w:val="Знак1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a">
    <w:name w:val="Таблицы (моноширинный)"/>
    <w:basedOn w:val="a"/>
    <w:next w:val="a"/>
    <w:rsid w:val="000672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3">
    <w:name w:val="Знак2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24">
    <w:name w:val="Знак2 Знак Знак Знак Знак Знак 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b">
    <w:name w:val="Body Text"/>
    <w:basedOn w:val="a"/>
    <w:link w:val="ac"/>
    <w:rsid w:val="000672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06727A"/>
    <w:rPr>
      <w:rFonts w:ascii="Times New Roman" w:eastAsia="Times New Roman" w:hAnsi="Times New Roman" w:cs="Times New Roman"/>
      <w:sz w:val="24"/>
      <w:szCs w:val="24"/>
    </w:rPr>
  </w:style>
  <w:style w:type="paragraph" w:customStyle="1" w:styleId="11Char">
    <w:name w:val="Знак1 Знак Знак Знак Знак Знак Знак Знак Знак1 Char"/>
    <w:basedOn w:val="a"/>
    <w:rsid w:val="0006727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d">
    <w:name w:val="Strong"/>
    <w:uiPriority w:val="99"/>
    <w:qFormat/>
    <w:rsid w:val="0006727A"/>
    <w:rPr>
      <w:b/>
      <w:bCs/>
    </w:rPr>
  </w:style>
  <w:style w:type="character" w:styleId="ae">
    <w:name w:val="Hyperlink"/>
    <w:uiPriority w:val="99"/>
    <w:unhideWhenUsed/>
    <w:rsid w:val="0006727A"/>
    <w:rPr>
      <w:color w:val="0000FF"/>
      <w:u w:val="single"/>
    </w:rPr>
  </w:style>
  <w:style w:type="paragraph" w:customStyle="1" w:styleId="210">
    <w:name w:val="Основной текст с отступом 21"/>
    <w:basedOn w:val="a"/>
    <w:uiPriority w:val="99"/>
    <w:rsid w:val="0006727A"/>
    <w:pPr>
      <w:suppressAutoHyphens/>
      <w:spacing w:after="0" w:line="240" w:lineRule="auto"/>
      <w:ind w:left="7797" w:hanging="7230"/>
      <w:jc w:val="both"/>
    </w:pPr>
    <w:rPr>
      <w:rFonts w:ascii="Times New Roman" w:eastAsia="Times New Roman" w:hAnsi="Times New Roman" w:cs="Calibri"/>
      <w:sz w:val="24"/>
      <w:szCs w:val="20"/>
      <w:lang w:eastAsia="ar-SA"/>
    </w:rPr>
  </w:style>
  <w:style w:type="paragraph" w:customStyle="1" w:styleId="af">
    <w:name w:val="Знак Знак Знак Знак Знак Знак Знак Знак Знак Знак"/>
    <w:basedOn w:val="a"/>
    <w:rsid w:val="0006727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 w:eastAsia="en-US"/>
    </w:rPr>
  </w:style>
  <w:style w:type="table" w:customStyle="1" w:styleId="-11">
    <w:name w:val="Светлый список - Акцент 11"/>
    <w:basedOn w:val="a1"/>
    <w:uiPriority w:val="61"/>
    <w:rsid w:val="0006727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styleId="af0">
    <w:name w:val="header"/>
    <w:basedOn w:val="a"/>
    <w:link w:val="af1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1">
    <w:name w:val="Верхний колонтитул Знак"/>
    <w:basedOn w:val="a0"/>
    <w:link w:val="af0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2">
    <w:name w:val="footer"/>
    <w:basedOn w:val="a"/>
    <w:link w:val="af3"/>
    <w:uiPriority w:val="99"/>
    <w:unhideWhenUsed/>
    <w:rsid w:val="0006727A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rsid w:val="0006727A"/>
    <w:rPr>
      <w:rFonts w:ascii="Calibri" w:eastAsia="Calibri" w:hAnsi="Calibri" w:cs="Times New Roman"/>
      <w:lang w:eastAsia="en-US"/>
    </w:rPr>
  </w:style>
  <w:style w:type="paragraph" w:styleId="af4">
    <w:name w:val="No Spacing"/>
    <w:uiPriority w:val="99"/>
    <w:qFormat/>
    <w:rsid w:val="00E44CC6"/>
    <w:pPr>
      <w:spacing w:after="0" w:line="240" w:lineRule="auto"/>
    </w:pPr>
    <w:rPr>
      <w:rFonts w:ascii="Calibri" w:eastAsia="Calibri" w:hAnsi="Calibri" w:cs="Calibri"/>
    </w:rPr>
  </w:style>
  <w:style w:type="paragraph" w:customStyle="1" w:styleId="NoSpacing1">
    <w:name w:val="No Spacing1"/>
    <w:uiPriority w:val="99"/>
    <w:rsid w:val="005B4959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12">
    <w:name w:val="Без интервала1"/>
    <w:rsid w:val="00881EF7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27C9FB-EB28-49D3-BA16-B531B80CD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2467</Words>
  <Characters>14063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16498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Agadjanyan</cp:lastModifiedBy>
  <cp:revision>3</cp:revision>
  <cp:lastPrinted>2020-02-07T08:29:00Z</cp:lastPrinted>
  <dcterms:created xsi:type="dcterms:W3CDTF">2020-02-10T08:32:00Z</dcterms:created>
  <dcterms:modified xsi:type="dcterms:W3CDTF">2020-02-10T08:37:00Z</dcterms:modified>
</cp:coreProperties>
</file>