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7367" w:rsidRDefault="00727367" w:rsidP="00613E32">
      <w:pPr>
        <w:pStyle w:val="a4"/>
        <w:jc w:val="center"/>
        <w:rPr>
          <w:rFonts w:ascii="Times New Roman" w:hAnsi="Times New Roman" w:cs="Times New Roman"/>
          <w:sz w:val="18"/>
          <w:szCs w:val="18"/>
        </w:rPr>
      </w:pPr>
    </w:p>
    <w:p w:rsidR="008E2EEF" w:rsidRDefault="008E2EEF" w:rsidP="009443F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8E2EEF" w:rsidRDefault="008E2EEF" w:rsidP="009443F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727367" w:rsidRDefault="00727367" w:rsidP="009443F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727367" w:rsidRDefault="00960001" w:rsidP="009443F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ПРОЕКТ</w:t>
      </w:r>
    </w:p>
    <w:p w:rsidR="00727367" w:rsidRDefault="00727367" w:rsidP="002A6D75">
      <w:pPr>
        <w:pStyle w:val="a4"/>
        <w:ind w:left="-1418"/>
        <w:jc w:val="center"/>
        <w:rPr>
          <w:rFonts w:ascii="Times New Roman" w:hAnsi="Times New Roman" w:cs="Times New Roman"/>
          <w:sz w:val="28"/>
          <w:szCs w:val="28"/>
        </w:rPr>
      </w:pPr>
    </w:p>
    <w:p w:rsidR="00727367" w:rsidRDefault="00727367" w:rsidP="002A6D75">
      <w:pPr>
        <w:pStyle w:val="a4"/>
        <w:ind w:left="-1418"/>
        <w:jc w:val="center"/>
        <w:rPr>
          <w:rFonts w:ascii="Times New Roman" w:hAnsi="Times New Roman" w:cs="Times New Roman"/>
          <w:sz w:val="28"/>
          <w:szCs w:val="28"/>
        </w:rPr>
      </w:pPr>
    </w:p>
    <w:p w:rsidR="00727367" w:rsidRPr="002A6D75" w:rsidRDefault="00960001" w:rsidP="00F1007C">
      <w:pPr>
        <w:pStyle w:val="a4"/>
        <w:ind w:left="-141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ПОСТАНОВЛЕНИЕ</w:t>
      </w:r>
      <w:r w:rsidR="00727367">
        <w:rPr>
          <w:rFonts w:ascii="Times New Roman" w:hAnsi="Times New Roman" w:cs="Times New Roman"/>
          <w:sz w:val="28"/>
          <w:szCs w:val="28"/>
        </w:rPr>
        <w:t xml:space="preserve">                  </w:t>
      </w:r>
    </w:p>
    <w:p w:rsidR="00727367" w:rsidRPr="00613E32" w:rsidRDefault="00727367" w:rsidP="00B43670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27367" w:rsidRDefault="00727367" w:rsidP="009443F3">
      <w:pPr>
        <w:pStyle w:val="a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27367" w:rsidRDefault="00727367" w:rsidP="009443F3">
      <w:pPr>
        <w:pStyle w:val="a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27367" w:rsidRPr="005F0223" w:rsidRDefault="00727367" w:rsidP="009443F3">
      <w:pPr>
        <w:pStyle w:val="a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825B6" w:rsidRDefault="00727367" w:rsidP="00F1007C">
      <w:pPr>
        <w:pStyle w:val="a4"/>
        <w:jc w:val="center"/>
        <w:rPr>
          <w:rFonts w:ascii="Times New Roman" w:hAnsi="Times New Roman"/>
          <w:b/>
          <w:bCs/>
          <w:sz w:val="28"/>
          <w:szCs w:val="28"/>
        </w:rPr>
      </w:pPr>
      <w:r w:rsidRPr="00F1007C"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в </w:t>
      </w:r>
      <w:r w:rsidR="009825B6">
        <w:rPr>
          <w:rFonts w:ascii="Times New Roman" w:hAnsi="Times New Roman"/>
          <w:b/>
          <w:bCs/>
          <w:sz w:val="28"/>
          <w:szCs w:val="28"/>
        </w:rPr>
        <w:t>муниципальную</w:t>
      </w:r>
      <w:r w:rsidR="009825B6" w:rsidRPr="00F1007C">
        <w:rPr>
          <w:rFonts w:ascii="Times New Roman" w:hAnsi="Times New Roman"/>
          <w:b/>
          <w:bCs/>
          <w:sz w:val="28"/>
          <w:szCs w:val="28"/>
        </w:rPr>
        <w:t xml:space="preserve"> программ</w:t>
      </w:r>
      <w:r w:rsidR="009825B6">
        <w:rPr>
          <w:rFonts w:ascii="Times New Roman" w:hAnsi="Times New Roman"/>
          <w:b/>
          <w:bCs/>
          <w:sz w:val="28"/>
          <w:szCs w:val="28"/>
        </w:rPr>
        <w:t xml:space="preserve">у </w:t>
      </w:r>
    </w:p>
    <w:p w:rsidR="00A50E14" w:rsidRDefault="00A50E14" w:rsidP="00A50E14">
      <w:pPr>
        <w:pStyle w:val="ConsPlusTitl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«Комплексное развитие сельских территорий Курского района</w:t>
      </w:r>
    </w:p>
    <w:p w:rsidR="00727367" w:rsidRDefault="00A50E14" w:rsidP="00A50E14">
      <w:pPr>
        <w:pStyle w:val="ConsPlusTitle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Курской области»</w:t>
      </w:r>
      <w:r w:rsidR="009825B6">
        <w:rPr>
          <w:rFonts w:ascii="Times New Roman" w:hAnsi="Times New Roman"/>
          <w:sz w:val="28"/>
          <w:szCs w:val="28"/>
        </w:rPr>
        <w:t xml:space="preserve">, утвержденную </w:t>
      </w:r>
      <w:r w:rsidR="00727367" w:rsidRPr="00F1007C">
        <w:rPr>
          <w:rFonts w:ascii="Times New Roman" w:hAnsi="Times New Roman" w:cs="Times New Roman"/>
          <w:sz w:val="28"/>
          <w:szCs w:val="28"/>
        </w:rPr>
        <w:t>постановление</w:t>
      </w:r>
      <w:r w:rsidR="009825B6">
        <w:rPr>
          <w:rFonts w:ascii="Times New Roman" w:hAnsi="Times New Roman" w:cs="Times New Roman"/>
          <w:sz w:val="28"/>
          <w:szCs w:val="28"/>
        </w:rPr>
        <w:t>м</w:t>
      </w:r>
      <w:r w:rsidR="00727367">
        <w:rPr>
          <w:rFonts w:ascii="Times New Roman" w:hAnsi="Times New Roman" w:cs="Times New Roman"/>
          <w:sz w:val="28"/>
          <w:szCs w:val="28"/>
        </w:rPr>
        <w:t xml:space="preserve"> </w:t>
      </w:r>
      <w:r w:rsidR="00727367" w:rsidRPr="00F1007C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727367" w:rsidRDefault="00727367" w:rsidP="00F1007C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007C">
        <w:rPr>
          <w:rFonts w:ascii="Times New Roman" w:hAnsi="Times New Roman" w:cs="Times New Roman"/>
          <w:b/>
          <w:bCs/>
          <w:sz w:val="28"/>
          <w:szCs w:val="28"/>
        </w:rPr>
        <w:t xml:space="preserve"> Курского района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1007C">
        <w:rPr>
          <w:rFonts w:ascii="Times New Roman" w:hAnsi="Times New Roman" w:cs="Times New Roman"/>
          <w:b/>
          <w:bCs/>
          <w:sz w:val="28"/>
          <w:szCs w:val="28"/>
        </w:rPr>
        <w:t>Курской области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от </w:t>
      </w:r>
      <w:r w:rsidR="008A49FA">
        <w:rPr>
          <w:rFonts w:ascii="Times New Roman" w:hAnsi="Times New Roman" w:cs="Times New Roman"/>
          <w:b/>
          <w:bCs/>
          <w:sz w:val="28"/>
          <w:szCs w:val="28"/>
        </w:rPr>
        <w:t>26</w:t>
      </w:r>
      <w:r>
        <w:rPr>
          <w:rFonts w:ascii="Times New Roman" w:hAnsi="Times New Roman" w:cs="Times New Roman"/>
          <w:b/>
          <w:bCs/>
          <w:sz w:val="28"/>
          <w:szCs w:val="28"/>
        </w:rPr>
        <w:t>.1</w:t>
      </w:r>
      <w:r w:rsidR="008A49FA">
        <w:rPr>
          <w:rFonts w:ascii="Times New Roman" w:hAnsi="Times New Roman" w:cs="Times New Roman"/>
          <w:b/>
          <w:bCs/>
          <w:sz w:val="28"/>
          <w:szCs w:val="28"/>
        </w:rPr>
        <w:t>2</w:t>
      </w:r>
      <w:r>
        <w:rPr>
          <w:rFonts w:ascii="Times New Roman" w:hAnsi="Times New Roman" w:cs="Times New Roman"/>
          <w:b/>
          <w:bCs/>
          <w:sz w:val="28"/>
          <w:szCs w:val="28"/>
        </w:rPr>
        <w:t>.201</w:t>
      </w:r>
      <w:r w:rsidR="00A50E14">
        <w:rPr>
          <w:rFonts w:ascii="Times New Roman" w:hAnsi="Times New Roman" w:cs="Times New Roman"/>
          <w:b/>
          <w:bCs/>
          <w:sz w:val="28"/>
          <w:szCs w:val="28"/>
        </w:rPr>
        <w:t>9 № 3388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05141F" w:rsidRPr="00C07F47" w:rsidRDefault="0005141F" w:rsidP="0005141F">
      <w:pPr>
        <w:pStyle w:val="3"/>
        <w:rPr>
          <w:rFonts w:ascii="Times New Roman" w:hAnsi="Times New Roman"/>
          <w:sz w:val="28"/>
          <w:szCs w:val="28"/>
        </w:rPr>
      </w:pPr>
    </w:p>
    <w:p w:rsidR="00727367" w:rsidRDefault="00727367" w:rsidP="0005141F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007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727367" w:rsidRPr="005F0223" w:rsidRDefault="00727367" w:rsidP="009443F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E71A7" w:rsidRDefault="00DE71A7" w:rsidP="00DE71A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0223">
        <w:rPr>
          <w:rFonts w:ascii="Times New Roman" w:hAnsi="Times New Roman" w:cs="Times New Roman"/>
          <w:sz w:val="28"/>
          <w:szCs w:val="28"/>
        </w:rPr>
        <w:t>В соответствии с Уставом муниципального района «Курский район» Курской области,</w:t>
      </w: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Pr="00743F57">
        <w:rPr>
          <w:rFonts w:ascii="Times New Roman" w:hAnsi="Times New Roman" w:cs="Times New Roman"/>
          <w:sz w:val="28"/>
          <w:szCs w:val="28"/>
        </w:rPr>
        <w:t xml:space="preserve">ешением Представительного Собрания Курского района Курской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от 20 декабря </w:t>
      </w:r>
      <w:r w:rsidRPr="00AB7F7A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9 г.</w:t>
      </w:r>
      <w:r w:rsidRPr="00AB7F7A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AB7F7A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AB7F7A">
        <w:rPr>
          <w:rFonts w:ascii="Times New Roman" w:hAnsi="Times New Roman" w:cs="Times New Roman"/>
          <w:sz w:val="28"/>
          <w:szCs w:val="28"/>
        </w:rPr>
        <w:t>-2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AB7F7A">
        <w:rPr>
          <w:rFonts w:ascii="Times New Roman" w:hAnsi="Times New Roman" w:cs="Times New Roman"/>
          <w:sz w:val="28"/>
          <w:szCs w:val="28"/>
        </w:rPr>
        <w:t xml:space="preserve"> «О бюджете Курского района Курской области на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AB7F7A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B7F7A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B7F7A">
        <w:rPr>
          <w:rFonts w:ascii="Times New Roman" w:hAnsi="Times New Roman" w:cs="Times New Roman"/>
          <w:sz w:val="28"/>
          <w:szCs w:val="28"/>
        </w:rPr>
        <w:t xml:space="preserve"> годов», постановлением Администрации Курского района Курской области от </w:t>
      </w:r>
      <w:r w:rsidRPr="00AB7F7A">
        <w:rPr>
          <w:rFonts w:ascii="Times New Roman" w:hAnsi="Times New Roman" w:cs="Times New Roman"/>
          <w:color w:val="000000"/>
          <w:sz w:val="28"/>
          <w:szCs w:val="28"/>
        </w:rPr>
        <w:t xml:space="preserve">06.09.2019 № 2372 </w:t>
      </w:r>
      <w:r w:rsidRPr="00AB7F7A">
        <w:rPr>
          <w:rFonts w:ascii="Times New Roman" w:hAnsi="Times New Roman" w:cs="Times New Roman"/>
          <w:sz w:val="28"/>
          <w:szCs w:val="28"/>
        </w:rPr>
        <w:t>«Об утверждении Порядка разработки, реализации и оценки эффективности муниципальных программ Курского района Курской области», распоряжением Администрации Курского района Курской области от 27.09.2019 № 459 «Об утверждении</w:t>
      </w:r>
      <w:r w:rsidRPr="005F022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5F0223">
        <w:rPr>
          <w:rFonts w:ascii="Times New Roman" w:hAnsi="Times New Roman" w:cs="Times New Roman"/>
          <w:sz w:val="28"/>
          <w:szCs w:val="28"/>
        </w:rPr>
        <w:t xml:space="preserve">етодических указаний по разработке и реализации муниципальных программ </w:t>
      </w:r>
      <w:r>
        <w:rPr>
          <w:rFonts w:ascii="Times New Roman" w:hAnsi="Times New Roman" w:cs="Times New Roman"/>
          <w:sz w:val="28"/>
          <w:szCs w:val="28"/>
        </w:rPr>
        <w:t>Курского</w:t>
      </w:r>
      <w:r w:rsidRPr="005F0223">
        <w:rPr>
          <w:rFonts w:ascii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5F0223">
        <w:rPr>
          <w:rFonts w:ascii="Times New Roman" w:hAnsi="Times New Roman" w:cs="Times New Roman"/>
          <w:sz w:val="28"/>
          <w:szCs w:val="28"/>
        </w:rPr>
        <w:t xml:space="preserve"> Курской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F022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0223">
        <w:rPr>
          <w:rFonts w:ascii="Times New Roman" w:hAnsi="Times New Roman" w:cs="Times New Roman"/>
          <w:sz w:val="28"/>
          <w:szCs w:val="28"/>
        </w:rPr>
        <w:t>Администрация Курского района Курской области ПОСТАНОВЛЯЕТ:</w:t>
      </w:r>
    </w:p>
    <w:p w:rsidR="009825B6" w:rsidRPr="009748A9" w:rsidRDefault="008A49FA" w:rsidP="009748A9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727367" w:rsidRPr="009748A9">
        <w:rPr>
          <w:rFonts w:ascii="Times New Roman" w:hAnsi="Times New Roman"/>
          <w:b w:val="0"/>
          <w:sz w:val="28"/>
          <w:szCs w:val="28"/>
        </w:rPr>
        <w:t xml:space="preserve">1. </w:t>
      </w:r>
      <w:r w:rsidR="009825B6" w:rsidRPr="009748A9">
        <w:rPr>
          <w:rFonts w:ascii="Times New Roman" w:hAnsi="Times New Roman" w:cs="Times New Roman"/>
          <w:b w:val="0"/>
          <w:sz w:val="28"/>
          <w:szCs w:val="28"/>
        </w:rPr>
        <w:t xml:space="preserve">Внести в муниципальную программу </w:t>
      </w:r>
      <w:r w:rsidR="009748A9" w:rsidRPr="009748A9">
        <w:rPr>
          <w:rFonts w:ascii="Times New Roman" w:hAnsi="Times New Roman" w:cs="Times New Roman"/>
          <w:b w:val="0"/>
          <w:sz w:val="28"/>
          <w:szCs w:val="28"/>
        </w:rPr>
        <w:t>«Комплексное развитие сельских территорий Курского района</w:t>
      </w:r>
      <w:r w:rsidR="009748A9">
        <w:rPr>
          <w:rFonts w:ascii="Times New Roman" w:hAnsi="Times New Roman" w:cs="Times New Roman"/>
          <w:sz w:val="28"/>
          <w:szCs w:val="28"/>
        </w:rPr>
        <w:t xml:space="preserve"> </w:t>
      </w:r>
      <w:r w:rsidR="009748A9" w:rsidRPr="009748A9">
        <w:rPr>
          <w:rFonts w:ascii="Times New Roman" w:hAnsi="Times New Roman" w:cs="Times New Roman"/>
          <w:b w:val="0"/>
          <w:sz w:val="28"/>
          <w:szCs w:val="28"/>
        </w:rPr>
        <w:t>Курской области»</w:t>
      </w:r>
      <w:r w:rsidR="009825B6" w:rsidRPr="009748A9">
        <w:rPr>
          <w:rFonts w:ascii="Times New Roman" w:hAnsi="Times New Roman" w:cs="Times New Roman"/>
          <w:b w:val="0"/>
          <w:sz w:val="28"/>
          <w:szCs w:val="28"/>
        </w:rPr>
        <w:t>,</w:t>
      </w:r>
      <w:r w:rsidR="00ED0AB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9825B6" w:rsidRPr="009748A9">
        <w:rPr>
          <w:rFonts w:ascii="Times New Roman" w:hAnsi="Times New Roman" w:cs="Times New Roman"/>
          <w:b w:val="0"/>
          <w:sz w:val="28"/>
          <w:szCs w:val="28"/>
        </w:rPr>
        <w:t>утвержденную постановлением Администрации Курского района Курской области от 26.12.2019 № 338</w:t>
      </w:r>
      <w:r w:rsidR="00A50E14" w:rsidRPr="009748A9">
        <w:rPr>
          <w:rFonts w:ascii="Times New Roman" w:hAnsi="Times New Roman" w:cs="Times New Roman"/>
          <w:b w:val="0"/>
          <w:bCs w:val="0"/>
          <w:sz w:val="28"/>
          <w:szCs w:val="28"/>
        </w:rPr>
        <w:t>8</w:t>
      </w:r>
      <w:r w:rsidR="00ED0AB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(в редакции постановления Администрации Курского района Курской области от </w:t>
      </w:r>
      <w:r w:rsidR="00DE71A7">
        <w:rPr>
          <w:rFonts w:ascii="Times New Roman" w:hAnsi="Times New Roman" w:cs="Times New Roman"/>
          <w:b w:val="0"/>
          <w:bCs w:val="0"/>
          <w:sz w:val="28"/>
          <w:szCs w:val="28"/>
        </w:rPr>
        <w:t>18</w:t>
      </w:r>
      <w:r w:rsidR="00ED0AB0">
        <w:rPr>
          <w:rFonts w:ascii="Times New Roman" w:hAnsi="Times New Roman" w:cs="Times New Roman"/>
          <w:b w:val="0"/>
          <w:bCs w:val="0"/>
          <w:sz w:val="28"/>
          <w:szCs w:val="28"/>
        </w:rPr>
        <w:t>.0</w:t>
      </w:r>
      <w:r w:rsidR="00DE71A7">
        <w:rPr>
          <w:rFonts w:ascii="Times New Roman" w:hAnsi="Times New Roman" w:cs="Times New Roman"/>
          <w:b w:val="0"/>
          <w:bCs w:val="0"/>
          <w:sz w:val="28"/>
          <w:szCs w:val="28"/>
        </w:rPr>
        <w:t>5</w:t>
      </w:r>
      <w:r w:rsidR="00ED0AB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.2020 № </w:t>
      </w:r>
      <w:r w:rsidR="00DE71A7">
        <w:rPr>
          <w:rFonts w:ascii="Times New Roman" w:hAnsi="Times New Roman" w:cs="Times New Roman"/>
          <w:b w:val="0"/>
          <w:bCs w:val="0"/>
          <w:sz w:val="28"/>
          <w:szCs w:val="28"/>
        </w:rPr>
        <w:t>610</w:t>
      </w:r>
      <w:r w:rsidR="00ED0AB0">
        <w:rPr>
          <w:rFonts w:ascii="Times New Roman" w:hAnsi="Times New Roman" w:cs="Times New Roman"/>
          <w:b w:val="0"/>
          <w:bCs w:val="0"/>
          <w:sz w:val="28"/>
          <w:szCs w:val="28"/>
        </w:rPr>
        <w:t>)</w:t>
      </w:r>
      <w:r w:rsidR="009825B6" w:rsidRPr="009748A9">
        <w:rPr>
          <w:rFonts w:ascii="Times New Roman" w:hAnsi="Times New Roman" w:cs="Times New Roman"/>
          <w:b w:val="0"/>
          <w:sz w:val="28"/>
          <w:szCs w:val="28"/>
        </w:rPr>
        <w:t xml:space="preserve"> следующие изменения:</w:t>
      </w:r>
    </w:p>
    <w:p w:rsidR="009825B6" w:rsidRDefault="008A49FA" w:rsidP="00ED0AB0">
      <w:pPr>
        <w:pStyle w:val="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а)</w:t>
      </w:r>
      <w:r w:rsidR="00ED0AB0">
        <w:rPr>
          <w:rFonts w:ascii="Times New Roman" w:hAnsi="Times New Roman"/>
          <w:sz w:val="28"/>
          <w:szCs w:val="28"/>
        </w:rPr>
        <w:t xml:space="preserve"> п</w:t>
      </w:r>
      <w:r w:rsidR="009825B6">
        <w:rPr>
          <w:rFonts w:ascii="Times New Roman" w:hAnsi="Times New Roman"/>
          <w:sz w:val="28"/>
          <w:szCs w:val="28"/>
        </w:rPr>
        <w:t>озицию, касающуюся</w:t>
      </w:r>
      <w:r w:rsidR="009825B6" w:rsidRPr="00080FB5">
        <w:rPr>
          <w:rFonts w:ascii="Times New Roman" w:hAnsi="Times New Roman"/>
          <w:sz w:val="28"/>
          <w:szCs w:val="28"/>
        </w:rPr>
        <w:t xml:space="preserve"> </w:t>
      </w:r>
      <w:r w:rsidR="009825B6">
        <w:rPr>
          <w:rFonts w:ascii="Times New Roman" w:hAnsi="Times New Roman"/>
          <w:sz w:val="28"/>
          <w:szCs w:val="28"/>
        </w:rPr>
        <w:t>объемов бюджетных ассигнований программы</w:t>
      </w:r>
      <w:r w:rsidR="00ED0AB0">
        <w:rPr>
          <w:rFonts w:ascii="Times New Roman" w:hAnsi="Times New Roman"/>
          <w:sz w:val="28"/>
          <w:szCs w:val="28"/>
        </w:rPr>
        <w:t>,</w:t>
      </w:r>
      <w:r w:rsidR="009825B6">
        <w:rPr>
          <w:rFonts w:ascii="Times New Roman" w:hAnsi="Times New Roman"/>
          <w:sz w:val="28"/>
          <w:szCs w:val="28"/>
        </w:rPr>
        <w:t xml:space="preserve"> </w:t>
      </w:r>
      <w:r w:rsidR="00ED0AB0">
        <w:rPr>
          <w:rFonts w:ascii="Times New Roman" w:hAnsi="Times New Roman"/>
          <w:sz w:val="28"/>
          <w:szCs w:val="28"/>
        </w:rPr>
        <w:t xml:space="preserve">паспорта муниципальной программы </w:t>
      </w:r>
      <w:r w:rsidR="009825B6">
        <w:rPr>
          <w:rFonts w:ascii="Times New Roman" w:hAnsi="Times New Roman"/>
          <w:sz w:val="28"/>
          <w:szCs w:val="28"/>
        </w:rPr>
        <w:t>изложить в следующей редакции:</w:t>
      </w:r>
    </w:p>
    <w:tbl>
      <w:tblPr>
        <w:tblW w:w="0" w:type="auto"/>
        <w:tblLook w:val="04A0"/>
      </w:tblPr>
      <w:tblGrid>
        <w:gridCol w:w="2943"/>
        <w:gridCol w:w="6344"/>
      </w:tblGrid>
      <w:tr w:rsidR="009825B6" w:rsidRPr="00B906A7" w:rsidTr="00B906A7">
        <w:tc>
          <w:tcPr>
            <w:tcW w:w="2943" w:type="dxa"/>
          </w:tcPr>
          <w:p w:rsidR="009825B6" w:rsidRPr="00B906A7" w:rsidRDefault="009825B6" w:rsidP="00B906A7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06A7">
              <w:rPr>
                <w:rFonts w:ascii="Times New Roman" w:hAnsi="Times New Roman"/>
                <w:sz w:val="28"/>
                <w:szCs w:val="28"/>
              </w:rPr>
              <w:t>«Объемы бюджетных ассигнований программы</w:t>
            </w:r>
          </w:p>
        </w:tc>
        <w:tc>
          <w:tcPr>
            <w:tcW w:w="6344" w:type="dxa"/>
          </w:tcPr>
          <w:p w:rsidR="00A50E14" w:rsidRPr="00BD4A02" w:rsidRDefault="00A50E14" w:rsidP="00A50E14">
            <w:pPr>
              <w:pStyle w:val="a4"/>
              <w:ind w:firstLine="442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>Финансирование программных мероприятий предусматривается за счет средств областного бюджета, бюджета Курского района Курской области.</w:t>
            </w:r>
          </w:p>
          <w:p w:rsidR="00A50E14" w:rsidRPr="00BD4A02" w:rsidRDefault="00A50E14" w:rsidP="00A50E14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Общий объем финансовых средств на реализацию мероприятий программы в 2020-2024 годах составляет </w:t>
            </w:r>
            <w:r w:rsidR="00DE71A7">
              <w:rPr>
                <w:rFonts w:ascii="Times New Roman" w:hAnsi="Times New Roman"/>
                <w:sz w:val="28"/>
                <w:szCs w:val="28"/>
              </w:rPr>
              <w:t>9122</w:t>
            </w:r>
            <w:r w:rsidR="00082577">
              <w:rPr>
                <w:rFonts w:ascii="Times New Roman" w:hAnsi="Times New Roman"/>
                <w:sz w:val="28"/>
                <w:szCs w:val="28"/>
              </w:rPr>
              <w:t>6</w:t>
            </w:r>
            <w:r w:rsidR="00DE71A7">
              <w:rPr>
                <w:rFonts w:ascii="Times New Roman" w:hAnsi="Times New Roman"/>
                <w:sz w:val="28"/>
                <w:szCs w:val="28"/>
              </w:rPr>
              <w:t>0</w:t>
            </w:r>
            <w:r w:rsidR="00082577">
              <w:rPr>
                <w:rFonts w:ascii="Times New Roman" w:hAnsi="Times New Roman"/>
                <w:sz w:val="28"/>
                <w:szCs w:val="28"/>
              </w:rPr>
              <w:t>1</w:t>
            </w:r>
            <w:r w:rsidR="00DE71A7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="00DE71A7">
              <w:rPr>
                <w:rFonts w:ascii="Times New Roman" w:hAnsi="Times New Roman"/>
                <w:sz w:val="28"/>
                <w:szCs w:val="28"/>
              </w:rPr>
              <w:t>12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рублей, в том числе по годам реализации программы:       </w:t>
            </w:r>
          </w:p>
          <w:p w:rsidR="00A50E14" w:rsidRPr="00BD4A02" w:rsidRDefault="00A50E14" w:rsidP="00A50E14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2020 год –  </w:t>
            </w:r>
            <w:r w:rsidR="00082577">
              <w:rPr>
                <w:rFonts w:ascii="Times New Roman" w:hAnsi="Times New Roman"/>
                <w:sz w:val="28"/>
                <w:szCs w:val="28"/>
              </w:rPr>
              <w:t>7</w:t>
            </w:r>
            <w:r w:rsidR="00DE71A7">
              <w:rPr>
                <w:rFonts w:ascii="Times New Roman" w:hAnsi="Times New Roman"/>
                <w:sz w:val="28"/>
                <w:szCs w:val="28"/>
              </w:rPr>
              <w:t>8</w:t>
            </w:r>
            <w:r w:rsidR="00737F08">
              <w:rPr>
                <w:rFonts w:ascii="Times New Roman" w:hAnsi="Times New Roman"/>
                <w:sz w:val="28"/>
                <w:szCs w:val="28"/>
              </w:rPr>
              <w:t> </w:t>
            </w:r>
            <w:r w:rsidR="00DE71A7">
              <w:rPr>
                <w:rFonts w:ascii="Times New Roman" w:hAnsi="Times New Roman"/>
                <w:sz w:val="28"/>
                <w:szCs w:val="28"/>
              </w:rPr>
              <w:t>077</w:t>
            </w:r>
            <w:r w:rsidR="00737F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E71A7">
              <w:rPr>
                <w:rFonts w:ascii="Times New Roman" w:hAnsi="Times New Roman"/>
                <w:sz w:val="28"/>
                <w:szCs w:val="28"/>
              </w:rPr>
              <w:t>593</w:t>
            </w:r>
            <w:r w:rsidR="0008257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,</w:t>
            </w:r>
            <w:r w:rsidR="00DE71A7">
              <w:rPr>
                <w:rFonts w:ascii="Times New Roman" w:hAnsi="Times New Roman"/>
                <w:sz w:val="28"/>
                <w:szCs w:val="28"/>
              </w:rPr>
              <w:t>12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рублей;</w:t>
            </w:r>
          </w:p>
          <w:p w:rsidR="00A50E14" w:rsidRPr="00BD4A02" w:rsidRDefault="00A50E14" w:rsidP="00A50E14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lastRenderedPageBreak/>
              <w:t>2021 год –  1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 </w:t>
            </w:r>
            <w:r>
              <w:rPr>
                <w:rFonts w:ascii="Times New Roman" w:hAnsi="Times New Roman"/>
                <w:sz w:val="28"/>
                <w:szCs w:val="28"/>
              </w:rPr>
              <w:t>148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420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,00 рублей;</w:t>
            </w:r>
          </w:p>
          <w:p w:rsidR="00A50E14" w:rsidRPr="00BD4A02" w:rsidRDefault="00A50E14" w:rsidP="00A50E14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2022 год –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,00 рублей;</w:t>
            </w:r>
          </w:p>
          <w:p w:rsidR="00A50E14" w:rsidRPr="00BD4A02" w:rsidRDefault="00A50E14" w:rsidP="00A50E14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2023 год – 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0,00 рублей;</w:t>
            </w:r>
          </w:p>
          <w:p w:rsidR="00A50E14" w:rsidRPr="00BD4A02" w:rsidRDefault="00A50E14" w:rsidP="00A50E14">
            <w:pPr>
              <w:pStyle w:val="a4"/>
              <w:ind w:firstLine="442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  2024 год – 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0,00 рублей.</w:t>
            </w:r>
          </w:p>
          <w:p w:rsidR="00A50E14" w:rsidRPr="00BD4A02" w:rsidRDefault="00A50E14" w:rsidP="00A50E14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Объем финансовых средств областного бюджета на реализацию мероприятий программы в 2020-2024 годах составляет </w:t>
            </w:r>
            <w:r w:rsidR="000901D8">
              <w:rPr>
                <w:rFonts w:ascii="Times New Roman" w:hAnsi="Times New Roman"/>
                <w:sz w:val="28"/>
                <w:szCs w:val="28"/>
              </w:rPr>
              <w:t>7</w:t>
            </w:r>
            <w:r w:rsidR="00C43520">
              <w:rPr>
                <w:rFonts w:ascii="Times New Roman" w:hAnsi="Times New Roman"/>
                <w:sz w:val="28"/>
                <w:szCs w:val="28"/>
              </w:rPr>
              <w:t>3 </w:t>
            </w:r>
            <w:r w:rsidR="000901D8">
              <w:rPr>
                <w:rFonts w:ascii="Times New Roman" w:hAnsi="Times New Roman"/>
                <w:sz w:val="28"/>
                <w:szCs w:val="28"/>
              </w:rPr>
              <w:t>5</w:t>
            </w:r>
            <w:r w:rsidR="00C43520">
              <w:rPr>
                <w:rFonts w:ascii="Times New Roman" w:hAnsi="Times New Roman"/>
                <w:sz w:val="28"/>
                <w:szCs w:val="28"/>
              </w:rPr>
              <w:t>9</w:t>
            </w:r>
            <w:r w:rsidR="000901D8">
              <w:rPr>
                <w:rFonts w:ascii="Times New Roman" w:hAnsi="Times New Roman"/>
                <w:sz w:val="28"/>
                <w:szCs w:val="28"/>
              </w:rPr>
              <w:t>6</w:t>
            </w:r>
            <w:r w:rsidR="00C43520">
              <w:rPr>
                <w:rFonts w:ascii="Times New Roman" w:hAnsi="Times New Roman"/>
                <w:sz w:val="28"/>
                <w:szCs w:val="28"/>
              </w:rPr>
              <w:t xml:space="preserve"> 350</w:t>
            </w:r>
            <w:r w:rsidR="000901D8" w:rsidRPr="00BD4A02">
              <w:rPr>
                <w:rFonts w:ascii="Times New Roman" w:hAnsi="Times New Roman"/>
                <w:sz w:val="28"/>
                <w:szCs w:val="28"/>
              </w:rPr>
              <w:t xml:space="preserve">,00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рублей, в том числе по годам реализации программы:       </w:t>
            </w:r>
          </w:p>
          <w:p w:rsidR="00A50E14" w:rsidRPr="00BD4A02" w:rsidRDefault="00A50E14" w:rsidP="00A50E14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2020 год –  </w:t>
            </w:r>
            <w:r w:rsidR="00C43520">
              <w:rPr>
                <w:rFonts w:ascii="Times New Roman" w:hAnsi="Times New Roman"/>
                <w:sz w:val="28"/>
                <w:szCs w:val="28"/>
              </w:rPr>
              <w:t>73 596 350</w:t>
            </w:r>
            <w:r w:rsidR="00C43520" w:rsidRPr="00BD4A02">
              <w:rPr>
                <w:rFonts w:ascii="Times New Roman" w:hAnsi="Times New Roman"/>
                <w:sz w:val="28"/>
                <w:szCs w:val="28"/>
              </w:rPr>
              <w:t xml:space="preserve">,00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рублей;</w:t>
            </w:r>
          </w:p>
          <w:p w:rsidR="00A50E14" w:rsidRPr="00BD4A02" w:rsidRDefault="00A50E14" w:rsidP="00A50E14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2021 год –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0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,00 рублей;</w:t>
            </w:r>
          </w:p>
          <w:p w:rsidR="00A50E14" w:rsidRPr="00BD4A02" w:rsidRDefault="00A50E14" w:rsidP="00A50E14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2022 год –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0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,00 рублей;</w:t>
            </w:r>
          </w:p>
          <w:p w:rsidR="00A50E14" w:rsidRPr="00BD4A02" w:rsidRDefault="00A50E14" w:rsidP="00A50E14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2023 год –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0,00 рублей;</w:t>
            </w:r>
          </w:p>
          <w:p w:rsidR="00A50E14" w:rsidRPr="00BD4A02" w:rsidRDefault="00A50E14" w:rsidP="00A50E14">
            <w:pPr>
              <w:pStyle w:val="a4"/>
              <w:ind w:firstLine="442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  2024 год –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0,00 рублей.</w:t>
            </w:r>
          </w:p>
          <w:p w:rsidR="00A50E14" w:rsidRPr="00BD4A02" w:rsidRDefault="00A50E14" w:rsidP="00A50E14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Объем финансовых средств бюджета Курского района Курской области на реализацию мероприятий программы в 2020-2024 годах составляет 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C43520">
              <w:rPr>
                <w:rFonts w:ascii="Times New Roman" w:hAnsi="Times New Roman"/>
                <w:sz w:val="28"/>
                <w:szCs w:val="28"/>
              </w:rPr>
              <w:t>7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 </w:t>
            </w:r>
            <w:r w:rsidR="0006683E">
              <w:rPr>
                <w:rFonts w:ascii="Times New Roman" w:hAnsi="Times New Roman"/>
                <w:sz w:val="28"/>
                <w:szCs w:val="28"/>
              </w:rPr>
              <w:t>6</w:t>
            </w:r>
            <w:r w:rsidR="00C43520">
              <w:rPr>
                <w:rFonts w:ascii="Times New Roman" w:hAnsi="Times New Roman"/>
                <w:sz w:val="28"/>
                <w:szCs w:val="28"/>
              </w:rPr>
              <w:t>29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43520">
              <w:rPr>
                <w:rFonts w:ascii="Times New Roman" w:hAnsi="Times New Roman"/>
                <w:sz w:val="28"/>
                <w:szCs w:val="28"/>
              </w:rPr>
              <w:t>66</w:t>
            </w:r>
            <w:r w:rsidR="0006683E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="0006683E">
              <w:rPr>
                <w:rFonts w:ascii="Times New Roman" w:hAnsi="Times New Roman"/>
                <w:sz w:val="28"/>
                <w:szCs w:val="28"/>
              </w:rPr>
              <w:t>12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рублей, в том числе по годам реализации программы:       </w:t>
            </w:r>
          </w:p>
          <w:p w:rsidR="00A50E14" w:rsidRPr="00BD4A02" w:rsidRDefault="00A50E14" w:rsidP="00A50E14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2020 год –  </w:t>
            </w:r>
            <w:r w:rsidR="0006683E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C43520">
              <w:rPr>
                <w:rFonts w:ascii="Times New Roman" w:hAnsi="Times New Roman"/>
                <w:sz w:val="28"/>
                <w:szCs w:val="28"/>
              </w:rPr>
              <w:t>4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 </w:t>
            </w:r>
            <w:r w:rsidR="00C43520">
              <w:rPr>
                <w:rFonts w:ascii="Times New Roman" w:hAnsi="Times New Roman"/>
                <w:sz w:val="28"/>
                <w:szCs w:val="28"/>
              </w:rPr>
              <w:t>481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43520">
              <w:rPr>
                <w:rFonts w:ascii="Times New Roman" w:hAnsi="Times New Roman"/>
                <w:sz w:val="28"/>
                <w:szCs w:val="28"/>
              </w:rPr>
              <w:t>24</w:t>
            </w:r>
            <w:r w:rsidR="0006683E">
              <w:rPr>
                <w:rFonts w:ascii="Times New Roman" w:hAnsi="Times New Roman"/>
                <w:sz w:val="28"/>
                <w:szCs w:val="28"/>
              </w:rPr>
              <w:t>3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,</w:t>
            </w:r>
            <w:r w:rsidR="0006683E">
              <w:rPr>
                <w:rFonts w:ascii="Times New Roman" w:hAnsi="Times New Roman"/>
                <w:sz w:val="28"/>
                <w:szCs w:val="28"/>
              </w:rPr>
              <w:t>12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рублей;</w:t>
            </w:r>
          </w:p>
          <w:p w:rsidR="00A50E14" w:rsidRPr="00BD4A02" w:rsidRDefault="00A50E14" w:rsidP="00A50E14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>2021 год –  1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 </w:t>
            </w:r>
            <w:r>
              <w:rPr>
                <w:rFonts w:ascii="Times New Roman" w:hAnsi="Times New Roman"/>
                <w:sz w:val="28"/>
                <w:szCs w:val="28"/>
              </w:rPr>
              <w:t>148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42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0,00 рублей;</w:t>
            </w:r>
          </w:p>
          <w:p w:rsidR="00A50E14" w:rsidRPr="00BD4A02" w:rsidRDefault="00A50E14" w:rsidP="00A50E14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2022 год –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0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,00 рублей;</w:t>
            </w:r>
          </w:p>
          <w:p w:rsidR="00A50E14" w:rsidRPr="00BD4A02" w:rsidRDefault="00A50E14" w:rsidP="00A50E14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2023 год –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0,00 рублей;</w:t>
            </w:r>
          </w:p>
          <w:p w:rsidR="009825B6" w:rsidRPr="00B906A7" w:rsidRDefault="00A50E14" w:rsidP="00A50E14">
            <w:pPr>
              <w:pStyle w:val="a4"/>
              <w:ind w:firstLine="44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2024 год –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 0,00 рублей.»;</w:t>
            </w:r>
          </w:p>
        </w:tc>
      </w:tr>
    </w:tbl>
    <w:p w:rsidR="007B0E15" w:rsidRDefault="008E5C89" w:rsidP="007B0E1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</w:t>
      </w:r>
      <w:r w:rsidR="00A50E14">
        <w:rPr>
          <w:rFonts w:ascii="Times New Roman" w:hAnsi="Times New Roman" w:cs="Times New Roman"/>
          <w:sz w:val="28"/>
          <w:szCs w:val="28"/>
        </w:rPr>
        <w:t>б</w:t>
      </w:r>
      <w:r w:rsidR="007B0E15">
        <w:rPr>
          <w:rFonts w:ascii="Times New Roman" w:hAnsi="Times New Roman" w:cs="Times New Roman"/>
          <w:sz w:val="28"/>
          <w:szCs w:val="28"/>
        </w:rPr>
        <w:t xml:space="preserve">) </w:t>
      </w:r>
      <w:r w:rsidR="001E5765" w:rsidRPr="001E576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раздел </w:t>
      </w:r>
      <w:r w:rsidR="0096000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8</w:t>
      </w:r>
      <w:r w:rsidR="007B0E15" w:rsidRPr="007B0E15">
        <w:rPr>
          <w:rFonts w:ascii="Times New Roman" w:hAnsi="Times New Roman"/>
          <w:sz w:val="28"/>
          <w:szCs w:val="28"/>
        </w:rPr>
        <w:t xml:space="preserve"> </w:t>
      </w:r>
      <w:r w:rsidR="007B0E15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7B0E15" w:rsidRPr="00C07F47" w:rsidRDefault="00A50E14" w:rsidP="00A50E14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r w:rsidRPr="000279DA">
        <w:rPr>
          <w:rFonts w:ascii="Times New Roman" w:hAnsi="Times New Roman"/>
          <w:b/>
          <w:sz w:val="28"/>
          <w:szCs w:val="28"/>
        </w:rPr>
        <w:t xml:space="preserve">8. Обоснование объема финансовых ресурсов, необходимых для реализации </w:t>
      </w:r>
      <w:r>
        <w:rPr>
          <w:rFonts w:ascii="Times New Roman" w:hAnsi="Times New Roman"/>
          <w:b/>
          <w:sz w:val="28"/>
          <w:szCs w:val="28"/>
        </w:rPr>
        <w:t>Программы</w:t>
      </w:r>
    </w:p>
    <w:p w:rsidR="00A50E14" w:rsidRDefault="00A50E14" w:rsidP="00A50E14">
      <w:pPr>
        <w:pStyle w:val="a4"/>
        <w:ind w:firstLine="4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BB3131">
        <w:rPr>
          <w:rFonts w:ascii="Times New Roman" w:hAnsi="Times New Roman"/>
          <w:sz w:val="28"/>
          <w:szCs w:val="28"/>
        </w:rPr>
        <w:t>Финансирование программных мероприятий предусматривается за счет средств областного бюджета, бюджета Курского района Курской области.</w:t>
      </w:r>
    </w:p>
    <w:p w:rsidR="00496E72" w:rsidRPr="00BD4A02" w:rsidRDefault="00496E72" w:rsidP="00496E72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Общий объем финансовых средств на реализацию мероприятий программы в 2020-2024 годах составляет </w:t>
      </w:r>
      <w:r w:rsidR="0006683E">
        <w:rPr>
          <w:rFonts w:ascii="Times New Roman" w:hAnsi="Times New Roman"/>
          <w:sz w:val="28"/>
          <w:szCs w:val="28"/>
        </w:rPr>
        <w:t>91 226 013,12</w:t>
      </w:r>
      <w:r w:rsidR="0006683E" w:rsidRPr="00BD4A02">
        <w:rPr>
          <w:rFonts w:ascii="Times New Roman" w:hAnsi="Times New Roman"/>
          <w:sz w:val="28"/>
          <w:szCs w:val="28"/>
        </w:rPr>
        <w:t xml:space="preserve"> </w:t>
      </w:r>
      <w:r w:rsidRPr="00BD4A02">
        <w:rPr>
          <w:rFonts w:ascii="Times New Roman" w:hAnsi="Times New Roman"/>
          <w:sz w:val="28"/>
          <w:szCs w:val="28"/>
        </w:rPr>
        <w:t xml:space="preserve">рублей, в том числе </w:t>
      </w:r>
      <w:r>
        <w:rPr>
          <w:rFonts w:ascii="Times New Roman" w:hAnsi="Times New Roman"/>
          <w:sz w:val="28"/>
          <w:szCs w:val="28"/>
        </w:rPr>
        <w:t>по годам реализации П</w:t>
      </w:r>
      <w:r w:rsidRPr="00BD4A02">
        <w:rPr>
          <w:rFonts w:ascii="Times New Roman" w:hAnsi="Times New Roman"/>
          <w:sz w:val="28"/>
          <w:szCs w:val="28"/>
        </w:rPr>
        <w:t xml:space="preserve">рограммы:       </w:t>
      </w:r>
    </w:p>
    <w:p w:rsidR="0006683E" w:rsidRPr="00BD4A02" w:rsidRDefault="0006683E" w:rsidP="0006683E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2020 год –  </w:t>
      </w:r>
      <w:r>
        <w:rPr>
          <w:rFonts w:ascii="Times New Roman" w:hAnsi="Times New Roman"/>
          <w:sz w:val="28"/>
          <w:szCs w:val="28"/>
        </w:rPr>
        <w:t xml:space="preserve">78 077 593 </w:t>
      </w:r>
      <w:r w:rsidRPr="00BD4A02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12</w:t>
      </w:r>
      <w:r w:rsidRPr="00BD4A02">
        <w:rPr>
          <w:rFonts w:ascii="Times New Roman" w:hAnsi="Times New Roman"/>
          <w:sz w:val="28"/>
          <w:szCs w:val="28"/>
        </w:rPr>
        <w:t xml:space="preserve"> рублей;</w:t>
      </w:r>
    </w:p>
    <w:p w:rsidR="0006683E" w:rsidRPr="00BD4A02" w:rsidRDefault="0006683E" w:rsidP="0006683E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>2021 год –  1</w:t>
      </w:r>
      <w:r>
        <w:rPr>
          <w:rFonts w:ascii="Times New Roman" w:hAnsi="Times New Roman"/>
          <w:sz w:val="28"/>
          <w:szCs w:val="28"/>
        </w:rPr>
        <w:t>3</w:t>
      </w:r>
      <w:r w:rsidRPr="00BD4A02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148</w:t>
      </w:r>
      <w:r w:rsidRPr="00BD4A0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420</w:t>
      </w:r>
      <w:r w:rsidRPr="00BD4A02">
        <w:rPr>
          <w:rFonts w:ascii="Times New Roman" w:hAnsi="Times New Roman"/>
          <w:sz w:val="28"/>
          <w:szCs w:val="28"/>
        </w:rPr>
        <w:t>,00 рублей;</w:t>
      </w:r>
    </w:p>
    <w:p w:rsidR="00496E72" w:rsidRPr="00BD4A02" w:rsidRDefault="00496E72" w:rsidP="00496E72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2022 год –   </w:t>
      </w:r>
      <w:r>
        <w:rPr>
          <w:rFonts w:ascii="Times New Roman" w:hAnsi="Times New Roman"/>
          <w:sz w:val="28"/>
          <w:szCs w:val="28"/>
        </w:rPr>
        <w:t xml:space="preserve">               </w:t>
      </w:r>
      <w:r w:rsidRPr="00BD4A0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0</w:t>
      </w:r>
      <w:r w:rsidRPr="00BD4A02">
        <w:rPr>
          <w:rFonts w:ascii="Times New Roman" w:hAnsi="Times New Roman"/>
          <w:sz w:val="28"/>
          <w:szCs w:val="28"/>
        </w:rPr>
        <w:t>,00 рублей;</w:t>
      </w:r>
    </w:p>
    <w:p w:rsidR="00496E72" w:rsidRPr="00BD4A02" w:rsidRDefault="00496E72" w:rsidP="00496E72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2023 год –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BD4A02">
        <w:rPr>
          <w:rFonts w:ascii="Times New Roman" w:hAnsi="Times New Roman"/>
          <w:sz w:val="28"/>
          <w:szCs w:val="28"/>
        </w:rPr>
        <w:t>0,00 рублей;</w:t>
      </w:r>
    </w:p>
    <w:p w:rsidR="00496E72" w:rsidRPr="00BD4A02" w:rsidRDefault="00496E72" w:rsidP="00496E72">
      <w:pPr>
        <w:pStyle w:val="a4"/>
        <w:ind w:firstLine="442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   2024 год –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BD4A02">
        <w:rPr>
          <w:rFonts w:ascii="Times New Roman" w:hAnsi="Times New Roman"/>
          <w:sz w:val="28"/>
          <w:szCs w:val="28"/>
        </w:rPr>
        <w:t>0,00 рублей.</w:t>
      </w:r>
    </w:p>
    <w:p w:rsidR="00496E72" w:rsidRPr="00BD4A02" w:rsidRDefault="00496E72" w:rsidP="00496E72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Объем финансовых средств областного бюджета на реализацию мероприятий программы в 2020-2024 годах составляет </w:t>
      </w:r>
      <w:r w:rsidR="00C43520">
        <w:rPr>
          <w:rFonts w:ascii="Times New Roman" w:hAnsi="Times New Roman"/>
          <w:sz w:val="28"/>
          <w:szCs w:val="28"/>
        </w:rPr>
        <w:t>73 596 350</w:t>
      </w:r>
      <w:r w:rsidR="00C43520" w:rsidRPr="00BD4A02">
        <w:rPr>
          <w:rFonts w:ascii="Times New Roman" w:hAnsi="Times New Roman"/>
          <w:sz w:val="28"/>
          <w:szCs w:val="28"/>
        </w:rPr>
        <w:t xml:space="preserve">,00 </w:t>
      </w:r>
      <w:r w:rsidRPr="00BD4A02">
        <w:rPr>
          <w:rFonts w:ascii="Times New Roman" w:hAnsi="Times New Roman"/>
          <w:sz w:val="28"/>
          <w:szCs w:val="28"/>
        </w:rPr>
        <w:t xml:space="preserve">рублей, в том числе по годам реализации </w:t>
      </w:r>
      <w:r>
        <w:rPr>
          <w:rFonts w:ascii="Times New Roman" w:hAnsi="Times New Roman"/>
          <w:sz w:val="28"/>
          <w:szCs w:val="28"/>
        </w:rPr>
        <w:t>П</w:t>
      </w:r>
      <w:r w:rsidRPr="00BD4A02">
        <w:rPr>
          <w:rFonts w:ascii="Times New Roman" w:hAnsi="Times New Roman"/>
          <w:sz w:val="28"/>
          <w:szCs w:val="28"/>
        </w:rPr>
        <w:t xml:space="preserve">рограммы:       </w:t>
      </w:r>
    </w:p>
    <w:p w:rsidR="00496E72" w:rsidRPr="00BD4A02" w:rsidRDefault="00496E72" w:rsidP="00496E72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2020 год –  </w:t>
      </w:r>
      <w:r w:rsidR="00C43520">
        <w:rPr>
          <w:rFonts w:ascii="Times New Roman" w:hAnsi="Times New Roman"/>
          <w:sz w:val="28"/>
          <w:szCs w:val="28"/>
        </w:rPr>
        <w:t>73 596 350</w:t>
      </w:r>
      <w:r w:rsidR="00C43520" w:rsidRPr="00BD4A02">
        <w:rPr>
          <w:rFonts w:ascii="Times New Roman" w:hAnsi="Times New Roman"/>
          <w:sz w:val="28"/>
          <w:szCs w:val="28"/>
        </w:rPr>
        <w:t xml:space="preserve">,00 </w:t>
      </w:r>
      <w:r w:rsidRPr="00BD4A02">
        <w:rPr>
          <w:rFonts w:ascii="Times New Roman" w:hAnsi="Times New Roman"/>
          <w:sz w:val="28"/>
          <w:szCs w:val="28"/>
        </w:rPr>
        <w:t>рублей;</w:t>
      </w:r>
    </w:p>
    <w:p w:rsidR="00496E72" w:rsidRPr="00BD4A02" w:rsidRDefault="00496E72" w:rsidP="00496E72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2021 год –       </w:t>
      </w:r>
      <w:r>
        <w:rPr>
          <w:rFonts w:ascii="Times New Roman" w:hAnsi="Times New Roman"/>
          <w:sz w:val="28"/>
          <w:szCs w:val="28"/>
        </w:rPr>
        <w:t xml:space="preserve">            0</w:t>
      </w:r>
      <w:r w:rsidRPr="00BD4A02">
        <w:rPr>
          <w:rFonts w:ascii="Times New Roman" w:hAnsi="Times New Roman"/>
          <w:sz w:val="28"/>
          <w:szCs w:val="28"/>
        </w:rPr>
        <w:t>,00 рублей;</w:t>
      </w:r>
    </w:p>
    <w:p w:rsidR="00496E72" w:rsidRPr="00BD4A02" w:rsidRDefault="00496E72" w:rsidP="00496E72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2022 год –     </w:t>
      </w:r>
      <w:r>
        <w:rPr>
          <w:rFonts w:ascii="Times New Roman" w:hAnsi="Times New Roman"/>
          <w:sz w:val="28"/>
          <w:szCs w:val="28"/>
        </w:rPr>
        <w:t xml:space="preserve">              0</w:t>
      </w:r>
      <w:r w:rsidRPr="00BD4A02">
        <w:rPr>
          <w:rFonts w:ascii="Times New Roman" w:hAnsi="Times New Roman"/>
          <w:sz w:val="28"/>
          <w:szCs w:val="28"/>
        </w:rPr>
        <w:t>,00 рублей;</w:t>
      </w:r>
    </w:p>
    <w:p w:rsidR="00496E72" w:rsidRPr="00BD4A02" w:rsidRDefault="00496E72" w:rsidP="00496E72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lastRenderedPageBreak/>
        <w:t xml:space="preserve">2023 год –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BD4A02">
        <w:rPr>
          <w:rFonts w:ascii="Times New Roman" w:hAnsi="Times New Roman"/>
          <w:sz w:val="28"/>
          <w:szCs w:val="28"/>
        </w:rPr>
        <w:t xml:space="preserve"> 0,00 рублей;</w:t>
      </w:r>
    </w:p>
    <w:p w:rsidR="00496E72" w:rsidRPr="00BD4A02" w:rsidRDefault="00496E72" w:rsidP="00496E72">
      <w:pPr>
        <w:pStyle w:val="a4"/>
        <w:ind w:firstLine="442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   2024 год –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BD4A02">
        <w:rPr>
          <w:rFonts w:ascii="Times New Roman" w:hAnsi="Times New Roman"/>
          <w:sz w:val="28"/>
          <w:szCs w:val="28"/>
        </w:rPr>
        <w:t xml:space="preserve"> 0,00 рублей.</w:t>
      </w:r>
    </w:p>
    <w:p w:rsidR="00496E72" w:rsidRPr="00BD4A02" w:rsidRDefault="00496E72" w:rsidP="00496E72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Объем финансовых средств бюджета Курского района Курской области на реализацию мероприятий программы в 2020-2024 годах составляет </w:t>
      </w:r>
      <w:r w:rsidR="00C43520">
        <w:rPr>
          <w:rFonts w:ascii="Times New Roman" w:hAnsi="Times New Roman"/>
          <w:sz w:val="28"/>
          <w:szCs w:val="28"/>
        </w:rPr>
        <w:t>17</w:t>
      </w:r>
      <w:r w:rsidR="00C43520" w:rsidRPr="00BD4A02">
        <w:rPr>
          <w:rFonts w:ascii="Times New Roman" w:hAnsi="Times New Roman"/>
          <w:sz w:val="28"/>
          <w:szCs w:val="28"/>
        </w:rPr>
        <w:t> </w:t>
      </w:r>
      <w:r w:rsidR="00C43520">
        <w:rPr>
          <w:rFonts w:ascii="Times New Roman" w:hAnsi="Times New Roman"/>
          <w:sz w:val="28"/>
          <w:szCs w:val="28"/>
        </w:rPr>
        <w:t>629</w:t>
      </w:r>
      <w:r w:rsidR="00C43520" w:rsidRPr="00BD4A02">
        <w:rPr>
          <w:rFonts w:ascii="Times New Roman" w:hAnsi="Times New Roman"/>
          <w:sz w:val="28"/>
          <w:szCs w:val="28"/>
        </w:rPr>
        <w:t xml:space="preserve"> </w:t>
      </w:r>
      <w:r w:rsidR="00C43520">
        <w:rPr>
          <w:rFonts w:ascii="Times New Roman" w:hAnsi="Times New Roman"/>
          <w:sz w:val="28"/>
          <w:szCs w:val="28"/>
        </w:rPr>
        <w:t xml:space="preserve">663,12 </w:t>
      </w:r>
      <w:r w:rsidRPr="00BD4A02">
        <w:rPr>
          <w:rFonts w:ascii="Times New Roman" w:hAnsi="Times New Roman"/>
          <w:sz w:val="28"/>
          <w:szCs w:val="28"/>
        </w:rPr>
        <w:t xml:space="preserve">рублей, в том числе по годам реализации </w:t>
      </w:r>
      <w:r>
        <w:rPr>
          <w:rFonts w:ascii="Times New Roman" w:hAnsi="Times New Roman"/>
          <w:sz w:val="28"/>
          <w:szCs w:val="28"/>
        </w:rPr>
        <w:t>П</w:t>
      </w:r>
      <w:r w:rsidRPr="00BD4A02">
        <w:rPr>
          <w:rFonts w:ascii="Times New Roman" w:hAnsi="Times New Roman"/>
          <w:sz w:val="28"/>
          <w:szCs w:val="28"/>
        </w:rPr>
        <w:t xml:space="preserve">рограммы:       </w:t>
      </w:r>
    </w:p>
    <w:p w:rsidR="0006683E" w:rsidRPr="00BD4A02" w:rsidRDefault="0006683E" w:rsidP="0006683E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2020 год –  </w:t>
      </w:r>
      <w:r>
        <w:rPr>
          <w:rFonts w:ascii="Times New Roman" w:hAnsi="Times New Roman"/>
          <w:sz w:val="28"/>
          <w:szCs w:val="28"/>
        </w:rPr>
        <w:t xml:space="preserve">  </w:t>
      </w:r>
      <w:r w:rsidR="00C43520">
        <w:rPr>
          <w:rFonts w:ascii="Times New Roman" w:hAnsi="Times New Roman"/>
          <w:sz w:val="28"/>
          <w:szCs w:val="28"/>
        </w:rPr>
        <w:t>4</w:t>
      </w:r>
      <w:r w:rsidR="00C43520" w:rsidRPr="00BD4A02">
        <w:rPr>
          <w:rFonts w:ascii="Times New Roman" w:hAnsi="Times New Roman"/>
          <w:sz w:val="28"/>
          <w:szCs w:val="28"/>
        </w:rPr>
        <w:t> </w:t>
      </w:r>
      <w:r w:rsidR="00C43520">
        <w:rPr>
          <w:rFonts w:ascii="Times New Roman" w:hAnsi="Times New Roman"/>
          <w:sz w:val="28"/>
          <w:szCs w:val="28"/>
        </w:rPr>
        <w:t>481</w:t>
      </w:r>
      <w:r w:rsidR="00C43520" w:rsidRPr="00BD4A02">
        <w:rPr>
          <w:rFonts w:ascii="Times New Roman" w:hAnsi="Times New Roman"/>
          <w:sz w:val="28"/>
          <w:szCs w:val="28"/>
        </w:rPr>
        <w:t xml:space="preserve"> </w:t>
      </w:r>
      <w:r w:rsidR="00C43520">
        <w:rPr>
          <w:rFonts w:ascii="Times New Roman" w:hAnsi="Times New Roman"/>
          <w:sz w:val="28"/>
          <w:szCs w:val="28"/>
        </w:rPr>
        <w:t>243</w:t>
      </w:r>
      <w:r w:rsidR="00C43520" w:rsidRPr="00BD4A02">
        <w:rPr>
          <w:rFonts w:ascii="Times New Roman" w:hAnsi="Times New Roman"/>
          <w:sz w:val="28"/>
          <w:szCs w:val="28"/>
        </w:rPr>
        <w:t>,</w:t>
      </w:r>
      <w:r w:rsidR="00C43520">
        <w:rPr>
          <w:rFonts w:ascii="Times New Roman" w:hAnsi="Times New Roman"/>
          <w:sz w:val="28"/>
          <w:szCs w:val="28"/>
        </w:rPr>
        <w:t>12</w:t>
      </w:r>
      <w:r w:rsidR="00C43520" w:rsidRPr="00BD4A02">
        <w:rPr>
          <w:rFonts w:ascii="Times New Roman" w:hAnsi="Times New Roman"/>
          <w:sz w:val="28"/>
          <w:szCs w:val="28"/>
        </w:rPr>
        <w:t xml:space="preserve"> </w:t>
      </w:r>
      <w:r w:rsidRPr="00BD4A02">
        <w:rPr>
          <w:rFonts w:ascii="Times New Roman" w:hAnsi="Times New Roman"/>
          <w:sz w:val="28"/>
          <w:szCs w:val="28"/>
        </w:rPr>
        <w:t>рублей;</w:t>
      </w:r>
    </w:p>
    <w:p w:rsidR="0006683E" w:rsidRPr="00BD4A02" w:rsidRDefault="0006683E" w:rsidP="0006683E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>2021 год –  1</w:t>
      </w:r>
      <w:r>
        <w:rPr>
          <w:rFonts w:ascii="Times New Roman" w:hAnsi="Times New Roman"/>
          <w:sz w:val="28"/>
          <w:szCs w:val="28"/>
        </w:rPr>
        <w:t>3</w:t>
      </w:r>
      <w:r w:rsidRPr="00BD4A02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148</w:t>
      </w:r>
      <w:r w:rsidRPr="00BD4A0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42</w:t>
      </w:r>
      <w:r w:rsidRPr="00BD4A02">
        <w:rPr>
          <w:rFonts w:ascii="Times New Roman" w:hAnsi="Times New Roman"/>
          <w:sz w:val="28"/>
          <w:szCs w:val="28"/>
        </w:rPr>
        <w:t>0,00 рублей;</w:t>
      </w:r>
    </w:p>
    <w:p w:rsidR="00496E72" w:rsidRPr="00BD4A02" w:rsidRDefault="00496E72" w:rsidP="00496E72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2022 год –    </w:t>
      </w:r>
      <w:r>
        <w:rPr>
          <w:rFonts w:ascii="Times New Roman" w:hAnsi="Times New Roman"/>
          <w:sz w:val="28"/>
          <w:szCs w:val="28"/>
        </w:rPr>
        <w:t xml:space="preserve">               0</w:t>
      </w:r>
      <w:r w:rsidRPr="00BD4A02">
        <w:rPr>
          <w:rFonts w:ascii="Times New Roman" w:hAnsi="Times New Roman"/>
          <w:sz w:val="28"/>
          <w:szCs w:val="28"/>
        </w:rPr>
        <w:t>,00 рублей;</w:t>
      </w:r>
    </w:p>
    <w:p w:rsidR="00496E72" w:rsidRPr="00BD4A02" w:rsidRDefault="00496E72" w:rsidP="00496E72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2023 год –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BD4A02">
        <w:rPr>
          <w:rFonts w:ascii="Times New Roman" w:hAnsi="Times New Roman"/>
          <w:sz w:val="28"/>
          <w:szCs w:val="28"/>
        </w:rPr>
        <w:t xml:space="preserve"> 0,00 рублей;</w:t>
      </w:r>
    </w:p>
    <w:p w:rsidR="00A50E14" w:rsidRDefault="00496E72" w:rsidP="00496E72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2024 год –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BD4A02">
        <w:rPr>
          <w:rFonts w:ascii="Times New Roman" w:hAnsi="Times New Roman"/>
          <w:sz w:val="28"/>
          <w:szCs w:val="28"/>
        </w:rPr>
        <w:t xml:space="preserve">  0,00 рублей.»;</w:t>
      </w:r>
    </w:p>
    <w:p w:rsidR="00496E72" w:rsidRPr="00F12BDA" w:rsidRDefault="00BF1AF1" w:rsidP="00496E72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496E72">
        <w:rPr>
          <w:rFonts w:ascii="Times New Roman" w:hAnsi="Times New Roman" w:cs="Times New Roman"/>
          <w:sz w:val="28"/>
          <w:szCs w:val="28"/>
        </w:rPr>
        <w:t xml:space="preserve">   </w:t>
      </w:r>
      <w:r w:rsidR="00496E72">
        <w:rPr>
          <w:rFonts w:ascii="Times New Roman" w:hAnsi="Times New Roman"/>
          <w:sz w:val="28"/>
          <w:szCs w:val="28"/>
        </w:rPr>
        <w:t xml:space="preserve">Ресурсное обеспечение реализации мероприятий Программы приведено в Приложении № 3 </w:t>
      </w:r>
      <w:r w:rsidR="00496E72" w:rsidRPr="00135929">
        <w:rPr>
          <w:rFonts w:ascii="Times New Roman" w:hAnsi="Times New Roman"/>
          <w:sz w:val="28"/>
          <w:szCs w:val="28"/>
        </w:rPr>
        <w:t>к Программе</w:t>
      </w:r>
      <w:r w:rsidR="00496E72">
        <w:rPr>
          <w:rFonts w:ascii="Times New Roman" w:hAnsi="Times New Roman"/>
          <w:sz w:val="28"/>
          <w:szCs w:val="28"/>
        </w:rPr>
        <w:t>.</w:t>
      </w:r>
    </w:p>
    <w:p w:rsidR="00496E72" w:rsidRDefault="00496E72" w:rsidP="00496E72">
      <w:pPr>
        <w:pStyle w:val="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Pr="00135929">
        <w:rPr>
          <w:rFonts w:ascii="Times New Roman" w:hAnsi="Times New Roman"/>
          <w:color w:val="000000"/>
          <w:sz w:val="28"/>
          <w:szCs w:val="28"/>
        </w:rPr>
        <w:t>Ресурсное обеспечение и прогнозная (справочная) оценка расходов федерального бюджета, областного бюджета, бюджета Курского района Курской области на реализацию целей П</w:t>
      </w:r>
      <w:r w:rsidRPr="00135929">
        <w:rPr>
          <w:rFonts w:ascii="Times New Roman" w:hAnsi="Times New Roman"/>
          <w:sz w:val="28"/>
          <w:szCs w:val="28"/>
        </w:rPr>
        <w:t xml:space="preserve">рограммы </w:t>
      </w:r>
      <w:r>
        <w:rPr>
          <w:rFonts w:ascii="Times New Roman" w:hAnsi="Times New Roman"/>
          <w:sz w:val="28"/>
          <w:szCs w:val="28"/>
        </w:rPr>
        <w:t xml:space="preserve">приведено в Приложении </w:t>
      </w:r>
      <w:r w:rsidRPr="00135929">
        <w:rPr>
          <w:rFonts w:ascii="Times New Roman" w:hAnsi="Times New Roman"/>
          <w:sz w:val="28"/>
          <w:szCs w:val="28"/>
        </w:rPr>
        <w:t xml:space="preserve"> № 4 к Программе.</w:t>
      </w:r>
    </w:p>
    <w:p w:rsidR="00496E72" w:rsidRPr="00BB3131" w:rsidRDefault="00496E72" w:rsidP="00496E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Выделение дополнительных ассигнований ускорит достижение целевых показателей (индикаторов) Программы.»;</w:t>
      </w:r>
    </w:p>
    <w:p w:rsidR="007B0E15" w:rsidRDefault="00ED0AB0" w:rsidP="00496E72">
      <w:pPr>
        <w:pStyle w:val="3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в</w:t>
      </w:r>
      <w:r w:rsidR="00E01275">
        <w:rPr>
          <w:rFonts w:ascii="Times New Roman" w:hAnsi="Times New Roman"/>
          <w:sz w:val="28"/>
          <w:szCs w:val="28"/>
        </w:rPr>
        <w:t>)</w:t>
      </w:r>
      <w:r w:rsidR="00727367">
        <w:rPr>
          <w:rFonts w:ascii="Times New Roman" w:hAnsi="Times New Roman"/>
          <w:sz w:val="28"/>
          <w:szCs w:val="28"/>
        </w:rPr>
        <w:t xml:space="preserve"> </w:t>
      </w:r>
      <w:r w:rsidR="00A838D2">
        <w:rPr>
          <w:rFonts w:ascii="Times New Roman" w:hAnsi="Times New Roman"/>
          <w:sz w:val="28"/>
          <w:szCs w:val="28"/>
        </w:rPr>
        <w:t>в</w:t>
      </w:r>
      <w:r w:rsidR="00727367">
        <w:rPr>
          <w:rFonts w:ascii="Times New Roman" w:hAnsi="Times New Roman"/>
          <w:sz w:val="28"/>
          <w:szCs w:val="28"/>
        </w:rPr>
        <w:t xml:space="preserve"> </w:t>
      </w:r>
      <w:r w:rsidR="007B0E15">
        <w:rPr>
          <w:rFonts w:ascii="Times New Roman" w:hAnsi="Times New Roman"/>
          <w:color w:val="000000"/>
          <w:sz w:val="28"/>
          <w:szCs w:val="28"/>
        </w:rPr>
        <w:t xml:space="preserve"> Подпрограмме 1</w:t>
      </w:r>
      <w:r w:rsidR="0072736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96E72" w:rsidRPr="0064144D">
        <w:rPr>
          <w:rFonts w:ascii="Times New Roman" w:hAnsi="Times New Roman"/>
          <w:sz w:val="28"/>
          <w:szCs w:val="28"/>
        </w:rPr>
        <w:t>«Создание и развитие инфраструктуры на сельских территориях»</w:t>
      </w:r>
      <w:r w:rsidR="007B0E15">
        <w:rPr>
          <w:rFonts w:ascii="Times New Roman" w:hAnsi="Times New Roman"/>
          <w:bCs/>
          <w:sz w:val="28"/>
          <w:szCs w:val="28"/>
        </w:rPr>
        <w:t>:</w:t>
      </w:r>
    </w:p>
    <w:p w:rsidR="007B0E15" w:rsidRDefault="000520E9" w:rsidP="007B0E1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27367">
        <w:rPr>
          <w:rFonts w:ascii="Times New Roman" w:hAnsi="Times New Roman" w:cs="Times New Roman"/>
          <w:sz w:val="28"/>
          <w:szCs w:val="28"/>
        </w:rPr>
        <w:t xml:space="preserve"> </w:t>
      </w:r>
      <w:r w:rsidR="00ED0AB0">
        <w:rPr>
          <w:rFonts w:ascii="Times New Roman" w:hAnsi="Times New Roman" w:cs="Times New Roman"/>
          <w:sz w:val="28"/>
          <w:szCs w:val="28"/>
        </w:rPr>
        <w:t xml:space="preserve">       </w:t>
      </w:r>
      <w:r w:rsidR="007B0E15">
        <w:rPr>
          <w:rFonts w:ascii="Times New Roman" w:hAnsi="Times New Roman" w:cs="Times New Roman"/>
          <w:sz w:val="28"/>
          <w:szCs w:val="28"/>
        </w:rPr>
        <w:t>позицию, касающуюся объемов бюджетных ассигнований подпрограммы</w:t>
      </w:r>
      <w:r w:rsidR="00ED0AB0">
        <w:rPr>
          <w:rFonts w:ascii="Times New Roman" w:hAnsi="Times New Roman" w:cs="Times New Roman"/>
          <w:sz w:val="28"/>
          <w:szCs w:val="28"/>
        </w:rPr>
        <w:t>,</w:t>
      </w:r>
      <w:r w:rsidR="007B0E15">
        <w:rPr>
          <w:rFonts w:ascii="Times New Roman" w:hAnsi="Times New Roman" w:cs="Times New Roman"/>
          <w:sz w:val="28"/>
          <w:szCs w:val="28"/>
        </w:rPr>
        <w:t xml:space="preserve"> </w:t>
      </w:r>
      <w:r w:rsidR="00ED0AB0">
        <w:rPr>
          <w:rFonts w:ascii="Times New Roman" w:hAnsi="Times New Roman" w:cs="Times New Roman"/>
          <w:sz w:val="28"/>
          <w:szCs w:val="28"/>
        </w:rPr>
        <w:t xml:space="preserve">паспорта Подпрограммы 1 </w:t>
      </w:r>
      <w:r w:rsidR="007B0E15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tbl>
      <w:tblPr>
        <w:tblW w:w="0" w:type="auto"/>
        <w:tblLook w:val="04A0"/>
      </w:tblPr>
      <w:tblGrid>
        <w:gridCol w:w="2943"/>
        <w:gridCol w:w="6344"/>
      </w:tblGrid>
      <w:tr w:rsidR="007B0E15" w:rsidRPr="00B906A7" w:rsidTr="00B906A7">
        <w:tc>
          <w:tcPr>
            <w:tcW w:w="2943" w:type="dxa"/>
          </w:tcPr>
          <w:p w:rsidR="007B0E15" w:rsidRPr="00B906A7" w:rsidRDefault="007B0E15" w:rsidP="00B906A7">
            <w:pPr>
              <w:pStyle w:val="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06A7">
              <w:rPr>
                <w:rFonts w:ascii="Times New Roman" w:hAnsi="Times New Roman"/>
                <w:sz w:val="28"/>
                <w:szCs w:val="28"/>
              </w:rPr>
              <w:t xml:space="preserve"> «Объемы бюджетных ассигнований подпрограммы</w:t>
            </w:r>
          </w:p>
          <w:p w:rsidR="007B0E15" w:rsidRPr="00B906A7" w:rsidRDefault="007B0E15" w:rsidP="00B906A7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44" w:type="dxa"/>
          </w:tcPr>
          <w:p w:rsidR="00496E72" w:rsidRPr="00BD4A02" w:rsidRDefault="00496E72" w:rsidP="00496E72">
            <w:pPr>
              <w:pStyle w:val="a4"/>
              <w:ind w:firstLine="442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>Финансирование программных мероприятий предусматривается за счет средств областного бюджета, бюджета Курского района Курской области.</w:t>
            </w:r>
          </w:p>
          <w:p w:rsidR="00496E72" w:rsidRPr="00BD4A02" w:rsidRDefault="00496E72" w:rsidP="00496E72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Общий объем финансовых средств на реализацию мероприятий программы в 2020-2024 годах составляет </w:t>
            </w:r>
            <w:r w:rsidR="0006683E">
              <w:rPr>
                <w:rFonts w:ascii="Times New Roman" w:hAnsi="Times New Roman"/>
                <w:sz w:val="28"/>
                <w:szCs w:val="28"/>
              </w:rPr>
              <w:t xml:space="preserve">91 226 013,12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рублей, в том числе по годам реализации программы:       </w:t>
            </w:r>
          </w:p>
          <w:p w:rsidR="0006683E" w:rsidRPr="00BD4A02" w:rsidRDefault="0006683E" w:rsidP="0006683E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2020 год –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78 077 593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t>12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рублей;</w:t>
            </w:r>
          </w:p>
          <w:p w:rsidR="0006683E" w:rsidRPr="00BD4A02" w:rsidRDefault="0006683E" w:rsidP="0006683E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>2021 год –  1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 </w:t>
            </w:r>
            <w:r>
              <w:rPr>
                <w:rFonts w:ascii="Times New Roman" w:hAnsi="Times New Roman"/>
                <w:sz w:val="28"/>
                <w:szCs w:val="28"/>
              </w:rPr>
              <w:t>148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420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,00 рублей;</w:t>
            </w:r>
          </w:p>
          <w:p w:rsidR="00496E72" w:rsidRPr="00BD4A02" w:rsidRDefault="00496E72" w:rsidP="00496E72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2022 год –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,00 рублей;</w:t>
            </w:r>
          </w:p>
          <w:p w:rsidR="00496E72" w:rsidRPr="00BD4A02" w:rsidRDefault="00496E72" w:rsidP="00496E72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2023 год – 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0,00 рублей;</w:t>
            </w:r>
          </w:p>
          <w:p w:rsidR="00496E72" w:rsidRPr="00BD4A02" w:rsidRDefault="00496E72" w:rsidP="00496E72">
            <w:pPr>
              <w:pStyle w:val="a4"/>
              <w:ind w:firstLine="442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  2024 год – 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0,00 рублей.</w:t>
            </w:r>
          </w:p>
          <w:p w:rsidR="00496E72" w:rsidRPr="00BD4A02" w:rsidRDefault="00496E72" w:rsidP="00496E72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Объем финансовых средств областного бюджета на реализацию мероприятий программы в 2020-2024 годах составляет </w:t>
            </w:r>
            <w:r w:rsidR="00C43520">
              <w:rPr>
                <w:rFonts w:ascii="Times New Roman" w:hAnsi="Times New Roman"/>
                <w:sz w:val="28"/>
                <w:szCs w:val="28"/>
              </w:rPr>
              <w:t>73 596 350</w:t>
            </w:r>
            <w:r w:rsidR="00C43520" w:rsidRPr="00BD4A02">
              <w:rPr>
                <w:rFonts w:ascii="Times New Roman" w:hAnsi="Times New Roman"/>
                <w:sz w:val="28"/>
                <w:szCs w:val="28"/>
              </w:rPr>
              <w:t xml:space="preserve">,00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рублей, в том числе по годам реализации программы:       </w:t>
            </w:r>
          </w:p>
          <w:p w:rsidR="00496E72" w:rsidRPr="00BD4A02" w:rsidRDefault="00496E72" w:rsidP="00496E72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2020 год –  </w:t>
            </w:r>
            <w:r w:rsidR="00C43520">
              <w:rPr>
                <w:rFonts w:ascii="Times New Roman" w:hAnsi="Times New Roman"/>
                <w:sz w:val="28"/>
                <w:szCs w:val="28"/>
              </w:rPr>
              <w:t>73 596 350</w:t>
            </w:r>
            <w:r w:rsidR="00C43520" w:rsidRPr="00BD4A02">
              <w:rPr>
                <w:rFonts w:ascii="Times New Roman" w:hAnsi="Times New Roman"/>
                <w:sz w:val="28"/>
                <w:szCs w:val="28"/>
              </w:rPr>
              <w:t xml:space="preserve">,00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рублей;</w:t>
            </w:r>
          </w:p>
          <w:p w:rsidR="00496E72" w:rsidRPr="00BD4A02" w:rsidRDefault="00496E72" w:rsidP="00496E72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2021 год –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0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,00 рублей;</w:t>
            </w:r>
          </w:p>
          <w:p w:rsidR="00496E72" w:rsidRPr="00BD4A02" w:rsidRDefault="00496E72" w:rsidP="00496E72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2022 год –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0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,00 рублей;</w:t>
            </w:r>
          </w:p>
          <w:p w:rsidR="00496E72" w:rsidRPr="00BD4A02" w:rsidRDefault="00496E72" w:rsidP="00496E72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2023 год –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0,00 рублей;</w:t>
            </w:r>
          </w:p>
          <w:p w:rsidR="00496E72" w:rsidRPr="00BD4A02" w:rsidRDefault="00496E72" w:rsidP="00496E72">
            <w:pPr>
              <w:pStyle w:val="a4"/>
              <w:ind w:firstLine="442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  2024 год –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0,00 рублей.</w:t>
            </w:r>
          </w:p>
          <w:p w:rsidR="00496E72" w:rsidRPr="00BD4A02" w:rsidRDefault="00496E72" w:rsidP="00496E72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Объем финансовых средств бюджета Курского района Курской области на реализацию мероприятий программы в 2020-2024 годах составляет </w:t>
            </w:r>
            <w:r w:rsidR="00C43520">
              <w:rPr>
                <w:rFonts w:ascii="Times New Roman" w:hAnsi="Times New Roman"/>
                <w:sz w:val="28"/>
                <w:szCs w:val="28"/>
              </w:rPr>
              <w:t>17</w:t>
            </w:r>
            <w:r w:rsidR="00C43520" w:rsidRPr="00BD4A02">
              <w:rPr>
                <w:rFonts w:ascii="Times New Roman" w:hAnsi="Times New Roman"/>
                <w:sz w:val="28"/>
                <w:szCs w:val="28"/>
              </w:rPr>
              <w:t> </w:t>
            </w:r>
            <w:r w:rsidR="00C43520">
              <w:rPr>
                <w:rFonts w:ascii="Times New Roman" w:hAnsi="Times New Roman"/>
                <w:sz w:val="28"/>
                <w:szCs w:val="28"/>
              </w:rPr>
              <w:t>629</w:t>
            </w:r>
            <w:r w:rsidR="00C43520" w:rsidRPr="00BD4A0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43520">
              <w:rPr>
                <w:rFonts w:ascii="Times New Roman" w:hAnsi="Times New Roman"/>
                <w:sz w:val="28"/>
                <w:szCs w:val="28"/>
              </w:rPr>
              <w:t xml:space="preserve">663,12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рублей, в том числе по годам реализации программы:       </w:t>
            </w:r>
          </w:p>
          <w:p w:rsidR="004416B6" w:rsidRPr="00BD4A02" w:rsidRDefault="004416B6" w:rsidP="004416B6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2020 год –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C43520">
              <w:rPr>
                <w:rFonts w:ascii="Times New Roman" w:hAnsi="Times New Roman"/>
                <w:sz w:val="28"/>
                <w:szCs w:val="28"/>
              </w:rPr>
              <w:t>4</w:t>
            </w:r>
            <w:r w:rsidR="00C43520" w:rsidRPr="00BD4A02">
              <w:rPr>
                <w:rFonts w:ascii="Times New Roman" w:hAnsi="Times New Roman"/>
                <w:sz w:val="28"/>
                <w:szCs w:val="28"/>
              </w:rPr>
              <w:t> </w:t>
            </w:r>
            <w:r w:rsidR="00C43520">
              <w:rPr>
                <w:rFonts w:ascii="Times New Roman" w:hAnsi="Times New Roman"/>
                <w:sz w:val="28"/>
                <w:szCs w:val="28"/>
              </w:rPr>
              <w:t>481</w:t>
            </w:r>
            <w:r w:rsidR="00C43520" w:rsidRPr="00BD4A0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43520">
              <w:rPr>
                <w:rFonts w:ascii="Times New Roman" w:hAnsi="Times New Roman"/>
                <w:sz w:val="28"/>
                <w:szCs w:val="28"/>
              </w:rPr>
              <w:t>243</w:t>
            </w:r>
            <w:r w:rsidR="00C43520" w:rsidRPr="00BD4A02">
              <w:rPr>
                <w:rFonts w:ascii="Times New Roman" w:hAnsi="Times New Roman"/>
                <w:sz w:val="28"/>
                <w:szCs w:val="28"/>
              </w:rPr>
              <w:t>,</w:t>
            </w:r>
            <w:r w:rsidR="00C43520">
              <w:rPr>
                <w:rFonts w:ascii="Times New Roman" w:hAnsi="Times New Roman"/>
                <w:sz w:val="28"/>
                <w:szCs w:val="28"/>
              </w:rPr>
              <w:t>12</w:t>
            </w:r>
            <w:r w:rsidR="00C43520" w:rsidRPr="00BD4A0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рублей;</w:t>
            </w:r>
          </w:p>
          <w:p w:rsidR="004416B6" w:rsidRDefault="004416B6" w:rsidP="004416B6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>2021 год –  1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 </w:t>
            </w:r>
            <w:r>
              <w:rPr>
                <w:rFonts w:ascii="Times New Roman" w:hAnsi="Times New Roman"/>
                <w:sz w:val="28"/>
                <w:szCs w:val="28"/>
              </w:rPr>
              <w:t>148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42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0,00 рублей;</w:t>
            </w:r>
          </w:p>
          <w:p w:rsidR="00496E72" w:rsidRPr="00BD4A02" w:rsidRDefault="00496E72" w:rsidP="004416B6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2022 год –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0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>,00 рублей;</w:t>
            </w:r>
          </w:p>
          <w:p w:rsidR="00496E72" w:rsidRPr="00BD4A02" w:rsidRDefault="00496E72" w:rsidP="00496E72">
            <w:pPr>
              <w:pStyle w:val="11"/>
              <w:ind w:firstLine="61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2023 год –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0,00 рублей;</w:t>
            </w:r>
          </w:p>
          <w:p w:rsidR="007B0E15" w:rsidRPr="00B906A7" w:rsidRDefault="00496E72" w:rsidP="00496E72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2024 год –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D4A02">
              <w:rPr>
                <w:rFonts w:ascii="Times New Roman" w:hAnsi="Times New Roman"/>
                <w:sz w:val="28"/>
                <w:szCs w:val="28"/>
              </w:rPr>
              <w:t xml:space="preserve">  0,00 рублей.»;</w:t>
            </w:r>
          </w:p>
        </w:tc>
      </w:tr>
    </w:tbl>
    <w:p w:rsidR="00727367" w:rsidRDefault="000520E9" w:rsidP="007B0E15">
      <w:pPr>
        <w:pStyle w:val="3"/>
        <w:ind w:firstLine="510"/>
        <w:jc w:val="both"/>
        <w:rPr>
          <w:rStyle w:val="a3"/>
          <w:rFonts w:ascii="Times New Roman" w:hAnsi="Times New Roman"/>
          <w:b w:val="0"/>
          <w:bCs w:val="0"/>
          <w:sz w:val="28"/>
          <w:szCs w:val="28"/>
          <w:bdr w:val="none" w:sz="0" w:space="0" w:color="auto" w:frame="1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</w:t>
      </w:r>
      <w:r w:rsidR="007B0E15">
        <w:rPr>
          <w:rFonts w:ascii="Times New Roman" w:hAnsi="Times New Roman"/>
          <w:sz w:val="28"/>
          <w:szCs w:val="28"/>
        </w:rPr>
        <w:t xml:space="preserve"> </w:t>
      </w:r>
      <w:r w:rsidR="00727367">
        <w:rPr>
          <w:rFonts w:ascii="Times New Roman" w:hAnsi="Times New Roman"/>
          <w:sz w:val="28"/>
          <w:szCs w:val="28"/>
        </w:rPr>
        <w:t xml:space="preserve">раздел </w:t>
      </w:r>
      <w:r w:rsidR="00960001">
        <w:rPr>
          <w:rFonts w:ascii="Times New Roman" w:hAnsi="Times New Roman"/>
          <w:sz w:val="28"/>
          <w:szCs w:val="28"/>
        </w:rPr>
        <w:t>6</w:t>
      </w:r>
      <w:r w:rsidR="00727367" w:rsidRPr="00712384">
        <w:rPr>
          <w:rStyle w:val="a3"/>
          <w:rFonts w:ascii="Times New Roman" w:hAnsi="Times New Roman"/>
          <w:b w:val="0"/>
          <w:bCs w:val="0"/>
          <w:sz w:val="28"/>
          <w:szCs w:val="28"/>
          <w:bdr w:val="none" w:sz="0" w:space="0" w:color="auto" w:frame="1"/>
        </w:rPr>
        <w:t xml:space="preserve"> изложить в </w:t>
      </w:r>
      <w:r w:rsidR="007B0E15">
        <w:rPr>
          <w:rStyle w:val="a3"/>
          <w:rFonts w:ascii="Times New Roman" w:hAnsi="Times New Roman"/>
          <w:b w:val="0"/>
          <w:bCs w:val="0"/>
          <w:sz w:val="28"/>
          <w:szCs w:val="28"/>
          <w:bdr w:val="none" w:sz="0" w:space="0" w:color="auto" w:frame="1"/>
        </w:rPr>
        <w:t>следующей</w:t>
      </w:r>
      <w:r w:rsidR="00727367" w:rsidRPr="00712384">
        <w:rPr>
          <w:rStyle w:val="a3"/>
          <w:rFonts w:ascii="Times New Roman" w:hAnsi="Times New Roman"/>
          <w:b w:val="0"/>
          <w:bCs w:val="0"/>
          <w:sz w:val="28"/>
          <w:szCs w:val="28"/>
          <w:bdr w:val="none" w:sz="0" w:space="0" w:color="auto" w:frame="1"/>
        </w:rPr>
        <w:t xml:space="preserve"> редакции:</w:t>
      </w:r>
    </w:p>
    <w:p w:rsidR="00D85579" w:rsidRPr="00C07F47" w:rsidRDefault="00ED0AB0" w:rsidP="00D85579">
      <w:pPr>
        <w:pStyle w:val="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«</w:t>
      </w:r>
      <w:r w:rsidR="00D85579">
        <w:rPr>
          <w:rFonts w:ascii="Times New Roman" w:hAnsi="Times New Roman"/>
          <w:b/>
          <w:bCs/>
          <w:sz w:val="28"/>
          <w:szCs w:val="28"/>
        </w:rPr>
        <w:t>6</w:t>
      </w:r>
      <w:r w:rsidR="00D85579" w:rsidRPr="00C07F47">
        <w:rPr>
          <w:rFonts w:ascii="Times New Roman" w:hAnsi="Times New Roman"/>
          <w:b/>
          <w:bCs/>
          <w:sz w:val="28"/>
          <w:szCs w:val="28"/>
        </w:rPr>
        <w:t xml:space="preserve">. Обоснование объема финансовых ресурсов, необходимых для реализации </w:t>
      </w:r>
      <w:r w:rsidR="00D85579">
        <w:rPr>
          <w:rFonts w:ascii="Times New Roman" w:hAnsi="Times New Roman"/>
          <w:b/>
          <w:bCs/>
          <w:sz w:val="28"/>
          <w:szCs w:val="28"/>
        </w:rPr>
        <w:t>Подпрограммы 1</w:t>
      </w:r>
    </w:p>
    <w:p w:rsidR="00D85579" w:rsidRDefault="00D85579" w:rsidP="00D85579">
      <w:pPr>
        <w:pStyle w:val="a4"/>
        <w:ind w:firstLine="4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BB3131">
        <w:rPr>
          <w:rFonts w:ascii="Times New Roman" w:hAnsi="Times New Roman"/>
          <w:sz w:val="28"/>
          <w:szCs w:val="28"/>
        </w:rPr>
        <w:t xml:space="preserve">Финансирование мероприятий </w:t>
      </w:r>
      <w:r>
        <w:rPr>
          <w:rFonts w:ascii="Times New Roman" w:hAnsi="Times New Roman"/>
          <w:sz w:val="28"/>
          <w:szCs w:val="28"/>
        </w:rPr>
        <w:t xml:space="preserve">Подпрограммы 1 </w:t>
      </w:r>
      <w:r w:rsidRPr="00BB3131">
        <w:rPr>
          <w:rFonts w:ascii="Times New Roman" w:hAnsi="Times New Roman"/>
          <w:sz w:val="28"/>
          <w:szCs w:val="28"/>
        </w:rPr>
        <w:t>предусматривается за счет средств областного бюджета, бюджета Курского района Курской области.</w:t>
      </w:r>
    </w:p>
    <w:p w:rsidR="00D85579" w:rsidRPr="00BD4A02" w:rsidRDefault="00D85579" w:rsidP="00D85579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>Общий объем финансовых средств на реализацию мероприятий программы в 2020-2024 годах составляет</w:t>
      </w:r>
      <w:r w:rsidR="004416B6">
        <w:rPr>
          <w:rFonts w:ascii="Times New Roman" w:hAnsi="Times New Roman"/>
          <w:sz w:val="28"/>
          <w:szCs w:val="28"/>
        </w:rPr>
        <w:t xml:space="preserve">  91 226 013,12 </w:t>
      </w:r>
      <w:r w:rsidRPr="00BD4A02">
        <w:rPr>
          <w:rFonts w:ascii="Times New Roman" w:hAnsi="Times New Roman"/>
          <w:sz w:val="28"/>
          <w:szCs w:val="28"/>
        </w:rPr>
        <w:t xml:space="preserve">рублей, в том числе </w:t>
      </w:r>
      <w:r>
        <w:rPr>
          <w:rFonts w:ascii="Times New Roman" w:hAnsi="Times New Roman"/>
          <w:sz w:val="28"/>
          <w:szCs w:val="28"/>
        </w:rPr>
        <w:t>по годам реализации Подп</w:t>
      </w:r>
      <w:r w:rsidRPr="00BD4A02">
        <w:rPr>
          <w:rFonts w:ascii="Times New Roman" w:hAnsi="Times New Roman"/>
          <w:sz w:val="28"/>
          <w:szCs w:val="28"/>
        </w:rPr>
        <w:t>рограммы</w:t>
      </w:r>
      <w:r>
        <w:rPr>
          <w:rFonts w:ascii="Times New Roman" w:hAnsi="Times New Roman"/>
          <w:sz w:val="28"/>
          <w:szCs w:val="28"/>
        </w:rPr>
        <w:t xml:space="preserve"> 1</w:t>
      </w:r>
      <w:r w:rsidRPr="00BD4A02">
        <w:rPr>
          <w:rFonts w:ascii="Times New Roman" w:hAnsi="Times New Roman"/>
          <w:sz w:val="28"/>
          <w:szCs w:val="28"/>
        </w:rPr>
        <w:t xml:space="preserve">:       </w:t>
      </w:r>
    </w:p>
    <w:p w:rsidR="004416B6" w:rsidRPr="00BD4A02" w:rsidRDefault="004416B6" w:rsidP="004416B6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2020 год –  </w:t>
      </w:r>
      <w:r>
        <w:rPr>
          <w:rFonts w:ascii="Times New Roman" w:hAnsi="Times New Roman"/>
          <w:sz w:val="28"/>
          <w:szCs w:val="28"/>
        </w:rPr>
        <w:t xml:space="preserve">78 077 593 </w:t>
      </w:r>
      <w:r w:rsidRPr="00BD4A02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12</w:t>
      </w:r>
      <w:r w:rsidRPr="00BD4A02">
        <w:rPr>
          <w:rFonts w:ascii="Times New Roman" w:hAnsi="Times New Roman"/>
          <w:sz w:val="28"/>
          <w:szCs w:val="28"/>
        </w:rPr>
        <w:t xml:space="preserve"> рублей;</w:t>
      </w:r>
    </w:p>
    <w:p w:rsidR="004416B6" w:rsidRPr="00BD4A02" w:rsidRDefault="004416B6" w:rsidP="004416B6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>2021 год –  1</w:t>
      </w:r>
      <w:r>
        <w:rPr>
          <w:rFonts w:ascii="Times New Roman" w:hAnsi="Times New Roman"/>
          <w:sz w:val="28"/>
          <w:szCs w:val="28"/>
        </w:rPr>
        <w:t>3</w:t>
      </w:r>
      <w:r w:rsidRPr="00BD4A02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148</w:t>
      </w:r>
      <w:r w:rsidRPr="00BD4A0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420</w:t>
      </w:r>
      <w:r w:rsidRPr="00BD4A02">
        <w:rPr>
          <w:rFonts w:ascii="Times New Roman" w:hAnsi="Times New Roman"/>
          <w:sz w:val="28"/>
          <w:szCs w:val="28"/>
        </w:rPr>
        <w:t>,00 рублей;</w:t>
      </w:r>
    </w:p>
    <w:p w:rsidR="00D85579" w:rsidRPr="00BD4A02" w:rsidRDefault="00D85579" w:rsidP="00D85579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2022 год –   </w:t>
      </w:r>
      <w:r>
        <w:rPr>
          <w:rFonts w:ascii="Times New Roman" w:hAnsi="Times New Roman"/>
          <w:sz w:val="28"/>
          <w:szCs w:val="28"/>
        </w:rPr>
        <w:t xml:space="preserve">               </w:t>
      </w:r>
      <w:r w:rsidRPr="00BD4A0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0</w:t>
      </w:r>
      <w:r w:rsidRPr="00BD4A02">
        <w:rPr>
          <w:rFonts w:ascii="Times New Roman" w:hAnsi="Times New Roman"/>
          <w:sz w:val="28"/>
          <w:szCs w:val="28"/>
        </w:rPr>
        <w:t>,00 рублей;</w:t>
      </w:r>
    </w:p>
    <w:p w:rsidR="00D85579" w:rsidRPr="00BD4A02" w:rsidRDefault="00D85579" w:rsidP="00D85579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2023 год –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BD4A02">
        <w:rPr>
          <w:rFonts w:ascii="Times New Roman" w:hAnsi="Times New Roman"/>
          <w:sz w:val="28"/>
          <w:szCs w:val="28"/>
        </w:rPr>
        <w:t>0,00 рублей;</w:t>
      </w:r>
    </w:p>
    <w:p w:rsidR="00D85579" w:rsidRPr="00BD4A02" w:rsidRDefault="00D85579" w:rsidP="00D85579">
      <w:pPr>
        <w:pStyle w:val="a4"/>
        <w:ind w:firstLine="442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   2024 год –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BD4A02">
        <w:rPr>
          <w:rFonts w:ascii="Times New Roman" w:hAnsi="Times New Roman"/>
          <w:sz w:val="28"/>
          <w:szCs w:val="28"/>
        </w:rPr>
        <w:t>0,00 рублей.</w:t>
      </w:r>
    </w:p>
    <w:p w:rsidR="00D85579" w:rsidRPr="00BD4A02" w:rsidRDefault="00D85579" w:rsidP="00D85579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Объем финансовых средств областного бюджета на реализацию мероприятий программы в 2020-2024 годах составляет </w:t>
      </w:r>
      <w:r w:rsidR="00C43520">
        <w:rPr>
          <w:rFonts w:ascii="Times New Roman" w:hAnsi="Times New Roman"/>
          <w:sz w:val="28"/>
          <w:szCs w:val="28"/>
        </w:rPr>
        <w:t>73 596 350</w:t>
      </w:r>
      <w:r w:rsidR="00C43520" w:rsidRPr="00BD4A02">
        <w:rPr>
          <w:rFonts w:ascii="Times New Roman" w:hAnsi="Times New Roman"/>
          <w:sz w:val="28"/>
          <w:szCs w:val="28"/>
        </w:rPr>
        <w:t xml:space="preserve">,00 </w:t>
      </w:r>
      <w:r w:rsidRPr="00BD4A02">
        <w:rPr>
          <w:rFonts w:ascii="Times New Roman" w:hAnsi="Times New Roman"/>
          <w:sz w:val="28"/>
          <w:szCs w:val="28"/>
        </w:rPr>
        <w:t xml:space="preserve">рублей, в том числе по годам реализации </w:t>
      </w:r>
      <w:r>
        <w:rPr>
          <w:rFonts w:ascii="Times New Roman" w:hAnsi="Times New Roman"/>
          <w:sz w:val="28"/>
          <w:szCs w:val="28"/>
        </w:rPr>
        <w:t>Подп</w:t>
      </w:r>
      <w:r w:rsidRPr="00BD4A02">
        <w:rPr>
          <w:rFonts w:ascii="Times New Roman" w:hAnsi="Times New Roman"/>
          <w:sz w:val="28"/>
          <w:szCs w:val="28"/>
        </w:rPr>
        <w:t>рограммы</w:t>
      </w:r>
      <w:r>
        <w:rPr>
          <w:rFonts w:ascii="Times New Roman" w:hAnsi="Times New Roman"/>
          <w:sz w:val="28"/>
          <w:szCs w:val="28"/>
        </w:rPr>
        <w:t xml:space="preserve"> 1</w:t>
      </w:r>
      <w:r w:rsidRPr="00BD4A02">
        <w:rPr>
          <w:rFonts w:ascii="Times New Roman" w:hAnsi="Times New Roman"/>
          <w:sz w:val="28"/>
          <w:szCs w:val="28"/>
        </w:rPr>
        <w:t xml:space="preserve">:       </w:t>
      </w:r>
    </w:p>
    <w:p w:rsidR="00D85579" w:rsidRPr="00BD4A02" w:rsidRDefault="00D85579" w:rsidP="00D85579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2020 год –  </w:t>
      </w:r>
      <w:r w:rsidR="00C43520">
        <w:rPr>
          <w:rFonts w:ascii="Times New Roman" w:hAnsi="Times New Roman"/>
          <w:sz w:val="28"/>
          <w:szCs w:val="28"/>
        </w:rPr>
        <w:t>73 596 350</w:t>
      </w:r>
      <w:r w:rsidR="00C43520" w:rsidRPr="00BD4A02">
        <w:rPr>
          <w:rFonts w:ascii="Times New Roman" w:hAnsi="Times New Roman"/>
          <w:sz w:val="28"/>
          <w:szCs w:val="28"/>
        </w:rPr>
        <w:t xml:space="preserve">,00 </w:t>
      </w:r>
      <w:r w:rsidRPr="00BD4A02">
        <w:rPr>
          <w:rFonts w:ascii="Times New Roman" w:hAnsi="Times New Roman"/>
          <w:sz w:val="28"/>
          <w:szCs w:val="28"/>
        </w:rPr>
        <w:t>рублей;</w:t>
      </w:r>
    </w:p>
    <w:p w:rsidR="00D85579" w:rsidRPr="00BD4A02" w:rsidRDefault="00D85579" w:rsidP="00D85579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2021 год –       </w:t>
      </w:r>
      <w:r>
        <w:rPr>
          <w:rFonts w:ascii="Times New Roman" w:hAnsi="Times New Roman"/>
          <w:sz w:val="28"/>
          <w:szCs w:val="28"/>
        </w:rPr>
        <w:t xml:space="preserve">            0</w:t>
      </w:r>
      <w:r w:rsidRPr="00BD4A02">
        <w:rPr>
          <w:rFonts w:ascii="Times New Roman" w:hAnsi="Times New Roman"/>
          <w:sz w:val="28"/>
          <w:szCs w:val="28"/>
        </w:rPr>
        <w:t>,00 рублей;</w:t>
      </w:r>
    </w:p>
    <w:p w:rsidR="00D85579" w:rsidRPr="00BD4A02" w:rsidRDefault="00D85579" w:rsidP="00D85579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2022 год –     </w:t>
      </w:r>
      <w:r>
        <w:rPr>
          <w:rFonts w:ascii="Times New Roman" w:hAnsi="Times New Roman"/>
          <w:sz w:val="28"/>
          <w:szCs w:val="28"/>
        </w:rPr>
        <w:t xml:space="preserve">              0</w:t>
      </w:r>
      <w:r w:rsidRPr="00BD4A02">
        <w:rPr>
          <w:rFonts w:ascii="Times New Roman" w:hAnsi="Times New Roman"/>
          <w:sz w:val="28"/>
          <w:szCs w:val="28"/>
        </w:rPr>
        <w:t>,00 рублей;</w:t>
      </w:r>
    </w:p>
    <w:p w:rsidR="00D85579" w:rsidRPr="00BD4A02" w:rsidRDefault="00D85579" w:rsidP="00D85579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2023 год –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BD4A02">
        <w:rPr>
          <w:rFonts w:ascii="Times New Roman" w:hAnsi="Times New Roman"/>
          <w:sz w:val="28"/>
          <w:szCs w:val="28"/>
        </w:rPr>
        <w:t xml:space="preserve"> 0,00 рублей;</w:t>
      </w:r>
    </w:p>
    <w:p w:rsidR="00D85579" w:rsidRPr="00BD4A02" w:rsidRDefault="00D85579" w:rsidP="00D85579">
      <w:pPr>
        <w:pStyle w:val="a4"/>
        <w:ind w:firstLine="442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   2024 год –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BD4A02">
        <w:rPr>
          <w:rFonts w:ascii="Times New Roman" w:hAnsi="Times New Roman"/>
          <w:sz w:val="28"/>
          <w:szCs w:val="28"/>
        </w:rPr>
        <w:t xml:space="preserve"> 0,00 рублей.</w:t>
      </w:r>
    </w:p>
    <w:p w:rsidR="00D85579" w:rsidRPr="00BD4A02" w:rsidRDefault="00D85579" w:rsidP="00D85579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Объем финансовых средств бюджета Курского района Курской области на реализацию мероприятий программы в 2020-2024 годах составляет </w:t>
      </w:r>
      <w:r w:rsidR="00C43520">
        <w:rPr>
          <w:rFonts w:ascii="Times New Roman" w:hAnsi="Times New Roman"/>
          <w:sz w:val="28"/>
          <w:szCs w:val="28"/>
        </w:rPr>
        <w:t>17</w:t>
      </w:r>
      <w:r w:rsidR="00C43520" w:rsidRPr="00BD4A02">
        <w:rPr>
          <w:rFonts w:ascii="Times New Roman" w:hAnsi="Times New Roman"/>
          <w:sz w:val="28"/>
          <w:szCs w:val="28"/>
        </w:rPr>
        <w:t> </w:t>
      </w:r>
      <w:r w:rsidR="00C43520">
        <w:rPr>
          <w:rFonts w:ascii="Times New Roman" w:hAnsi="Times New Roman"/>
          <w:sz w:val="28"/>
          <w:szCs w:val="28"/>
        </w:rPr>
        <w:t>629</w:t>
      </w:r>
      <w:r w:rsidR="00C43520" w:rsidRPr="00BD4A02">
        <w:rPr>
          <w:rFonts w:ascii="Times New Roman" w:hAnsi="Times New Roman"/>
          <w:sz w:val="28"/>
          <w:szCs w:val="28"/>
        </w:rPr>
        <w:t xml:space="preserve"> </w:t>
      </w:r>
      <w:r w:rsidR="00C43520">
        <w:rPr>
          <w:rFonts w:ascii="Times New Roman" w:hAnsi="Times New Roman"/>
          <w:sz w:val="28"/>
          <w:szCs w:val="28"/>
        </w:rPr>
        <w:t xml:space="preserve">663,12 </w:t>
      </w:r>
      <w:r w:rsidRPr="00BD4A02">
        <w:rPr>
          <w:rFonts w:ascii="Times New Roman" w:hAnsi="Times New Roman"/>
          <w:sz w:val="28"/>
          <w:szCs w:val="28"/>
        </w:rPr>
        <w:t xml:space="preserve">рублей, в том числе по годам реализации </w:t>
      </w:r>
      <w:r>
        <w:rPr>
          <w:rFonts w:ascii="Times New Roman" w:hAnsi="Times New Roman"/>
          <w:sz w:val="28"/>
          <w:szCs w:val="28"/>
        </w:rPr>
        <w:t>Подп</w:t>
      </w:r>
      <w:r w:rsidRPr="00BD4A02">
        <w:rPr>
          <w:rFonts w:ascii="Times New Roman" w:hAnsi="Times New Roman"/>
          <w:sz w:val="28"/>
          <w:szCs w:val="28"/>
        </w:rPr>
        <w:t>рограммы</w:t>
      </w:r>
      <w:r>
        <w:rPr>
          <w:rFonts w:ascii="Times New Roman" w:hAnsi="Times New Roman"/>
          <w:sz w:val="28"/>
          <w:szCs w:val="28"/>
        </w:rPr>
        <w:t xml:space="preserve"> 1</w:t>
      </w:r>
      <w:r w:rsidRPr="00BD4A02">
        <w:rPr>
          <w:rFonts w:ascii="Times New Roman" w:hAnsi="Times New Roman"/>
          <w:sz w:val="28"/>
          <w:szCs w:val="28"/>
        </w:rPr>
        <w:t xml:space="preserve">:       </w:t>
      </w:r>
    </w:p>
    <w:p w:rsidR="004416B6" w:rsidRPr="00BD4A02" w:rsidRDefault="004416B6" w:rsidP="004416B6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2020 год –  </w:t>
      </w:r>
      <w:r>
        <w:rPr>
          <w:rFonts w:ascii="Times New Roman" w:hAnsi="Times New Roman"/>
          <w:sz w:val="28"/>
          <w:szCs w:val="28"/>
        </w:rPr>
        <w:t xml:space="preserve">  </w:t>
      </w:r>
      <w:r w:rsidR="00C43520">
        <w:rPr>
          <w:rFonts w:ascii="Times New Roman" w:hAnsi="Times New Roman"/>
          <w:sz w:val="28"/>
          <w:szCs w:val="28"/>
        </w:rPr>
        <w:t>4</w:t>
      </w:r>
      <w:r w:rsidR="00C43520" w:rsidRPr="00BD4A02">
        <w:rPr>
          <w:rFonts w:ascii="Times New Roman" w:hAnsi="Times New Roman"/>
          <w:sz w:val="28"/>
          <w:szCs w:val="28"/>
        </w:rPr>
        <w:t> </w:t>
      </w:r>
      <w:r w:rsidR="00C43520">
        <w:rPr>
          <w:rFonts w:ascii="Times New Roman" w:hAnsi="Times New Roman"/>
          <w:sz w:val="28"/>
          <w:szCs w:val="28"/>
        </w:rPr>
        <w:t>481</w:t>
      </w:r>
      <w:r w:rsidR="00C43520" w:rsidRPr="00BD4A02">
        <w:rPr>
          <w:rFonts w:ascii="Times New Roman" w:hAnsi="Times New Roman"/>
          <w:sz w:val="28"/>
          <w:szCs w:val="28"/>
        </w:rPr>
        <w:t xml:space="preserve"> </w:t>
      </w:r>
      <w:r w:rsidR="00C43520">
        <w:rPr>
          <w:rFonts w:ascii="Times New Roman" w:hAnsi="Times New Roman"/>
          <w:sz w:val="28"/>
          <w:szCs w:val="28"/>
        </w:rPr>
        <w:t>243</w:t>
      </w:r>
      <w:r w:rsidR="00C43520" w:rsidRPr="00BD4A02">
        <w:rPr>
          <w:rFonts w:ascii="Times New Roman" w:hAnsi="Times New Roman"/>
          <w:sz w:val="28"/>
          <w:szCs w:val="28"/>
        </w:rPr>
        <w:t>,</w:t>
      </w:r>
      <w:r w:rsidR="00C43520">
        <w:rPr>
          <w:rFonts w:ascii="Times New Roman" w:hAnsi="Times New Roman"/>
          <w:sz w:val="28"/>
          <w:szCs w:val="28"/>
        </w:rPr>
        <w:t>12</w:t>
      </w:r>
      <w:r w:rsidR="00C43520" w:rsidRPr="00BD4A02">
        <w:rPr>
          <w:rFonts w:ascii="Times New Roman" w:hAnsi="Times New Roman"/>
          <w:sz w:val="28"/>
          <w:szCs w:val="28"/>
        </w:rPr>
        <w:t xml:space="preserve"> </w:t>
      </w:r>
      <w:r w:rsidRPr="00BD4A02">
        <w:rPr>
          <w:rFonts w:ascii="Times New Roman" w:hAnsi="Times New Roman"/>
          <w:sz w:val="28"/>
          <w:szCs w:val="28"/>
        </w:rPr>
        <w:t>рублей;</w:t>
      </w:r>
    </w:p>
    <w:p w:rsidR="004416B6" w:rsidRDefault="004416B6" w:rsidP="004416B6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>2021 год –  1</w:t>
      </w:r>
      <w:r>
        <w:rPr>
          <w:rFonts w:ascii="Times New Roman" w:hAnsi="Times New Roman"/>
          <w:sz w:val="28"/>
          <w:szCs w:val="28"/>
        </w:rPr>
        <w:t>3</w:t>
      </w:r>
      <w:r w:rsidRPr="00BD4A02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148</w:t>
      </w:r>
      <w:r w:rsidRPr="00BD4A0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42</w:t>
      </w:r>
      <w:r w:rsidRPr="00BD4A02">
        <w:rPr>
          <w:rFonts w:ascii="Times New Roman" w:hAnsi="Times New Roman"/>
          <w:sz w:val="28"/>
          <w:szCs w:val="28"/>
        </w:rPr>
        <w:t>0,00 рублей;</w:t>
      </w:r>
    </w:p>
    <w:p w:rsidR="00D85579" w:rsidRPr="00BD4A02" w:rsidRDefault="00D85579" w:rsidP="00D85579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2022 год –    </w:t>
      </w:r>
      <w:r>
        <w:rPr>
          <w:rFonts w:ascii="Times New Roman" w:hAnsi="Times New Roman"/>
          <w:sz w:val="28"/>
          <w:szCs w:val="28"/>
        </w:rPr>
        <w:t xml:space="preserve">               0</w:t>
      </w:r>
      <w:r w:rsidRPr="00BD4A02">
        <w:rPr>
          <w:rFonts w:ascii="Times New Roman" w:hAnsi="Times New Roman"/>
          <w:sz w:val="28"/>
          <w:szCs w:val="28"/>
        </w:rPr>
        <w:t>,00 рублей;</w:t>
      </w:r>
    </w:p>
    <w:p w:rsidR="00D85579" w:rsidRPr="00BD4A02" w:rsidRDefault="00D85579" w:rsidP="00D85579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2023 год –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BD4A02">
        <w:rPr>
          <w:rFonts w:ascii="Times New Roman" w:hAnsi="Times New Roman"/>
          <w:sz w:val="28"/>
          <w:szCs w:val="28"/>
        </w:rPr>
        <w:t xml:space="preserve"> 0,00 рублей;</w:t>
      </w:r>
    </w:p>
    <w:p w:rsidR="00D85579" w:rsidRDefault="00D85579" w:rsidP="00D85579">
      <w:pPr>
        <w:pStyle w:val="11"/>
        <w:ind w:firstLine="618"/>
        <w:jc w:val="both"/>
        <w:rPr>
          <w:rFonts w:ascii="Times New Roman" w:hAnsi="Times New Roman"/>
          <w:sz w:val="28"/>
          <w:szCs w:val="28"/>
        </w:rPr>
      </w:pPr>
      <w:r w:rsidRPr="00BD4A02">
        <w:rPr>
          <w:rFonts w:ascii="Times New Roman" w:hAnsi="Times New Roman"/>
          <w:sz w:val="28"/>
          <w:szCs w:val="28"/>
        </w:rPr>
        <w:t xml:space="preserve">2024 год –                </w:t>
      </w:r>
      <w:r>
        <w:rPr>
          <w:rFonts w:ascii="Times New Roman" w:hAnsi="Times New Roman"/>
          <w:sz w:val="28"/>
          <w:szCs w:val="28"/>
        </w:rPr>
        <w:t xml:space="preserve">   0,00 рублей.</w:t>
      </w:r>
    </w:p>
    <w:p w:rsidR="00D85579" w:rsidRDefault="00D85579" w:rsidP="00D85579">
      <w:pPr>
        <w:pStyle w:val="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Ресурсное обеспечение реализации мероприятий Подпрограммы 1 приведено в Приложении № 3 к Программе.</w:t>
      </w:r>
    </w:p>
    <w:p w:rsidR="00D85579" w:rsidRPr="00135929" w:rsidRDefault="00D85579" w:rsidP="00D85579">
      <w:pPr>
        <w:pStyle w:val="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Pr="00135929">
        <w:rPr>
          <w:rFonts w:ascii="Times New Roman" w:hAnsi="Times New Roman"/>
          <w:color w:val="000000"/>
          <w:sz w:val="28"/>
          <w:szCs w:val="28"/>
        </w:rPr>
        <w:t xml:space="preserve">Ресурсное обеспечение и прогнозная (справочная) оценка расходов федерального бюджета, областного бюджета, бюджета Курского района Курской области на реализацию целей </w:t>
      </w:r>
      <w:r>
        <w:rPr>
          <w:rFonts w:ascii="Times New Roman" w:hAnsi="Times New Roman"/>
          <w:color w:val="000000"/>
          <w:sz w:val="28"/>
          <w:szCs w:val="28"/>
        </w:rPr>
        <w:t>Подп</w:t>
      </w:r>
      <w:r w:rsidRPr="00135929">
        <w:rPr>
          <w:rFonts w:ascii="Times New Roman" w:hAnsi="Times New Roman"/>
          <w:sz w:val="28"/>
          <w:szCs w:val="28"/>
        </w:rPr>
        <w:t>рограммы</w:t>
      </w:r>
      <w:r>
        <w:rPr>
          <w:rFonts w:ascii="Times New Roman" w:hAnsi="Times New Roman"/>
          <w:sz w:val="28"/>
          <w:szCs w:val="28"/>
        </w:rPr>
        <w:t xml:space="preserve"> 1</w:t>
      </w:r>
      <w:r w:rsidRPr="0013592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приведено в Приложении </w:t>
      </w:r>
      <w:r w:rsidRPr="00135929">
        <w:rPr>
          <w:rFonts w:ascii="Times New Roman" w:hAnsi="Times New Roman"/>
          <w:sz w:val="28"/>
          <w:szCs w:val="28"/>
        </w:rPr>
        <w:t xml:space="preserve"> № 4 к Программе.</w:t>
      </w:r>
    </w:p>
    <w:p w:rsidR="000520E9" w:rsidRDefault="00D85579" w:rsidP="00D85579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Выделение дополнительных объемов финансовых ресурсов ускорит достижение установленных показателей (индикаторов).</w:t>
      </w:r>
      <w:r w:rsidR="00ED0AB0">
        <w:rPr>
          <w:rFonts w:ascii="Times New Roman" w:hAnsi="Times New Roman"/>
          <w:sz w:val="28"/>
          <w:szCs w:val="28"/>
        </w:rPr>
        <w:t>»;</w:t>
      </w:r>
    </w:p>
    <w:p w:rsidR="00E961D5" w:rsidRPr="00960001" w:rsidRDefault="00257BEB" w:rsidP="00E961D5">
      <w:pPr>
        <w:pStyle w:val="a4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ED0AB0">
        <w:rPr>
          <w:rFonts w:ascii="Times New Roman" w:hAnsi="Times New Roman"/>
          <w:sz w:val="28"/>
          <w:szCs w:val="28"/>
        </w:rPr>
        <w:t xml:space="preserve">  г</w:t>
      </w:r>
      <w:r w:rsidR="00BF1AF1">
        <w:rPr>
          <w:rFonts w:ascii="Times New Roman" w:hAnsi="Times New Roman" w:cs="Times New Roman"/>
          <w:sz w:val="28"/>
          <w:szCs w:val="28"/>
        </w:rPr>
        <w:t>)</w:t>
      </w:r>
      <w:r w:rsidR="00ED0AB0">
        <w:rPr>
          <w:rFonts w:ascii="Times New Roman" w:hAnsi="Times New Roman" w:cs="Times New Roman"/>
          <w:sz w:val="28"/>
          <w:szCs w:val="28"/>
        </w:rPr>
        <w:t xml:space="preserve"> </w:t>
      </w:r>
      <w:r w:rsidR="00E961D5" w:rsidRPr="00960001">
        <w:rPr>
          <w:rFonts w:ascii="Times New Roman" w:hAnsi="Times New Roman" w:cs="Times New Roman"/>
          <w:sz w:val="28"/>
          <w:szCs w:val="28"/>
        </w:rPr>
        <w:t xml:space="preserve">Приложения № </w:t>
      </w:r>
      <w:r w:rsidR="00E961D5">
        <w:rPr>
          <w:rFonts w:ascii="Times New Roman" w:hAnsi="Times New Roman" w:cs="Times New Roman"/>
          <w:sz w:val="28"/>
          <w:szCs w:val="28"/>
        </w:rPr>
        <w:t>3,</w:t>
      </w:r>
      <w:r w:rsidR="00E961D5" w:rsidRPr="00960001">
        <w:rPr>
          <w:rFonts w:ascii="Times New Roman" w:hAnsi="Times New Roman" w:cs="Times New Roman"/>
          <w:sz w:val="28"/>
          <w:szCs w:val="28"/>
        </w:rPr>
        <w:t xml:space="preserve">4 к </w:t>
      </w:r>
      <w:r w:rsidR="00E961D5">
        <w:rPr>
          <w:rFonts w:ascii="Times New Roman" w:hAnsi="Times New Roman" w:cs="Times New Roman"/>
          <w:sz w:val="28"/>
          <w:szCs w:val="28"/>
        </w:rPr>
        <w:t xml:space="preserve">указанной </w:t>
      </w:r>
      <w:r w:rsidR="00E961D5" w:rsidRPr="00960001">
        <w:rPr>
          <w:rFonts w:ascii="Times New Roman" w:hAnsi="Times New Roman" w:cs="Times New Roman"/>
          <w:sz w:val="28"/>
          <w:szCs w:val="28"/>
        </w:rPr>
        <w:t>муниципальной программе изл</w:t>
      </w:r>
      <w:r w:rsidR="004416B6">
        <w:rPr>
          <w:rFonts w:ascii="Times New Roman" w:hAnsi="Times New Roman" w:cs="Times New Roman"/>
          <w:sz w:val="28"/>
          <w:szCs w:val="28"/>
        </w:rPr>
        <w:t>ожить в новой редакции (прилагаю</w:t>
      </w:r>
      <w:r w:rsidR="00E961D5" w:rsidRPr="00960001">
        <w:rPr>
          <w:rFonts w:ascii="Times New Roman" w:hAnsi="Times New Roman" w:cs="Times New Roman"/>
          <w:sz w:val="28"/>
          <w:szCs w:val="28"/>
        </w:rPr>
        <w:t>тся).</w:t>
      </w:r>
    </w:p>
    <w:p w:rsidR="00727367" w:rsidRDefault="00ED0AB0" w:rsidP="00ED0AB0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27367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27367">
        <w:rPr>
          <w:rFonts w:ascii="Times New Roman" w:hAnsi="Times New Roman" w:cs="Times New Roman"/>
          <w:sz w:val="28"/>
          <w:szCs w:val="28"/>
        </w:rPr>
        <w:t>Настоящее пост</w:t>
      </w:r>
      <w:r w:rsidR="00A87642">
        <w:rPr>
          <w:rFonts w:ascii="Times New Roman" w:hAnsi="Times New Roman" w:cs="Times New Roman"/>
          <w:sz w:val="28"/>
          <w:szCs w:val="28"/>
        </w:rPr>
        <w:t>ановление вступает в силу с момента</w:t>
      </w:r>
      <w:r w:rsidR="00727367">
        <w:rPr>
          <w:rFonts w:ascii="Times New Roman" w:hAnsi="Times New Roman" w:cs="Times New Roman"/>
          <w:sz w:val="28"/>
          <w:szCs w:val="28"/>
        </w:rPr>
        <w:t xml:space="preserve"> его подписания. </w:t>
      </w:r>
    </w:p>
    <w:p w:rsidR="00727367" w:rsidRDefault="00727367" w:rsidP="009443F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D0AB0" w:rsidRDefault="00ED0AB0" w:rsidP="009443F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D0AB0" w:rsidRDefault="00ED0AB0" w:rsidP="009443F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27367" w:rsidRDefault="00727367" w:rsidP="00195D3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Курского района</w:t>
      </w:r>
    </w:p>
    <w:p w:rsidR="00727367" w:rsidRDefault="00727367" w:rsidP="00195D3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Курской области                                                   </w:t>
      </w:r>
      <w:r w:rsidR="00DE6898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А.В.</w:t>
      </w:r>
      <w:r w:rsidR="00ED0A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Телегин</w:t>
      </w:r>
    </w:p>
    <w:p w:rsidR="00727367" w:rsidRDefault="00727367" w:rsidP="009443F3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727367" w:rsidRDefault="00727367" w:rsidP="009443F3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12302B" w:rsidRDefault="0012302B" w:rsidP="009443F3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12302B" w:rsidRDefault="0012302B" w:rsidP="009443F3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12302B" w:rsidRDefault="0012302B" w:rsidP="009443F3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12302B" w:rsidRDefault="0012302B" w:rsidP="009443F3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12302B" w:rsidRDefault="0012302B" w:rsidP="009443F3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12302B" w:rsidRDefault="0012302B" w:rsidP="009443F3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12302B" w:rsidRDefault="0012302B" w:rsidP="009443F3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12302B" w:rsidRDefault="0012302B" w:rsidP="009443F3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12302B" w:rsidRDefault="0012302B" w:rsidP="009443F3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12302B" w:rsidRDefault="0012302B" w:rsidP="009443F3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12302B" w:rsidRDefault="0012302B" w:rsidP="009443F3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12302B" w:rsidRDefault="0012302B" w:rsidP="009443F3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12302B" w:rsidRDefault="0012302B" w:rsidP="009443F3">
      <w:pPr>
        <w:pStyle w:val="a4"/>
        <w:jc w:val="right"/>
        <w:rPr>
          <w:rFonts w:ascii="Times New Roman" w:hAnsi="Times New Roman" w:cs="Times New Roman"/>
          <w:sz w:val="24"/>
          <w:szCs w:val="24"/>
        </w:rPr>
        <w:sectPr w:rsidR="0012302B" w:rsidSect="00E961D5">
          <w:headerReference w:type="default" r:id="rId8"/>
          <w:pgSz w:w="11906" w:h="16838"/>
          <w:pgMar w:top="426" w:right="1276" w:bottom="851" w:left="1559" w:header="567" w:footer="397" w:gutter="0"/>
          <w:cols w:space="708"/>
          <w:titlePg/>
          <w:docGrid w:linePitch="360"/>
        </w:sectPr>
      </w:pPr>
    </w:p>
    <w:p w:rsidR="0012302B" w:rsidRPr="00894D4B" w:rsidRDefault="0012302B" w:rsidP="0012302B">
      <w:pPr>
        <w:pStyle w:val="11"/>
        <w:jc w:val="right"/>
        <w:rPr>
          <w:rStyle w:val="a3"/>
          <w:rFonts w:ascii="Times New Roman" w:hAnsi="Times New Roman"/>
          <w:b w:val="0"/>
          <w:bCs w:val="0"/>
          <w:sz w:val="24"/>
          <w:szCs w:val="24"/>
          <w:bdr w:val="none" w:sz="0" w:space="0" w:color="auto" w:frame="1"/>
        </w:rPr>
      </w:pPr>
      <w:r w:rsidRPr="00894D4B"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                   </w:t>
      </w:r>
      <w:r w:rsidRPr="00894D4B">
        <w:rPr>
          <w:rStyle w:val="a3"/>
          <w:rFonts w:ascii="Times New Roman" w:hAnsi="Times New Roman"/>
          <w:sz w:val="24"/>
          <w:szCs w:val="24"/>
          <w:bdr w:val="none" w:sz="0" w:space="0" w:color="auto" w:frame="1"/>
        </w:rPr>
        <w:t xml:space="preserve">                                                          </w:t>
      </w:r>
      <w:r w:rsidRPr="00894D4B">
        <w:rPr>
          <w:rStyle w:val="a3"/>
          <w:rFonts w:ascii="Times New Roman" w:hAnsi="Times New Roman"/>
          <w:b w:val="0"/>
          <w:bCs w:val="0"/>
          <w:sz w:val="24"/>
          <w:szCs w:val="24"/>
          <w:bdr w:val="none" w:sz="0" w:space="0" w:color="auto" w:frame="1"/>
        </w:rPr>
        <w:t>Приложение № 3</w:t>
      </w:r>
    </w:p>
    <w:p w:rsidR="0012302B" w:rsidRPr="00894D4B" w:rsidRDefault="0012302B" w:rsidP="0012302B">
      <w:pPr>
        <w:pStyle w:val="11"/>
        <w:jc w:val="right"/>
        <w:rPr>
          <w:rStyle w:val="a3"/>
          <w:rFonts w:ascii="Times New Roman" w:hAnsi="Times New Roman"/>
          <w:b w:val="0"/>
          <w:bCs w:val="0"/>
          <w:sz w:val="24"/>
          <w:szCs w:val="24"/>
          <w:bdr w:val="none" w:sz="0" w:space="0" w:color="auto" w:frame="1"/>
        </w:rPr>
      </w:pPr>
      <w:r w:rsidRPr="00894D4B">
        <w:rPr>
          <w:rStyle w:val="a3"/>
          <w:rFonts w:ascii="Times New Roman" w:hAnsi="Times New Roman"/>
          <w:b w:val="0"/>
          <w:bCs w:val="0"/>
          <w:sz w:val="24"/>
          <w:szCs w:val="24"/>
          <w:bdr w:val="none" w:sz="0" w:space="0" w:color="auto" w:frame="1"/>
        </w:rPr>
        <w:t xml:space="preserve">к муниципальной программе </w:t>
      </w:r>
    </w:p>
    <w:p w:rsidR="0012302B" w:rsidRDefault="0012302B" w:rsidP="0012302B">
      <w:pPr>
        <w:pStyle w:val="11"/>
        <w:jc w:val="center"/>
        <w:rPr>
          <w:rFonts w:ascii="Times New Roman" w:hAnsi="Times New Roman"/>
          <w:sz w:val="24"/>
          <w:szCs w:val="24"/>
        </w:rPr>
      </w:pPr>
      <w:r>
        <w:rPr>
          <w:rStyle w:val="a3"/>
          <w:rFonts w:ascii="Times New Roman" w:hAnsi="Times New Roman"/>
          <w:sz w:val="24"/>
          <w:szCs w:val="24"/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     </w:t>
      </w:r>
      <w:r w:rsidRPr="00894D4B">
        <w:rPr>
          <w:rStyle w:val="a3"/>
          <w:rFonts w:ascii="Times New Roman" w:hAnsi="Times New Roman"/>
          <w:sz w:val="24"/>
          <w:szCs w:val="24"/>
          <w:bdr w:val="none" w:sz="0" w:space="0" w:color="auto" w:frame="1"/>
        </w:rPr>
        <w:t>«</w:t>
      </w:r>
      <w:r w:rsidRPr="00894D4B">
        <w:rPr>
          <w:rFonts w:ascii="Times New Roman" w:hAnsi="Times New Roman"/>
          <w:sz w:val="24"/>
          <w:szCs w:val="24"/>
        </w:rPr>
        <w:t>Комплексное развитие сельских территорий</w:t>
      </w:r>
    </w:p>
    <w:p w:rsidR="0012302B" w:rsidRPr="00894D4B" w:rsidRDefault="0012302B" w:rsidP="0012302B">
      <w:pPr>
        <w:pStyle w:val="11"/>
        <w:jc w:val="center"/>
        <w:rPr>
          <w:rFonts w:ascii="Times New Roman" w:hAnsi="Times New Roman"/>
          <w:sz w:val="24"/>
          <w:szCs w:val="24"/>
        </w:rPr>
      </w:pPr>
      <w:r w:rsidRPr="00894D4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</w:t>
      </w:r>
      <w:r w:rsidRPr="00894D4B">
        <w:rPr>
          <w:rFonts w:ascii="Times New Roman" w:hAnsi="Times New Roman"/>
          <w:sz w:val="24"/>
          <w:szCs w:val="24"/>
        </w:rPr>
        <w:t>Курского района Курской области»</w:t>
      </w:r>
    </w:p>
    <w:p w:rsidR="0012302B" w:rsidRPr="00894D4B" w:rsidRDefault="0012302B" w:rsidP="0012302B">
      <w:pPr>
        <w:pStyle w:val="a4"/>
        <w:jc w:val="right"/>
        <w:rPr>
          <w:rFonts w:ascii="Times New Roman" w:hAnsi="Times New Roman"/>
          <w:sz w:val="24"/>
          <w:szCs w:val="24"/>
        </w:rPr>
      </w:pPr>
      <w:r w:rsidRPr="00894D4B">
        <w:rPr>
          <w:rFonts w:ascii="Times New Roman" w:hAnsi="Times New Roman"/>
          <w:sz w:val="24"/>
          <w:szCs w:val="24"/>
        </w:rPr>
        <w:t xml:space="preserve"> (в редакции постановления Администрации Курского района </w:t>
      </w:r>
    </w:p>
    <w:p w:rsidR="0012302B" w:rsidRPr="00894D4B" w:rsidRDefault="0012302B" w:rsidP="0012302B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894D4B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Курской области    от « __ »             2020 г. №                   )</w:t>
      </w:r>
    </w:p>
    <w:p w:rsidR="0012302B" w:rsidRPr="00691893" w:rsidRDefault="0012302B" w:rsidP="0012302B">
      <w:pPr>
        <w:pStyle w:val="11"/>
        <w:jc w:val="center"/>
        <w:rPr>
          <w:rFonts w:ascii="Times New Roman" w:hAnsi="Times New Roman"/>
          <w:b/>
          <w:sz w:val="24"/>
          <w:szCs w:val="24"/>
        </w:rPr>
      </w:pPr>
    </w:p>
    <w:p w:rsidR="0012302B" w:rsidRPr="00691893" w:rsidRDefault="0012302B" w:rsidP="0012302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691893">
        <w:rPr>
          <w:rFonts w:ascii="Times New Roman" w:hAnsi="Times New Roman"/>
          <w:b/>
          <w:bCs/>
          <w:sz w:val="24"/>
          <w:szCs w:val="24"/>
        </w:rPr>
        <w:t>Ресурсное обеспечение</w:t>
      </w:r>
    </w:p>
    <w:p w:rsidR="0012302B" w:rsidRPr="00691893" w:rsidRDefault="0012302B" w:rsidP="0012302B">
      <w:pPr>
        <w:pStyle w:val="11"/>
        <w:jc w:val="center"/>
        <w:rPr>
          <w:rFonts w:ascii="Times New Roman" w:hAnsi="Times New Roman"/>
          <w:b/>
          <w:sz w:val="24"/>
          <w:szCs w:val="24"/>
        </w:rPr>
      </w:pPr>
      <w:r w:rsidRPr="00691893">
        <w:rPr>
          <w:rFonts w:ascii="Times New Roman" w:hAnsi="Times New Roman"/>
          <w:b/>
          <w:bCs/>
          <w:sz w:val="24"/>
          <w:szCs w:val="24"/>
        </w:rPr>
        <w:t>реализации  муниципальной п</w:t>
      </w:r>
      <w:r w:rsidRPr="00691893">
        <w:rPr>
          <w:rFonts w:ascii="Times New Roman" w:hAnsi="Times New Roman"/>
          <w:b/>
          <w:sz w:val="24"/>
          <w:szCs w:val="24"/>
        </w:rPr>
        <w:t xml:space="preserve">рограммы </w:t>
      </w:r>
      <w:r w:rsidRPr="00691893">
        <w:rPr>
          <w:rStyle w:val="a3"/>
          <w:rFonts w:ascii="Times New Roman" w:hAnsi="Times New Roman"/>
          <w:sz w:val="24"/>
          <w:szCs w:val="24"/>
          <w:bdr w:val="none" w:sz="0" w:space="0" w:color="auto" w:frame="1"/>
        </w:rPr>
        <w:t>«</w:t>
      </w:r>
      <w:r w:rsidRPr="00691893">
        <w:rPr>
          <w:rFonts w:ascii="Times New Roman" w:hAnsi="Times New Roman"/>
          <w:b/>
          <w:sz w:val="24"/>
          <w:szCs w:val="24"/>
        </w:rPr>
        <w:t>Комплексное развитие сельских территорий Курского района Курской области»</w:t>
      </w:r>
    </w:p>
    <w:p w:rsidR="0012302B" w:rsidRPr="00691893" w:rsidRDefault="0012302B" w:rsidP="0012302B">
      <w:pPr>
        <w:pStyle w:val="11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51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728"/>
        <w:gridCol w:w="2633"/>
        <w:gridCol w:w="2107"/>
        <w:gridCol w:w="667"/>
        <w:gridCol w:w="750"/>
        <w:gridCol w:w="923"/>
        <w:gridCol w:w="720"/>
        <w:gridCol w:w="1495"/>
        <w:gridCol w:w="1445"/>
        <w:gridCol w:w="854"/>
        <w:gridCol w:w="961"/>
        <w:gridCol w:w="915"/>
      </w:tblGrid>
      <w:tr w:rsidR="0012302B" w:rsidRPr="00C341F8" w:rsidTr="006A444A">
        <w:trPr>
          <w:trHeight w:val="482"/>
        </w:trPr>
        <w:tc>
          <w:tcPr>
            <w:tcW w:w="17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Статус</w:t>
            </w:r>
          </w:p>
        </w:tc>
        <w:tc>
          <w:tcPr>
            <w:tcW w:w="26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Наименование Программы, подпрограммы Программы, основного мероприятия</w:t>
            </w:r>
          </w:p>
        </w:tc>
        <w:tc>
          <w:tcPr>
            <w:tcW w:w="2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Ответственный исполнитель, соисполнители, участники</w:t>
            </w:r>
          </w:p>
        </w:tc>
        <w:tc>
          <w:tcPr>
            <w:tcW w:w="30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56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Расходы по годам, рублей</w:t>
            </w:r>
          </w:p>
        </w:tc>
      </w:tr>
      <w:tr w:rsidR="0012302B" w:rsidRPr="00C341F8" w:rsidTr="006A444A">
        <w:trPr>
          <w:trHeight w:val="1962"/>
        </w:trPr>
        <w:tc>
          <w:tcPr>
            <w:tcW w:w="17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2302B" w:rsidRPr="00C341F8" w:rsidRDefault="0012302B" w:rsidP="006A444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2302B" w:rsidRPr="00C341F8" w:rsidRDefault="0012302B" w:rsidP="006A444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2302B" w:rsidRPr="00C341F8" w:rsidRDefault="0012302B" w:rsidP="006A444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ГРБС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ГП</w:t>
            </w:r>
          </w:p>
          <w:p w:rsidR="0012302B" w:rsidRPr="00C341F8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(муници-паль</w:t>
            </w:r>
          </w:p>
          <w:p w:rsidR="0012302B" w:rsidRPr="00C341F8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ная про-грамма)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пГП</w:t>
            </w:r>
          </w:p>
          <w:p w:rsidR="0012302B" w:rsidRPr="00C341F8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(под-прог-рамма муни-ципа-льной прог-рам-мы)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ОМ</w:t>
            </w:r>
          </w:p>
          <w:p w:rsidR="0012302B" w:rsidRPr="00C341F8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(ос-нов-</w:t>
            </w:r>
          </w:p>
          <w:p w:rsidR="0012302B" w:rsidRPr="00C341F8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ное ме-роп-рия-тие)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2020 г.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2021 г.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2302B" w:rsidRPr="00C341F8" w:rsidRDefault="0012302B" w:rsidP="006A44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2022 г.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2302B" w:rsidRPr="00C341F8" w:rsidRDefault="0012302B" w:rsidP="006A44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2023 г.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2302B" w:rsidRPr="00C341F8" w:rsidRDefault="0012302B" w:rsidP="006A444A">
            <w:pPr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2024 г.</w:t>
            </w:r>
          </w:p>
        </w:tc>
      </w:tr>
      <w:tr w:rsidR="0012302B" w:rsidRPr="00C341F8" w:rsidTr="006A444A">
        <w:trPr>
          <w:trHeight w:val="264"/>
        </w:trPr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2302B" w:rsidRPr="00C341F8" w:rsidRDefault="0012302B" w:rsidP="006A44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2302B" w:rsidRPr="00C341F8" w:rsidRDefault="0012302B" w:rsidP="006A44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2302B" w:rsidRPr="00C341F8" w:rsidRDefault="0012302B" w:rsidP="006A44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12302B" w:rsidRPr="00C341F8" w:rsidTr="006A444A">
        <w:trPr>
          <w:trHeight w:val="1975"/>
        </w:trPr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 xml:space="preserve">Муниципаль-ная программа 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691893" w:rsidRDefault="0012302B" w:rsidP="006A444A">
            <w:pPr>
              <w:pStyle w:val="1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918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91893">
              <w:rPr>
                <w:rStyle w:val="a3"/>
                <w:rFonts w:ascii="Times New Roman" w:hAnsi="Times New Roman"/>
                <w:b w:val="0"/>
                <w:sz w:val="24"/>
                <w:szCs w:val="24"/>
                <w:bdr w:val="none" w:sz="0" w:space="0" w:color="auto" w:frame="1"/>
              </w:rPr>
              <w:t>«</w:t>
            </w:r>
            <w:r w:rsidRPr="00691893">
              <w:rPr>
                <w:rFonts w:ascii="Times New Roman" w:hAnsi="Times New Roman"/>
                <w:sz w:val="24"/>
                <w:szCs w:val="24"/>
              </w:rPr>
              <w:t>Комплексное разви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691893">
              <w:rPr>
                <w:rFonts w:ascii="Times New Roman" w:hAnsi="Times New Roman"/>
                <w:sz w:val="24"/>
                <w:szCs w:val="24"/>
              </w:rPr>
              <w:t>тие сельских терри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691893">
              <w:rPr>
                <w:rFonts w:ascii="Times New Roman" w:hAnsi="Times New Roman"/>
                <w:sz w:val="24"/>
                <w:szCs w:val="24"/>
              </w:rPr>
              <w:t xml:space="preserve">торий Курского района Курской области»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 xml:space="preserve">Всего,  </w:t>
            </w:r>
          </w:p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в том числе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8C5B0B" w:rsidRDefault="008C5B0B" w:rsidP="004416B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C5B0B">
              <w:rPr>
                <w:rFonts w:ascii="Times New Roman" w:hAnsi="Times New Roman"/>
                <w:sz w:val="24"/>
                <w:szCs w:val="24"/>
              </w:rPr>
              <w:t>7</w:t>
            </w:r>
            <w:r w:rsidR="004416B6">
              <w:rPr>
                <w:rFonts w:ascii="Times New Roman" w:hAnsi="Times New Roman"/>
                <w:sz w:val="24"/>
                <w:szCs w:val="24"/>
              </w:rPr>
              <w:t>8077593</w:t>
            </w:r>
            <w:r w:rsidRPr="008C5B0B">
              <w:rPr>
                <w:rFonts w:ascii="Times New Roman" w:hAnsi="Times New Roman"/>
                <w:sz w:val="24"/>
                <w:szCs w:val="24"/>
              </w:rPr>
              <w:t>,</w:t>
            </w:r>
            <w:r w:rsidR="004416B6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ind w:hanging="48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13148420,00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C341F8" w:rsidTr="006A444A">
        <w:trPr>
          <w:trHeight w:val="1975"/>
        </w:trPr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691893" w:rsidRDefault="0012302B" w:rsidP="006A444A">
            <w:pPr>
              <w:pStyle w:val="1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Ответственный исполнитель:</w:t>
            </w:r>
          </w:p>
          <w:p w:rsidR="0012302B" w:rsidRPr="00C341F8" w:rsidRDefault="0012302B" w:rsidP="006A444A">
            <w:pPr>
              <w:pStyle w:val="22"/>
              <w:shd w:val="clear" w:color="auto" w:fill="auto"/>
              <w:spacing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Управление ЖКХ, транспорта и связи</w:t>
            </w:r>
            <w:r w:rsidRPr="00C341F8">
              <w:rPr>
                <w:rFonts w:ascii="Times New Roman" w:hAnsi="Times New Roman"/>
                <w:sz w:val="24"/>
                <w:szCs w:val="24"/>
              </w:rPr>
              <w:br/>
              <w:t>Администрации</w:t>
            </w:r>
            <w:r w:rsidRPr="00C341F8">
              <w:rPr>
                <w:rFonts w:ascii="Times New Roman" w:hAnsi="Times New Roman"/>
                <w:sz w:val="24"/>
                <w:szCs w:val="24"/>
              </w:rPr>
              <w:br/>
              <w:t>Курского района</w:t>
            </w:r>
            <w:r w:rsidRPr="00C341F8">
              <w:rPr>
                <w:rFonts w:ascii="Times New Roman" w:hAnsi="Times New Roman"/>
                <w:sz w:val="24"/>
                <w:szCs w:val="24"/>
              </w:rPr>
              <w:br/>
              <w:t>Курской области.</w:t>
            </w:r>
          </w:p>
          <w:p w:rsidR="0012302B" w:rsidRPr="00C341F8" w:rsidRDefault="0012302B" w:rsidP="006A444A">
            <w:pPr>
              <w:pStyle w:val="22"/>
              <w:shd w:val="clear" w:color="auto" w:fill="auto"/>
              <w:spacing w:before="180"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Участники:</w:t>
            </w:r>
          </w:p>
          <w:p w:rsidR="0012302B" w:rsidRPr="00C341F8" w:rsidRDefault="0012302B" w:rsidP="006A444A">
            <w:pPr>
              <w:pStyle w:val="22"/>
              <w:shd w:val="clear" w:color="auto" w:fill="auto"/>
              <w:spacing w:before="180"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Default="0012302B" w:rsidP="004416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 xml:space="preserve">Администрация Курского района Курской области </w:t>
            </w:r>
          </w:p>
          <w:p w:rsidR="004416B6" w:rsidRDefault="004416B6" w:rsidP="004416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416B6" w:rsidRDefault="004416B6" w:rsidP="004416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416B6" w:rsidRDefault="004416B6" w:rsidP="004416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416B6" w:rsidRDefault="004416B6" w:rsidP="004416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416B6" w:rsidRDefault="004416B6" w:rsidP="004416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416B6" w:rsidRDefault="004416B6" w:rsidP="004416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416B6" w:rsidRDefault="004416B6" w:rsidP="004416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416B6" w:rsidRDefault="004416B6" w:rsidP="004416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416B6" w:rsidRPr="00C341F8" w:rsidRDefault="004416B6" w:rsidP="004416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х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001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16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C5B0B" w:rsidRDefault="008C5B0B" w:rsidP="008C5B0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8C5B0B" w:rsidRDefault="004416B6" w:rsidP="008C5B0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8C5B0B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8077593</w:t>
            </w:r>
            <w:r w:rsidRPr="008C5B0B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ind w:hanging="7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13148420,00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C341F8" w:rsidTr="006A444A">
        <w:trPr>
          <w:trHeight w:val="534"/>
        </w:trPr>
        <w:tc>
          <w:tcPr>
            <w:tcW w:w="172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lastRenderedPageBreak/>
              <w:t>Подпрограм-ма 1</w:t>
            </w:r>
          </w:p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33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2302B" w:rsidRDefault="0012302B" w:rsidP="006A444A">
            <w:pPr>
              <w:pStyle w:val="1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91893">
              <w:rPr>
                <w:rFonts w:ascii="Times New Roman" w:hAnsi="Times New Roman"/>
                <w:sz w:val="24"/>
                <w:szCs w:val="24"/>
              </w:rPr>
              <w:t>«Создание и развитие инфраструктуры на сельских территориях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12302B" w:rsidRDefault="0012302B" w:rsidP="006A444A">
            <w:pPr>
              <w:pStyle w:val="1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Default="0012302B" w:rsidP="006A444A">
            <w:pPr>
              <w:pStyle w:val="1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691893" w:rsidRDefault="0012302B" w:rsidP="006A444A">
            <w:pPr>
              <w:pStyle w:val="1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 xml:space="preserve">Всего,  </w:t>
            </w:r>
          </w:p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в том числе</w:t>
            </w:r>
          </w:p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4416B6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5B0B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8077593</w:t>
            </w:r>
            <w:r w:rsidRPr="008C5B0B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ind w:hanging="4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13148420,00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C341F8" w:rsidTr="006A444A">
        <w:trPr>
          <w:trHeight w:val="6456"/>
        </w:trPr>
        <w:tc>
          <w:tcPr>
            <w:tcW w:w="172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3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691893" w:rsidRDefault="0012302B" w:rsidP="006A444A">
            <w:pPr>
              <w:pStyle w:val="1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Ответственный исполнитель:</w:t>
            </w:r>
          </w:p>
          <w:p w:rsidR="0012302B" w:rsidRPr="00C341F8" w:rsidRDefault="0012302B" w:rsidP="006A444A">
            <w:pPr>
              <w:pStyle w:val="22"/>
              <w:shd w:val="clear" w:color="auto" w:fill="auto"/>
              <w:spacing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Управление ЖКХ, транспорта и связи</w:t>
            </w:r>
            <w:r w:rsidRPr="00C341F8">
              <w:rPr>
                <w:rFonts w:ascii="Times New Roman" w:hAnsi="Times New Roman"/>
                <w:sz w:val="24"/>
                <w:szCs w:val="24"/>
              </w:rPr>
              <w:br/>
              <w:t>Администрации</w:t>
            </w:r>
            <w:r w:rsidRPr="00C341F8">
              <w:rPr>
                <w:rFonts w:ascii="Times New Roman" w:hAnsi="Times New Roman"/>
                <w:sz w:val="24"/>
                <w:szCs w:val="24"/>
              </w:rPr>
              <w:br/>
              <w:t>Курского района</w:t>
            </w:r>
            <w:r w:rsidRPr="00C341F8">
              <w:rPr>
                <w:rFonts w:ascii="Times New Roman" w:hAnsi="Times New Roman"/>
                <w:sz w:val="24"/>
                <w:szCs w:val="24"/>
              </w:rPr>
              <w:br/>
              <w:t>Курской области.</w:t>
            </w:r>
          </w:p>
          <w:p w:rsidR="0012302B" w:rsidRPr="00C341F8" w:rsidRDefault="0012302B" w:rsidP="006A444A">
            <w:pPr>
              <w:pStyle w:val="22"/>
              <w:shd w:val="clear" w:color="auto" w:fill="auto"/>
              <w:spacing w:before="18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Участники:</w:t>
            </w:r>
          </w:p>
          <w:p w:rsidR="0012302B" w:rsidRDefault="0012302B" w:rsidP="004416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 xml:space="preserve">Администрация Курского района Курской области </w:t>
            </w:r>
          </w:p>
          <w:p w:rsidR="004416B6" w:rsidRDefault="004416B6" w:rsidP="004416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416B6" w:rsidRDefault="004416B6" w:rsidP="004416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416B6" w:rsidRDefault="004416B6" w:rsidP="004416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416B6" w:rsidRDefault="004416B6" w:rsidP="004416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416B6" w:rsidRPr="00C341F8" w:rsidRDefault="004416B6" w:rsidP="004416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х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001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16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4416B6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5B0B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8077593</w:t>
            </w:r>
            <w:r w:rsidRPr="008C5B0B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ind w:hanging="4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13148420,00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C341F8" w:rsidTr="006A444A">
        <w:trPr>
          <w:trHeight w:val="1003"/>
        </w:trPr>
        <w:tc>
          <w:tcPr>
            <w:tcW w:w="172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Основное мероприятие 01 </w:t>
            </w:r>
          </w:p>
          <w:p w:rsidR="0012302B" w:rsidRPr="00C341F8" w:rsidRDefault="0012302B" w:rsidP="006A444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3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«Развитие инженер-ной инфраструктуры на сельских террито-риях»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 xml:space="preserve">Всего,  </w:t>
            </w:r>
          </w:p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в том числе</w:t>
            </w:r>
          </w:p>
          <w:p w:rsidR="0012302B" w:rsidRPr="00C341F8" w:rsidRDefault="0012302B" w:rsidP="006A444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8C5B0B" w:rsidP="004416B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  <w:r w:rsidR="004416B6">
              <w:rPr>
                <w:rFonts w:ascii="Times New Roman" w:hAnsi="Times New Roman"/>
                <w:sz w:val="24"/>
                <w:szCs w:val="24"/>
              </w:rPr>
              <w:t>85895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4416B6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ind w:hanging="4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13148420,00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C341F8" w:rsidTr="006A444A">
        <w:trPr>
          <w:trHeight w:val="1975"/>
        </w:trPr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Ответственный исполнитель:</w:t>
            </w:r>
          </w:p>
          <w:p w:rsidR="0012302B" w:rsidRPr="00C341F8" w:rsidRDefault="0012302B" w:rsidP="006A444A">
            <w:pPr>
              <w:pStyle w:val="22"/>
              <w:shd w:val="clear" w:color="auto" w:fill="auto"/>
              <w:spacing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Управление ЖКХ, транспорта и связи</w:t>
            </w:r>
            <w:r w:rsidRPr="00C341F8">
              <w:rPr>
                <w:rFonts w:ascii="Times New Roman" w:hAnsi="Times New Roman"/>
                <w:sz w:val="24"/>
                <w:szCs w:val="24"/>
              </w:rPr>
              <w:br/>
              <w:t>Администрации</w:t>
            </w:r>
            <w:r w:rsidRPr="00C341F8">
              <w:rPr>
                <w:rFonts w:ascii="Times New Roman" w:hAnsi="Times New Roman"/>
                <w:sz w:val="24"/>
                <w:szCs w:val="24"/>
              </w:rPr>
              <w:br/>
              <w:t>Курского района</w:t>
            </w:r>
            <w:r w:rsidRPr="00C341F8">
              <w:rPr>
                <w:rFonts w:ascii="Times New Roman" w:hAnsi="Times New Roman"/>
                <w:sz w:val="24"/>
                <w:szCs w:val="24"/>
              </w:rPr>
              <w:br/>
              <w:t>Курской области.</w:t>
            </w:r>
          </w:p>
          <w:p w:rsidR="0012302B" w:rsidRPr="00C341F8" w:rsidRDefault="0012302B" w:rsidP="006A444A">
            <w:pPr>
              <w:pStyle w:val="22"/>
              <w:shd w:val="clear" w:color="auto" w:fill="auto"/>
              <w:spacing w:before="18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Участники:</w:t>
            </w:r>
          </w:p>
          <w:p w:rsidR="004416B6" w:rsidRDefault="0012302B" w:rsidP="004416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Администрация Курского района Курской области</w:t>
            </w:r>
          </w:p>
          <w:p w:rsidR="0012302B" w:rsidRPr="00C341F8" w:rsidRDefault="0012302B" w:rsidP="004416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х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8C5B0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001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16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01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4416B6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4585895,12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ind w:hanging="4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13148420,00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C341F8" w:rsidTr="006A444A">
        <w:trPr>
          <w:trHeight w:val="1975"/>
        </w:trPr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Основное мероприятие 02 </w:t>
            </w:r>
          </w:p>
          <w:p w:rsidR="0012302B" w:rsidRPr="00C341F8" w:rsidRDefault="0012302B" w:rsidP="006A444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«Развитие транспортной инфраструктуры на сельских территориях»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 xml:space="preserve">Всего,  </w:t>
            </w:r>
          </w:p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в том числе</w:t>
            </w:r>
          </w:p>
          <w:p w:rsidR="0012302B" w:rsidRPr="00C341F8" w:rsidRDefault="0012302B" w:rsidP="006A444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Ответственный исполнитель:</w:t>
            </w:r>
          </w:p>
          <w:p w:rsidR="0012302B" w:rsidRPr="00C341F8" w:rsidRDefault="0012302B" w:rsidP="006A444A">
            <w:pPr>
              <w:pStyle w:val="22"/>
              <w:shd w:val="clear" w:color="auto" w:fill="auto"/>
              <w:spacing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Управление ЖКХ, транспорта и связи</w:t>
            </w:r>
            <w:r w:rsidRPr="00C341F8">
              <w:rPr>
                <w:rFonts w:ascii="Times New Roman" w:hAnsi="Times New Roman"/>
                <w:sz w:val="24"/>
                <w:szCs w:val="24"/>
              </w:rPr>
              <w:br/>
              <w:t>Администрации</w:t>
            </w:r>
            <w:r w:rsidRPr="00C341F8">
              <w:rPr>
                <w:rFonts w:ascii="Times New Roman" w:hAnsi="Times New Roman"/>
                <w:sz w:val="24"/>
                <w:szCs w:val="24"/>
              </w:rPr>
              <w:br/>
              <w:t>Курского района</w:t>
            </w:r>
            <w:r w:rsidRPr="00C341F8">
              <w:rPr>
                <w:rFonts w:ascii="Times New Roman" w:hAnsi="Times New Roman"/>
                <w:sz w:val="24"/>
                <w:szCs w:val="24"/>
              </w:rPr>
              <w:br/>
              <w:t>Курской области.</w:t>
            </w:r>
          </w:p>
          <w:p w:rsidR="0012302B" w:rsidRPr="00C341F8" w:rsidRDefault="0012302B" w:rsidP="006A444A">
            <w:pPr>
              <w:pStyle w:val="22"/>
              <w:shd w:val="clear" w:color="auto" w:fill="auto"/>
              <w:spacing w:before="18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Участники:</w:t>
            </w:r>
          </w:p>
          <w:p w:rsidR="0012302B" w:rsidRPr="00C341F8" w:rsidRDefault="0012302B" w:rsidP="004416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 xml:space="preserve">Администрация Курского района Курской области 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х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х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737F08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001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16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16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02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02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4416B6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73491698</w:t>
            </w:r>
            <w:r w:rsidR="0012302B" w:rsidRPr="00C341F8">
              <w:rPr>
                <w:rFonts w:ascii="Times New Roman" w:hAnsi="Times New Roman"/>
                <w:sz w:val="24"/>
                <w:szCs w:val="24"/>
              </w:rPr>
              <w:t>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16B6" w:rsidRPr="00C341F8" w:rsidRDefault="004416B6" w:rsidP="004416B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73491698</w:t>
            </w:r>
            <w:r w:rsidRPr="00C341F8">
              <w:rPr>
                <w:rFonts w:ascii="Times New Roman" w:hAnsi="Times New Roman"/>
                <w:sz w:val="24"/>
                <w:szCs w:val="24"/>
              </w:rPr>
              <w:t>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02B" w:rsidRPr="00C341F8" w:rsidRDefault="0012302B" w:rsidP="006A444A">
            <w:pPr>
              <w:spacing w:after="0"/>
              <w:ind w:hanging="4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ind w:hanging="4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ind w:hanging="4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ind w:hanging="4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ind w:hanging="4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ind w:hanging="4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ind w:hanging="4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ind w:hanging="4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ind w:hanging="4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ind w:hanging="4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ind w:hanging="4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ind w:hanging="4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ind w:hanging="4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ind w:hanging="4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ind w:hanging="4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C341F8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41F8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</w:tbl>
    <w:p w:rsidR="0012302B" w:rsidRDefault="0012302B" w:rsidP="0012302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1626F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</w:t>
      </w:r>
    </w:p>
    <w:p w:rsidR="0012302B" w:rsidRDefault="0012302B" w:rsidP="0012302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2302B" w:rsidRDefault="0012302B" w:rsidP="0012302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2302B" w:rsidRDefault="0012302B" w:rsidP="0012302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2302B" w:rsidRDefault="0012302B" w:rsidP="0012302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2302B" w:rsidRDefault="0012302B" w:rsidP="0012302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2302B" w:rsidRDefault="0012302B" w:rsidP="0012302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2302B" w:rsidRDefault="0012302B" w:rsidP="0012302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2302B" w:rsidRDefault="0012302B" w:rsidP="0012302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2302B" w:rsidRDefault="0012302B" w:rsidP="0012302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2302B" w:rsidRDefault="0012302B" w:rsidP="0012302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2302B" w:rsidRDefault="0012302B" w:rsidP="0012302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2302B" w:rsidRDefault="0012302B" w:rsidP="0012302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2302B" w:rsidRDefault="0012302B" w:rsidP="0012302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2302B" w:rsidRPr="00894D4B" w:rsidRDefault="0012302B" w:rsidP="0012302B">
      <w:pPr>
        <w:pStyle w:val="11"/>
        <w:jc w:val="right"/>
        <w:rPr>
          <w:rStyle w:val="a3"/>
          <w:rFonts w:ascii="Times New Roman" w:hAnsi="Times New Roman"/>
          <w:b w:val="0"/>
          <w:bCs w:val="0"/>
          <w:sz w:val="24"/>
          <w:szCs w:val="24"/>
          <w:bdr w:val="none" w:sz="0" w:space="0" w:color="auto" w:frame="1"/>
        </w:rPr>
      </w:pPr>
      <w:r w:rsidRPr="00894D4B">
        <w:rPr>
          <w:rStyle w:val="a3"/>
          <w:rFonts w:ascii="Times New Roman" w:hAnsi="Times New Roman"/>
          <w:b w:val="0"/>
          <w:bCs w:val="0"/>
          <w:sz w:val="24"/>
          <w:szCs w:val="24"/>
          <w:bdr w:val="none" w:sz="0" w:space="0" w:color="auto" w:frame="1"/>
        </w:rPr>
        <w:t xml:space="preserve">Приложение № </w:t>
      </w:r>
      <w:r>
        <w:rPr>
          <w:rStyle w:val="a3"/>
          <w:rFonts w:ascii="Times New Roman" w:hAnsi="Times New Roman"/>
          <w:b w:val="0"/>
          <w:bCs w:val="0"/>
          <w:sz w:val="24"/>
          <w:szCs w:val="24"/>
          <w:bdr w:val="none" w:sz="0" w:space="0" w:color="auto" w:frame="1"/>
        </w:rPr>
        <w:t>4</w:t>
      </w:r>
    </w:p>
    <w:p w:rsidR="0012302B" w:rsidRPr="00894D4B" w:rsidRDefault="0012302B" w:rsidP="0012302B">
      <w:pPr>
        <w:pStyle w:val="11"/>
        <w:jc w:val="right"/>
        <w:rPr>
          <w:rStyle w:val="a3"/>
          <w:rFonts w:ascii="Times New Roman" w:hAnsi="Times New Roman"/>
          <w:b w:val="0"/>
          <w:bCs w:val="0"/>
          <w:sz w:val="24"/>
          <w:szCs w:val="24"/>
          <w:bdr w:val="none" w:sz="0" w:space="0" w:color="auto" w:frame="1"/>
        </w:rPr>
      </w:pPr>
      <w:r w:rsidRPr="00894D4B">
        <w:rPr>
          <w:rStyle w:val="a3"/>
          <w:rFonts w:ascii="Times New Roman" w:hAnsi="Times New Roman"/>
          <w:b w:val="0"/>
          <w:bCs w:val="0"/>
          <w:sz w:val="24"/>
          <w:szCs w:val="24"/>
          <w:bdr w:val="none" w:sz="0" w:space="0" w:color="auto" w:frame="1"/>
        </w:rPr>
        <w:t xml:space="preserve">к муниципальной программе </w:t>
      </w:r>
    </w:p>
    <w:p w:rsidR="0012302B" w:rsidRDefault="0012302B" w:rsidP="0012302B">
      <w:pPr>
        <w:pStyle w:val="11"/>
        <w:jc w:val="center"/>
        <w:rPr>
          <w:rFonts w:ascii="Times New Roman" w:hAnsi="Times New Roman"/>
          <w:sz w:val="24"/>
          <w:szCs w:val="24"/>
        </w:rPr>
      </w:pPr>
      <w:r>
        <w:rPr>
          <w:rStyle w:val="a3"/>
          <w:rFonts w:ascii="Times New Roman" w:hAnsi="Times New Roman"/>
          <w:sz w:val="24"/>
          <w:szCs w:val="24"/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     </w:t>
      </w:r>
      <w:r w:rsidRPr="00894D4B">
        <w:rPr>
          <w:rStyle w:val="a3"/>
          <w:rFonts w:ascii="Times New Roman" w:hAnsi="Times New Roman"/>
          <w:sz w:val="24"/>
          <w:szCs w:val="24"/>
          <w:bdr w:val="none" w:sz="0" w:space="0" w:color="auto" w:frame="1"/>
        </w:rPr>
        <w:t>«</w:t>
      </w:r>
      <w:r w:rsidRPr="00894D4B">
        <w:rPr>
          <w:rFonts w:ascii="Times New Roman" w:hAnsi="Times New Roman"/>
          <w:sz w:val="24"/>
          <w:szCs w:val="24"/>
        </w:rPr>
        <w:t>Комплексное развитие сельских территорий</w:t>
      </w:r>
    </w:p>
    <w:p w:rsidR="0012302B" w:rsidRPr="00894D4B" w:rsidRDefault="0012302B" w:rsidP="0012302B">
      <w:pPr>
        <w:pStyle w:val="11"/>
        <w:jc w:val="center"/>
        <w:rPr>
          <w:rFonts w:ascii="Times New Roman" w:hAnsi="Times New Roman"/>
          <w:sz w:val="24"/>
          <w:szCs w:val="24"/>
        </w:rPr>
      </w:pPr>
      <w:r w:rsidRPr="00894D4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</w:t>
      </w:r>
      <w:r w:rsidRPr="00894D4B">
        <w:rPr>
          <w:rFonts w:ascii="Times New Roman" w:hAnsi="Times New Roman"/>
          <w:sz w:val="24"/>
          <w:szCs w:val="24"/>
        </w:rPr>
        <w:t>Курского района Курской области»</w:t>
      </w:r>
    </w:p>
    <w:p w:rsidR="0012302B" w:rsidRPr="00894D4B" w:rsidRDefault="0012302B" w:rsidP="0012302B">
      <w:pPr>
        <w:pStyle w:val="a4"/>
        <w:jc w:val="right"/>
        <w:rPr>
          <w:rFonts w:ascii="Times New Roman" w:hAnsi="Times New Roman"/>
          <w:sz w:val="24"/>
          <w:szCs w:val="24"/>
        </w:rPr>
      </w:pPr>
      <w:r w:rsidRPr="00894D4B">
        <w:rPr>
          <w:rFonts w:ascii="Times New Roman" w:hAnsi="Times New Roman"/>
          <w:sz w:val="24"/>
          <w:szCs w:val="24"/>
        </w:rPr>
        <w:t xml:space="preserve"> (в редакции постановления Администрации Курского района </w:t>
      </w:r>
    </w:p>
    <w:p w:rsidR="0012302B" w:rsidRPr="00894D4B" w:rsidRDefault="0012302B" w:rsidP="0012302B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894D4B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Курской области    от « __ »             2020 г. №                   )</w:t>
      </w:r>
    </w:p>
    <w:p w:rsidR="0012302B" w:rsidRDefault="0012302B" w:rsidP="0012302B">
      <w:pPr>
        <w:autoSpaceDE w:val="0"/>
        <w:autoSpaceDN w:val="0"/>
        <w:adjustRightInd w:val="0"/>
        <w:ind w:firstLine="540"/>
        <w:jc w:val="both"/>
      </w:pPr>
    </w:p>
    <w:p w:rsidR="0012302B" w:rsidRPr="00EE7BA0" w:rsidRDefault="0012302B" w:rsidP="0012302B">
      <w:pPr>
        <w:pStyle w:val="ConsPlusNormal"/>
        <w:jc w:val="center"/>
        <w:rPr>
          <w:b/>
          <w:color w:val="000000"/>
        </w:rPr>
      </w:pPr>
      <w:r w:rsidRPr="00EE7BA0">
        <w:rPr>
          <w:b/>
          <w:color w:val="000000"/>
        </w:rPr>
        <w:t>Ресурсное обеспечение</w:t>
      </w:r>
      <w:r>
        <w:rPr>
          <w:b/>
          <w:color w:val="000000"/>
        </w:rPr>
        <w:t xml:space="preserve"> </w:t>
      </w:r>
      <w:r w:rsidRPr="00EE7BA0">
        <w:rPr>
          <w:b/>
          <w:color w:val="000000"/>
        </w:rPr>
        <w:t>и прогнозная (справочная) оценка расходов</w:t>
      </w:r>
    </w:p>
    <w:p w:rsidR="0012302B" w:rsidRPr="00EE7BA0" w:rsidRDefault="0012302B" w:rsidP="0012302B">
      <w:pPr>
        <w:pStyle w:val="ConsPlusNormal"/>
        <w:jc w:val="center"/>
        <w:rPr>
          <w:b/>
          <w:color w:val="000000"/>
        </w:rPr>
      </w:pPr>
      <w:r w:rsidRPr="00EE7BA0">
        <w:rPr>
          <w:b/>
          <w:color w:val="000000"/>
        </w:rPr>
        <w:t>федерального бюджета, областного бюджета, бюджета Курского района Курской области на реализацию целей</w:t>
      </w:r>
    </w:p>
    <w:p w:rsidR="0012302B" w:rsidRDefault="0012302B" w:rsidP="0012302B">
      <w:pPr>
        <w:pStyle w:val="11"/>
        <w:jc w:val="center"/>
        <w:rPr>
          <w:rFonts w:ascii="Times New Roman" w:hAnsi="Times New Roman"/>
          <w:b/>
          <w:sz w:val="24"/>
          <w:szCs w:val="24"/>
        </w:rPr>
      </w:pPr>
      <w:r w:rsidRPr="0075169F">
        <w:rPr>
          <w:rFonts w:ascii="Times New Roman" w:hAnsi="Times New Roman"/>
          <w:b/>
          <w:sz w:val="24"/>
          <w:szCs w:val="24"/>
        </w:rPr>
        <w:t xml:space="preserve"> муниципальной  программы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76424C">
        <w:rPr>
          <w:rStyle w:val="a3"/>
          <w:rFonts w:ascii="Times New Roman" w:hAnsi="Times New Roman"/>
          <w:sz w:val="24"/>
          <w:szCs w:val="24"/>
          <w:bdr w:val="none" w:sz="0" w:space="0" w:color="auto" w:frame="1"/>
        </w:rPr>
        <w:t>«</w:t>
      </w:r>
      <w:r w:rsidRPr="0076424C">
        <w:rPr>
          <w:rFonts w:ascii="Times New Roman" w:hAnsi="Times New Roman"/>
          <w:b/>
          <w:sz w:val="24"/>
          <w:szCs w:val="24"/>
        </w:rPr>
        <w:t>Комплексное развитие сельских территорий Курского района Курской области»</w:t>
      </w:r>
    </w:p>
    <w:p w:rsidR="0012302B" w:rsidRPr="00693A8D" w:rsidRDefault="0012302B" w:rsidP="0012302B">
      <w:pPr>
        <w:pStyle w:val="ConsPlusNormal"/>
        <w:jc w:val="center"/>
      </w:pPr>
    </w:p>
    <w:tbl>
      <w:tblPr>
        <w:tblW w:w="152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67"/>
        <w:gridCol w:w="2688"/>
        <w:gridCol w:w="4003"/>
        <w:gridCol w:w="1485"/>
        <w:gridCol w:w="1483"/>
        <w:gridCol w:w="1176"/>
        <w:gridCol w:w="1260"/>
        <w:gridCol w:w="1246"/>
      </w:tblGrid>
      <w:tr w:rsidR="0012302B" w:rsidRPr="001214FD" w:rsidTr="006A444A">
        <w:tc>
          <w:tcPr>
            <w:tcW w:w="1867" w:type="dxa"/>
            <w:vMerge w:val="restart"/>
          </w:tcPr>
          <w:p w:rsidR="0012302B" w:rsidRPr="00A56029" w:rsidRDefault="0012302B" w:rsidP="006A444A">
            <w:pPr>
              <w:pStyle w:val="ConsPlusNormal"/>
              <w:jc w:val="center"/>
              <w:rPr>
                <w:color w:val="000000"/>
              </w:rPr>
            </w:pPr>
            <w:r w:rsidRPr="00A56029">
              <w:rPr>
                <w:color w:val="000000"/>
              </w:rPr>
              <w:t>Статус</w:t>
            </w:r>
          </w:p>
        </w:tc>
        <w:tc>
          <w:tcPr>
            <w:tcW w:w="2688" w:type="dxa"/>
            <w:vMerge w:val="restart"/>
          </w:tcPr>
          <w:p w:rsidR="0012302B" w:rsidRPr="00A56029" w:rsidRDefault="0012302B" w:rsidP="006A444A">
            <w:pPr>
              <w:pStyle w:val="ConsPlusNormal"/>
              <w:jc w:val="center"/>
              <w:rPr>
                <w:color w:val="000000"/>
              </w:rPr>
            </w:pPr>
            <w:r w:rsidRPr="00A56029">
              <w:rPr>
                <w:color w:val="000000"/>
              </w:rPr>
              <w:t xml:space="preserve">Наименование </w:t>
            </w:r>
            <w:r>
              <w:rPr>
                <w:color w:val="000000"/>
              </w:rPr>
              <w:t>Программы, п</w:t>
            </w:r>
            <w:r w:rsidRPr="00A56029">
              <w:rPr>
                <w:color w:val="000000"/>
              </w:rPr>
              <w:t xml:space="preserve">одпрограммы </w:t>
            </w:r>
            <w:r>
              <w:rPr>
                <w:color w:val="000000"/>
              </w:rPr>
              <w:t xml:space="preserve">Программы, </w:t>
            </w:r>
            <w:r w:rsidRPr="00A56029">
              <w:rPr>
                <w:color w:val="000000"/>
              </w:rPr>
              <w:t>основного мероприятия</w:t>
            </w:r>
          </w:p>
        </w:tc>
        <w:tc>
          <w:tcPr>
            <w:tcW w:w="4003" w:type="dxa"/>
            <w:vMerge w:val="restart"/>
          </w:tcPr>
          <w:p w:rsidR="0012302B" w:rsidRPr="00A56029" w:rsidRDefault="0012302B" w:rsidP="006A444A">
            <w:pPr>
              <w:pStyle w:val="ConsPlusNormal"/>
              <w:jc w:val="center"/>
              <w:rPr>
                <w:color w:val="000000"/>
              </w:rPr>
            </w:pPr>
            <w:r w:rsidRPr="00A56029">
              <w:rPr>
                <w:color w:val="000000"/>
              </w:rPr>
              <w:t>Источники финансирования</w:t>
            </w:r>
          </w:p>
        </w:tc>
        <w:tc>
          <w:tcPr>
            <w:tcW w:w="6650" w:type="dxa"/>
            <w:gridSpan w:val="5"/>
          </w:tcPr>
          <w:p w:rsidR="0012302B" w:rsidRPr="00A56029" w:rsidRDefault="0012302B" w:rsidP="006A444A">
            <w:pPr>
              <w:pStyle w:val="ConsPlusNormal"/>
              <w:jc w:val="center"/>
              <w:rPr>
                <w:color w:val="000000"/>
              </w:rPr>
            </w:pPr>
            <w:r w:rsidRPr="00A56029">
              <w:rPr>
                <w:color w:val="000000"/>
              </w:rPr>
              <w:t xml:space="preserve">Оценка расходов </w:t>
            </w:r>
            <w:r w:rsidRPr="00A56029">
              <w:t>по годам, рублей</w:t>
            </w:r>
          </w:p>
        </w:tc>
      </w:tr>
      <w:tr w:rsidR="0012302B" w:rsidRPr="001214FD" w:rsidTr="006A444A">
        <w:trPr>
          <w:trHeight w:val="804"/>
        </w:trPr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003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85" w:type="dxa"/>
          </w:tcPr>
          <w:p w:rsidR="0012302B" w:rsidRPr="001214FD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2020 г.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2021 г.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2022 г.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2023 г.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2024 г.</w:t>
            </w:r>
          </w:p>
        </w:tc>
      </w:tr>
      <w:tr w:rsidR="0012302B" w:rsidRPr="001214FD" w:rsidTr="006A444A">
        <w:trPr>
          <w:trHeight w:val="146"/>
        </w:trPr>
        <w:tc>
          <w:tcPr>
            <w:tcW w:w="1867" w:type="dxa"/>
          </w:tcPr>
          <w:p w:rsidR="0012302B" w:rsidRPr="00A56029" w:rsidRDefault="0012302B" w:rsidP="006A444A">
            <w:pPr>
              <w:pStyle w:val="ConsPlusNormal"/>
              <w:jc w:val="center"/>
              <w:rPr>
                <w:color w:val="000000"/>
              </w:rPr>
            </w:pPr>
            <w:r w:rsidRPr="00A56029">
              <w:rPr>
                <w:color w:val="000000"/>
              </w:rPr>
              <w:t>1</w:t>
            </w:r>
          </w:p>
        </w:tc>
        <w:tc>
          <w:tcPr>
            <w:tcW w:w="2688" w:type="dxa"/>
          </w:tcPr>
          <w:p w:rsidR="0012302B" w:rsidRPr="00A56029" w:rsidRDefault="0012302B" w:rsidP="006A444A">
            <w:pPr>
              <w:pStyle w:val="ConsPlusNormal"/>
              <w:jc w:val="center"/>
              <w:rPr>
                <w:color w:val="000000"/>
              </w:rPr>
            </w:pPr>
            <w:r w:rsidRPr="00A56029">
              <w:rPr>
                <w:color w:val="000000"/>
              </w:rPr>
              <w:t>2</w:t>
            </w: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jc w:val="center"/>
              <w:rPr>
                <w:color w:val="000000"/>
              </w:rPr>
            </w:pPr>
            <w:r w:rsidRPr="00A56029">
              <w:rPr>
                <w:color w:val="000000"/>
              </w:rPr>
              <w:t>3</w:t>
            </w:r>
          </w:p>
        </w:tc>
        <w:tc>
          <w:tcPr>
            <w:tcW w:w="1485" w:type="dxa"/>
          </w:tcPr>
          <w:p w:rsidR="0012302B" w:rsidRPr="00A56029" w:rsidRDefault="0012302B" w:rsidP="006A444A">
            <w:pPr>
              <w:pStyle w:val="ConsPlusNormal"/>
              <w:jc w:val="center"/>
              <w:rPr>
                <w:color w:val="000000"/>
              </w:rPr>
            </w:pPr>
            <w:r w:rsidRPr="00A56029">
              <w:rPr>
                <w:color w:val="000000"/>
              </w:rPr>
              <w:t>4</w:t>
            </w:r>
          </w:p>
        </w:tc>
        <w:tc>
          <w:tcPr>
            <w:tcW w:w="1483" w:type="dxa"/>
          </w:tcPr>
          <w:p w:rsidR="0012302B" w:rsidRPr="00A56029" w:rsidRDefault="0012302B" w:rsidP="006A444A">
            <w:pPr>
              <w:pStyle w:val="ConsPlusNormal"/>
              <w:jc w:val="center"/>
              <w:rPr>
                <w:color w:val="000000"/>
              </w:rPr>
            </w:pPr>
            <w:r w:rsidRPr="00A56029">
              <w:rPr>
                <w:color w:val="000000"/>
              </w:rPr>
              <w:t>5</w:t>
            </w:r>
          </w:p>
        </w:tc>
        <w:tc>
          <w:tcPr>
            <w:tcW w:w="1176" w:type="dxa"/>
          </w:tcPr>
          <w:p w:rsidR="0012302B" w:rsidRPr="00A56029" w:rsidRDefault="0012302B" w:rsidP="006A444A">
            <w:pPr>
              <w:pStyle w:val="ConsPlusNormal"/>
              <w:jc w:val="center"/>
              <w:rPr>
                <w:color w:val="000000"/>
              </w:rPr>
            </w:pPr>
            <w:r w:rsidRPr="00A56029">
              <w:rPr>
                <w:color w:val="000000"/>
              </w:rPr>
              <w:t>6</w:t>
            </w:r>
          </w:p>
        </w:tc>
        <w:tc>
          <w:tcPr>
            <w:tcW w:w="1260" w:type="dxa"/>
          </w:tcPr>
          <w:p w:rsidR="0012302B" w:rsidRPr="00A56029" w:rsidRDefault="0012302B" w:rsidP="006A444A">
            <w:pPr>
              <w:pStyle w:val="ConsPlusNormal"/>
              <w:jc w:val="center"/>
              <w:rPr>
                <w:color w:val="000000"/>
              </w:rPr>
            </w:pPr>
            <w:r w:rsidRPr="00A56029">
              <w:rPr>
                <w:color w:val="000000"/>
              </w:rPr>
              <w:t>7</w:t>
            </w:r>
          </w:p>
        </w:tc>
        <w:tc>
          <w:tcPr>
            <w:tcW w:w="1246" w:type="dxa"/>
          </w:tcPr>
          <w:p w:rsidR="0012302B" w:rsidRPr="00A56029" w:rsidRDefault="0012302B" w:rsidP="006A444A">
            <w:pPr>
              <w:pStyle w:val="ConsPlusNormal"/>
              <w:jc w:val="center"/>
              <w:rPr>
                <w:color w:val="000000"/>
              </w:rPr>
            </w:pPr>
            <w:r w:rsidRPr="00A56029">
              <w:rPr>
                <w:color w:val="000000"/>
              </w:rPr>
              <w:t>8</w:t>
            </w:r>
          </w:p>
        </w:tc>
      </w:tr>
      <w:tr w:rsidR="0012302B" w:rsidRPr="001214FD" w:rsidTr="006A444A">
        <w:trPr>
          <w:trHeight w:val="212"/>
        </w:trPr>
        <w:tc>
          <w:tcPr>
            <w:tcW w:w="1867" w:type="dxa"/>
            <w:vMerge w:val="restart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A56029">
              <w:rPr>
                <w:color w:val="000000"/>
              </w:rPr>
              <w:t>Муниципальная программа</w:t>
            </w:r>
          </w:p>
        </w:tc>
        <w:tc>
          <w:tcPr>
            <w:tcW w:w="2688" w:type="dxa"/>
            <w:vMerge w:val="restart"/>
          </w:tcPr>
          <w:p w:rsidR="0012302B" w:rsidRPr="00693A8D" w:rsidRDefault="0012302B" w:rsidP="006A444A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A5602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56029">
              <w:rPr>
                <w:rStyle w:val="a3"/>
                <w:rFonts w:ascii="Times New Roman" w:hAnsi="Times New Roman"/>
                <w:sz w:val="24"/>
                <w:szCs w:val="24"/>
                <w:bdr w:val="none" w:sz="0" w:space="0" w:color="auto" w:frame="1"/>
              </w:rPr>
              <w:t>«</w:t>
            </w:r>
            <w:r w:rsidRPr="00A56029">
              <w:rPr>
                <w:rFonts w:ascii="Times New Roman" w:hAnsi="Times New Roman"/>
                <w:sz w:val="24"/>
                <w:szCs w:val="24"/>
              </w:rPr>
              <w:t>Комплексное развитие сельских территорий Курского района Курской области»</w:t>
            </w: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75169F">
              <w:t>В</w:t>
            </w:r>
            <w:r w:rsidRPr="00A56029">
              <w:rPr>
                <w:color w:val="000000"/>
              </w:rPr>
              <w:t>сего</w:t>
            </w:r>
          </w:p>
        </w:tc>
        <w:tc>
          <w:tcPr>
            <w:tcW w:w="1485" w:type="dxa"/>
          </w:tcPr>
          <w:p w:rsidR="0012302B" w:rsidRPr="001214FD" w:rsidRDefault="00B80CDF" w:rsidP="004416B6">
            <w:pPr>
              <w:spacing w:after="0"/>
              <w:ind w:left="-30"/>
              <w:rPr>
                <w:rFonts w:ascii="Times New Roman" w:hAnsi="Times New Roman"/>
                <w:sz w:val="24"/>
                <w:szCs w:val="24"/>
              </w:rPr>
            </w:pPr>
            <w:r w:rsidRPr="008C5B0B">
              <w:rPr>
                <w:rFonts w:ascii="Times New Roman" w:hAnsi="Times New Roman"/>
                <w:sz w:val="24"/>
                <w:szCs w:val="24"/>
              </w:rPr>
              <w:t>7</w:t>
            </w:r>
            <w:r w:rsidR="004416B6">
              <w:rPr>
                <w:rFonts w:ascii="Times New Roman" w:hAnsi="Times New Roman"/>
                <w:sz w:val="24"/>
                <w:szCs w:val="24"/>
              </w:rPr>
              <w:t>8077593</w:t>
            </w:r>
            <w:r w:rsidRPr="008C5B0B">
              <w:rPr>
                <w:rFonts w:ascii="Times New Roman" w:hAnsi="Times New Roman"/>
                <w:sz w:val="24"/>
                <w:szCs w:val="24"/>
              </w:rPr>
              <w:t>,</w:t>
            </w:r>
            <w:r w:rsidR="004416B6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/>
              <w:ind w:hanging="48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13148420,00</w:t>
            </w:r>
          </w:p>
        </w:tc>
        <w:tc>
          <w:tcPr>
            <w:tcW w:w="1176" w:type="dxa"/>
          </w:tcPr>
          <w:p w:rsidR="0012302B" w:rsidRPr="00A56029" w:rsidRDefault="0012302B" w:rsidP="006A444A">
            <w:pPr>
              <w:pStyle w:val="ConsPlusNormal"/>
              <w:jc w:val="center"/>
              <w:rPr>
                <w:color w:val="000000"/>
              </w:rPr>
            </w:pPr>
            <w:r w:rsidRPr="00A56029"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A56029">
              <w:rPr>
                <w:color w:val="000000"/>
              </w:rPr>
              <w:t>федеральный бюджет</w:t>
            </w:r>
          </w:p>
        </w:tc>
        <w:tc>
          <w:tcPr>
            <w:tcW w:w="1485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A56029">
              <w:rPr>
                <w:color w:val="000000"/>
              </w:rPr>
              <w:t>областной бюджет</w:t>
            </w:r>
          </w:p>
        </w:tc>
        <w:tc>
          <w:tcPr>
            <w:tcW w:w="1485" w:type="dxa"/>
          </w:tcPr>
          <w:p w:rsidR="0012302B" w:rsidRPr="000901D8" w:rsidRDefault="000901D8" w:rsidP="000901D8">
            <w:pPr>
              <w:spacing w:after="0" w:line="240" w:lineRule="auto"/>
              <w:rPr>
                <w:sz w:val="24"/>
                <w:szCs w:val="24"/>
              </w:rPr>
            </w:pPr>
            <w:r w:rsidRPr="000901D8">
              <w:rPr>
                <w:rFonts w:ascii="Times New Roman" w:hAnsi="Times New Roman"/>
                <w:sz w:val="24"/>
                <w:szCs w:val="24"/>
              </w:rPr>
              <w:t>76536020,00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A56029">
              <w:rPr>
                <w:color w:val="000000"/>
              </w:rPr>
              <w:t>бюджет Курского района Курской области</w:t>
            </w:r>
          </w:p>
        </w:tc>
        <w:tc>
          <w:tcPr>
            <w:tcW w:w="1485" w:type="dxa"/>
          </w:tcPr>
          <w:p w:rsidR="0012302B" w:rsidRPr="004416B6" w:rsidRDefault="004416B6" w:rsidP="004416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416B6">
              <w:rPr>
                <w:rFonts w:ascii="Times New Roman" w:hAnsi="Times New Roman"/>
                <w:sz w:val="24"/>
                <w:szCs w:val="24"/>
              </w:rPr>
              <w:t>1541573,12</w:t>
            </w:r>
          </w:p>
        </w:tc>
        <w:tc>
          <w:tcPr>
            <w:tcW w:w="1483" w:type="dxa"/>
          </w:tcPr>
          <w:p w:rsidR="0012302B" w:rsidRPr="00A56029" w:rsidRDefault="0012302B" w:rsidP="006A444A">
            <w:pPr>
              <w:pStyle w:val="ConsPlusNormal"/>
              <w:jc w:val="center"/>
              <w:rPr>
                <w:color w:val="000000"/>
              </w:rPr>
            </w:pPr>
            <w:r w:rsidRPr="00EA0431">
              <w:t>13148420,00</w:t>
            </w:r>
          </w:p>
        </w:tc>
        <w:tc>
          <w:tcPr>
            <w:tcW w:w="1176" w:type="dxa"/>
          </w:tcPr>
          <w:p w:rsidR="0012302B" w:rsidRPr="00A56029" w:rsidRDefault="0012302B" w:rsidP="006A444A">
            <w:pPr>
              <w:pStyle w:val="ConsPlusNormal"/>
              <w:jc w:val="center"/>
              <w:rPr>
                <w:color w:val="000000"/>
              </w:rPr>
            </w:pPr>
            <w:r w:rsidRPr="00A56029"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jc w:val="both"/>
              <w:rPr>
                <w:color w:val="000000"/>
              </w:rPr>
            </w:pPr>
            <w:r w:rsidRPr="00A56029">
              <w:rPr>
                <w:color w:val="000000"/>
              </w:rPr>
              <w:t>местные бюджеты</w:t>
            </w:r>
          </w:p>
        </w:tc>
        <w:tc>
          <w:tcPr>
            <w:tcW w:w="1485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A56029">
              <w:rPr>
                <w:color w:val="000000"/>
              </w:rPr>
              <w:t xml:space="preserve">внебюджетные источники </w:t>
            </w:r>
          </w:p>
        </w:tc>
        <w:tc>
          <w:tcPr>
            <w:tcW w:w="1485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c>
          <w:tcPr>
            <w:tcW w:w="1867" w:type="dxa"/>
            <w:vMerge w:val="restart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A56029">
              <w:rPr>
                <w:color w:val="000000"/>
              </w:rPr>
              <w:lastRenderedPageBreak/>
              <w:t>Подпрограмма 1</w:t>
            </w:r>
          </w:p>
        </w:tc>
        <w:tc>
          <w:tcPr>
            <w:tcW w:w="2688" w:type="dxa"/>
            <w:vMerge w:val="restart"/>
          </w:tcPr>
          <w:p w:rsidR="0012302B" w:rsidRPr="00A56029" w:rsidRDefault="0012302B" w:rsidP="006A444A">
            <w:pPr>
              <w:pStyle w:val="ConsPlusNormal"/>
              <w:jc w:val="both"/>
              <w:rPr>
                <w:color w:val="000000"/>
              </w:rPr>
            </w:pPr>
            <w:r w:rsidRPr="00A56029">
              <w:t>«Создание и развитие инфраструктуры на сельских территориях»</w:t>
            </w: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>
              <w:t>В</w:t>
            </w:r>
            <w:r w:rsidRPr="00A56029">
              <w:rPr>
                <w:color w:val="000000"/>
              </w:rPr>
              <w:t>сего</w:t>
            </w:r>
          </w:p>
        </w:tc>
        <w:tc>
          <w:tcPr>
            <w:tcW w:w="1485" w:type="dxa"/>
          </w:tcPr>
          <w:p w:rsidR="0012302B" w:rsidRPr="001214FD" w:rsidRDefault="000901D8" w:rsidP="006A444A">
            <w:pPr>
              <w:spacing w:after="0"/>
              <w:ind w:left="-30"/>
              <w:rPr>
                <w:rFonts w:ascii="Times New Roman" w:hAnsi="Times New Roman"/>
                <w:sz w:val="24"/>
                <w:szCs w:val="24"/>
              </w:rPr>
            </w:pPr>
            <w:r w:rsidRPr="008C5B0B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8077593</w:t>
            </w:r>
            <w:r w:rsidRPr="008C5B0B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/>
              <w:ind w:hanging="48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13148420,00</w:t>
            </w:r>
          </w:p>
        </w:tc>
        <w:tc>
          <w:tcPr>
            <w:tcW w:w="1176" w:type="dxa"/>
          </w:tcPr>
          <w:p w:rsidR="0012302B" w:rsidRPr="00A56029" w:rsidRDefault="0012302B" w:rsidP="006A444A">
            <w:pPr>
              <w:pStyle w:val="ConsPlusNormal"/>
              <w:jc w:val="center"/>
              <w:rPr>
                <w:color w:val="000000"/>
              </w:rPr>
            </w:pPr>
            <w:r w:rsidRPr="00A56029"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A56029">
              <w:rPr>
                <w:color w:val="000000"/>
              </w:rPr>
              <w:t>федеральный бюджет</w:t>
            </w:r>
          </w:p>
        </w:tc>
        <w:tc>
          <w:tcPr>
            <w:tcW w:w="1485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A56029">
              <w:rPr>
                <w:color w:val="000000"/>
              </w:rPr>
              <w:t>областной бюджет</w:t>
            </w:r>
          </w:p>
        </w:tc>
        <w:tc>
          <w:tcPr>
            <w:tcW w:w="1485" w:type="dxa"/>
          </w:tcPr>
          <w:p w:rsidR="0012302B" w:rsidRPr="001214FD" w:rsidRDefault="000901D8" w:rsidP="000901D8">
            <w:pPr>
              <w:spacing w:after="0" w:line="240" w:lineRule="auto"/>
              <w:rPr>
                <w:sz w:val="24"/>
                <w:szCs w:val="24"/>
              </w:rPr>
            </w:pPr>
            <w:r w:rsidRPr="000901D8">
              <w:rPr>
                <w:rFonts w:ascii="Times New Roman" w:hAnsi="Times New Roman"/>
                <w:sz w:val="24"/>
                <w:szCs w:val="24"/>
              </w:rPr>
              <w:t>76536020,00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rPr>
          <w:trHeight w:val="540"/>
        </w:trPr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A56029">
              <w:rPr>
                <w:color w:val="000000"/>
              </w:rPr>
              <w:t>бюджет Курского района Курской области</w:t>
            </w:r>
          </w:p>
        </w:tc>
        <w:tc>
          <w:tcPr>
            <w:tcW w:w="1485" w:type="dxa"/>
          </w:tcPr>
          <w:p w:rsidR="0012302B" w:rsidRPr="001214FD" w:rsidRDefault="000901D8" w:rsidP="006A444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416B6">
              <w:rPr>
                <w:rFonts w:ascii="Times New Roman" w:hAnsi="Times New Roman"/>
                <w:sz w:val="24"/>
                <w:szCs w:val="24"/>
              </w:rPr>
              <w:t>1541573,12</w:t>
            </w:r>
          </w:p>
        </w:tc>
        <w:tc>
          <w:tcPr>
            <w:tcW w:w="1483" w:type="dxa"/>
          </w:tcPr>
          <w:p w:rsidR="0012302B" w:rsidRPr="00A56029" w:rsidRDefault="0012302B" w:rsidP="006A444A">
            <w:pPr>
              <w:pStyle w:val="ConsPlusNormal"/>
              <w:jc w:val="center"/>
              <w:rPr>
                <w:color w:val="000000"/>
              </w:rPr>
            </w:pPr>
            <w:r w:rsidRPr="00EA0431">
              <w:t>13148420,00</w:t>
            </w:r>
          </w:p>
        </w:tc>
        <w:tc>
          <w:tcPr>
            <w:tcW w:w="1176" w:type="dxa"/>
          </w:tcPr>
          <w:p w:rsidR="0012302B" w:rsidRPr="00A56029" w:rsidRDefault="0012302B" w:rsidP="006A444A">
            <w:pPr>
              <w:pStyle w:val="ConsPlusNormal"/>
              <w:jc w:val="center"/>
              <w:rPr>
                <w:color w:val="000000"/>
              </w:rPr>
            </w:pPr>
            <w:r w:rsidRPr="00A56029"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jc w:val="both"/>
              <w:rPr>
                <w:color w:val="000000"/>
              </w:rPr>
            </w:pPr>
            <w:r w:rsidRPr="00A56029">
              <w:rPr>
                <w:color w:val="000000"/>
              </w:rPr>
              <w:t>местные бюджеты</w:t>
            </w:r>
          </w:p>
        </w:tc>
        <w:tc>
          <w:tcPr>
            <w:tcW w:w="1485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A56029">
              <w:rPr>
                <w:color w:val="000000"/>
              </w:rPr>
              <w:t>внебюджетные источники</w:t>
            </w:r>
          </w:p>
        </w:tc>
        <w:tc>
          <w:tcPr>
            <w:tcW w:w="1485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rPr>
          <w:trHeight w:val="249"/>
        </w:trPr>
        <w:tc>
          <w:tcPr>
            <w:tcW w:w="1867" w:type="dxa"/>
            <w:vMerge w:val="restart"/>
          </w:tcPr>
          <w:p w:rsidR="0012302B" w:rsidRPr="001214FD" w:rsidRDefault="0012302B" w:rsidP="006A444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 xml:space="preserve">Основное мероприятие 01 </w:t>
            </w:r>
          </w:p>
          <w:p w:rsidR="0012302B" w:rsidRPr="001214FD" w:rsidRDefault="0012302B" w:rsidP="006A444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12302B" w:rsidRPr="001214FD" w:rsidRDefault="0012302B" w:rsidP="006A444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vMerge w:val="restart"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«Развитие инженерной инфраструктуры на сельских территориях»</w:t>
            </w: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75169F">
              <w:t>В</w:t>
            </w:r>
            <w:r w:rsidRPr="00A56029">
              <w:rPr>
                <w:color w:val="000000"/>
              </w:rPr>
              <w:t>сего</w:t>
            </w:r>
          </w:p>
        </w:tc>
        <w:tc>
          <w:tcPr>
            <w:tcW w:w="1485" w:type="dxa"/>
          </w:tcPr>
          <w:p w:rsidR="0012302B" w:rsidRPr="001214FD" w:rsidRDefault="002A3F17" w:rsidP="000901D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  <w:r w:rsidR="000901D8">
              <w:rPr>
                <w:rFonts w:ascii="Times New Roman" w:hAnsi="Times New Roman"/>
                <w:sz w:val="24"/>
                <w:szCs w:val="24"/>
              </w:rPr>
              <w:t>85895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0901D8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/>
              <w:ind w:hanging="4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13148420,00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rPr>
          <w:trHeight w:val="187"/>
        </w:trPr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A56029">
              <w:rPr>
                <w:color w:val="000000"/>
              </w:rPr>
              <w:t>федеральный бюджет</w:t>
            </w:r>
          </w:p>
        </w:tc>
        <w:tc>
          <w:tcPr>
            <w:tcW w:w="1485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rPr>
          <w:trHeight w:val="179"/>
        </w:trPr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A56029">
              <w:rPr>
                <w:color w:val="000000"/>
              </w:rPr>
              <w:t>областной бюджет</w:t>
            </w:r>
          </w:p>
        </w:tc>
        <w:tc>
          <w:tcPr>
            <w:tcW w:w="1485" w:type="dxa"/>
          </w:tcPr>
          <w:p w:rsidR="0012302B" w:rsidRPr="001214FD" w:rsidRDefault="00737F08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3044322</w:t>
            </w:r>
            <w:r w:rsidR="0012302B" w:rsidRPr="001214FD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rPr>
          <w:trHeight w:val="502"/>
        </w:trPr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A56029">
              <w:rPr>
                <w:color w:val="000000"/>
              </w:rPr>
              <w:t>бюджет Курского района Курской области</w:t>
            </w:r>
          </w:p>
        </w:tc>
        <w:tc>
          <w:tcPr>
            <w:tcW w:w="1485" w:type="dxa"/>
          </w:tcPr>
          <w:p w:rsidR="0012302B" w:rsidRPr="001214FD" w:rsidRDefault="00536417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16B6">
              <w:rPr>
                <w:rFonts w:ascii="Times New Roman" w:hAnsi="Times New Roman"/>
                <w:sz w:val="24"/>
                <w:szCs w:val="24"/>
              </w:rPr>
              <w:t>1541573,12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13148420,00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rPr>
          <w:trHeight w:val="283"/>
        </w:trPr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jc w:val="both"/>
              <w:rPr>
                <w:color w:val="000000"/>
              </w:rPr>
            </w:pPr>
            <w:r w:rsidRPr="00A56029">
              <w:rPr>
                <w:color w:val="000000"/>
              </w:rPr>
              <w:t>местные бюджеты</w:t>
            </w:r>
          </w:p>
        </w:tc>
        <w:tc>
          <w:tcPr>
            <w:tcW w:w="1485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rPr>
          <w:trHeight w:val="349"/>
        </w:trPr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A56029">
              <w:rPr>
                <w:color w:val="000000"/>
              </w:rPr>
              <w:t xml:space="preserve">внебюджетные источники </w:t>
            </w:r>
          </w:p>
        </w:tc>
        <w:tc>
          <w:tcPr>
            <w:tcW w:w="1485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rPr>
          <w:trHeight w:val="215"/>
        </w:trPr>
        <w:tc>
          <w:tcPr>
            <w:tcW w:w="1867" w:type="dxa"/>
            <w:vMerge w:val="restart"/>
          </w:tcPr>
          <w:p w:rsidR="0012302B" w:rsidRPr="001214FD" w:rsidRDefault="0012302B" w:rsidP="006A444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 xml:space="preserve">Основное мероприятие 02 </w:t>
            </w:r>
          </w:p>
          <w:p w:rsidR="0012302B" w:rsidRPr="001214FD" w:rsidRDefault="0012302B" w:rsidP="006A444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vMerge w:val="restart"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14FD">
              <w:rPr>
                <w:rFonts w:ascii="Times New Roman" w:hAnsi="Times New Roman"/>
                <w:sz w:val="24"/>
                <w:szCs w:val="24"/>
              </w:rPr>
              <w:t>«Развитие транспортной инфраструктуры на сельских территориях»</w:t>
            </w: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75169F">
              <w:t>В</w:t>
            </w:r>
            <w:r w:rsidRPr="00A56029">
              <w:rPr>
                <w:color w:val="000000"/>
              </w:rPr>
              <w:t>сего</w:t>
            </w:r>
          </w:p>
        </w:tc>
        <w:tc>
          <w:tcPr>
            <w:tcW w:w="1485" w:type="dxa"/>
          </w:tcPr>
          <w:p w:rsidR="0012302B" w:rsidRPr="001214FD" w:rsidRDefault="00536417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73491698</w:t>
            </w:r>
            <w:r w:rsidR="0012302B" w:rsidRPr="001214FD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rPr>
          <w:trHeight w:val="291"/>
        </w:trPr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A56029">
              <w:rPr>
                <w:color w:val="000000"/>
              </w:rPr>
              <w:t>федеральный бюджет</w:t>
            </w:r>
          </w:p>
        </w:tc>
        <w:tc>
          <w:tcPr>
            <w:tcW w:w="1485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rPr>
          <w:trHeight w:val="249"/>
        </w:trPr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A56029">
              <w:rPr>
                <w:color w:val="000000"/>
              </w:rPr>
              <w:t>областной бюджет</w:t>
            </w:r>
          </w:p>
        </w:tc>
        <w:tc>
          <w:tcPr>
            <w:tcW w:w="1485" w:type="dxa"/>
          </w:tcPr>
          <w:p w:rsidR="0012302B" w:rsidRPr="001214FD" w:rsidRDefault="00536417" w:rsidP="00C435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C43520">
              <w:rPr>
                <w:rFonts w:ascii="Times New Roman" w:hAnsi="Times New Roman"/>
                <w:sz w:val="24"/>
                <w:szCs w:val="24"/>
              </w:rPr>
              <w:t>0552028</w:t>
            </w:r>
            <w:r w:rsidRPr="001214FD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rPr>
          <w:trHeight w:val="388"/>
        </w:trPr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A56029">
              <w:rPr>
                <w:color w:val="000000"/>
              </w:rPr>
              <w:t>бюджет Курского района Курской области</w:t>
            </w:r>
          </w:p>
        </w:tc>
        <w:tc>
          <w:tcPr>
            <w:tcW w:w="1485" w:type="dxa"/>
          </w:tcPr>
          <w:p w:rsidR="0012302B" w:rsidRPr="001214FD" w:rsidRDefault="00C43520" w:rsidP="006A4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2939670</w:t>
            </w:r>
            <w:r w:rsidR="00536417" w:rsidRPr="001214FD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rPr>
          <w:trHeight w:val="177"/>
        </w:trPr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jc w:val="both"/>
              <w:rPr>
                <w:color w:val="000000"/>
              </w:rPr>
            </w:pPr>
            <w:r w:rsidRPr="00A56029">
              <w:rPr>
                <w:color w:val="000000"/>
              </w:rPr>
              <w:t>местные бюджеты</w:t>
            </w:r>
          </w:p>
        </w:tc>
        <w:tc>
          <w:tcPr>
            <w:tcW w:w="1485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2302B" w:rsidRPr="001214FD" w:rsidTr="006A444A">
        <w:trPr>
          <w:trHeight w:val="227"/>
        </w:trPr>
        <w:tc>
          <w:tcPr>
            <w:tcW w:w="1867" w:type="dxa"/>
            <w:vMerge/>
          </w:tcPr>
          <w:p w:rsidR="0012302B" w:rsidRPr="001214FD" w:rsidRDefault="0012302B" w:rsidP="006A444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8" w:type="dxa"/>
            <w:vMerge/>
          </w:tcPr>
          <w:p w:rsidR="0012302B" w:rsidRPr="001214FD" w:rsidRDefault="0012302B" w:rsidP="006A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3" w:type="dxa"/>
          </w:tcPr>
          <w:p w:rsidR="0012302B" w:rsidRPr="00A56029" w:rsidRDefault="0012302B" w:rsidP="006A444A">
            <w:pPr>
              <w:pStyle w:val="ConsPlusNormal"/>
              <w:rPr>
                <w:color w:val="000000"/>
              </w:rPr>
            </w:pPr>
            <w:r w:rsidRPr="00A56029">
              <w:rPr>
                <w:color w:val="000000"/>
              </w:rPr>
              <w:t xml:space="preserve">внебюджетные источники </w:t>
            </w:r>
          </w:p>
        </w:tc>
        <w:tc>
          <w:tcPr>
            <w:tcW w:w="1485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83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17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60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246" w:type="dxa"/>
          </w:tcPr>
          <w:p w:rsidR="0012302B" w:rsidRPr="001214FD" w:rsidRDefault="0012302B" w:rsidP="006A444A">
            <w:pPr>
              <w:spacing w:after="0" w:line="240" w:lineRule="auto"/>
              <w:jc w:val="center"/>
            </w:pPr>
            <w:r w:rsidRPr="001214FD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</w:tbl>
    <w:p w:rsidR="0012302B" w:rsidRPr="001846F1" w:rsidRDefault="0012302B" w:rsidP="0012302B">
      <w:pPr>
        <w:pStyle w:val="ConsPlusNormal"/>
        <w:ind w:firstLine="540"/>
        <w:jc w:val="both"/>
        <w:rPr>
          <w:color w:val="000000"/>
        </w:rPr>
      </w:pPr>
    </w:p>
    <w:p w:rsidR="0012302B" w:rsidRDefault="0012302B" w:rsidP="0012302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2302B" w:rsidRDefault="0012302B" w:rsidP="009443F3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sectPr w:rsidR="0012302B" w:rsidSect="006A444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134" w:right="851" w:bottom="1418" w:left="851" w:header="425" w:footer="0" w:gutter="0"/>
      <w:cols w:space="720"/>
      <w:formProt w:val="0"/>
      <w:titlePg/>
      <w:docGrid w:linePitch="299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42844" w:rsidRDefault="00142844" w:rsidP="00E32A03">
      <w:pPr>
        <w:spacing w:after="0" w:line="240" w:lineRule="auto"/>
      </w:pPr>
      <w:r>
        <w:separator/>
      </w:r>
    </w:p>
  </w:endnote>
  <w:endnote w:type="continuationSeparator" w:id="1">
    <w:p w:rsidR="00142844" w:rsidRDefault="00142844" w:rsidP="00E32A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444A" w:rsidRDefault="006A444A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444A" w:rsidRDefault="006A444A">
    <w:pPr>
      <w:pStyle w:val="a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444A" w:rsidRDefault="006A444A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42844" w:rsidRDefault="00142844" w:rsidP="00E32A03">
      <w:pPr>
        <w:spacing w:after="0" w:line="240" w:lineRule="auto"/>
      </w:pPr>
      <w:r>
        <w:separator/>
      </w:r>
    </w:p>
  </w:footnote>
  <w:footnote w:type="continuationSeparator" w:id="1">
    <w:p w:rsidR="00142844" w:rsidRDefault="00142844" w:rsidP="00E32A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2A03" w:rsidRDefault="00275B02">
    <w:pPr>
      <w:pStyle w:val="a8"/>
      <w:jc w:val="center"/>
    </w:pPr>
    <w:fldSimple w:instr=" PAGE   \* MERGEFORMAT ">
      <w:r w:rsidR="00F56A17">
        <w:rPr>
          <w:noProof/>
        </w:rPr>
        <w:t>5</w:t>
      </w:r>
    </w:fldSimple>
  </w:p>
  <w:p w:rsidR="00E32A03" w:rsidRDefault="00E32A03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444A" w:rsidRDefault="006A444A">
    <w:pPr>
      <w:pStyle w:val="a8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444A" w:rsidRPr="009867F7" w:rsidRDefault="006A444A" w:rsidP="006A444A">
    <w:pPr>
      <w:pStyle w:val="a8"/>
      <w:jc w:val="center"/>
      <w:rPr>
        <w:rFonts w:ascii="Times New Roman" w:hAnsi="Times New Roman" w:cs="Times New Roman"/>
        <w:sz w:val="20"/>
        <w:szCs w:val="20"/>
      </w:rPr>
    </w:pPr>
    <w:r w:rsidRPr="009867F7">
      <w:rPr>
        <w:rFonts w:ascii="Times New Roman" w:hAnsi="Times New Roman" w:cs="Times New Roman"/>
        <w:sz w:val="20"/>
        <w:szCs w:val="20"/>
      </w:rPr>
      <w:fldChar w:fldCharType="begin"/>
    </w:r>
    <w:r w:rsidRPr="009867F7">
      <w:rPr>
        <w:rFonts w:ascii="Times New Roman" w:hAnsi="Times New Roman" w:cs="Times New Roman"/>
        <w:sz w:val="20"/>
        <w:szCs w:val="20"/>
      </w:rPr>
      <w:instrText xml:space="preserve"> PAGE   \* MERGEFORMAT </w:instrText>
    </w:r>
    <w:r w:rsidRPr="009867F7">
      <w:rPr>
        <w:rFonts w:ascii="Times New Roman" w:hAnsi="Times New Roman" w:cs="Times New Roman"/>
        <w:sz w:val="20"/>
        <w:szCs w:val="20"/>
      </w:rPr>
      <w:fldChar w:fldCharType="separate"/>
    </w:r>
    <w:r w:rsidR="00F56A17">
      <w:rPr>
        <w:rFonts w:ascii="Times New Roman" w:hAnsi="Times New Roman" w:cs="Times New Roman"/>
        <w:noProof/>
        <w:sz w:val="20"/>
        <w:szCs w:val="20"/>
      </w:rPr>
      <w:t>13</w:t>
    </w:r>
    <w:r w:rsidRPr="009867F7">
      <w:rPr>
        <w:rFonts w:ascii="Times New Roman" w:hAnsi="Times New Roman" w:cs="Times New Roman"/>
        <w:sz w:val="20"/>
        <w:szCs w:val="20"/>
      </w:rPr>
      <w:fldChar w:fldCharType="end"/>
    </w:r>
  </w:p>
  <w:p w:rsidR="006A444A" w:rsidRDefault="006A444A" w:rsidP="006A444A">
    <w:pPr>
      <w:pStyle w:val="a8"/>
      <w:jc w:val="center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444A" w:rsidRDefault="006A444A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6D52C3"/>
    <w:multiLevelType w:val="hybridMultilevel"/>
    <w:tmpl w:val="283E2C3A"/>
    <w:lvl w:ilvl="0" w:tplc="F30464E6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">
    <w:nsid w:val="7AED2B25"/>
    <w:multiLevelType w:val="hybridMultilevel"/>
    <w:tmpl w:val="C5D294AA"/>
    <w:lvl w:ilvl="0" w:tplc="7F84552A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embedSystemFont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9443F3"/>
    <w:rsid w:val="00030A6A"/>
    <w:rsid w:val="00050CCE"/>
    <w:rsid w:val="0005141F"/>
    <w:rsid w:val="000520E9"/>
    <w:rsid w:val="0006474C"/>
    <w:rsid w:val="00065126"/>
    <w:rsid w:val="0006683E"/>
    <w:rsid w:val="00082577"/>
    <w:rsid w:val="0008270D"/>
    <w:rsid w:val="00085FA4"/>
    <w:rsid w:val="00087679"/>
    <w:rsid w:val="000901D8"/>
    <w:rsid w:val="000958A0"/>
    <w:rsid w:val="000A75C4"/>
    <w:rsid w:val="000E3AE4"/>
    <w:rsid w:val="0012302B"/>
    <w:rsid w:val="00135929"/>
    <w:rsid w:val="00142844"/>
    <w:rsid w:val="0016189A"/>
    <w:rsid w:val="00195D31"/>
    <w:rsid w:val="001A4F85"/>
    <w:rsid w:val="001C3643"/>
    <w:rsid w:val="001E5765"/>
    <w:rsid w:val="0020304B"/>
    <w:rsid w:val="002077EA"/>
    <w:rsid w:val="00217311"/>
    <w:rsid w:val="002406AD"/>
    <w:rsid w:val="0024654C"/>
    <w:rsid w:val="00250596"/>
    <w:rsid w:val="00257BEB"/>
    <w:rsid w:val="00263E74"/>
    <w:rsid w:val="00271B16"/>
    <w:rsid w:val="00273510"/>
    <w:rsid w:val="00275B02"/>
    <w:rsid w:val="0028482F"/>
    <w:rsid w:val="002A3F17"/>
    <w:rsid w:val="002A6D75"/>
    <w:rsid w:val="002B2F03"/>
    <w:rsid w:val="002B71BF"/>
    <w:rsid w:val="002D388B"/>
    <w:rsid w:val="002F5ECB"/>
    <w:rsid w:val="0032328E"/>
    <w:rsid w:val="003253D2"/>
    <w:rsid w:val="0033310D"/>
    <w:rsid w:val="00336580"/>
    <w:rsid w:val="00342E43"/>
    <w:rsid w:val="00346C1A"/>
    <w:rsid w:val="00352474"/>
    <w:rsid w:val="003701A4"/>
    <w:rsid w:val="0038342E"/>
    <w:rsid w:val="00393B90"/>
    <w:rsid w:val="003A1BCE"/>
    <w:rsid w:val="003A704E"/>
    <w:rsid w:val="003B00B3"/>
    <w:rsid w:val="003B4CCE"/>
    <w:rsid w:val="003B6845"/>
    <w:rsid w:val="003D5D24"/>
    <w:rsid w:val="003E3736"/>
    <w:rsid w:val="003E4C6B"/>
    <w:rsid w:val="00414486"/>
    <w:rsid w:val="00437CEE"/>
    <w:rsid w:val="004416B6"/>
    <w:rsid w:val="004519F9"/>
    <w:rsid w:val="00472671"/>
    <w:rsid w:val="004849D2"/>
    <w:rsid w:val="00485501"/>
    <w:rsid w:val="00496E72"/>
    <w:rsid w:val="004A7EE3"/>
    <w:rsid w:val="004C4783"/>
    <w:rsid w:val="00505AC5"/>
    <w:rsid w:val="005212D2"/>
    <w:rsid w:val="005246DD"/>
    <w:rsid w:val="00536417"/>
    <w:rsid w:val="00575201"/>
    <w:rsid w:val="00593A41"/>
    <w:rsid w:val="005968C2"/>
    <w:rsid w:val="00597E70"/>
    <w:rsid w:val="005B021B"/>
    <w:rsid w:val="005F0223"/>
    <w:rsid w:val="006102AA"/>
    <w:rsid w:val="00613E32"/>
    <w:rsid w:val="00617216"/>
    <w:rsid w:val="00640D1B"/>
    <w:rsid w:val="00643514"/>
    <w:rsid w:val="00651E60"/>
    <w:rsid w:val="00655F27"/>
    <w:rsid w:val="0066350E"/>
    <w:rsid w:val="0067109A"/>
    <w:rsid w:val="00681CE5"/>
    <w:rsid w:val="006937D9"/>
    <w:rsid w:val="006A444A"/>
    <w:rsid w:val="006A7AB0"/>
    <w:rsid w:val="006B16C5"/>
    <w:rsid w:val="006C310A"/>
    <w:rsid w:val="006E2299"/>
    <w:rsid w:val="0070460A"/>
    <w:rsid w:val="00712384"/>
    <w:rsid w:val="00713864"/>
    <w:rsid w:val="0071608D"/>
    <w:rsid w:val="00717684"/>
    <w:rsid w:val="00727367"/>
    <w:rsid w:val="00737F08"/>
    <w:rsid w:val="00743F57"/>
    <w:rsid w:val="007440CB"/>
    <w:rsid w:val="00785B4C"/>
    <w:rsid w:val="00785EFB"/>
    <w:rsid w:val="007B0E15"/>
    <w:rsid w:val="007B4DCE"/>
    <w:rsid w:val="007E57F8"/>
    <w:rsid w:val="007E7537"/>
    <w:rsid w:val="00803522"/>
    <w:rsid w:val="00806D10"/>
    <w:rsid w:val="008151F9"/>
    <w:rsid w:val="00853F5A"/>
    <w:rsid w:val="008926A5"/>
    <w:rsid w:val="00894FD6"/>
    <w:rsid w:val="008A49FA"/>
    <w:rsid w:val="008C5B0B"/>
    <w:rsid w:val="008E2EEF"/>
    <w:rsid w:val="008E5B90"/>
    <w:rsid w:val="008E5C89"/>
    <w:rsid w:val="008E776F"/>
    <w:rsid w:val="008F473F"/>
    <w:rsid w:val="00934D2A"/>
    <w:rsid w:val="0093504C"/>
    <w:rsid w:val="009443F3"/>
    <w:rsid w:val="00960001"/>
    <w:rsid w:val="0096164D"/>
    <w:rsid w:val="0096425B"/>
    <w:rsid w:val="00966F2D"/>
    <w:rsid w:val="0096721A"/>
    <w:rsid w:val="00974571"/>
    <w:rsid w:val="009748A9"/>
    <w:rsid w:val="009825B6"/>
    <w:rsid w:val="00985EAD"/>
    <w:rsid w:val="009A0243"/>
    <w:rsid w:val="009C506E"/>
    <w:rsid w:val="00A30502"/>
    <w:rsid w:val="00A408F5"/>
    <w:rsid w:val="00A41F0B"/>
    <w:rsid w:val="00A50E14"/>
    <w:rsid w:val="00A838D2"/>
    <w:rsid w:val="00A87642"/>
    <w:rsid w:val="00A91097"/>
    <w:rsid w:val="00AB1E24"/>
    <w:rsid w:val="00AB40D3"/>
    <w:rsid w:val="00AB7F7A"/>
    <w:rsid w:val="00AD4B40"/>
    <w:rsid w:val="00AE0EE2"/>
    <w:rsid w:val="00AF1ECF"/>
    <w:rsid w:val="00B34F9C"/>
    <w:rsid w:val="00B36281"/>
    <w:rsid w:val="00B43670"/>
    <w:rsid w:val="00B61739"/>
    <w:rsid w:val="00B6220B"/>
    <w:rsid w:val="00B63A88"/>
    <w:rsid w:val="00B80CDF"/>
    <w:rsid w:val="00B906A7"/>
    <w:rsid w:val="00B9312C"/>
    <w:rsid w:val="00B959F2"/>
    <w:rsid w:val="00BA1F6A"/>
    <w:rsid w:val="00BC1589"/>
    <w:rsid w:val="00BF1AF1"/>
    <w:rsid w:val="00C05F2B"/>
    <w:rsid w:val="00C06431"/>
    <w:rsid w:val="00C17330"/>
    <w:rsid w:val="00C3092D"/>
    <w:rsid w:val="00C37907"/>
    <w:rsid w:val="00C43520"/>
    <w:rsid w:val="00C66EBE"/>
    <w:rsid w:val="00C817C6"/>
    <w:rsid w:val="00CC0E56"/>
    <w:rsid w:val="00CC1A56"/>
    <w:rsid w:val="00CD48B3"/>
    <w:rsid w:val="00CE12CA"/>
    <w:rsid w:val="00CE63FA"/>
    <w:rsid w:val="00D14579"/>
    <w:rsid w:val="00D16AE9"/>
    <w:rsid w:val="00D216C3"/>
    <w:rsid w:val="00D32765"/>
    <w:rsid w:val="00D346E5"/>
    <w:rsid w:val="00D34D70"/>
    <w:rsid w:val="00D62E99"/>
    <w:rsid w:val="00D807F2"/>
    <w:rsid w:val="00D85579"/>
    <w:rsid w:val="00DB18A7"/>
    <w:rsid w:val="00DC3522"/>
    <w:rsid w:val="00DE6898"/>
    <w:rsid w:val="00DE71A7"/>
    <w:rsid w:val="00E01275"/>
    <w:rsid w:val="00E13D69"/>
    <w:rsid w:val="00E16317"/>
    <w:rsid w:val="00E32A03"/>
    <w:rsid w:val="00E86321"/>
    <w:rsid w:val="00E92E3A"/>
    <w:rsid w:val="00E961D5"/>
    <w:rsid w:val="00ED0AB0"/>
    <w:rsid w:val="00F1007C"/>
    <w:rsid w:val="00F21B32"/>
    <w:rsid w:val="00F26B5E"/>
    <w:rsid w:val="00F56A17"/>
    <w:rsid w:val="00F752A7"/>
    <w:rsid w:val="00FC6C58"/>
    <w:rsid w:val="00FC73BF"/>
    <w:rsid w:val="00FD0A5A"/>
    <w:rsid w:val="00FD63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B90"/>
    <w:pPr>
      <w:spacing w:after="200" w:line="276" w:lineRule="auto"/>
    </w:pPr>
    <w:rPr>
      <w:rFonts w:cs="Calibri"/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393B90"/>
    <w:pPr>
      <w:keepNext/>
      <w:spacing w:after="0" w:line="240" w:lineRule="auto"/>
      <w:jc w:val="center"/>
      <w:outlineLvl w:val="0"/>
    </w:pPr>
    <w:rPr>
      <w:rFonts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93B90"/>
    <w:rPr>
      <w:rFonts w:ascii="Times New Roman" w:hAnsi="Times New Roman" w:cs="Times New Roman"/>
      <w:sz w:val="28"/>
      <w:szCs w:val="28"/>
      <w:lang w:eastAsia="ru-RU"/>
    </w:rPr>
  </w:style>
  <w:style w:type="character" w:styleId="a3">
    <w:name w:val="Strong"/>
    <w:basedOn w:val="a0"/>
    <w:uiPriority w:val="99"/>
    <w:qFormat/>
    <w:rsid w:val="00393B90"/>
    <w:rPr>
      <w:b/>
      <w:bCs/>
    </w:rPr>
  </w:style>
  <w:style w:type="paragraph" w:styleId="a4">
    <w:name w:val="No Spacing"/>
    <w:uiPriority w:val="99"/>
    <w:qFormat/>
    <w:rsid w:val="00393B90"/>
    <w:rPr>
      <w:rFonts w:cs="Calibri"/>
      <w:sz w:val="22"/>
      <w:szCs w:val="22"/>
    </w:rPr>
  </w:style>
  <w:style w:type="paragraph" w:styleId="a5">
    <w:name w:val="List Paragraph"/>
    <w:basedOn w:val="a"/>
    <w:uiPriority w:val="99"/>
    <w:qFormat/>
    <w:rsid w:val="00393B90"/>
    <w:pPr>
      <w:ind w:left="720"/>
    </w:pPr>
  </w:style>
  <w:style w:type="paragraph" w:customStyle="1" w:styleId="ConsPlusTitle">
    <w:name w:val="ConsPlusTitle"/>
    <w:rsid w:val="00C37907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apple-converted-space">
    <w:name w:val="apple-converted-space"/>
    <w:basedOn w:val="a0"/>
    <w:uiPriority w:val="99"/>
    <w:rsid w:val="00C37907"/>
  </w:style>
  <w:style w:type="character" w:customStyle="1" w:styleId="a6">
    <w:name w:val="Основной текст_"/>
    <w:basedOn w:val="a0"/>
    <w:link w:val="2"/>
    <w:locked/>
    <w:rsid w:val="00C37907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6"/>
    <w:rsid w:val="00C37907"/>
    <w:pPr>
      <w:shd w:val="clear" w:color="auto" w:fill="FFFFFF"/>
      <w:spacing w:after="420" w:line="319" w:lineRule="exact"/>
      <w:jc w:val="right"/>
    </w:pPr>
    <w:rPr>
      <w:sz w:val="27"/>
      <w:szCs w:val="27"/>
      <w:shd w:val="clear" w:color="auto" w:fill="FFFFFF"/>
    </w:rPr>
  </w:style>
  <w:style w:type="paragraph" w:customStyle="1" w:styleId="p1">
    <w:name w:val="p1"/>
    <w:basedOn w:val="a"/>
    <w:uiPriority w:val="99"/>
    <w:rsid w:val="00C379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uiPriority w:val="99"/>
    <w:semiHidden/>
    <w:rsid w:val="00087679"/>
    <w:rPr>
      <w:color w:val="0000FF"/>
      <w:u w:val="single"/>
    </w:rPr>
  </w:style>
  <w:style w:type="paragraph" w:customStyle="1" w:styleId="11">
    <w:name w:val="Без интервала1"/>
    <w:uiPriority w:val="99"/>
    <w:rsid w:val="008926A5"/>
    <w:rPr>
      <w:rFonts w:eastAsia="Times New Roman" w:cs="Calibri"/>
      <w:sz w:val="22"/>
      <w:szCs w:val="22"/>
      <w:lang w:eastAsia="en-US"/>
    </w:rPr>
  </w:style>
  <w:style w:type="paragraph" w:customStyle="1" w:styleId="ConsPlusNormal">
    <w:name w:val="ConsPlusNormal"/>
    <w:rsid w:val="009A0243"/>
    <w:pPr>
      <w:widowControl w:val="0"/>
      <w:autoSpaceDE w:val="0"/>
      <w:autoSpaceDN w:val="0"/>
    </w:pPr>
    <w:rPr>
      <w:rFonts w:ascii="Times New Roman" w:eastAsia="Times New Roman" w:hAnsi="Times New Roman"/>
      <w:sz w:val="24"/>
      <w:szCs w:val="24"/>
    </w:rPr>
  </w:style>
  <w:style w:type="paragraph" w:customStyle="1" w:styleId="NoSpacing1">
    <w:name w:val="No Spacing1"/>
    <w:uiPriority w:val="99"/>
    <w:rsid w:val="00803522"/>
    <w:rPr>
      <w:rFonts w:eastAsia="Times New Roman" w:cs="Calibri"/>
      <w:sz w:val="22"/>
      <w:szCs w:val="22"/>
      <w:lang w:eastAsia="en-US"/>
    </w:rPr>
  </w:style>
  <w:style w:type="paragraph" w:styleId="a8">
    <w:name w:val="header"/>
    <w:basedOn w:val="a"/>
    <w:link w:val="a9"/>
    <w:uiPriority w:val="99"/>
    <w:unhideWhenUsed/>
    <w:rsid w:val="00E32A0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32A03"/>
    <w:rPr>
      <w:rFonts w:cs="Calibri"/>
      <w:sz w:val="22"/>
      <w:szCs w:val="22"/>
    </w:rPr>
  </w:style>
  <w:style w:type="paragraph" w:styleId="aa">
    <w:name w:val="footer"/>
    <w:basedOn w:val="a"/>
    <w:link w:val="ab"/>
    <w:unhideWhenUsed/>
    <w:rsid w:val="00E32A0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E32A03"/>
    <w:rPr>
      <w:rFonts w:cs="Calibri"/>
      <w:sz w:val="22"/>
      <w:szCs w:val="22"/>
    </w:rPr>
  </w:style>
  <w:style w:type="paragraph" w:styleId="ac">
    <w:name w:val="Normal (Web)"/>
    <w:basedOn w:val="a"/>
    <w:rsid w:val="001E57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0">
    <w:name w:val="Без интервала2"/>
    <w:rsid w:val="008E5C89"/>
    <w:rPr>
      <w:rFonts w:eastAsia="Times New Roman"/>
      <w:sz w:val="22"/>
      <w:szCs w:val="22"/>
      <w:lang w:eastAsia="en-US"/>
    </w:rPr>
  </w:style>
  <w:style w:type="paragraph" w:customStyle="1" w:styleId="3">
    <w:name w:val="Без интервала3"/>
    <w:rsid w:val="0005141F"/>
    <w:rPr>
      <w:rFonts w:eastAsia="Times New Roman"/>
      <w:sz w:val="22"/>
      <w:szCs w:val="22"/>
      <w:lang w:eastAsia="en-US"/>
    </w:rPr>
  </w:style>
  <w:style w:type="paragraph" w:customStyle="1" w:styleId="12">
    <w:name w:val="Абзац списка1"/>
    <w:basedOn w:val="a"/>
    <w:rsid w:val="0005141F"/>
    <w:pPr>
      <w:ind w:left="720"/>
    </w:pPr>
    <w:rPr>
      <w:rFonts w:cs="Times New Roman"/>
    </w:rPr>
  </w:style>
  <w:style w:type="table" w:styleId="ad">
    <w:name w:val="Table Grid"/>
    <w:basedOn w:val="a1"/>
    <w:locked/>
    <w:rsid w:val="009825B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Без интервала4"/>
    <w:rsid w:val="007B0E15"/>
    <w:rPr>
      <w:rFonts w:eastAsia="Times New Roman"/>
      <w:sz w:val="22"/>
      <w:szCs w:val="22"/>
      <w:lang w:eastAsia="en-US"/>
    </w:rPr>
  </w:style>
  <w:style w:type="character" w:customStyle="1" w:styleId="13">
    <w:name w:val="Верхний колонтитул Знак1"/>
    <w:basedOn w:val="a0"/>
    <w:uiPriority w:val="99"/>
    <w:rsid w:val="0012302B"/>
    <w:rPr>
      <w:rFonts w:ascii="Calibri" w:eastAsia="Calibri" w:hAnsi="Calibri" w:cs="Calibri"/>
      <w:lang w:eastAsia="en-US"/>
    </w:rPr>
  </w:style>
  <w:style w:type="character" w:customStyle="1" w:styleId="14">
    <w:name w:val="Нижний колонтитул Знак1"/>
    <w:basedOn w:val="a0"/>
    <w:uiPriority w:val="99"/>
    <w:rsid w:val="0012302B"/>
    <w:rPr>
      <w:rFonts w:ascii="Calibri" w:eastAsia="Calibri" w:hAnsi="Calibri" w:cs="Calibri"/>
      <w:lang w:eastAsia="en-US"/>
    </w:rPr>
  </w:style>
  <w:style w:type="character" w:customStyle="1" w:styleId="21">
    <w:name w:val="Основной текст (2)_"/>
    <w:basedOn w:val="a0"/>
    <w:link w:val="22"/>
    <w:uiPriority w:val="99"/>
    <w:rsid w:val="0012302B"/>
    <w:rPr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12302B"/>
    <w:pPr>
      <w:widowControl w:val="0"/>
      <w:shd w:val="clear" w:color="auto" w:fill="FFFFFF"/>
      <w:spacing w:before="300" w:after="420" w:line="0" w:lineRule="atLeast"/>
      <w:jc w:val="center"/>
    </w:pPr>
    <w:rPr>
      <w:rFonts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1540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BAA995-D668-4A3D-9E62-79694248EE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2258</Words>
  <Characters>12877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15105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Василий</dc:creator>
  <cp:lastModifiedBy>Agadjanyan</cp:lastModifiedBy>
  <cp:revision>2</cp:revision>
  <cp:lastPrinted>2020-08-11T13:19:00Z</cp:lastPrinted>
  <dcterms:created xsi:type="dcterms:W3CDTF">2020-10-21T08:01:00Z</dcterms:created>
  <dcterms:modified xsi:type="dcterms:W3CDTF">2020-10-21T08:01:00Z</dcterms:modified>
</cp:coreProperties>
</file>